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061" w:rsidRDefault="009B44FB" w:rsidP="009B44FB">
      <w:pPr>
        <w:spacing w:after="0" w:line="240" w:lineRule="auto"/>
        <w:jc w:val="center"/>
        <w:rPr>
          <w:rFonts w:ascii="Times New Roman" w:hAnsi="Times New Roman" w:cs="Times New Roman"/>
          <w:b/>
          <w:sz w:val="28"/>
          <w:szCs w:val="28"/>
        </w:rPr>
      </w:pPr>
      <w:r w:rsidRPr="009B44FB">
        <w:rPr>
          <w:rFonts w:ascii="Times New Roman" w:hAnsi="Times New Roman" w:cs="Times New Roman"/>
          <w:b/>
          <w:sz w:val="28"/>
          <w:szCs w:val="28"/>
        </w:rPr>
        <w:t xml:space="preserve">Активные методы работы </w:t>
      </w:r>
      <w:r w:rsidR="004D04CC">
        <w:rPr>
          <w:rFonts w:ascii="Times New Roman" w:hAnsi="Times New Roman" w:cs="Times New Roman"/>
          <w:b/>
          <w:sz w:val="28"/>
          <w:szCs w:val="28"/>
        </w:rPr>
        <w:t xml:space="preserve">на уроке, используемые </w:t>
      </w:r>
      <w:bookmarkStart w:id="0" w:name="_GoBack"/>
      <w:bookmarkEnd w:id="0"/>
      <w:r w:rsidRPr="009B44FB">
        <w:rPr>
          <w:rFonts w:ascii="Times New Roman" w:hAnsi="Times New Roman" w:cs="Times New Roman"/>
          <w:b/>
          <w:sz w:val="28"/>
          <w:szCs w:val="28"/>
        </w:rPr>
        <w:t xml:space="preserve"> в начальных классах.</w:t>
      </w:r>
    </w:p>
    <w:p w:rsidR="009B44FB" w:rsidRDefault="009B44FB" w:rsidP="009B44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Учитель начальных классов</w:t>
      </w:r>
    </w:p>
    <w:p w:rsidR="009B44FB" w:rsidRDefault="00DD1E07" w:rsidP="009B44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МАОУ «Гимназия №8» г. Перми </w:t>
      </w:r>
      <w:r w:rsidR="009B44FB">
        <w:rPr>
          <w:rFonts w:ascii="Times New Roman" w:hAnsi="Times New Roman" w:cs="Times New Roman"/>
          <w:sz w:val="24"/>
          <w:szCs w:val="24"/>
        </w:rPr>
        <w:t xml:space="preserve"> </w:t>
      </w:r>
      <w:proofErr w:type="spellStart"/>
      <w:r w:rsidR="009B44FB">
        <w:rPr>
          <w:rFonts w:ascii="Times New Roman" w:hAnsi="Times New Roman" w:cs="Times New Roman"/>
          <w:sz w:val="24"/>
          <w:szCs w:val="24"/>
        </w:rPr>
        <w:t>Грабко</w:t>
      </w:r>
      <w:proofErr w:type="spellEnd"/>
      <w:r w:rsidR="009B44FB">
        <w:rPr>
          <w:rFonts w:ascii="Times New Roman" w:hAnsi="Times New Roman" w:cs="Times New Roman"/>
          <w:sz w:val="24"/>
          <w:szCs w:val="24"/>
        </w:rPr>
        <w:t xml:space="preserve"> О.А.</w:t>
      </w:r>
    </w:p>
    <w:p w:rsidR="009B44FB" w:rsidRDefault="009B44FB" w:rsidP="009B44FB">
      <w:pPr>
        <w:spacing w:after="0" w:line="240" w:lineRule="auto"/>
        <w:jc w:val="right"/>
        <w:rPr>
          <w:rFonts w:ascii="Times New Roman" w:hAnsi="Times New Roman" w:cs="Times New Roman"/>
          <w:sz w:val="24"/>
          <w:szCs w:val="24"/>
        </w:rPr>
      </w:pPr>
    </w:p>
    <w:p w:rsidR="009B44FB" w:rsidRDefault="009B44FB" w:rsidP="009B44FB">
      <w:pPr>
        <w:spacing w:after="0" w:line="240" w:lineRule="auto"/>
        <w:jc w:val="right"/>
        <w:rPr>
          <w:rFonts w:ascii="Times New Roman" w:hAnsi="Times New Roman" w:cs="Times New Roman"/>
          <w:i/>
          <w:sz w:val="24"/>
          <w:szCs w:val="24"/>
        </w:rPr>
      </w:pPr>
      <w:r w:rsidRPr="009B44FB">
        <w:rPr>
          <w:rFonts w:ascii="Times New Roman" w:hAnsi="Times New Roman" w:cs="Times New Roman"/>
          <w:i/>
          <w:sz w:val="24"/>
          <w:szCs w:val="24"/>
        </w:rPr>
        <w:t>Учись для того, чтобы знать не больше, а лучше.</w:t>
      </w:r>
    </w:p>
    <w:p w:rsidR="009B44FB" w:rsidRDefault="009B44FB" w:rsidP="009B44FB">
      <w:pPr>
        <w:spacing w:after="0" w:line="240" w:lineRule="auto"/>
        <w:jc w:val="right"/>
        <w:rPr>
          <w:rFonts w:ascii="Times New Roman" w:hAnsi="Times New Roman" w:cs="Times New Roman"/>
          <w:i/>
          <w:sz w:val="24"/>
          <w:szCs w:val="24"/>
        </w:rPr>
      </w:pPr>
    </w:p>
    <w:p w:rsidR="009B44FB" w:rsidRDefault="009B44FB" w:rsidP="00DD1E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Переход начального образования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Федеральным государственным Стандартам второго поколения требует от педагогов абсолютно нового подхода к организации обучения.</w:t>
      </w:r>
    </w:p>
    <w:p w:rsidR="009B44FB" w:rsidRDefault="009B44FB" w:rsidP="00DD1E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Главная задача каждого учителя – не только дать учащимся определенную сумму знаний, но и развить у детей интерес к учению, научить учиться.</w:t>
      </w:r>
    </w:p>
    <w:p w:rsidR="009B44FB" w:rsidRDefault="009B44FB" w:rsidP="00DD1E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 хорошо продуманных форм и методов обучения трудно организовать усвоение программного материала.</w:t>
      </w:r>
    </w:p>
    <w:p w:rsidR="00D62825" w:rsidRDefault="00DD1E07" w:rsidP="00DD1E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Я предлагаю</w:t>
      </w:r>
      <w:r w:rsidR="00D62825">
        <w:rPr>
          <w:rFonts w:ascii="Times New Roman" w:hAnsi="Times New Roman" w:cs="Times New Roman"/>
          <w:sz w:val="24"/>
          <w:szCs w:val="24"/>
        </w:rPr>
        <w:t xml:space="preserve"> рассмотреть некоторые активные методы обучения. Рассмотрим ключевые моменты раздела.</w:t>
      </w:r>
    </w:p>
    <w:p w:rsidR="00DD1E07" w:rsidRDefault="00DD1E07" w:rsidP="00DD1E07">
      <w:pPr>
        <w:spacing w:after="0" w:line="240" w:lineRule="auto"/>
        <w:jc w:val="both"/>
        <w:rPr>
          <w:rFonts w:ascii="Times New Roman" w:hAnsi="Times New Roman" w:cs="Times New Roman"/>
          <w:sz w:val="24"/>
          <w:szCs w:val="24"/>
        </w:rPr>
      </w:pPr>
    </w:p>
    <w:p w:rsidR="00D62825" w:rsidRPr="00D62825" w:rsidRDefault="00D62825" w:rsidP="00DD1E07">
      <w:pPr>
        <w:spacing w:after="0" w:line="240" w:lineRule="auto"/>
        <w:jc w:val="both"/>
        <w:rPr>
          <w:rFonts w:ascii="Times New Roman" w:hAnsi="Times New Roman" w:cs="Times New Roman"/>
          <w:sz w:val="24"/>
          <w:szCs w:val="24"/>
          <w:u w:val="single"/>
        </w:rPr>
      </w:pPr>
      <w:r w:rsidRPr="00D62825">
        <w:rPr>
          <w:rFonts w:ascii="Times New Roman" w:hAnsi="Times New Roman" w:cs="Times New Roman"/>
          <w:sz w:val="24"/>
          <w:szCs w:val="24"/>
          <w:u w:val="single"/>
        </w:rPr>
        <w:t>Сектор 1 – «понятие».</w:t>
      </w:r>
    </w:p>
    <w:p w:rsidR="00DD1E07" w:rsidRDefault="0088116E" w:rsidP="00DD1E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116E">
        <w:rPr>
          <w:rFonts w:ascii="Times New Roman" w:hAnsi="Times New Roman" w:cs="Times New Roman"/>
          <w:b/>
          <w:i/>
          <w:sz w:val="24"/>
          <w:szCs w:val="24"/>
        </w:rPr>
        <w:t>Активные методы обучения</w:t>
      </w:r>
      <w:r>
        <w:rPr>
          <w:rFonts w:ascii="Times New Roman" w:hAnsi="Times New Roman" w:cs="Times New Roman"/>
          <w:sz w:val="24"/>
          <w:szCs w:val="24"/>
        </w:rPr>
        <w:t xml:space="preserve"> – это система методов, обеспечивающих активность и разнообразие мыслительной и практической деятельности учащихся в процессе освоения учебного материала.</w:t>
      </w:r>
    </w:p>
    <w:p w:rsidR="0088116E" w:rsidRDefault="0088116E" w:rsidP="00DD1E07">
      <w:pPr>
        <w:spacing w:after="0" w:line="240" w:lineRule="auto"/>
        <w:jc w:val="both"/>
        <w:rPr>
          <w:rFonts w:ascii="Times New Roman" w:hAnsi="Times New Roman" w:cs="Times New Roman"/>
          <w:sz w:val="24"/>
          <w:szCs w:val="24"/>
        </w:rPr>
      </w:pPr>
      <w:r w:rsidRPr="0088116E">
        <w:rPr>
          <w:rFonts w:ascii="Times New Roman" w:hAnsi="Times New Roman" w:cs="Times New Roman"/>
          <w:b/>
          <w:sz w:val="24"/>
          <w:szCs w:val="24"/>
        </w:rPr>
        <w:t>Особенности активных методов обучения</w:t>
      </w:r>
      <w:r>
        <w:rPr>
          <w:rFonts w:ascii="Times New Roman" w:hAnsi="Times New Roman" w:cs="Times New Roman"/>
          <w:sz w:val="24"/>
          <w:szCs w:val="24"/>
        </w:rPr>
        <w:t>:</w:t>
      </w:r>
    </w:p>
    <w:p w:rsidR="0088116E" w:rsidRDefault="00377DEC" w:rsidP="00DD1E0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групповая форма организации работы участников учебного процесса;</w:t>
      </w:r>
    </w:p>
    <w:p w:rsidR="00377DEC" w:rsidRDefault="00377DEC" w:rsidP="00DD1E0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деятельного подхода к обучению;</w:t>
      </w:r>
    </w:p>
    <w:p w:rsidR="00377DEC" w:rsidRDefault="00377DEC" w:rsidP="00DD1E0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направленность деятельности участников учебного процесса;</w:t>
      </w:r>
    </w:p>
    <w:p w:rsidR="00377DEC" w:rsidRDefault="00377DEC" w:rsidP="00DD1E0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игровой и творческий характер обучения;</w:t>
      </w:r>
    </w:p>
    <w:p w:rsidR="00377DEC" w:rsidRDefault="00377DEC" w:rsidP="00DD1E0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интерактивность учебного процесса;</w:t>
      </w:r>
    </w:p>
    <w:p w:rsidR="00377DEC" w:rsidRDefault="00377DEC" w:rsidP="00DD1E0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знаний и опыта обучающихся;</w:t>
      </w:r>
    </w:p>
    <w:p w:rsidR="00377DEC" w:rsidRDefault="00377DEC" w:rsidP="00DD1E0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рефлексия процесса обучения его участниками.</w:t>
      </w:r>
    </w:p>
    <w:p w:rsidR="00377DEC" w:rsidRDefault="00377DEC" w:rsidP="00DD1E07">
      <w:pPr>
        <w:spacing w:after="0" w:line="240" w:lineRule="auto"/>
        <w:jc w:val="both"/>
        <w:rPr>
          <w:rFonts w:ascii="Times New Roman" w:hAnsi="Times New Roman" w:cs="Times New Roman"/>
          <w:sz w:val="24"/>
          <w:szCs w:val="24"/>
        </w:rPr>
      </w:pPr>
    </w:p>
    <w:p w:rsidR="00377DEC" w:rsidRDefault="005C63BB" w:rsidP="00DD1E07">
      <w:pPr>
        <w:spacing w:after="0" w:line="240" w:lineRule="auto"/>
        <w:jc w:val="both"/>
        <w:rPr>
          <w:rFonts w:ascii="Times New Roman" w:hAnsi="Times New Roman" w:cs="Times New Roman"/>
          <w:sz w:val="24"/>
          <w:szCs w:val="24"/>
        </w:rPr>
      </w:pPr>
      <w:r w:rsidRPr="005C63BB">
        <w:rPr>
          <w:rFonts w:ascii="Times New Roman" w:hAnsi="Times New Roman" w:cs="Times New Roman"/>
          <w:sz w:val="24"/>
          <w:szCs w:val="24"/>
          <w:u w:val="single"/>
        </w:rPr>
        <w:t>Сектор 2 – этапы урока</w:t>
      </w:r>
      <w:r>
        <w:rPr>
          <w:rFonts w:ascii="Times New Roman" w:hAnsi="Times New Roman" w:cs="Times New Roman"/>
          <w:sz w:val="24"/>
          <w:szCs w:val="24"/>
        </w:rPr>
        <w:t>.</w:t>
      </w:r>
    </w:p>
    <w:p w:rsidR="00DD1E07" w:rsidRDefault="00DD1E07" w:rsidP="00DD1E07">
      <w:pPr>
        <w:spacing w:after="0" w:line="240" w:lineRule="auto"/>
        <w:jc w:val="both"/>
        <w:rPr>
          <w:rFonts w:ascii="Times New Roman" w:hAnsi="Times New Roman" w:cs="Times New Roman"/>
          <w:sz w:val="24"/>
          <w:szCs w:val="24"/>
        </w:rPr>
      </w:pPr>
    </w:p>
    <w:p w:rsidR="00FC4C0F" w:rsidRDefault="00FC4C0F" w:rsidP="00DD1E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 каких этапах урока можно применять АМО?</w:t>
      </w:r>
    </w:p>
    <w:p w:rsidR="00FC4C0F" w:rsidRDefault="00420055" w:rsidP="00DD1E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Активные методы обучения применяются на всех этапах урока:</w:t>
      </w:r>
    </w:p>
    <w:p w:rsidR="00420055" w:rsidRPr="00420055" w:rsidRDefault="00420055" w:rsidP="00DD1E07">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420055">
        <w:rPr>
          <w:rFonts w:ascii="Times New Roman" w:hAnsi="Times New Roman" w:cs="Times New Roman"/>
          <w:i/>
          <w:sz w:val="24"/>
          <w:szCs w:val="24"/>
        </w:rPr>
        <w:t>Организация класса, проверка домашнего задания, постановка целей и задач урока, объяснение нового, закрепление изученного, обобщение знаний, организация самостоятельной работы, подведение итогов урока, релаксация.</w:t>
      </w:r>
    </w:p>
    <w:p w:rsidR="00196E95" w:rsidRDefault="004E0AAB" w:rsidP="00DD1E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Для каждого этапа урока используются </w:t>
      </w:r>
      <w:r w:rsidR="00196E95">
        <w:rPr>
          <w:rFonts w:ascii="Times New Roman" w:hAnsi="Times New Roman" w:cs="Times New Roman"/>
          <w:sz w:val="24"/>
          <w:szCs w:val="24"/>
        </w:rPr>
        <w:t>свои активные методы, позволяющие эффективно решать конкретные задачи этапа урока.</w:t>
      </w:r>
    </w:p>
    <w:p w:rsidR="00196E95" w:rsidRDefault="00196E95" w:rsidP="00DD1E07">
      <w:pPr>
        <w:spacing w:after="0" w:line="240" w:lineRule="auto"/>
        <w:jc w:val="both"/>
        <w:rPr>
          <w:rFonts w:ascii="Times New Roman" w:hAnsi="Times New Roman" w:cs="Times New Roman"/>
          <w:sz w:val="24"/>
          <w:szCs w:val="24"/>
          <w:u w:val="single"/>
        </w:rPr>
      </w:pPr>
    </w:p>
    <w:p w:rsidR="00196E95" w:rsidRDefault="00196E95" w:rsidP="00DD1E07">
      <w:pPr>
        <w:spacing w:after="0" w:line="240" w:lineRule="auto"/>
        <w:jc w:val="both"/>
        <w:rPr>
          <w:rFonts w:ascii="Times New Roman" w:hAnsi="Times New Roman" w:cs="Times New Roman"/>
          <w:sz w:val="24"/>
          <w:szCs w:val="24"/>
        </w:rPr>
      </w:pPr>
      <w:r w:rsidRPr="00196E95">
        <w:rPr>
          <w:rFonts w:ascii="Times New Roman" w:hAnsi="Times New Roman" w:cs="Times New Roman"/>
          <w:sz w:val="24"/>
          <w:szCs w:val="24"/>
          <w:u w:val="single"/>
        </w:rPr>
        <w:t>Сектор 3 Цели применения АМО</w:t>
      </w:r>
      <w:r>
        <w:rPr>
          <w:rFonts w:ascii="Times New Roman" w:hAnsi="Times New Roman" w:cs="Times New Roman"/>
          <w:sz w:val="24"/>
          <w:szCs w:val="24"/>
        </w:rPr>
        <w:t>.</w:t>
      </w:r>
    </w:p>
    <w:p w:rsidR="00420055" w:rsidRPr="00196E95" w:rsidRDefault="00196E95" w:rsidP="00DD1E07">
      <w:pPr>
        <w:pStyle w:val="a3"/>
        <w:numPr>
          <w:ilvl w:val="0"/>
          <w:numId w:val="3"/>
        </w:numPr>
        <w:spacing w:after="0" w:line="240" w:lineRule="auto"/>
        <w:jc w:val="both"/>
        <w:rPr>
          <w:rFonts w:ascii="Times New Roman" w:hAnsi="Times New Roman" w:cs="Times New Roman"/>
          <w:i/>
          <w:sz w:val="24"/>
          <w:szCs w:val="24"/>
        </w:rPr>
      </w:pPr>
      <w:r w:rsidRPr="00196E95">
        <w:rPr>
          <w:rFonts w:ascii="Times New Roman" w:hAnsi="Times New Roman" w:cs="Times New Roman"/>
          <w:i/>
          <w:sz w:val="24"/>
          <w:szCs w:val="24"/>
        </w:rPr>
        <w:t>развитие мотивации,</w:t>
      </w:r>
    </w:p>
    <w:p w:rsidR="00196E95" w:rsidRPr="00196E95" w:rsidRDefault="00196E95" w:rsidP="00DD1E07">
      <w:pPr>
        <w:pStyle w:val="a3"/>
        <w:numPr>
          <w:ilvl w:val="0"/>
          <w:numId w:val="3"/>
        </w:numPr>
        <w:spacing w:after="0" w:line="240" w:lineRule="auto"/>
        <w:jc w:val="both"/>
        <w:rPr>
          <w:rFonts w:ascii="Times New Roman" w:hAnsi="Times New Roman" w:cs="Times New Roman"/>
          <w:i/>
          <w:sz w:val="24"/>
          <w:szCs w:val="24"/>
        </w:rPr>
      </w:pPr>
      <w:r w:rsidRPr="00196E95">
        <w:rPr>
          <w:rFonts w:ascii="Times New Roman" w:hAnsi="Times New Roman" w:cs="Times New Roman"/>
          <w:i/>
          <w:sz w:val="24"/>
          <w:szCs w:val="24"/>
        </w:rPr>
        <w:t>интереса к предмету,</w:t>
      </w:r>
    </w:p>
    <w:p w:rsidR="00196E95" w:rsidRPr="00196E95" w:rsidRDefault="00196E95" w:rsidP="00DD1E07">
      <w:pPr>
        <w:pStyle w:val="a3"/>
        <w:numPr>
          <w:ilvl w:val="0"/>
          <w:numId w:val="3"/>
        </w:numPr>
        <w:spacing w:after="0" w:line="240" w:lineRule="auto"/>
        <w:jc w:val="both"/>
        <w:rPr>
          <w:rFonts w:ascii="Times New Roman" w:hAnsi="Times New Roman" w:cs="Times New Roman"/>
          <w:i/>
          <w:sz w:val="24"/>
          <w:szCs w:val="24"/>
        </w:rPr>
      </w:pPr>
      <w:r w:rsidRPr="00196E95">
        <w:rPr>
          <w:rFonts w:ascii="Times New Roman" w:hAnsi="Times New Roman" w:cs="Times New Roman"/>
          <w:i/>
          <w:sz w:val="24"/>
          <w:szCs w:val="24"/>
        </w:rPr>
        <w:t>коммуникативных навыков,</w:t>
      </w:r>
    </w:p>
    <w:p w:rsidR="00196E95" w:rsidRDefault="00196E95" w:rsidP="00DD1E07">
      <w:pPr>
        <w:pStyle w:val="a3"/>
        <w:numPr>
          <w:ilvl w:val="0"/>
          <w:numId w:val="3"/>
        </w:numPr>
        <w:spacing w:after="0" w:line="240" w:lineRule="auto"/>
        <w:jc w:val="both"/>
        <w:rPr>
          <w:rFonts w:ascii="Times New Roman" w:hAnsi="Times New Roman" w:cs="Times New Roman"/>
          <w:i/>
          <w:sz w:val="24"/>
          <w:szCs w:val="24"/>
        </w:rPr>
      </w:pPr>
      <w:r w:rsidRPr="00196E95">
        <w:rPr>
          <w:rFonts w:ascii="Times New Roman" w:hAnsi="Times New Roman" w:cs="Times New Roman"/>
          <w:i/>
          <w:sz w:val="24"/>
          <w:szCs w:val="24"/>
        </w:rPr>
        <w:t>учебно-информационных и учебно-организационных умений</w:t>
      </w:r>
    </w:p>
    <w:p w:rsidR="00196E95" w:rsidRDefault="004F10B3" w:rsidP="00DD1E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Активные методы обучения ставят ученика в новую позицию, когда он перестаёт быть пассивным и становится активным участником образовательного процесса.</w:t>
      </w:r>
    </w:p>
    <w:p w:rsidR="004F10B3" w:rsidRDefault="004F10B3" w:rsidP="00DD1E07">
      <w:pPr>
        <w:spacing w:after="0" w:line="240" w:lineRule="auto"/>
        <w:jc w:val="both"/>
        <w:rPr>
          <w:rFonts w:ascii="Times New Roman" w:hAnsi="Times New Roman" w:cs="Times New Roman"/>
          <w:sz w:val="24"/>
          <w:szCs w:val="24"/>
        </w:rPr>
      </w:pPr>
    </w:p>
    <w:p w:rsidR="004F10B3" w:rsidRDefault="004F10B3" w:rsidP="00DD1E07">
      <w:pPr>
        <w:spacing w:after="0" w:line="240" w:lineRule="auto"/>
        <w:jc w:val="both"/>
        <w:rPr>
          <w:rFonts w:ascii="Times New Roman" w:hAnsi="Times New Roman" w:cs="Times New Roman"/>
          <w:sz w:val="24"/>
          <w:szCs w:val="24"/>
        </w:rPr>
      </w:pPr>
      <w:r w:rsidRPr="004F10B3">
        <w:rPr>
          <w:rFonts w:ascii="Times New Roman" w:hAnsi="Times New Roman" w:cs="Times New Roman"/>
          <w:sz w:val="24"/>
          <w:szCs w:val="24"/>
          <w:u w:val="single"/>
        </w:rPr>
        <w:t>Сектор 4 – виды активных методов обучения</w:t>
      </w:r>
      <w:r>
        <w:rPr>
          <w:rFonts w:ascii="Times New Roman" w:hAnsi="Times New Roman" w:cs="Times New Roman"/>
          <w:sz w:val="24"/>
          <w:szCs w:val="24"/>
        </w:rPr>
        <w:t>.</w:t>
      </w:r>
    </w:p>
    <w:p w:rsidR="004F10B3" w:rsidRDefault="004F10B3" w:rsidP="00DD1E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Рассмотрим некоторые, на мой взгляд, </w:t>
      </w:r>
      <w:r w:rsidR="0064011D">
        <w:rPr>
          <w:rFonts w:ascii="Times New Roman" w:hAnsi="Times New Roman" w:cs="Times New Roman"/>
          <w:sz w:val="24"/>
          <w:szCs w:val="24"/>
        </w:rPr>
        <w:t>наиболее эффективные активные методы обучения на уроках в начальных классах.</w:t>
      </w:r>
    </w:p>
    <w:p w:rsidR="0064011D" w:rsidRDefault="0064011D" w:rsidP="00DD1E07">
      <w:pPr>
        <w:spacing w:after="0" w:line="240" w:lineRule="auto"/>
        <w:jc w:val="both"/>
        <w:rPr>
          <w:rFonts w:ascii="Times New Roman" w:hAnsi="Times New Roman" w:cs="Times New Roman"/>
          <w:sz w:val="24"/>
          <w:szCs w:val="24"/>
        </w:rPr>
      </w:pPr>
    </w:p>
    <w:p w:rsidR="0064011D" w:rsidRDefault="0064011D" w:rsidP="00DD1E07">
      <w:pPr>
        <w:pStyle w:val="a3"/>
        <w:numPr>
          <w:ilvl w:val="0"/>
          <w:numId w:val="4"/>
        </w:numPr>
        <w:spacing w:after="0" w:line="240" w:lineRule="auto"/>
        <w:jc w:val="both"/>
        <w:rPr>
          <w:rFonts w:ascii="Times New Roman" w:hAnsi="Times New Roman" w:cs="Times New Roman"/>
          <w:b/>
          <w:i/>
          <w:sz w:val="24"/>
          <w:szCs w:val="24"/>
          <w:u w:val="single"/>
        </w:rPr>
      </w:pPr>
      <w:r w:rsidRPr="0064011D">
        <w:rPr>
          <w:rFonts w:ascii="Times New Roman" w:hAnsi="Times New Roman" w:cs="Times New Roman"/>
          <w:b/>
          <w:i/>
          <w:sz w:val="24"/>
          <w:szCs w:val="24"/>
          <w:u w:val="single"/>
        </w:rPr>
        <w:t>Нетрадиционное начало традиционного урока:</w:t>
      </w:r>
    </w:p>
    <w:p w:rsidR="001818F7" w:rsidRDefault="001818F7" w:rsidP="00DD1E07">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Динамично помогают начать урок такие методы, как «Улыбнемся друг другу»,</w:t>
      </w:r>
    </w:p>
    <w:p w:rsidR="001818F7" w:rsidRDefault="001818F7" w:rsidP="00DD1E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818F7">
        <w:rPr>
          <w:rFonts w:ascii="Times New Roman" w:hAnsi="Times New Roman" w:cs="Times New Roman"/>
          <w:sz w:val="24"/>
          <w:szCs w:val="24"/>
        </w:rPr>
        <w:t>«Поздоровайся локтями»</w:t>
      </w:r>
      <w:r>
        <w:rPr>
          <w:rFonts w:ascii="Times New Roman" w:hAnsi="Times New Roman" w:cs="Times New Roman"/>
          <w:sz w:val="24"/>
          <w:szCs w:val="24"/>
        </w:rPr>
        <w:t>.</w:t>
      </w:r>
    </w:p>
    <w:p w:rsidR="001818F7" w:rsidRPr="001818F7" w:rsidRDefault="001818F7" w:rsidP="00DD1E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818F7">
        <w:rPr>
          <w:rFonts w:ascii="Times New Roman" w:hAnsi="Times New Roman" w:cs="Times New Roman"/>
          <w:sz w:val="24"/>
          <w:szCs w:val="24"/>
        </w:rPr>
        <w:t xml:space="preserve">-Уважаемые коллеги, давайте </w:t>
      </w:r>
      <w:proofErr w:type="gramStart"/>
      <w:r w:rsidRPr="001818F7">
        <w:rPr>
          <w:rFonts w:ascii="Times New Roman" w:hAnsi="Times New Roman" w:cs="Times New Roman"/>
          <w:sz w:val="24"/>
          <w:szCs w:val="24"/>
        </w:rPr>
        <w:t>мы</w:t>
      </w:r>
      <w:proofErr w:type="gramEnd"/>
      <w:r w:rsidRPr="001818F7">
        <w:rPr>
          <w:rFonts w:ascii="Times New Roman" w:hAnsi="Times New Roman" w:cs="Times New Roman"/>
          <w:sz w:val="24"/>
          <w:szCs w:val="24"/>
        </w:rPr>
        <w:t xml:space="preserve"> тоже начнём наш мастер-класс с этого упражнения.</w:t>
      </w:r>
    </w:p>
    <w:p w:rsidR="00AD0BE4" w:rsidRDefault="00AD0BE4" w:rsidP="00DD1E07">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Такие забавные игры позволяют весело начать урок, размяться </w:t>
      </w:r>
      <w:proofErr w:type="gramStart"/>
      <w:r>
        <w:rPr>
          <w:rFonts w:ascii="Times New Roman" w:hAnsi="Times New Roman" w:cs="Times New Roman"/>
          <w:sz w:val="24"/>
          <w:szCs w:val="24"/>
        </w:rPr>
        <w:t>перед</w:t>
      </w:r>
      <w:proofErr w:type="gramEnd"/>
      <w:r>
        <w:rPr>
          <w:rFonts w:ascii="Times New Roman" w:hAnsi="Times New Roman" w:cs="Times New Roman"/>
          <w:sz w:val="24"/>
          <w:szCs w:val="24"/>
        </w:rPr>
        <w:t xml:space="preserve"> более</w:t>
      </w:r>
    </w:p>
    <w:p w:rsidR="00AD0BE4" w:rsidRDefault="00AD0BE4" w:rsidP="00DD1E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D0BE4">
        <w:rPr>
          <w:rFonts w:ascii="Times New Roman" w:hAnsi="Times New Roman" w:cs="Times New Roman"/>
          <w:sz w:val="24"/>
          <w:szCs w:val="24"/>
        </w:rPr>
        <w:t xml:space="preserve">серьезными упражнениями, способствует установлению контакта между учениками </w:t>
      </w:r>
      <w:proofErr w:type="gramStart"/>
      <w:r w:rsidRPr="00AD0BE4">
        <w:rPr>
          <w:rFonts w:ascii="Times New Roman" w:hAnsi="Times New Roman" w:cs="Times New Roman"/>
          <w:sz w:val="24"/>
          <w:szCs w:val="24"/>
        </w:rPr>
        <w:t>в</w:t>
      </w:r>
      <w:proofErr w:type="gramEnd"/>
      <w:r w:rsidRPr="00AD0BE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818F7" w:rsidRDefault="00AD0BE4" w:rsidP="00DD1E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D0BE4">
        <w:rPr>
          <w:rFonts w:ascii="Times New Roman" w:hAnsi="Times New Roman" w:cs="Times New Roman"/>
          <w:sz w:val="24"/>
          <w:szCs w:val="24"/>
        </w:rPr>
        <w:t>течение нескольких минут.</w:t>
      </w:r>
    </w:p>
    <w:p w:rsidR="00AD0BE4" w:rsidRDefault="00AD0BE4" w:rsidP="00DD1E07">
      <w:pPr>
        <w:spacing w:after="0" w:line="240" w:lineRule="auto"/>
        <w:jc w:val="both"/>
        <w:rPr>
          <w:rFonts w:ascii="Times New Roman" w:hAnsi="Times New Roman" w:cs="Times New Roman"/>
          <w:sz w:val="24"/>
          <w:szCs w:val="24"/>
        </w:rPr>
      </w:pPr>
    </w:p>
    <w:p w:rsidR="00AD0BE4" w:rsidRPr="00AD0BE4" w:rsidRDefault="00AD0BE4" w:rsidP="00AD0BE4">
      <w:pPr>
        <w:pStyle w:val="a3"/>
        <w:numPr>
          <w:ilvl w:val="0"/>
          <w:numId w:val="4"/>
        </w:numPr>
        <w:spacing w:after="0" w:line="240" w:lineRule="auto"/>
        <w:rPr>
          <w:rFonts w:ascii="Times New Roman" w:hAnsi="Times New Roman" w:cs="Times New Roman"/>
          <w:b/>
          <w:i/>
          <w:sz w:val="24"/>
          <w:szCs w:val="24"/>
          <w:u w:val="single"/>
        </w:rPr>
      </w:pPr>
      <w:r w:rsidRPr="00AD0BE4">
        <w:rPr>
          <w:rFonts w:ascii="Times New Roman" w:hAnsi="Times New Roman" w:cs="Times New Roman"/>
          <w:b/>
          <w:i/>
          <w:sz w:val="24"/>
          <w:szCs w:val="24"/>
          <w:u w:val="single"/>
        </w:rPr>
        <w:t>Выяснение целей, ожиданий и опасений</w:t>
      </w:r>
    </w:p>
    <w:p w:rsidR="00AD0BE4" w:rsidRDefault="004C4B36" w:rsidP="00AD0BE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Очень важным для учителя является включение в урок активных методов выяснения целей, ожиданий, опасений.</w:t>
      </w:r>
    </w:p>
    <w:p w:rsidR="009E7302" w:rsidRDefault="009E7302" w:rsidP="00AD0BE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Такие методы, как </w:t>
      </w:r>
      <w:r w:rsidRPr="009E7302">
        <w:rPr>
          <w:rFonts w:ascii="Times New Roman" w:hAnsi="Times New Roman" w:cs="Times New Roman"/>
          <w:b/>
          <w:sz w:val="24"/>
          <w:szCs w:val="24"/>
        </w:rPr>
        <w:t>«Дерево ожиданий», «Поляна снежинок», «Разноцветные листы», «Фруктовый сад».</w:t>
      </w:r>
    </w:p>
    <w:p w:rsidR="009E7302" w:rsidRDefault="009E7302" w:rsidP="00CC3C89">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Цель – положительный настрой на работу, установление контакта между учениками.</w:t>
      </w:r>
    </w:p>
    <w:p w:rsidR="009E7302" w:rsidRDefault="009E7302" w:rsidP="00CC3C89">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Ученикам данный метод позволит более четко определиться со своими образовательными целями, озвучить свои ожидания и описания, с тем, чтобы педагоги могли их знать и учитывать в образовательном процессе.</w:t>
      </w:r>
    </w:p>
    <w:p w:rsidR="009E7302" w:rsidRDefault="009E7302" w:rsidP="00CC3C89">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Заранее готовятся два больших плаката с нарисованным на каждом из них деревом. Одно дерево подписано «Яблоня», второе – «Лимонное дерево».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раздаются также заранее вырезанные из бумаги яблоки и лимоны и предлагается попробовать более четко определить, что они ожидают (хотели бы получить) от сегодняшнего урока, и чего опасаются, записав и прикрепив на определенную поляну, дерево и т.д. После выполнения систематизируются сформулированные цели, пожелания, опасения и подводятся итоги.</w:t>
      </w:r>
    </w:p>
    <w:p w:rsidR="000245CA" w:rsidRDefault="000245CA" w:rsidP="00AD0BE4">
      <w:pPr>
        <w:spacing w:after="0" w:line="240" w:lineRule="auto"/>
        <w:ind w:left="360"/>
        <w:rPr>
          <w:rFonts w:ascii="Times New Roman" w:hAnsi="Times New Roman" w:cs="Times New Roman"/>
          <w:sz w:val="24"/>
          <w:szCs w:val="24"/>
        </w:rPr>
      </w:pPr>
    </w:p>
    <w:p w:rsidR="000245CA" w:rsidRPr="000245CA" w:rsidRDefault="000245CA" w:rsidP="000245CA">
      <w:pPr>
        <w:pStyle w:val="a3"/>
        <w:numPr>
          <w:ilvl w:val="0"/>
          <w:numId w:val="4"/>
        </w:numPr>
        <w:spacing w:after="0" w:line="240" w:lineRule="auto"/>
        <w:rPr>
          <w:rFonts w:ascii="Times New Roman" w:hAnsi="Times New Roman" w:cs="Times New Roman"/>
          <w:b/>
          <w:i/>
          <w:sz w:val="24"/>
          <w:szCs w:val="24"/>
          <w:u w:val="single"/>
        </w:rPr>
      </w:pPr>
      <w:r w:rsidRPr="000245CA">
        <w:rPr>
          <w:rFonts w:ascii="Times New Roman" w:hAnsi="Times New Roman" w:cs="Times New Roman"/>
          <w:b/>
          <w:i/>
          <w:sz w:val="24"/>
          <w:szCs w:val="24"/>
          <w:u w:val="single"/>
        </w:rPr>
        <w:t>Представление нового материала, структурирование материала,</w:t>
      </w:r>
    </w:p>
    <w:p w:rsidR="009E7302" w:rsidRDefault="000245CA" w:rsidP="00AF462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оживление внимания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Он применяется при работе в группах.</w:t>
      </w:r>
      <w:r w:rsidR="009E7302" w:rsidRPr="000245CA">
        <w:rPr>
          <w:rFonts w:ascii="Times New Roman" w:hAnsi="Times New Roman" w:cs="Times New Roman"/>
          <w:sz w:val="24"/>
          <w:szCs w:val="24"/>
        </w:rPr>
        <w:t xml:space="preserve"> </w:t>
      </w:r>
    </w:p>
    <w:p w:rsidR="000245CA" w:rsidRDefault="000245CA" w:rsidP="00AF462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Ещё в первом классе по русскому языку изучая тему «Звуки-буквы», </w:t>
      </w:r>
      <w:r w:rsidR="004B2714">
        <w:rPr>
          <w:rFonts w:ascii="Times New Roman" w:hAnsi="Times New Roman" w:cs="Times New Roman"/>
          <w:sz w:val="24"/>
          <w:szCs w:val="24"/>
        </w:rPr>
        <w:t xml:space="preserve">предложила детям составить кластер, записав всё, что они знают о звуках и буквах. </w:t>
      </w:r>
      <w:r w:rsidR="004B2714" w:rsidRPr="004B2714">
        <w:rPr>
          <w:rFonts w:ascii="Times New Roman" w:hAnsi="Times New Roman" w:cs="Times New Roman"/>
          <w:b/>
          <w:i/>
          <w:sz w:val="24"/>
          <w:szCs w:val="24"/>
        </w:rPr>
        <w:t>«Составление кластера»</w:t>
      </w:r>
      <w:r w:rsidR="004B2714">
        <w:rPr>
          <w:rFonts w:ascii="Times New Roman" w:hAnsi="Times New Roman" w:cs="Times New Roman"/>
          <w:sz w:val="24"/>
          <w:szCs w:val="24"/>
        </w:rPr>
        <w:t xml:space="preserve">, может быть </w:t>
      </w:r>
      <w:proofErr w:type="gramStart"/>
      <w:r w:rsidR="004B2714">
        <w:rPr>
          <w:rFonts w:ascii="Times New Roman" w:hAnsi="Times New Roman" w:cs="Times New Roman"/>
          <w:sz w:val="24"/>
          <w:szCs w:val="24"/>
        </w:rPr>
        <w:t>использован</w:t>
      </w:r>
      <w:proofErr w:type="gramEnd"/>
      <w:r w:rsidR="004B2714">
        <w:rPr>
          <w:rFonts w:ascii="Times New Roman" w:hAnsi="Times New Roman" w:cs="Times New Roman"/>
          <w:sz w:val="24"/>
          <w:szCs w:val="24"/>
        </w:rPr>
        <w:t xml:space="preserve"> на разных этапах урока. Этот метод хорошо известен по технологии критического мышления.  </w:t>
      </w:r>
    </w:p>
    <w:p w:rsidR="00F70142" w:rsidRDefault="00F70142" w:rsidP="00AF462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Смысл этого метода заключается в попытке систематизировать имеющиеся знания по той или иной проблеме и дополнить </w:t>
      </w:r>
      <w:proofErr w:type="gramStart"/>
      <w:r>
        <w:rPr>
          <w:rFonts w:ascii="Times New Roman" w:hAnsi="Times New Roman" w:cs="Times New Roman"/>
          <w:sz w:val="24"/>
          <w:szCs w:val="24"/>
        </w:rPr>
        <w:t>новыми</w:t>
      </w:r>
      <w:proofErr w:type="gramEnd"/>
      <w:r>
        <w:rPr>
          <w:rFonts w:ascii="Times New Roman" w:hAnsi="Times New Roman" w:cs="Times New Roman"/>
          <w:sz w:val="24"/>
          <w:szCs w:val="24"/>
        </w:rPr>
        <w:t>.</w:t>
      </w:r>
    </w:p>
    <w:p w:rsidR="00DD1E07" w:rsidRDefault="00DD1E07" w:rsidP="00AF462C">
      <w:pPr>
        <w:pStyle w:val="a3"/>
        <w:spacing w:after="0" w:line="240" w:lineRule="auto"/>
        <w:jc w:val="both"/>
        <w:rPr>
          <w:rFonts w:ascii="Times New Roman" w:hAnsi="Times New Roman" w:cs="Times New Roman"/>
          <w:sz w:val="24"/>
          <w:szCs w:val="24"/>
        </w:rPr>
      </w:pPr>
    </w:p>
    <w:p w:rsidR="00F70142" w:rsidRPr="00F70142" w:rsidRDefault="00F70142" w:rsidP="00DD1E07">
      <w:pPr>
        <w:pStyle w:val="a3"/>
        <w:numPr>
          <w:ilvl w:val="0"/>
          <w:numId w:val="4"/>
        </w:numPr>
        <w:spacing w:after="0" w:line="240" w:lineRule="auto"/>
        <w:jc w:val="both"/>
        <w:rPr>
          <w:rFonts w:ascii="Times New Roman" w:hAnsi="Times New Roman" w:cs="Times New Roman"/>
          <w:b/>
          <w:i/>
          <w:sz w:val="24"/>
          <w:szCs w:val="24"/>
          <w:u w:val="single"/>
        </w:rPr>
      </w:pPr>
      <w:r w:rsidRPr="00F70142">
        <w:rPr>
          <w:rFonts w:ascii="Times New Roman" w:hAnsi="Times New Roman" w:cs="Times New Roman"/>
          <w:b/>
          <w:i/>
          <w:sz w:val="24"/>
          <w:szCs w:val="24"/>
          <w:u w:val="single"/>
        </w:rPr>
        <w:t>Методика «Ковёр идей».</w:t>
      </w:r>
    </w:p>
    <w:p w:rsidR="00F70142" w:rsidRDefault="00F70142" w:rsidP="00F7014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«Ковёр идей» - один из методов решения проблемы. Проходит в три этапа. Учащиеся делятся на 3-4 группы.</w:t>
      </w:r>
    </w:p>
    <w:p w:rsidR="00CF4577" w:rsidRDefault="00CF4577" w:rsidP="00AF462C">
      <w:pPr>
        <w:spacing w:after="0" w:line="240" w:lineRule="auto"/>
        <w:ind w:left="360"/>
        <w:jc w:val="both"/>
        <w:rPr>
          <w:rFonts w:ascii="Times New Roman" w:hAnsi="Times New Roman" w:cs="Times New Roman"/>
          <w:sz w:val="24"/>
          <w:szCs w:val="24"/>
        </w:rPr>
      </w:pPr>
      <w:r w:rsidRPr="00CF4577">
        <w:rPr>
          <w:rFonts w:ascii="Times New Roman" w:hAnsi="Times New Roman" w:cs="Times New Roman"/>
          <w:sz w:val="24"/>
          <w:szCs w:val="24"/>
          <w:u w:val="single"/>
        </w:rPr>
        <w:t>Первый этап</w:t>
      </w:r>
      <w:r>
        <w:rPr>
          <w:rFonts w:ascii="Times New Roman" w:hAnsi="Times New Roman" w:cs="Times New Roman"/>
          <w:sz w:val="24"/>
          <w:szCs w:val="24"/>
        </w:rPr>
        <w:t xml:space="preserve"> – понимание проблемы. Участникам предлагается ответить на вопрос, почему существует такая проблема. Каждая группа получает цветные листы бумаги и маленькие цветные клейкие листочки. Ученики отвечают на вопрос проблемы, например, </w:t>
      </w:r>
      <w:r w:rsidRPr="00CF4577">
        <w:rPr>
          <w:rFonts w:ascii="Times New Roman" w:hAnsi="Times New Roman" w:cs="Times New Roman"/>
          <w:b/>
          <w:i/>
          <w:sz w:val="24"/>
          <w:szCs w:val="24"/>
        </w:rPr>
        <w:t>почему трудно учиться в школе?</w:t>
      </w:r>
      <w:r>
        <w:rPr>
          <w:rFonts w:ascii="Times New Roman" w:hAnsi="Times New Roman" w:cs="Times New Roman"/>
          <w:sz w:val="24"/>
          <w:szCs w:val="24"/>
        </w:rPr>
        <w:t xml:space="preserve"> Ответ группа записывает на листах цветной бумаги размером с альбомный лист, затем вывешивается на плакат «Ковёр идей».</w:t>
      </w:r>
    </w:p>
    <w:p w:rsidR="00CF4577" w:rsidRDefault="00CF4577" w:rsidP="00AF46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u w:val="single"/>
        </w:rPr>
        <w:t>Второй этап</w:t>
      </w:r>
      <w:r>
        <w:rPr>
          <w:rFonts w:ascii="Times New Roman" w:hAnsi="Times New Roman" w:cs="Times New Roman"/>
          <w:sz w:val="24"/>
          <w:szCs w:val="24"/>
        </w:rPr>
        <w:t xml:space="preserve"> – поиск решений. </w:t>
      </w:r>
      <w:r w:rsidRPr="00CF4577">
        <w:rPr>
          <w:rFonts w:ascii="Times New Roman" w:hAnsi="Times New Roman" w:cs="Times New Roman"/>
          <w:b/>
          <w:i/>
          <w:sz w:val="24"/>
          <w:szCs w:val="24"/>
        </w:rPr>
        <w:t>Что можно изменить?</w:t>
      </w:r>
      <w:r>
        <w:rPr>
          <w:rFonts w:ascii="Times New Roman" w:hAnsi="Times New Roman" w:cs="Times New Roman"/>
          <w:sz w:val="24"/>
          <w:szCs w:val="24"/>
        </w:rPr>
        <w:t xml:space="preserve"> Каждая группа предлагает свои ответы и записывает их на листах цветной бумаги.</w:t>
      </w:r>
    </w:p>
    <w:p w:rsidR="00CF4577" w:rsidRDefault="00CF4577" w:rsidP="00AF46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u w:val="single"/>
        </w:rPr>
        <w:t>Третий этап</w:t>
      </w:r>
      <w:r>
        <w:rPr>
          <w:rFonts w:ascii="Times New Roman" w:hAnsi="Times New Roman" w:cs="Times New Roman"/>
          <w:sz w:val="24"/>
          <w:szCs w:val="24"/>
        </w:rPr>
        <w:t xml:space="preserve"> – индивидуализация деятельности. </w:t>
      </w:r>
      <w:r w:rsidRPr="00CF4577">
        <w:rPr>
          <w:rFonts w:ascii="Times New Roman" w:hAnsi="Times New Roman" w:cs="Times New Roman"/>
          <w:b/>
          <w:i/>
          <w:sz w:val="24"/>
          <w:szCs w:val="24"/>
        </w:rPr>
        <w:t>Что лично сделаю я, чтобы изменить существующую ситуацию.</w:t>
      </w:r>
    </w:p>
    <w:p w:rsidR="00CF4577" w:rsidRDefault="00BD1FB7" w:rsidP="00AF462C">
      <w:pPr>
        <w:spacing w:after="0" w:line="240" w:lineRule="auto"/>
        <w:ind w:left="360"/>
        <w:jc w:val="both"/>
        <w:rPr>
          <w:rFonts w:ascii="Times New Roman" w:hAnsi="Times New Roman" w:cs="Times New Roman"/>
          <w:sz w:val="24"/>
          <w:szCs w:val="24"/>
        </w:rPr>
      </w:pPr>
      <w:r w:rsidRPr="00BD1FB7">
        <w:rPr>
          <w:rFonts w:ascii="Times New Roman" w:hAnsi="Times New Roman" w:cs="Times New Roman"/>
          <w:sz w:val="24"/>
          <w:szCs w:val="24"/>
          <w:u w:val="single"/>
        </w:rPr>
        <w:t>Четвёртый этап</w:t>
      </w:r>
      <w:r>
        <w:rPr>
          <w:rFonts w:ascii="Times New Roman" w:hAnsi="Times New Roman" w:cs="Times New Roman"/>
          <w:sz w:val="24"/>
          <w:szCs w:val="24"/>
        </w:rPr>
        <w:t xml:space="preserve"> – </w:t>
      </w:r>
      <w:r w:rsidRPr="00BD1FB7">
        <w:rPr>
          <w:rFonts w:ascii="Times New Roman" w:hAnsi="Times New Roman" w:cs="Times New Roman"/>
          <w:b/>
          <w:i/>
          <w:sz w:val="24"/>
          <w:szCs w:val="24"/>
        </w:rPr>
        <w:t>оценивание идей</w:t>
      </w:r>
      <w:r>
        <w:rPr>
          <w:rFonts w:ascii="Times New Roman" w:hAnsi="Times New Roman" w:cs="Times New Roman"/>
          <w:sz w:val="24"/>
          <w:szCs w:val="24"/>
        </w:rPr>
        <w:t xml:space="preserve">. Индивидуальное принятие решения: что я делаю для решения проблемы </w:t>
      </w:r>
      <w:r w:rsidR="00693ABD">
        <w:rPr>
          <w:rFonts w:ascii="Times New Roman" w:hAnsi="Times New Roman" w:cs="Times New Roman"/>
          <w:sz w:val="24"/>
          <w:szCs w:val="24"/>
        </w:rPr>
        <w:t>и что постараюсь сделать.</w:t>
      </w:r>
    </w:p>
    <w:p w:rsidR="00693ABD" w:rsidRDefault="00693ABD" w:rsidP="00F70142">
      <w:pPr>
        <w:spacing w:after="0" w:line="240" w:lineRule="auto"/>
        <w:ind w:left="360"/>
        <w:rPr>
          <w:rFonts w:ascii="Times New Roman" w:hAnsi="Times New Roman" w:cs="Times New Roman"/>
          <w:sz w:val="24"/>
          <w:szCs w:val="24"/>
        </w:rPr>
      </w:pPr>
    </w:p>
    <w:p w:rsidR="00693ABD" w:rsidRPr="000A0D67" w:rsidRDefault="00D57EEF" w:rsidP="000A0D67">
      <w:pPr>
        <w:pStyle w:val="a3"/>
        <w:numPr>
          <w:ilvl w:val="0"/>
          <w:numId w:val="4"/>
        </w:numPr>
        <w:spacing w:after="0" w:line="240" w:lineRule="auto"/>
        <w:rPr>
          <w:rFonts w:ascii="Times New Roman" w:hAnsi="Times New Roman" w:cs="Times New Roman"/>
          <w:sz w:val="24"/>
          <w:szCs w:val="24"/>
        </w:rPr>
      </w:pPr>
      <w:r w:rsidRPr="000A0D67">
        <w:rPr>
          <w:rFonts w:ascii="Times New Roman" w:hAnsi="Times New Roman" w:cs="Times New Roman"/>
          <w:b/>
          <w:i/>
          <w:sz w:val="24"/>
          <w:szCs w:val="24"/>
          <w:u w:val="single"/>
        </w:rPr>
        <w:lastRenderedPageBreak/>
        <w:t>Использование форм так называемого интерактивного обучения</w:t>
      </w:r>
      <w:r>
        <w:rPr>
          <w:rFonts w:ascii="Times New Roman" w:hAnsi="Times New Roman" w:cs="Times New Roman"/>
          <w:sz w:val="24"/>
          <w:szCs w:val="24"/>
        </w:rPr>
        <w:t xml:space="preserve"> или их элементов:</w:t>
      </w:r>
      <w:r w:rsidR="000A0D67">
        <w:rPr>
          <w:rFonts w:ascii="Times New Roman" w:hAnsi="Times New Roman" w:cs="Times New Roman"/>
          <w:sz w:val="24"/>
          <w:szCs w:val="24"/>
        </w:rPr>
        <w:t xml:space="preserve"> </w:t>
      </w:r>
      <w:r w:rsidRPr="000A0D67">
        <w:rPr>
          <w:rFonts w:ascii="Times New Roman" w:hAnsi="Times New Roman" w:cs="Times New Roman"/>
          <w:sz w:val="24"/>
          <w:szCs w:val="24"/>
        </w:rPr>
        <w:t>«метода проектов», «мозгового штурма».</w:t>
      </w:r>
    </w:p>
    <w:p w:rsidR="00D57EEF" w:rsidRDefault="00D57EEF" w:rsidP="00AF46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«Мозговой штурм» - на доске записана тема урока. Остальное пространство доски разделено на секторы, пронумерованные, но пока не заполненные. Ученикам предлагается обдумать, о каких аспектах темы далее пойдёт речь. По ходу работы с темой дети выделяют ключевые моменты </w:t>
      </w:r>
      <w:r w:rsidR="00F06FA9">
        <w:rPr>
          <w:rFonts w:ascii="Times New Roman" w:hAnsi="Times New Roman" w:cs="Times New Roman"/>
          <w:sz w:val="24"/>
          <w:szCs w:val="24"/>
        </w:rPr>
        <w:t>и вписывают в секторы. Постепенно исчезают «белые пятна»; отчетливое разделение общего потока полученной информации способствует лучшему восприятию материала. После презентации возможно проведение краткого обсуждения по теме и, при наличии вопросов у детей, учитель дает ответы на них.</w:t>
      </w:r>
    </w:p>
    <w:p w:rsidR="00982BC6" w:rsidRDefault="00982BC6" w:rsidP="00D57EEF">
      <w:pPr>
        <w:spacing w:after="0" w:line="240" w:lineRule="auto"/>
        <w:ind w:left="360"/>
        <w:rPr>
          <w:rFonts w:ascii="Times New Roman" w:hAnsi="Times New Roman" w:cs="Times New Roman"/>
          <w:sz w:val="24"/>
          <w:szCs w:val="24"/>
        </w:rPr>
      </w:pPr>
    </w:p>
    <w:p w:rsidR="00982BC6" w:rsidRPr="00982BC6" w:rsidRDefault="00982BC6" w:rsidP="00982BC6">
      <w:pPr>
        <w:pStyle w:val="a3"/>
        <w:numPr>
          <w:ilvl w:val="0"/>
          <w:numId w:val="4"/>
        </w:numPr>
        <w:spacing w:after="0" w:line="240" w:lineRule="auto"/>
        <w:rPr>
          <w:rFonts w:ascii="Times New Roman" w:hAnsi="Times New Roman" w:cs="Times New Roman"/>
          <w:b/>
          <w:i/>
          <w:sz w:val="24"/>
          <w:szCs w:val="24"/>
          <w:u w:val="single"/>
        </w:rPr>
      </w:pPr>
      <w:r w:rsidRPr="00982BC6">
        <w:rPr>
          <w:rFonts w:ascii="Times New Roman" w:hAnsi="Times New Roman" w:cs="Times New Roman"/>
          <w:b/>
          <w:i/>
          <w:sz w:val="24"/>
          <w:szCs w:val="24"/>
          <w:u w:val="single"/>
        </w:rPr>
        <w:t>Метод «Пометки на полях».</w:t>
      </w:r>
    </w:p>
    <w:p w:rsidR="00982BC6" w:rsidRDefault="00982BC6" w:rsidP="00152E5B">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Следующий метод «Пометки на полях». Он позволяет ученику отслеживать свое понимание прочитанного задания или текста. Учащиеся помечают на полях текста отдельные задания или предложения. Данный метод обязывает ученика не просто читать, а вчитываться в задание, в текст, отслеживать собственное понимание в процессе чтения.</w:t>
      </w:r>
    </w:p>
    <w:p w:rsidR="00982BC6" w:rsidRDefault="00982BC6" w:rsidP="00152E5B">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Одной из возможных форм контроля эффективности чтения с пометками является составление маркировочной таблицы. В ней три колонки, знаю, узнал новое, хочу узнать подробнее (ЗУХ). Её лучше использовать при работе с текстом большого объёма на этапе самостоятельной работы учащихся.</w:t>
      </w:r>
    </w:p>
    <w:p w:rsidR="00AC2ACF" w:rsidRDefault="00982BC6" w:rsidP="00152E5B">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Например, итогом изучения темы «Мягкий знак» во 2 классе является создание у детей памятки «Как отличить разделительный мягкий знак и мягкий знак-показатель мягкости согласного». После применения метода у ученика появились такие знаки. После этого ученик может самостоятельно искать ответ на свой вопрос, используя учебник или обратиться за помощью к классу (работа в группах), или данный вопрос может стать</w:t>
      </w:r>
      <w:r w:rsidR="00AC2ACF">
        <w:rPr>
          <w:rFonts w:ascii="Times New Roman" w:hAnsi="Times New Roman" w:cs="Times New Roman"/>
          <w:sz w:val="24"/>
          <w:szCs w:val="24"/>
        </w:rPr>
        <w:t xml:space="preserve"> целью урока.</w:t>
      </w:r>
    </w:p>
    <w:p w:rsidR="00AC2ACF" w:rsidRDefault="00AC2ACF" w:rsidP="00982BC6">
      <w:pPr>
        <w:spacing w:after="0" w:line="240" w:lineRule="auto"/>
        <w:ind w:left="360"/>
        <w:rPr>
          <w:rFonts w:ascii="Times New Roman" w:hAnsi="Times New Roman" w:cs="Times New Roman"/>
          <w:sz w:val="24"/>
          <w:szCs w:val="24"/>
        </w:rPr>
      </w:pPr>
    </w:p>
    <w:p w:rsidR="00AC2ACF" w:rsidRPr="00AC2ACF" w:rsidRDefault="00AC2ACF" w:rsidP="00AC2ACF">
      <w:pPr>
        <w:pStyle w:val="a3"/>
        <w:numPr>
          <w:ilvl w:val="0"/>
          <w:numId w:val="4"/>
        </w:numPr>
        <w:spacing w:after="0" w:line="240" w:lineRule="auto"/>
        <w:rPr>
          <w:rFonts w:ascii="Times New Roman" w:hAnsi="Times New Roman" w:cs="Times New Roman"/>
          <w:sz w:val="24"/>
          <w:szCs w:val="24"/>
        </w:rPr>
      </w:pPr>
      <w:r w:rsidRPr="00AC2ACF">
        <w:rPr>
          <w:rFonts w:ascii="Times New Roman" w:hAnsi="Times New Roman" w:cs="Times New Roman"/>
          <w:b/>
          <w:i/>
          <w:sz w:val="24"/>
          <w:szCs w:val="24"/>
          <w:u w:val="single"/>
        </w:rPr>
        <w:t xml:space="preserve">Реализация личностно </w:t>
      </w:r>
      <w:proofErr w:type="gramStart"/>
      <w:r w:rsidRPr="00AC2ACF">
        <w:rPr>
          <w:rFonts w:ascii="Times New Roman" w:hAnsi="Times New Roman" w:cs="Times New Roman"/>
          <w:b/>
          <w:i/>
          <w:sz w:val="24"/>
          <w:szCs w:val="24"/>
          <w:u w:val="single"/>
        </w:rPr>
        <w:t>ориентированного</w:t>
      </w:r>
      <w:proofErr w:type="gramEnd"/>
      <w:r w:rsidRPr="00AC2ACF">
        <w:rPr>
          <w:rFonts w:ascii="Times New Roman" w:hAnsi="Times New Roman" w:cs="Times New Roman"/>
          <w:b/>
          <w:i/>
          <w:sz w:val="24"/>
          <w:szCs w:val="24"/>
          <w:u w:val="single"/>
        </w:rPr>
        <w:t xml:space="preserve"> и индивидуально – </w:t>
      </w:r>
    </w:p>
    <w:p w:rsidR="00AC2ACF" w:rsidRDefault="00AC2ACF" w:rsidP="00152E5B">
      <w:pPr>
        <w:spacing w:after="0" w:line="240" w:lineRule="auto"/>
        <w:ind w:left="360"/>
        <w:jc w:val="both"/>
        <w:rPr>
          <w:rFonts w:ascii="Times New Roman" w:hAnsi="Times New Roman" w:cs="Times New Roman"/>
          <w:sz w:val="24"/>
          <w:szCs w:val="24"/>
        </w:rPr>
      </w:pPr>
      <w:r w:rsidRPr="00AC2ACF">
        <w:rPr>
          <w:rFonts w:ascii="Times New Roman" w:hAnsi="Times New Roman" w:cs="Times New Roman"/>
          <w:b/>
          <w:i/>
          <w:sz w:val="24"/>
          <w:szCs w:val="24"/>
          <w:u w:val="single"/>
        </w:rPr>
        <w:t>дифференцированного подхода к учащимся</w:t>
      </w:r>
      <w:r w:rsidRPr="00AC2ACF">
        <w:rPr>
          <w:rFonts w:ascii="Times New Roman" w:hAnsi="Times New Roman" w:cs="Times New Roman"/>
          <w:sz w:val="24"/>
          <w:szCs w:val="24"/>
        </w:rPr>
        <w:t>, организация групповой деятельности школьников (работа в парах, в группах постоянного состава, в группах сменного состава) и самостоятельной работы детей.</w:t>
      </w:r>
    </w:p>
    <w:p w:rsidR="00AC2ACF" w:rsidRDefault="00AC2ACF" w:rsidP="00152E5B">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Деление на группы должно быть разнообразным, интересным. Недопустимо, чтобы образовывались группы «лучшие» и «худшие», а также работали одним составом, чтобы не выделился один лидер.</w:t>
      </w:r>
    </w:p>
    <w:p w:rsidR="00596BE8" w:rsidRDefault="00596BE8" w:rsidP="00152E5B">
      <w:pPr>
        <w:spacing w:after="0" w:line="240" w:lineRule="auto"/>
        <w:ind w:left="360"/>
        <w:jc w:val="both"/>
        <w:rPr>
          <w:rFonts w:ascii="Times New Roman" w:hAnsi="Times New Roman" w:cs="Times New Roman"/>
          <w:sz w:val="24"/>
          <w:szCs w:val="24"/>
        </w:rPr>
      </w:pPr>
      <w:r w:rsidRPr="00596BE8">
        <w:rPr>
          <w:rFonts w:ascii="Times New Roman" w:hAnsi="Times New Roman" w:cs="Times New Roman"/>
          <w:sz w:val="24"/>
          <w:szCs w:val="24"/>
          <w:u w:val="single"/>
        </w:rPr>
        <w:t>Цель</w:t>
      </w:r>
      <w:r>
        <w:rPr>
          <w:rFonts w:ascii="Times New Roman" w:hAnsi="Times New Roman" w:cs="Times New Roman"/>
          <w:sz w:val="24"/>
          <w:szCs w:val="24"/>
        </w:rPr>
        <w:t>: научиться делиться своими идеями, сотрудничать и вырабатывать общую точку зрения не только с другом, но и с человеком, с которым не сложились отношения, т.е. учиться налаживать контакт и совместно создавать новые творческие идеи.</w:t>
      </w:r>
    </w:p>
    <w:p w:rsidR="00DC6BC1" w:rsidRDefault="00DC6BC1" w:rsidP="00152E5B">
      <w:pPr>
        <w:spacing w:after="0" w:line="240" w:lineRule="auto"/>
        <w:ind w:left="360"/>
        <w:jc w:val="both"/>
        <w:rPr>
          <w:rFonts w:ascii="Times New Roman" w:hAnsi="Times New Roman" w:cs="Times New Roman"/>
          <w:sz w:val="24"/>
          <w:szCs w:val="24"/>
        </w:rPr>
      </w:pPr>
    </w:p>
    <w:p w:rsidR="00596BE8" w:rsidRDefault="00596BE8" w:rsidP="00152E5B">
      <w:pPr>
        <w:pStyle w:val="a3"/>
        <w:numPr>
          <w:ilvl w:val="0"/>
          <w:numId w:val="5"/>
        </w:numPr>
        <w:spacing w:after="0" w:line="240" w:lineRule="auto"/>
        <w:jc w:val="both"/>
        <w:rPr>
          <w:rFonts w:ascii="Times New Roman" w:hAnsi="Times New Roman" w:cs="Times New Roman"/>
          <w:sz w:val="24"/>
          <w:szCs w:val="24"/>
        </w:rPr>
      </w:pPr>
      <w:r w:rsidRPr="00596BE8">
        <w:rPr>
          <w:rFonts w:ascii="Times New Roman" w:hAnsi="Times New Roman" w:cs="Times New Roman"/>
          <w:b/>
          <w:sz w:val="24"/>
          <w:szCs w:val="24"/>
        </w:rPr>
        <w:t>«Ульи»</w:t>
      </w:r>
      <w:r>
        <w:rPr>
          <w:rFonts w:ascii="Times New Roman" w:hAnsi="Times New Roman" w:cs="Times New Roman"/>
          <w:sz w:val="24"/>
          <w:szCs w:val="24"/>
        </w:rPr>
        <w:t xml:space="preserve"> - </w:t>
      </w:r>
      <w:r w:rsidRPr="00596BE8">
        <w:rPr>
          <w:rFonts w:ascii="Times New Roman" w:hAnsi="Times New Roman" w:cs="Times New Roman"/>
          <w:sz w:val="24"/>
          <w:szCs w:val="24"/>
          <w:u w:val="single"/>
        </w:rPr>
        <w:t>обсуждение в группах</w:t>
      </w:r>
      <w:r>
        <w:rPr>
          <w:rFonts w:ascii="Times New Roman" w:hAnsi="Times New Roman" w:cs="Times New Roman"/>
          <w:sz w:val="24"/>
          <w:szCs w:val="24"/>
        </w:rPr>
        <w:t>.</w:t>
      </w:r>
    </w:p>
    <w:p w:rsidR="00596BE8" w:rsidRDefault="00596BE8" w:rsidP="00152E5B">
      <w:pPr>
        <w:pStyle w:val="a3"/>
        <w:numPr>
          <w:ilvl w:val="0"/>
          <w:numId w:val="5"/>
        </w:numPr>
        <w:spacing w:after="0" w:line="240" w:lineRule="auto"/>
        <w:jc w:val="both"/>
        <w:rPr>
          <w:rFonts w:ascii="Times New Roman" w:hAnsi="Times New Roman" w:cs="Times New Roman"/>
          <w:sz w:val="24"/>
          <w:szCs w:val="24"/>
        </w:rPr>
      </w:pPr>
      <w:proofErr w:type="gramStart"/>
      <w:r w:rsidRPr="00596BE8">
        <w:rPr>
          <w:rFonts w:ascii="Times New Roman" w:hAnsi="Times New Roman" w:cs="Times New Roman"/>
          <w:sz w:val="24"/>
          <w:szCs w:val="24"/>
        </w:rPr>
        <w:t>Для проведения</w:t>
      </w:r>
      <w:r>
        <w:rPr>
          <w:rFonts w:ascii="Times New Roman" w:hAnsi="Times New Roman" w:cs="Times New Roman"/>
          <w:sz w:val="24"/>
          <w:szCs w:val="24"/>
        </w:rPr>
        <w:t xml:space="preserve"> дискуссии и принятия решений – методы «Светофор» (во время дискуссии поднимаются карточки согласие – не согласие по цветам светофора), «На линии огня» (каждая команда защищает свой проект 2-3 предложениями.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Затем вопросы других групп, а они - защищаются).</w:t>
      </w:r>
      <w:proofErr w:type="gramEnd"/>
    </w:p>
    <w:p w:rsidR="0084438E" w:rsidRDefault="0084438E" w:rsidP="00152E5B">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84438E">
        <w:rPr>
          <w:rFonts w:ascii="Times New Roman" w:hAnsi="Times New Roman" w:cs="Times New Roman"/>
          <w:sz w:val="24"/>
          <w:szCs w:val="24"/>
        </w:rPr>
        <w:t xml:space="preserve"> </w:t>
      </w:r>
      <w:r>
        <w:rPr>
          <w:rFonts w:ascii="Times New Roman" w:hAnsi="Times New Roman" w:cs="Times New Roman"/>
          <w:sz w:val="24"/>
          <w:szCs w:val="24"/>
          <w:lang w:val="en-US"/>
        </w:rPr>
        <w:t>x</w:t>
      </w:r>
      <w:r w:rsidRPr="0084438E">
        <w:rPr>
          <w:rFonts w:ascii="Times New Roman" w:hAnsi="Times New Roman" w:cs="Times New Roman"/>
          <w:sz w:val="24"/>
          <w:szCs w:val="24"/>
        </w:rPr>
        <w:t xml:space="preserve"> 6 </w:t>
      </w:r>
      <w:r>
        <w:rPr>
          <w:rFonts w:ascii="Times New Roman" w:hAnsi="Times New Roman" w:cs="Times New Roman"/>
          <w:sz w:val="24"/>
          <w:szCs w:val="24"/>
          <w:lang w:val="en-US"/>
        </w:rPr>
        <w:t>x</w:t>
      </w:r>
      <w:r w:rsidRPr="0084438E">
        <w:rPr>
          <w:rFonts w:ascii="Times New Roman" w:hAnsi="Times New Roman" w:cs="Times New Roman"/>
          <w:sz w:val="24"/>
          <w:szCs w:val="24"/>
        </w:rPr>
        <w:t xml:space="preserve"> 6 </w:t>
      </w:r>
      <w:r>
        <w:rPr>
          <w:rFonts w:ascii="Times New Roman" w:hAnsi="Times New Roman" w:cs="Times New Roman"/>
          <w:sz w:val="24"/>
          <w:szCs w:val="24"/>
        </w:rPr>
        <w:t>(«Шесть на шесть»). Работа проходит в два этапа.</w:t>
      </w:r>
    </w:p>
    <w:p w:rsidR="0084438E" w:rsidRDefault="0084438E" w:rsidP="00152E5B">
      <w:pPr>
        <w:pStyle w:val="a3"/>
        <w:spacing w:after="0" w:line="240" w:lineRule="auto"/>
        <w:ind w:left="1128"/>
        <w:jc w:val="both"/>
        <w:rPr>
          <w:rFonts w:ascii="Times New Roman" w:hAnsi="Times New Roman" w:cs="Times New Roman"/>
          <w:sz w:val="24"/>
          <w:szCs w:val="24"/>
        </w:rPr>
      </w:pPr>
      <w:r w:rsidRPr="000151EE">
        <w:rPr>
          <w:rFonts w:ascii="Times New Roman" w:hAnsi="Times New Roman" w:cs="Times New Roman"/>
          <w:sz w:val="24"/>
          <w:szCs w:val="24"/>
          <w:u w:val="single"/>
        </w:rPr>
        <w:t>На первом этапе</w:t>
      </w:r>
      <w:r>
        <w:rPr>
          <w:rFonts w:ascii="Times New Roman" w:hAnsi="Times New Roman" w:cs="Times New Roman"/>
          <w:sz w:val="24"/>
          <w:szCs w:val="24"/>
        </w:rPr>
        <w:t xml:space="preserve"> каждая группа получает отдельное задание. В результате работы участники в группах получают новые знания и умения, при этом каждый из них готовится представить результаты работы своей группы участникам других групп.  </w:t>
      </w:r>
    </w:p>
    <w:p w:rsidR="000151EE" w:rsidRDefault="000151EE" w:rsidP="00152E5B">
      <w:pPr>
        <w:pStyle w:val="a3"/>
        <w:spacing w:after="0" w:line="240" w:lineRule="auto"/>
        <w:ind w:left="1128"/>
        <w:jc w:val="both"/>
        <w:rPr>
          <w:rFonts w:ascii="Times New Roman" w:hAnsi="Times New Roman" w:cs="Times New Roman"/>
          <w:sz w:val="24"/>
          <w:szCs w:val="24"/>
        </w:rPr>
      </w:pPr>
      <w:r>
        <w:rPr>
          <w:rFonts w:ascii="Times New Roman" w:hAnsi="Times New Roman" w:cs="Times New Roman"/>
          <w:sz w:val="24"/>
          <w:szCs w:val="24"/>
          <w:u w:val="single"/>
        </w:rPr>
        <w:t>На втором этапе</w:t>
      </w:r>
      <w:r>
        <w:rPr>
          <w:rFonts w:ascii="Times New Roman" w:hAnsi="Times New Roman" w:cs="Times New Roman"/>
          <w:sz w:val="24"/>
          <w:szCs w:val="24"/>
        </w:rPr>
        <w:t xml:space="preserve"> идёт смена групп таким образом, чтобы в каждой из новых групп были представители всех групп с первого этапа. Сначала каждый участник в новой группе представляет результаты работы своей группы с </w:t>
      </w:r>
      <w:r>
        <w:rPr>
          <w:rFonts w:ascii="Times New Roman" w:hAnsi="Times New Roman" w:cs="Times New Roman"/>
          <w:sz w:val="24"/>
          <w:szCs w:val="24"/>
        </w:rPr>
        <w:lastRenderedPageBreak/>
        <w:t xml:space="preserve">первого этапа, а потом вся группа вместе выполняет задания, используя знания или умения, полученные на первом этапе, т.е. рассматривают один вопрос трёх позиций и вырабатывают общий вывод трёхстороннего сотрудничества. </w:t>
      </w:r>
    </w:p>
    <w:p w:rsidR="004F77FC" w:rsidRDefault="004F77FC" w:rsidP="00152E5B">
      <w:pPr>
        <w:spacing w:after="0" w:line="240" w:lineRule="auto"/>
        <w:jc w:val="both"/>
        <w:rPr>
          <w:rFonts w:ascii="Times New Roman" w:hAnsi="Times New Roman" w:cs="Times New Roman"/>
          <w:sz w:val="24"/>
          <w:szCs w:val="24"/>
        </w:rPr>
      </w:pPr>
    </w:p>
    <w:p w:rsidR="004F77FC" w:rsidRPr="004F77FC" w:rsidRDefault="004F77FC" w:rsidP="00152E5B">
      <w:pPr>
        <w:spacing w:after="0" w:line="240" w:lineRule="auto"/>
        <w:jc w:val="both"/>
        <w:rPr>
          <w:rFonts w:ascii="Times New Roman" w:hAnsi="Times New Roman" w:cs="Times New Roman"/>
          <w:b/>
          <w:i/>
          <w:sz w:val="24"/>
          <w:szCs w:val="24"/>
          <w:u w:val="single"/>
        </w:rPr>
      </w:pPr>
      <w:r w:rsidRPr="004F77FC">
        <w:rPr>
          <w:rFonts w:ascii="Times New Roman" w:hAnsi="Times New Roman" w:cs="Times New Roman"/>
          <w:b/>
          <w:i/>
          <w:sz w:val="24"/>
          <w:szCs w:val="24"/>
          <w:u w:val="single"/>
        </w:rPr>
        <w:t>АМ релаксации</w:t>
      </w:r>
    </w:p>
    <w:p w:rsidR="004F77FC" w:rsidRDefault="00007B2D" w:rsidP="00152E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 стоит забывать о восстанавливающей силе релаксации на уроке. Ведь иногда несколько минут достаточно, чтобы встряхнуться, весело и активно расслабиться, восстановить энергию. Активные методы релаксации позволят сделать это, не выходя из класса. </w:t>
      </w:r>
    </w:p>
    <w:p w:rsidR="00DD1E07" w:rsidRPr="004F77FC" w:rsidRDefault="00DD1E07" w:rsidP="00152E5B">
      <w:pPr>
        <w:spacing w:after="0" w:line="240" w:lineRule="auto"/>
        <w:jc w:val="both"/>
        <w:rPr>
          <w:rFonts w:ascii="Times New Roman" w:hAnsi="Times New Roman" w:cs="Times New Roman"/>
          <w:sz w:val="24"/>
          <w:szCs w:val="24"/>
        </w:rPr>
      </w:pPr>
    </w:p>
    <w:p w:rsidR="00982BC6" w:rsidRPr="00007B2D" w:rsidRDefault="00007B2D" w:rsidP="00152E5B">
      <w:pPr>
        <w:spacing w:after="0" w:line="240" w:lineRule="auto"/>
        <w:ind w:left="360"/>
        <w:jc w:val="both"/>
        <w:rPr>
          <w:rFonts w:ascii="Times New Roman" w:hAnsi="Times New Roman" w:cs="Times New Roman"/>
          <w:b/>
          <w:sz w:val="24"/>
          <w:szCs w:val="24"/>
        </w:rPr>
      </w:pPr>
      <w:r w:rsidRPr="00007B2D">
        <w:rPr>
          <w:rFonts w:ascii="Times New Roman" w:hAnsi="Times New Roman" w:cs="Times New Roman"/>
          <w:b/>
          <w:sz w:val="24"/>
          <w:szCs w:val="24"/>
        </w:rPr>
        <w:t>Упражнение «Четыре стихии»</w:t>
      </w:r>
    </w:p>
    <w:p w:rsidR="00007B2D" w:rsidRDefault="00007B2D" w:rsidP="00152E5B">
      <w:pPr>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 xml:space="preserve">(Чистякова М.И. </w:t>
      </w:r>
      <w:proofErr w:type="spellStart"/>
      <w:r>
        <w:rPr>
          <w:rFonts w:ascii="Times New Roman" w:hAnsi="Times New Roman" w:cs="Times New Roman"/>
          <w:sz w:val="24"/>
          <w:szCs w:val="24"/>
        </w:rPr>
        <w:t>Психогимнастика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 1995, с.66)</w:t>
      </w:r>
      <w:proofErr w:type="gramEnd"/>
    </w:p>
    <w:p w:rsidR="00007B2D" w:rsidRDefault="00007B2D" w:rsidP="00152E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Упражнение называется «Четыре стихии». Это земля, вода, воздух, огонь. Если я скажу «земля» - вы приседаете на корточки и дотрагиваетесь руками до пола. Если я скажу «вода» - вы вытягиваете руки вперёд и совершаете плавательные движения. Если скажу «воздух» - вы поднимаетесь на носочки и поднимаете руки вверх. Если я скажу «огонь» - вы вращаете руками в локтевых и лучезапястных суставах. Выполняем.</w:t>
      </w:r>
    </w:p>
    <w:p w:rsidR="00DD1E07" w:rsidRDefault="00DD1E07" w:rsidP="00152E5B">
      <w:pPr>
        <w:spacing w:after="0" w:line="240" w:lineRule="auto"/>
        <w:jc w:val="both"/>
        <w:rPr>
          <w:rFonts w:ascii="Times New Roman" w:hAnsi="Times New Roman" w:cs="Times New Roman"/>
          <w:sz w:val="24"/>
          <w:szCs w:val="24"/>
        </w:rPr>
      </w:pPr>
    </w:p>
    <w:p w:rsidR="00C64EEC" w:rsidRDefault="00C64EEC" w:rsidP="00152E5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C64EEC">
        <w:rPr>
          <w:rFonts w:ascii="Times New Roman" w:hAnsi="Times New Roman" w:cs="Times New Roman"/>
          <w:b/>
          <w:sz w:val="24"/>
          <w:szCs w:val="24"/>
        </w:rPr>
        <w:t xml:space="preserve">Метод «Написания </w:t>
      </w:r>
      <w:proofErr w:type="spellStart"/>
      <w:r w:rsidRPr="00C64EEC">
        <w:rPr>
          <w:rFonts w:ascii="Times New Roman" w:hAnsi="Times New Roman" w:cs="Times New Roman"/>
          <w:b/>
          <w:sz w:val="24"/>
          <w:szCs w:val="24"/>
        </w:rPr>
        <w:t>синквейна</w:t>
      </w:r>
      <w:proofErr w:type="spellEnd"/>
      <w:r w:rsidRPr="00C64EEC">
        <w:rPr>
          <w:rFonts w:ascii="Times New Roman" w:hAnsi="Times New Roman" w:cs="Times New Roman"/>
          <w:b/>
          <w:sz w:val="24"/>
          <w:szCs w:val="24"/>
        </w:rPr>
        <w:t xml:space="preserve">»    </w:t>
      </w:r>
    </w:p>
    <w:p w:rsidR="00C64EEC" w:rsidRDefault="00C64EEC" w:rsidP="00152E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этапе обобщения знаний используем приём </w:t>
      </w:r>
      <w:proofErr w:type="spellStart"/>
      <w:r w:rsidRPr="00C64EEC">
        <w:rPr>
          <w:rFonts w:ascii="Times New Roman" w:hAnsi="Times New Roman" w:cs="Times New Roman"/>
          <w:b/>
          <w:sz w:val="24"/>
          <w:szCs w:val="24"/>
        </w:rPr>
        <w:t>синквейн</w:t>
      </w:r>
      <w:proofErr w:type="spellEnd"/>
      <w:r>
        <w:rPr>
          <w:rFonts w:ascii="Times New Roman" w:hAnsi="Times New Roman" w:cs="Times New Roman"/>
          <w:sz w:val="24"/>
          <w:szCs w:val="24"/>
        </w:rPr>
        <w:t xml:space="preserve">. Составление </w:t>
      </w:r>
      <w:proofErr w:type="spellStart"/>
      <w:r>
        <w:rPr>
          <w:rFonts w:ascii="Times New Roman" w:hAnsi="Times New Roman" w:cs="Times New Roman"/>
          <w:sz w:val="24"/>
          <w:szCs w:val="24"/>
        </w:rPr>
        <w:t>синквейна</w:t>
      </w:r>
      <w:proofErr w:type="spellEnd"/>
      <w:r>
        <w:rPr>
          <w:rFonts w:ascii="Times New Roman" w:hAnsi="Times New Roman" w:cs="Times New Roman"/>
          <w:sz w:val="24"/>
          <w:szCs w:val="24"/>
        </w:rPr>
        <w:t xml:space="preserve"> требует от ученика в кратких выражениях обобщить учебный материал. Это форма свободного творчества, но по определенным правилам. Правила написания </w:t>
      </w:r>
      <w:proofErr w:type="spellStart"/>
      <w:r>
        <w:rPr>
          <w:rFonts w:ascii="Times New Roman" w:hAnsi="Times New Roman" w:cs="Times New Roman"/>
          <w:sz w:val="24"/>
          <w:szCs w:val="24"/>
        </w:rPr>
        <w:t>синквейна</w:t>
      </w:r>
      <w:proofErr w:type="spellEnd"/>
      <w:r>
        <w:rPr>
          <w:rFonts w:ascii="Times New Roman" w:hAnsi="Times New Roman" w:cs="Times New Roman"/>
          <w:sz w:val="24"/>
          <w:szCs w:val="24"/>
        </w:rPr>
        <w:t xml:space="preserve"> таковы:</w:t>
      </w:r>
    </w:p>
    <w:p w:rsidR="00C64EEC" w:rsidRDefault="00C64EEC" w:rsidP="00152E5B">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записывается одно слово – существительное. Это и есть тема </w:t>
      </w:r>
      <w:proofErr w:type="spellStart"/>
      <w:r>
        <w:rPr>
          <w:rFonts w:ascii="Times New Roman" w:hAnsi="Times New Roman" w:cs="Times New Roman"/>
          <w:sz w:val="24"/>
          <w:szCs w:val="24"/>
        </w:rPr>
        <w:t>синквейна</w:t>
      </w:r>
      <w:proofErr w:type="spellEnd"/>
      <w:r>
        <w:rPr>
          <w:rFonts w:ascii="Times New Roman" w:hAnsi="Times New Roman" w:cs="Times New Roman"/>
          <w:sz w:val="24"/>
          <w:szCs w:val="24"/>
        </w:rPr>
        <w:t>.</w:t>
      </w:r>
    </w:p>
    <w:p w:rsidR="00C64EEC" w:rsidRDefault="00C64EEC" w:rsidP="00152E5B">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надо написать два прилагательных, раскрывающих тему </w:t>
      </w:r>
      <w:proofErr w:type="spellStart"/>
      <w:r>
        <w:rPr>
          <w:rFonts w:ascii="Times New Roman" w:hAnsi="Times New Roman" w:cs="Times New Roman"/>
          <w:sz w:val="24"/>
          <w:szCs w:val="24"/>
        </w:rPr>
        <w:t>синквейна</w:t>
      </w:r>
      <w:proofErr w:type="spellEnd"/>
      <w:r>
        <w:rPr>
          <w:rFonts w:ascii="Times New Roman" w:hAnsi="Times New Roman" w:cs="Times New Roman"/>
          <w:sz w:val="24"/>
          <w:szCs w:val="24"/>
        </w:rPr>
        <w:t>.</w:t>
      </w:r>
    </w:p>
    <w:p w:rsidR="00C64EEC" w:rsidRDefault="00C64EEC" w:rsidP="00152E5B">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записываются три глагола, описывающих действия, относящиеся к теме </w:t>
      </w:r>
      <w:proofErr w:type="spellStart"/>
      <w:r>
        <w:rPr>
          <w:rFonts w:ascii="Times New Roman" w:hAnsi="Times New Roman" w:cs="Times New Roman"/>
          <w:sz w:val="24"/>
          <w:szCs w:val="24"/>
        </w:rPr>
        <w:t>синквейна</w:t>
      </w:r>
      <w:proofErr w:type="spellEnd"/>
      <w:r>
        <w:rPr>
          <w:rFonts w:ascii="Times New Roman" w:hAnsi="Times New Roman" w:cs="Times New Roman"/>
          <w:sz w:val="24"/>
          <w:szCs w:val="24"/>
        </w:rPr>
        <w:t>.</w:t>
      </w:r>
    </w:p>
    <w:p w:rsidR="00C64EEC" w:rsidRDefault="00C64EEC" w:rsidP="00152E5B">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размещается целая фраза. Это может быть крылатое выражение, чувство, цитата или составленная учеником предложение в контексте темы.</w:t>
      </w:r>
    </w:p>
    <w:p w:rsidR="00C64EEC" w:rsidRDefault="00C64EEC" w:rsidP="00152E5B">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это слово-синоним, своё отношение к данной теме, чувство или сравнение.</w:t>
      </w:r>
    </w:p>
    <w:p w:rsidR="0064011D" w:rsidRPr="0064011D" w:rsidRDefault="0064011D" w:rsidP="00152E5B">
      <w:pPr>
        <w:spacing w:after="0" w:line="240" w:lineRule="auto"/>
        <w:jc w:val="both"/>
        <w:rPr>
          <w:rFonts w:ascii="Times New Roman" w:hAnsi="Times New Roman" w:cs="Times New Roman"/>
          <w:b/>
          <w:i/>
          <w:sz w:val="24"/>
          <w:szCs w:val="24"/>
          <w:u w:val="single"/>
        </w:rPr>
      </w:pPr>
    </w:p>
    <w:p w:rsidR="0011136E" w:rsidRDefault="0011136E" w:rsidP="0011136E">
      <w:pPr>
        <w:pStyle w:val="c5"/>
        <w:ind w:firstLine="360"/>
        <w:jc w:val="both"/>
      </w:pPr>
      <w:r>
        <w:rPr>
          <w:rStyle w:val="c0"/>
        </w:rPr>
        <w:t>Уроки с использованием активных методов обучения интересны не только для учащихся, но и для учителей. Но бессистемное, непродуманное их использование не дает хороших результатов. Поэтому очень важно активно разрабатывать и внедрять в урок свои авторские игровые методы в соответствии с индивидуальными особенностями своего класса.</w:t>
      </w:r>
    </w:p>
    <w:p w:rsidR="0011136E" w:rsidRDefault="0011136E" w:rsidP="0011136E">
      <w:pPr>
        <w:pStyle w:val="c5"/>
        <w:jc w:val="both"/>
      </w:pPr>
      <w:r>
        <w:rPr>
          <w:rStyle w:val="c0"/>
        </w:rPr>
        <w:t xml:space="preserve">  </w:t>
      </w:r>
      <w:r>
        <w:rPr>
          <w:rStyle w:val="c0"/>
        </w:rPr>
        <w:tab/>
        <w:t xml:space="preserve">Таким образом, использование активных методов обучения позволяет обеспечить эффективную организацию и последовательное осуществление игрового образовательного процесса для достижения высокой заинтересованности и </w:t>
      </w:r>
      <w:proofErr w:type="gramStart"/>
      <w:r>
        <w:rPr>
          <w:rStyle w:val="c0"/>
        </w:rPr>
        <w:t>вовлеченности</w:t>
      </w:r>
      <w:proofErr w:type="gramEnd"/>
      <w:r>
        <w:rPr>
          <w:rStyle w:val="c0"/>
        </w:rPr>
        <w:t xml:space="preserve"> обучающихся в учебную, проектную, исследовательскую деятельность; формирования качеств личности, нравственных установок, ценностных ориентиров, соответствующих ожиданиям и потребностям обучающихся, родителей, общества.</w:t>
      </w:r>
    </w:p>
    <w:p w:rsidR="0064011D" w:rsidRPr="0064011D" w:rsidRDefault="0064011D" w:rsidP="0064011D">
      <w:pPr>
        <w:spacing w:after="0" w:line="240" w:lineRule="auto"/>
        <w:rPr>
          <w:rFonts w:ascii="Times New Roman" w:hAnsi="Times New Roman" w:cs="Times New Roman"/>
          <w:sz w:val="24"/>
          <w:szCs w:val="24"/>
        </w:rPr>
      </w:pPr>
    </w:p>
    <w:sectPr w:rsidR="0064011D" w:rsidRPr="0064011D" w:rsidSect="00F600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B74FF"/>
    <w:multiLevelType w:val="hybridMultilevel"/>
    <w:tmpl w:val="5B2CFC1A"/>
    <w:lvl w:ilvl="0" w:tplc="04190001">
      <w:start w:val="1"/>
      <w:numFmt w:val="bullet"/>
      <w:lvlText w:val=""/>
      <w:lvlJc w:val="left"/>
      <w:pPr>
        <w:ind w:left="1128" w:hanging="360"/>
      </w:pPr>
      <w:rPr>
        <w:rFonts w:ascii="Symbol" w:hAnsi="Symbol"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1">
    <w:nsid w:val="2F114D3C"/>
    <w:multiLevelType w:val="hybridMultilevel"/>
    <w:tmpl w:val="571EA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C84C04"/>
    <w:multiLevelType w:val="hybridMultilevel"/>
    <w:tmpl w:val="0074E32C"/>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3">
    <w:nsid w:val="419E1E10"/>
    <w:multiLevelType w:val="hybridMultilevel"/>
    <w:tmpl w:val="E6C6D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3A43E18"/>
    <w:multiLevelType w:val="hybridMultilevel"/>
    <w:tmpl w:val="39D0302E"/>
    <w:lvl w:ilvl="0" w:tplc="DB945826">
      <w:start w:val="1"/>
      <w:numFmt w:val="decimal"/>
      <w:lvlText w:val="%1."/>
      <w:lvlJc w:val="left"/>
      <w:pPr>
        <w:ind w:left="720" w:hanging="360"/>
      </w:pPr>
      <w:rPr>
        <w:rFonts w:hint="default"/>
        <w:b/>
        <w:i/>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3F0E01"/>
    <w:multiLevelType w:val="hybridMultilevel"/>
    <w:tmpl w:val="7FFA2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9B44FB"/>
    <w:rsid w:val="00007B2D"/>
    <w:rsid w:val="000151EE"/>
    <w:rsid w:val="000245CA"/>
    <w:rsid w:val="000A0D67"/>
    <w:rsid w:val="0011136E"/>
    <w:rsid w:val="00152E5B"/>
    <w:rsid w:val="001818F7"/>
    <w:rsid w:val="00196E95"/>
    <w:rsid w:val="00233EF5"/>
    <w:rsid w:val="00377DEC"/>
    <w:rsid w:val="00420055"/>
    <w:rsid w:val="004B2714"/>
    <w:rsid w:val="004C4B36"/>
    <w:rsid w:val="004D04CC"/>
    <w:rsid w:val="004E0AAB"/>
    <w:rsid w:val="004F10B3"/>
    <w:rsid w:val="004F77FC"/>
    <w:rsid w:val="00596BE8"/>
    <w:rsid w:val="005C63BB"/>
    <w:rsid w:val="0064011D"/>
    <w:rsid w:val="0066074D"/>
    <w:rsid w:val="00693ABD"/>
    <w:rsid w:val="0084438E"/>
    <w:rsid w:val="0088116E"/>
    <w:rsid w:val="00982BC6"/>
    <w:rsid w:val="009B44FB"/>
    <w:rsid w:val="009E7302"/>
    <w:rsid w:val="00AC2ACF"/>
    <w:rsid w:val="00AD0BE4"/>
    <w:rsid w:val="00AD3A9F"/>
    <w:rsid w:val="00AD69F8"/>
    <w:rsid w:val="00AF462C"/>
    <w:rsid w:val="00BD1FB7"/>
    <w:rsid w:val="00C64EEC"/>
    <w:rsid w:val="00CC3C89"/>
    <w:rsid w:val="00CF4577"/>
    <w:rsid w:val="00D57EEF"/>
    <w:rsid w:val="00D62825"/>
    <w:rsid w:val="00DC6BC1"/>
    <w:rsid w:val="00DD1E07"/>
    <w:rsid w:val="00E7466C"/>
    <w:rsid w:val="00F06FA9"/>
    <w:rsid w:val="00F60061"/>
    <w:rsid w:val="00F70142"/>
    <w:rsid w:val="00FC4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0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4FB"/>
    <w:pPr>
      <w:ind w:left="720"/>
      <w:contextualSpacing/>
    </w:pPr>
  </w:style>
  <w:style w:type="paragraph" w:customStyle="1" w:styleId="c5">
    <w:name w:val="c5"/>
    <w:basedOn w:val="a"/>
    <w:rsid w:val="001113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11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CE1A1-F075-4CCA-84C1-887B5DF63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4</Pages>
  <Words>1605</Words>
  <Characters>9149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26</cp:revision>
  <dcterms:created xsi:type="dcterms:W3CDTF">2015-04-03T05:56:00Z</dcterms:created>
  <dcterms:modified xsi:type="dcterms:W3CDTF">2019-02-08T18:35:00Z</dcterms:modified>
</cp:coreProperties>
</file>