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AE" w:rsidRPr="007E63B5" w:rsidRDefault="002B48AE" w:rsidP="000D1537">
      <w:pPr>
        <w:spacing w:line="360" w:lineRule="auto"/>
        <w:jc w:val="right"/>
        <w:rPr>
          <w:rFonts w:ascii="Times New Roman" w:hAnsi="Times New Roman" w:cs="Times New Roman"/>
          <w:b/>
          <w:bCs/>
          <w:i/>
          <w:sz w:val="28"/>
          <w:szCs w:val="28"/>
          <w:shd w:val="clear" w:color="auto" w:fill="FFFFFF"/>
        </w:rPr>
      </w:pPr>
      <w:r w:rsidRPr="007E63B5">
        <w:rPr>
          <w:rFonts w:ascii="Times New Roman" w:hAnsi="Times New Roman" w:cs="Times New Roman"/>
          <w:b/>
          <w:bCs/>
          <w:i/>
          <w:sz w:val="28"/>
          <w:szCs w:val="28"/>
          <w:shd w:val="clear" w:color="auto" w:fill="FFFFFF"/>
        </w:rPr>
        <w:t>Яр Татьяна Павловна</w:t>
      </w:r>
    </w:p>
    <w:p w:rsidR="002B48AE" w:rsidRPr="007E63B5" w:rsidRDefault="002B48AE" w:rsidP="000D1537">
      <w:pPr>
        <w:spacing w:line="360" w:lineRule="auto"/>
        <w:jc w:val="right"/>
        <w:rPr>
          <w:rFonts w:ascii="Times New Roman" w:hAnsi="Times New Roman" w:cs="Times New Roman"/>
          <w:bCs/>
          <w:i/>
          <w:sz w:val="28"/>
          <w:szCs w:val="28"/>
          <w:shd w:val="clear" w:color="auto" w:fill="FFFFFF"/>
        </w:rPr>
      </w:pPr>
      <w:r w:rsidRPr="007E63B5">
        <w:rPr>
          <w:rFonts w:ascii="Times New Roman" w:hAnsi="Times New Roman" w:cs="Times New Roman"/>
          <w:bCs/>
          <w:i/>
          <w:sz w:val="28"/>
          <w:szCs w:val="28"/>
          <w:shd w:val="clear" w:color="auto" w:fill="FFFFFF"/>
        </w:rPr>
        <w:t>МКОУ ГШИ имени Н.И.</w:t>
      </w:r>
      <w:r w:rsidR="005E69EF">
        <w:rPr>
          <w:rFonts w:ascii="Times New Roman" w:hAnsi="Times New Roman" w:cs="Times New Roman"/>
          <w:bCs/>
          <w:i/>
          <w:sz w:val="28"/>
          <w:szCs w:val="28"/>
          <w:shd w:val="clear" w:color="auto" w:fill="FFFFFF"/>
        </w:rPr>
        <w:t xml:space="preserve"> </w:t>
      </w:r>
      <w:r w:rsidRPr="007E63B5">
        <w:rPr>
          <w:rFonts w:ascii="Times New Roman" w:hAnsi="Times New Roman" w:cs="Times New Roman"/>
          <w:bCs/>
          <w:i/>
          <w:sz w:val="28"/>
          <w:szCs w:val="28"/>
          <w:shd w:val="clear" w:color="auto" w:fill="FFFFFF"/>
        </w:rPr>
        <w:t>Яптунай</w:t>
      </w:r>
    </w:p>
    <w:p w:rsidR="002B48AE" w:rsidRPr="007E63B5" w:rsidRDefault="002B48AE" w:rsidP="000D1537">
      <w:pPr>
        <w:spacing w:line="360" w:lineRule="auto"/>
        <w:jc w:val="right"/>
        <w:rPr>
          <w:rFonts w:ascii="Times New Roman" w:hAnsi="Times New Roman" w:cs="Times New Roman"/>
          <w:bCs/>
          <w:i/>
          <w:sz w:val="28"/>
          <w:szCs w:val="28"/>
          <w:shd w:val="clear" w:color="auto" w:fill="FFFFFF"/>
        </w:rPr>
      </w:pPr>
      <w:r w:rsidRPr="007E63B5">
        <w:rPr>
          <w:rFonts w:ascii="Times New Roman" w:hAnsi="Times New Roman" w:cs="Times New Roman"/>
          <w:bCs/>
          <w:i/>
          <w:sz w:val="28"/>
          <w:szCs w:val="28"/>
          <w:shd w:val="clear" w:color="auto" w:fill="FFFFFF"/>
        </w:rPr>
        <w:t>с.Гыда</w:t>
      </w:r>
    </w:p>
    <w:p w:rsidR="002B48AE" w:rsidRPr="007E63B5" w:rsidRDefault="00447776" w:rsidP="007E63B5">
      <w:pPr>
        <w:spacing w:line="360" w:lineRule="auto"/>
        <w:jc w:val="right"/>
        <w:rPr>
          <w:rFonts w:ascii="Times New Roman" w:hAnsi="Times New Roman" w:cs="Times New Roman"/>
          <w:bCs/>
          <w:sz w:val="28"/>
          <w:szCs w:val="28"/>
          <w:shd w:val="clear" w:color="auto" w:fill="FFFFFF"/>
        </w:rPr>
      </w:pPr>
      <w:hyperlink r:id="rId6" w:history="1">
        <w:r w:rsidR="002B48AE" w:rsidRPr="007E63B5">
          <w:rPr>
            <w:rStyle w:val="a3"/>
            <w:rFonts w:ascii="Times New Roman" w:hAnsi="Times New Roman" w:cs="Times New Roman"/>
            <w:bCs/>
            <w:color w:val="auto"/>
            <w:sz w:val="28"/>
            <w:szCs w:val="28"/>
            <w:u w:val="none"/>
            <w:shd w:val="clear" w:color="auto" w:fill="FFFFFF"/>
          </w:rPr>
          <w:t>klimova-yar@mail.</w:t>
        </w:r>
        <w:r w:rsidR="002B48AE" w:rsidRPr="007E63B5">
          <w:rPr>
            <w:rStyle w:val="a3"/>
            <w:rFonts w:ascii="Times New Roman" w:hAnsi="Times New Roman" w:cs="Times New Roman"/>
            <w:bCs/>
            <w:color w:val="auto"/>
            <w:sz w:val="28"/>
            <w:szCs w:val="28"/>
            <w:u w:val="none"/>
            <w:shd w:val="clear" w:color="auto" w:fill="FFFFFF"/>
            <w:lang w:val="en-US"/>
          </w:rPr>
          <w:t>ru</w:t>
        </w:r>
      </w:hyperlink>
    </w:p>
    <w:p w:rsidR="001C2CBC" w:rsidRDefault="002B48AE" w:rsidP="000D1537">
      <w:pPr>
        <w:spacing w:line="360" w:lineRule="auto"/>
        <w:jc w:val="center"/>
        <w:rPr>
          <w:rFonts w:ascii="Times New Roman" w:hAnsi="Times New Roman" w:cs="Times New Roman"/>
          <w:b/>
          <w:bCs/>
          <w:sz w:val="28"/>
          <w:szCs w:val="28"/>
          <w:shd w:val="clear" w:color="auto" w:fill="FFFFFF"/>
        </w:rPr>
      </w:pPr>
      <w:r w:rsidRPr="007E63B5">
        <w:rPr>
          <w:rFonts w:ascii="Times New Roman" w:hAnsi="Times New Roman" w:cs="Times New Roman"/>
          <w:b/>
          <w:bCs/>
          <w:sz w:val="28"/>
          <w:szCs w:val="28"/>
          <w:shd w:val="clear" w:color="auto" w:fill="FFFFFF"/>
        </w:rPr>
        <w:t>МЕТОДИЧЕСК</w:t>
      </w:r>
      <w:r w:rsidR="001C2CBC">
        <w:rPr>
          <w:rFonts w:ascii="Times New Roman" w:hAnsi="Times New Roman" w:cs="Times New Roman"/>
          <w:b/>
          <w:bCs/>
          <w:sz w:val="28"/>
          <w:szCs w:val="28"/>
          <w:shd w:val="clear" w:color="auto" w:fill="FFFFFF"/>
        </w:rPr>
        <w:t>ИЕ РЕКОМЕНДАЦИИ ДЛЯ РАБОТЫ   ПРЕДШКОЛЬНОЙ ПОДГОТОВКИ ДЕТЕЙ «КОЧЕВОЙ ШКОЛЫ»</w:t>
      </w:r>
    </w:p>
    <w:p w:rsidR="00EC28A8" w:rsidRDefault="002B48AE" w:rsidP="007E63B5">
      <w:pPr>
        <w:spacing w:after="0" w:line="360" w:lineRule="auto"/>
        <w:jc w:val="both"/>
        <w:rPr>
          <w:rFonts w:ascii="Times New Roman" w:hAnsi="Times New Roman" w:cs="Times New Roman"/>
          <w:bCs/>
          <w:sz w:val="28"/>
          <w:szCs w:val="28"/>
          <w:shd w:val="clear" w:color="auto" w:fill="FFFFFF"/>
        </w:rPr>
      </w:pPr>
      <w:r w:rsidRPr="007E63B5">
        <w:rPr>
          <w:rFonts w:ascii="Times New Roman" w:hAnsi="Times New Roman" w:cs="Times New Roman"/>
          <w:b/>
          <w:bCs/>
          <w:i/>
          <w:sz w:val="28"/>
          <w:szCs w:val="28"/>
          <w:shd w:val="clear" w:color="auto" w:fill="FFFFFF"/>
        </w:rPr>
        <w:t xml:space="preserve">Аннотация: </w:t>
      </w:r>
      <w:r w:rsidRPr="007E63B5">
        <w:rPr>
          <w:rFonts w:ascii="Times New Roman" w:hAnsi="Times New Roman" w:cs="Times New Roman"/>
          <w:bCs/>
          <w:sz w:val="28"/>
          <w:szCs w:val="28"/>
          <w:shd w:val="clear" w:color="auto" w:fill="FFFFFF"/>
        </w:rPr>
        <w:t xml:space="preserve">в статье </w:t>
      </w:r>
      <w:r w:rsidR="001C2CBC">
        <w:rPr>
          <w:rFonts w:ascii="Times New Roman" w:hAnsi="Times New Roman" w:cs="Times New Roman"/>
          <w:bCs/>
          <w:sz w:val="28"/>
          <w:szCs w:val="28"/>
          <w:shd w:val="clear" w:color="auto" w:fill="FFFFFF"/>
        </w:rPr>
        <w:t xml:space="preserve">даются рекомендации методического сопровождения обучения дошкольников на материалах </w:t>
      </w:r>
      <w:r w:rsidR="001C2CBC" w:rsidRPr="001C2CBC">
        <w:rPr>
          <w:rFonts w:ascii="Times New Roman" w:hAnsi="Times New Roman" w:cs="Times New Roman"/>
          <w:bCs/>
          <w:sz w:val="28"/>
          <w:szCs w:val="28"/>
          <w:shd w:val="clear" w:color="auto" w:fill="FFFFFF"/>
        </w:rPr>
        <w:t>родного языка</w:t>
      </w:r>
      <w:r w:rsidR="003F600D">
        <w:rPr>
          <w:rFonts w:ascii="Times New Roman" w:hAnsi="Times New Roman" w:cs="Times New Roman"/>
          <w:bCs/>
          <w:sz w:val="28"/>
          <w:szCs w:val="28"/>
          <w:shd w:val="clear" w:color="auto" w:fill="FFFFFF"/>
        </w:rPr>
        <w:t xml:space="preserve"> </w:t>
      </w:r>
      <w:r w:rsidR="001C2CBC" w:rsidRPr="001C2CBC">
        <w:rPr>
          <w:rFonts w:ascii="Times New Roman" w:hAnsi="Times New Roman" w:cs="Times New Roman"/>
          <w:bCs/>
          <w:sz w:val="28"/>
          <w:szCs w:val="28"/>
          <w:shd w:val="clear" w:color="auto" w:fill="FFFFFF"/>
        </w:rPr>
        <w:t>как средств</w:t>
      </w:r>
      <w:r w:rsidR="00246AEF">
        <w:rPr>
          <w:rFonts w:ascii="Times New Roman" w:hAnsi="Times New Roman" w:cs="Times New Roman"/>
          <w:bCs/>
          <w:sz w:val="28"/>
          <w:szCs w:val="28"/>
          <w:shd w:val="clear" w:color="auto" w:fill="FFFFFF"/>
        </w:rPr>
        <w:t>а</w:t>
      </w:r>
      <w:r w:rsidR="001C2CBC" w:rsidRPr="001C2CBC">
        <w:rPr>
          <w:rFonts w:ascii="Times New Roman" w:hAnsi="Times New Roman" w:cs="Times New Roman"/>
          <w:bCs/>
          <w:sz w:val="28"/>
          <w:szCs w:val="28"/>
          <w:shd w:val="clear" w:color="auto" w:fill="FFFFFF"/>
        </w:rPr>
        <w:t xml:space="preserve"> обогащения словарного запаса детей</w:t>
      </w:r>
      <w:r w:rsidR="00EC28A8">
        <w:rPr>
          <w:rFonts w:ascii="Times New Roman" w:hAnsi="Times New Roman" w:cs="Times New Roman"/>
          <w:bCs/>
          <w:sz w:val="28"/>
          <w:szCs w:val="28"/>
          <w:shd w:val="clear" w:color="auto" w:fill="FFFFFF"/>
        </w:rPr>
        <w:t>;</w:t>
      </w:r>
      <w:r w:rsidR="001C2CBC" w:rsidRPr="001C2CBC">
        <w:rPr>
          <w:rFonts w:ascii="Times New Roman" w:hAnsi="Times New Roman" w:cs="Times New Roman"/>
          <w:bCs/>
          <w:sz w:val="28"/>
          <w:szCs w:val="28"/>
          <w:shd w:val="clear" w:color="auto" w:fill="FFFFFF"/>
        </w:rPr>
        <w:t xml:space="preserve"> подготовка к школе</w:t>
      </w:r>
      <w:r w:rsidR="001C2CBC">
        <w:rPr>
          <w:rFonts w:ascii="Times New Roman" w:hAnsi="Times New Roman" w:cs="Times New Roman"/>
          <w:bCs/>
          <w:sz w:val="28"/>
          <w:szCs w:val="28"/>
          <w:shd w:val="clear" w:color="auto" w:fill="FFFFFF"/>
        </w:rPr>
        <w:t xml:space="preserve">: </w:t>
      </w:r>
      <w:r w:rsidR="00EC28A8">
        <w:rPr>
          <w:rFonts w:ascii="Times New Roman" w:hAnsi="Times New Roman" w:cs="Times New Roman"/>
          <w:bCs/>
          <w:sz w:val="28"/>
          <w:szCs w:val="28"/>
          <w:shd w:val="clear" w:color="auto" w:fill="FFFFFF"/>
        </w:rPr>
        <w:t>дающ</w:t>
      </w:r>
      <w:r w:rsidR="00246AEF">
        <w:rPr>
          <w:rFonts w:ascii="Times New Roman" w:hAnsi="Times New Roman" w:cs="Times New Roman"/>
          <w:bCs/>
          <w:sz w:val="28"/>
          <w:szCs w:val="28"/>
          <w:shd w:val="clear" w:color="auto" w:fill="FFFFFF"/>
        </w:rPr>
        <w:t>ая</w:t>
      </w:r>
      <w:r w:rsidR="00EC28A8">
        <w:rPr>
          <w:rFonts w:ascii="Times New Roman" w:hAnsi="Times New Roman" w:cs="Times New Roman"/>
          <w:bCs/>
          <w:sz w:val="28"/>
          <w:szCs w:val="28"/>
          <w:shd w:val="clear" w:color="auto" w:fill="FFFFFF"/>
        </w:rPr>
        <w:t xml:space="preserve"> первое представление о звукопроизношении, навыки работы деления слова на слоги</w:t>
      </w:r>
      <w:r w:rsidR="00246AEF">
        <w:rPr>
          <w:rFonts w:ascii="Times New Roman" w:hAnsi="Times New Roman" w:cs="Times New Roman"/>
          <w:bCs/>
          <w:sz w:val="28"/>
          <w:szCs w:val="28"/>
          <w:shd w:val="clear" w:color="auto" w:fill="FFFFFF"/>
        </w:rPr>
        <w:t xml:space="preserve"> и др.</w:t>
      </w:r>
    </w:p>
    <w:p w:rsidR="00EC28A8" w:rsidRDefault="002B48AE" w:rsidP="007E63B5">
      <w:pPr>
        <w:spacing w:after="0" w:line="360" w:lineRule="auto"/>
        <w:jc w:val="both"/>
        <w:rPr>
          <w:rFonts w:ascii="Times New Roman" w:hAnsi="Times New Roman" w:cs="Times New Roman"/>
          <w:bCs/>
          <w:sz w:val="28"/>
          <w:szCs w:val="28"/>
          <w:shd w:val="clear" w:color="auto" w:fill="FFFFFF"/>
        </w:rPr>
      </w:pPr>
      <w:r w:rsidRPr="007E63B5">
        <w:rPr>
          <w:rFonts w:ascii="Times New Roman" w:hAnsi="Times New Roman" w:cs="Times New Roman"/>
          <w:bCs/>
          <w:sz w:val="28"/>
          <w:szCs w:val="28"/>
          <w:shd w:val="clear" w:color="auto" w:fill="FFFFFF"/>
        </w:rPr>
        <w:t>Автор</w:t>
      </w:r>
      <w:r w:rsidR="00EC28A8">
        <w:rPr>
          <w:rFonts w:ascii="Times New Roman" w:hAnsi="Times New Roman" w:cs="Times New Roman"/>
          <w:bCs/>
          <w:sz w:val="28"/>
          <w:szCs w:val="28"/>
          <w:shd w:val="clear" w:color="auto" w:fill="FFFFFF"/>
        </w:rPr>
        <w:t xml:space="preserve"> статьи</w:t>
      </w:r>
      <w:r w:rsidRPr="007E63B5">
        <w:rPr>
          <w:rFonts w:ascii="Times New Roman" w:hAnsi="Times New Roman" w:cs="Times New Roman"/>
          <w:bCs/>
          <w:sz w:val="28"/>
          <w:szCs w:val="28"/>
          <w:shd w:val="clear" w:color="auto" w:fill="FFFFFF"/>
        </w:rPr>
        <w:t xml:space="preserve"> приводит примеры </w:t>
      </w:r>
      <w:r w:rsidR="00EC28A8">
        <w:rPr>
          <w:rFonts w:ascii="Times New Roman" w:hAnsi="Times New Roman" w:cs="Times New Roman"/>
          <w:bCs/>
          <w:sz w:val="28"/>
          <w:szCs w:val="28"/>
          <w:shd w:val="clear" w:color="auto" w:fill="FFFFFF"/>
        </w:rPr>
        <w:t>из собственного опыта работы и использует</w:t>
      </w:r>
    </w:p>
    <w:p w:rsidR="002B48AE" w:rsidRPr="007E63B5" w:rsidRDefault="00246AEF" w:rsidP="007E63B5">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составленные</w:t>
      </w:r>
      <w:r w:rsidR="002B48AE" w:rsidRPr="007E63B5">
        <w:rPr>
          <w:rFonts w:ascii="Times New Roman" w:hAnsi="Times New Roman" w:cs="Times New Roman"/>
          <w:bCs/>
          <w:sz w:val="28"/>
          <w:szCs w:val="28"/>
          <w:shd w:val="clear" w:color="auto" w:fill="FFFFFF"/>
        </w:rPr>
        <w:t xml:space="preserve"> пособи</w:t>
      </w:r>
      <w:r>
        <w:rPr>
          <w:rFonts w:ascii="Times New Roman" w:hAnsi="Times New Roman" w:cs="Times New Roman"/>
          <w:bCs/>
          <w:sz w:val="28"/>
          <w:szCs w:val="28"/>
          <w:shd w:val="clear" w:color="auto" w:fill="FFFFFF"/>
        </w:rPr>
        <w:t xml:space="preserve">я </w:t>
      </w:r>
      <w:r w:rsidR="00855111">
        <w:rPr>
          <w:rFonts w:ascii="Times New Roman" w:hAnsi="Times New Roman" w:cs="Times New Roman"/>
          <w:bCs/>
          <w:sz w:val="28"/>
          <w:szCs w:val="28"/>
          <w:shd w:val="clear" w:color="auto" w:fill="FFFFFF"/>
        </w:rPr>
        <w:t xml:space="preserve">«Учим звуки </w:t>
      </w:r>
      <w:r w:rsidR="00236DB6">
        <w:rPr>
          <w:rFonts w:ascii="Times New Roman" w:hAnsi="Times New Roman" w:cs="Times New Roman"/>
          <w:bCs/>
          <w:sz w:val="28"/>
          <w:szCs w:val="28"/>
          <w:shd w:val="clear" w:color="auto" w:fill="FFFFFF"/>
        </w:rPr>
        <w:t>и развиваем речь</w:t>
      </w:r>
      <w:r w:rsidR="002B48AE" w:rsidRPr="007E63B5">
        <w:rPr>
          <w:rFonts w:ascii="Times New Roman" w:hAnsi="Times New Roman" w:cs="Times New Roman"/>
          <w:bCs/>
          <w:sz w:val="28"/>
          <w:szCs w:val="28"/>
          <w:shd w:val="clear" w:color="auto" w:fill="FFFFFF"/>
        </w:rPr>
        <w:t>», «Азбука Ямала от А до Я».</w:t>
      </w:r>
    </w:p>
    <w:p w:rsidR="002B48AE" w:rsidRDefault="00236DB6" w:rsidP="00236DB6">
      <w:pPr>
        <w:spacing w:after="0" w:line="360" w:lineRule="auto"/>
        <w:jc w:val="both"/>
        <w:rPr>
          <w:rFonts w:ascii="Times New Roman" w:eastAsia="Calibri" w:hAnsi="Times New Roman" w:cs="Times New Roman"/>
          <w:sz w:val="28"/>
          <w:szCs w:val="28"/>
        </w:rPr>
      </w:pPr>
      <w:r>
        <w:rPr>
          <w:rFonts w:ascii="Times New Roman" w:hAnsi="Times New Roman" w:cs="Times New Roman"/>
          <w:b/>
          <w:bCs/>
          <w:i/>
          <w:sz w:val="28"/>
          <w:szCs w:val="28"/>
          <w:shd w:val="clear" w:color="auto" w:fill="FFFFFF"/>
        </w:rPr>
        <w:t xml:space="preserve">Ключевые </w:t>
      </w:r>
      <w:r w:rsidR="002B48AE" w:rsidRPr="007E63B5">
        <w:rPr>
          <w:rFonts w:ascii="Times New Roman" w:hAnsi="Times New Roman" w:cs="Times New Roman"/>
          <w:b/>
          <w:bCs/>
          <w:i/>
          <w:sz w:val="28"/>
          <w:szCs w:val="28"/>
          <w:shd w:val="clear" w:color="auto" w:fill="FFFFFF"/>
        </w:rPr>
        <w:t>слова:</w:t>
      </w:r>
      <w:r w:rsidR="005E69EF">
        <w:rPr>
          <w:rFonts w:ascii="Times New Roman" w:hAnsi="Times New Roman" w:cs="Times New Roman"/>
          <w:b/>
          <w:bCs/>
          <w:i/>
          <w:sz w:val="28"/>
          <w:szCs w:val="28"/>
          <w:shd w:val="clear" w:color="auto" w:fill="FFFFFF"/>
        </w:rPr>
        <w:t xml:space="preserve"> </w:t>
      </w:r>
      <w:r w:rsidR="002B48AE" w:rsidRPr="007E63B5">
        <w:rPr>
          <w:rFonts w:ascii="Times New Roman" w:hAnsi="Times New Roman" w:cs="Times New Roman"/>
          <w:bCs/>
          <w:sz w:val="28"/>
          <w:szCs w:val="28"/>
          <w:shd w:val="clear" w:color="auto" w:fill="FFFFFF"/>
        </w:rPr>
        <w:t xml:space="preserve">развитие речи, дети дошкольного возраста, образовательныетехнологии, </w:t>
      </w:r>
      <w:r w:rsidRPr="007E63B5">
        <w:rPr>
          <w:rFonts w:ascii="Times New Roman" w:eastAsia="Calibri" w:hAnsi="Times New Roman" w:cs="Times New Roman"/>
          <w:sz w:val="28"/>
          <w:szCs w:val="28"/>
        </w:rPr>
        <w:t>термины</w:t>
      </w:r>
      <w:r>
        <w:rPr>
          <w:rFonts w:ascii="Times New Roman" w:eastAsia="Calibri" w:hAnsi="Times New Roman" w:cs="Times New Roman"/>
          <w:sz w:val="28"/>
          <w:szCs w:val="28"/>
        </w:rPr>
        <w:t xml:space="preserve"> «слово», «звук», «предложение».</w:t>
      </w:r>
    </w:p>
    <w:p w:rsidR="00236DB6" w:rsidRPr="00236DB6" w:rsidRDefault="00236DB6" w:rsidP="00236DB6">
      <w:pPr>
        <w:spacing w:after="0" w:line="360" w:lineRule="auto"/>
        <w:jc w:val="both"/>
        <w:rPr>
          <w:rFonts w:ascii="Times New Roman" w:eastAsia="Calibri" w:hAnsi="Times New Roman" w:cs="Times New Roman"/>
          <w:sz w:val="28"/>
          <w:szCs w:val="28"/>
        </w:rPr>
      </w:pPr>
    </w:p>
    <w:p w:rsidR="00112E1B" w:rsidRPr="007E63B5" w:rsidRDefault="007B54E7" w:rsidP="007E63B5">
      <w:pPr>
        <w:spacing w:after="0" w:line="360" w:lineRule="auto"/>
        <w:jc w:val="both"/>
        <w:rPr>
          <w:rFonts w:ascii="Times New Roman" w:hAnsi="Times New Roman" w:cs="Times New Roman"/>
          <w:sz w:val="28"/>
          <w:szCs w:val="28"/>
          <w:shd w:val="clear" w:color="auto" w:fill="FFFFFF"/>
        </w:rPr>
      </w:pPr>
      <w:r w:rsidRPr="007E63B5">
        <w:rPr>
          <w:rFonts w:ascii="Times New Roman" w:hAnsi="Times New Roman" w:cs="Times New Roman"/>
          <w:bCs/>
          <w:sz w:val="28"/>
          <w:szCs w:val="28"/>
          <w:shd w:val="clear" w:color="auto" w:fill="FFFFFF"/>
        </w:rPr>
        <w:t>Предшкольная</w:t>
      </w:r>
      <w:r w:rsidRPr="007E63B5">
        <w:rPr>
          <w:rFonts w:ascii="Times New Roman" w:hAnsi="Times New Roman" w:cs="Times New Roman"/>
          <w:sz w:val="28"/>
          <w:szCs w:val="28"/>
          <w:shd w:val="clear" w:color="auto" w:fill="FFFFFF"/>
        </w:rPr>
        <w:t> </w:t>
      </w:r>
      <w:r w:rsidRPr="007E63B5">
        <w:rPr>
          <w:rFonts w:ascii="Times New Roman" w:hAnsi="Times New Roman" w:cs="Times New Roman"/>
          <w:bCs/>
          <w:sz w:val="28"/>
          <w:szCs w:val="28"/>
          <w:shd w:val="clear" w:color="auto" w:fill="FFFFFF"/>
        </w:rPr>
        <w:t>подготовка</w:t>
      </w:r>
      <w:r w:rsidRPr="007E63B5">
        <w:rPr>
          <w:rFonts w:ascii="Times New Roman" w:hAnsi="Times New Roman" w:cs="Times New Roman"/>
          <w:sz w:val="28"/>
          <w:szCs w:val="28"/>
          <w:shd w:val="clear" w:color="auto" w:fill="FFFFFF"/>
        </w:rPr>
        <w:t> в </w:t>
      </w:r>
      <w:r w:rsidRPr="007E63B5">
        <w:rPr>
          <w:rFonts w:ascii="Times New Roman" w:hAnsi="Times New Roman" w:cs="Times New Roman"/>
          <w:bCs/>
          <w:sz w:val="28"/>
          <w:szCs w:val="28"/>
          <w:shd w:val="clear" w:color="auto" w:fill="FFFFFF"/>
        </w:rPr>
        <w:t>кочевой</w:t>
      </w:r>
      <w:r w:rsidR="000D1537" w:rsidRPr="007E63B5">
        <w:rPr>
          <w:rFonts w:ascii="Times New Roman" w:hAnsi="Times New Roman" w:cs="Times New Roman"/>
          <w:sz w:val="28"/>
          <w:szCs w:val="28"/>
          <w:shd w:val="clear" w:color="auto" w:fill="FFFFFF"/>
        </w:rPr>
        <w:t xml:space="preserve"> форме </w:t>
      </w:r>
      <w:r w:rsidRPr="007E63B5">
        <w:rPr>
          <w:rFonts w:ascii="Times New Roman" w:hAnsi="Times New Roman" w:cs="Times New Roman"/>
          <w:sz w:val="28"/>
          <w:szCs w:val="28"/>
          <w:shd w:val="clear" w:color="auto" w:fill="FFFFFF"/>
        </w:rPr>
        <w:t>облегчает адаптацию детей при поступлении в </w:t>
      </w:r>
      <w:r w:rsidRPr="007E63B5">
        <w:rPr>
          <w:rFonts w:ascii="Times New Roman" w:hAnsi="Times New Roman" w:cs="Times New Roman"/>
          <w:bCs/>
          <w:sz w:val="28"/>
          <w:szCs w:val="28"/>
          <w:shd w:val="clear" w:color="auto" w:fill="FFFFFF"/>
        </w:rPr>
        <w:t>школу</w:t>
      </w:r>
      <w:r w:rsidRPr="007E63B5">
        <w:rPr>
          <w:rFonts w:ascii="Times New Roman" w:hAnsi="Times New Roman" w:cs="Times New Roman"/>
          <w:sz w:val="28"/>
          <w:szCs w:val="28"/>
          <w:shd w:val="clear" w:color="auto" w:fill="FFFFFF"/>
        </w:rPr>
        <w:t xml:space="preserve">-интернат и способствует большей успешности </w:t>
      </w:r>
      <w:r w:rsidR="00236DB6">
        <w:rPr>
          <w:rFonts w:ascii="Times New Roman" w:hAnsi="Times New Roman" w:cs="Times New Roman"/>
          <w:sz w:val="28"/>
          <w:szCs w:val="28"/>
          <w:shd w:val="clear" w:color="auto" w:fill="FFFFFF"/>
        </w:rPr>
        <w:t xml:space="preserve">учеников в </w:t>
      </w:r>
      <w:r w:rsidRPr="007E63B5">
        <w:rPr>
          <w:rFonts w:ascii="Times New Roman" w:hAnsi="Times New Roman" w:cs="Times New Roman"/>
          <w:sz w:val="28"/>
          <w:szCs w:val="28"/>
          <w:shd w:val="clear" w:color="auto" w:fill="FFFFFF"/>
        </w:rPr>
        <w:t>первые месяцы </w:t>
      </w:r>
      <w:r w:rsidRPr="007E63B5">
        <w:rPr>
          <w:rFonts w:ascii="Times New Roman" w:hAnsi="Times New Roman" w:cs="Times New Roman"/>
          <w:bCs/>
          <w:sz w:val="28"/>
          <w:szCs w:val="28"/>
          <w:shd w:val="clear" w:color="auto" w:fill="FFFFFF"/>
        </w:rPr>
        <w:t>обучения</w:t>
      </w:r>
      <w:r w:rsidRPr="007E63B5">
        <w:rPr>
          <w:rFonts w:ascii="Times New Roman" w:hAnsi="Times New Roman" w:cs="Times New Roman"/>
          <w:sz w:val="28"/>
          <w:szCs w:val="28"/>
          <w:shd w:val="clear" w:color="auto" w:fill="FFFFFF"/>
        </w:rPr>
        <w:t> в </w:t>
      </w:r>
      <w:r w:rsidRPr="007E63B5">
        <w:rPr>
          <w:rFonts w:ascii="Times New Roman" w:hAnsi="Times New Roman" w:cs="Times New Roman"/>
          <w:bCs/>
          <w:sz w:val="28"/>
          <w:szCs w:val="28"/>
          <w:shd w:val="clear" w:color="auto" w:fill="FFFFFF"/>
        </w:rPr>
        <w:t>школе</w:t>
      </w:r>
      <w:r w:rsidRPr="007E63B5">
        <w:rPr>
          <w:rFonts w:ascii="Times New Roman" w:hAnsi="Times New Roman" w:cs="Times New Roman"/>
          <w:sz w:val="28"/>
          <w:szCs w:val="28"/>
          <w:shd w:val="clear" w:color="auto" w:fill="FFFFFF"/>
        </w:rPr>
        <w:t> и</w:t>
      </w:r>
      <w:r w:rsidR="000D1537" w:rsidRPr="007E63B5">
        <w:rPr>
          <w:rFonts w:ascii="Times New Roman" w:hAnsi="Times New Roman" w:cs="Times New Roman"/>
          <w:sz w:val="28"/>
          <w:szCs w:val="28"/>
          <w:shd w:val="clear" w:color="auto" w:fill="FFFFFF"/>
        </w:rPr>
        <w:t xml:space="preserve"> повышению школьной мотивации. </w:t>
      </w:r>
      <w:r w:rsidRPr="007E63B5">
        <w:rPr>
          <w:rFonts w:ascii="Times New Roman" w:hAnsi="Times New Roman" w:cs="Times New Roman"/>
          <w:sz w:val="28"/>
          <w:szCs w:val="28"/>
          <w:shd w:val="clear" w:color="auto" w:fill="FFFFFF"/>
        </w:rPr>
        <w:t>Малыши получают дошкольное образование и </w:t>
      </w:r>
      <w:r w:rsidRPr="007E63B5">
        <w:rPr>
          <w:rFonts w:ascii="Times New Roman" w:hAnsi="Times New Roman" w:cs="Times New Roman"/>
          <w:bCs/>
          <w:sz w:val="28"/>
          <w:szCs w:val="28"/>
          <w:shd w:val="clear" w:color="auto" w:fill="FFFFFF"/>
        </w:rPr>
        <w:t>предшкольную</w:t>
      </w:r>
      <w:r w:rsidRPr="007E63B5">
        <w:rPr>
          <w:rFonts w:ascii="Times New Roman" w:hAnsi="Times New Roman" w:cs="Times New Roman"/>
          <w:sz w:val="28"/>
          <w:szCs w:val="28"/>
          <w:shd w:val="clear" w:color="auto" w:fill="FFFFFF"/>
        </w:rPr>
        <w:t> </w:t>
      </w:r>
      <w:r w:rsidR="00855111">
        <w:rPr>
          <w:rFonts w:ascii="Times New Roman" w:hAnsi="Times New Roman" w:cs="Times New Roman"/>
          <w:sz w:val="28"/>
          <w:szCs w:val="28"/>
          <w:shd w:val="clear" w:color="auto" w:fill="FFFFFF"/>
        </w:rPr>
        <w:t xml:space="preserve"> </w:t>
      </w:r>
      <w:r w:rsidRPr="007E63B5">
        <w:rPr>
          <w:rFonts w:ascii="Times New Roman" w:hAnsi="Times New Roman" w:cs="Times New Roman"/>
          <w:bCs/>
          <w:sz w:val="28"/>
          <w:szCs w:val="28"/>
          <w:shd w:val="clear" w:color="auto" w:fill="FFFFFF"/>
        </w:rPr>
        <w:t>подготовку</w:t>
      </w:r>
      <w:r w:rsidRPr="007E63B5">
        <w:rPr>
          <w:rFonts w:ascii="Times New Roman" w:hAnsi="Times New Roman" w:cs="Times New Roman"/>
          <w:sz w:val="28"/>
          <w:szCs w:val="28"/>
          <w:shd w:val="clear" w:color="auto" w:fill="FFFFFF"/>
        </w:rPr>
        <w:t> в</w:t>
      </w:r>
      <w:r w:rsidR="00855111">
        <w:rPr>
          <w:rFonts w:ascii="Times New Roman" w:hAnsi="Times New Roman" w:cs="Times New Roman"/>
          <w:sz w:val="28"/>
          <w:szCs w:val="28"/>
          <w:shd w:val="clear" w:color="auto" w:fill="FFFFFF"/>
        </w:rPr>
        <w:t xml:space="preserve"> </w:t>
      </w:r>
      <w:r w:rsidR="00D15DA5">
        <w:rPr>
          <w:rFonts w:ascii="Times New Roman" w:hAnsi="Times New Roman" w:cs="Times New Roman"/>
          <w:sz w:val="28"/>
          <w:szCs w:val="28"/>
          <w:shd w:val="clear" w:color="auto" w:fill="FFFFFF"/>
        </w:rPr>
        <w:t xml:space="preserve">том </w:t>
      </w:r>
      <w:r w:rsidRPr="007E63B5">
        <w:rPr>
          <w:rFonts w:ascii="Times New Roman" w:hAnsi="Times New Roman" w:cs="Times New Roman"/>
          <w:sz w:val="28"/>
          <w:szCs w:val="28"/>
          <w:shd w:val="clear" w:color="auto" w:fill="FFFFFF"/>
        </w:rPr>
        <w:t>месте, где проживает семья, не теряя при этом навыки общения на родном языке, сохраняя культурно-исторические традиции и обычаи коренного народа</w:t>
      </w:r>
      <w:r w:rsidR="000D1537" w:rsidRPr="007E63B5">
        <w:rPr>
          <w:rFonts w:ascii="Times New Roman" w:hAnsi="Times New Roman" w:cs="Times New Roman"/>
          <w:sz w:val="28"/>
          <w:szCs w:val="28"/>
          <w:shd w:val="clear" w:color="auto" w:fill="FFFFFF"/>
        </w:rPr>
        <w:t>.</w:t>
      </w:r>
    </w:p>
    <w:p w:rsidR="000D1537" w:rsidRPr="007E63B5" w:rsidRDefault="000D1537" w:rsidP="007E63B5">
      <w:pPr>
        <w:pStyle w:val="a4"/>
        <w:spacing w:before="0" w:beforeAutospacing="0" w:after="0" w:afterAutospacing="0" w:line="360" w:lineRule="auto"/>
        <w:jc w:val="both"/>
        <w:rPr>
          <w:sz w:val="28"/>
          <w:szCs w:val="28"/>
          <w:shd w:val="clear" w:color="auto" w:fill="FFFFFF"/>
        </w:rPr>
      </w:pPr>
      <w:r w:rsidRPr="007E63B5">
        <w:rPr>
          <w:sz w:val="28"/>
          <w:szCs w:val="28"/>
          <w:shd w:val="clear" w:color="auto" w:fill="FFFFFF"/>
        </w:rPr>
        <w:t>В Гыде</w:t>
      </w:r>
      <w:r w:rsidR="00246AEF">
        <w:rPr>
          <w:sz w:val="28"/>
          <w:szCs w:val="28"/>
          <w:shd w:val="clear" w:color="auto" w:fill="FFFFFF"/>
        </w:rPr>
        <w:t xml:space="preserve"> </w:t>
      </w:r>
      <w:r w:rsidR="00855111">
        <w:rPr>
          <w:sz w:val="28"/>
          <w:szCs w:val="28"/>
          <w:shd w:val="clear" w:color="auto" w:fill="FFFFFF"/>
        </w:rPr>
        <w:t xml:space="preserve"> </w:t>
      </w:r>
      <w:r w:rsidR="00246AEF">
        <w:rPr>
          <w:sz w:val="28"/>
          <w:szCs w:val="28"/>
          <w:shd w:val="clear" w:color="auto" w:fill="FFFFFF"/>
        </w:rPr>
        <w:t>впервые в 2014 году</w:t>
      </w:r>
      <w:r w:rsidRPr="007E63B5">
        <w:rPr>
          <w:sz w:val="28"/>
          <w:szCs w:val="28"/>
          <w:shd w:val="clear" w:color="auto" w:fill="FFFFFF"/>
        </w:rPr>
        <w:t xml:space="preserve"> была организована предшкольная </w:t>
      </w:r>
      <w:r w:rsidR="005E69EF">
        <w:rPr>
          <w:sz w:val="28"/>
          <w:szCs w:val="28"/>
          <w:shd w:val="clear" w:color="auto" w:fill="FFFFFF"/>
        </w:rPr>
        <w:t xml:space="preserve"> </w:t>
      </w:r>
      <w:r w:rsidRPr="007E63B5">
        <w:rPr>
          <w:sz w:val="28"/>
          <w:szCs w:val="28"/>
          <w:shd w:val="clear" w:color="auto" w:fill="FFFFFF"/>
        </w:rPr>
        <w:t>подготовка на участке Юрибе</w:t>
      </w:r>
      <w:r w:rsidR="007E63B5">
        <w:rPr>
          <w:sz w:val="28"/>
          <w:szCs w:val="28"/>
          <w:shd w:val="clear" w:color="auto" w:fill="FFFFFF"/>
        </w:rPr>
        <w:t>й, где наход</w:t>
      </w:r>
      <w:r w:rsidR="00246AEF">
        <w:rPr>
          <w:sz w:val="28"/>
          <w:szCs w:val="28"/>
          <w:shd w:val="clear" w:color="auto" w:fill="FFFFFF"/>
        </w:rPr>
        <w:t>илось</w:t>
      </w:r>
      <w:r w:rsidR="00855111">
        <w:rPr>
          <w:sz w:val="28"/>
          <w:szCs w:val="28"/>
          <w:shd w:val="clear" w:color="auto" w:fill="FFFFFF"/>
        </w:rPr>
        <w:t xml:space="preserve"> </w:t>
      </w:r>
      <w:r w:rsidR="00D15DA5" w:rsidRPr="007E63B5">
        <w:rPr>
          <w:sz w:val="28"/>
          <w:szCs w:val="28"/>
          <w:shd w:val="clear" w:color="auto" w:fill="FFFFFF"/>
        </w:rPr>
        <w:t>наибольшее количество</w:t>
      </w:r>
      <w:r w:rsidR="00855111">
        <w:rPr>
          <w:sz w:val="28"/>
          <w:szCs w:val="28"/>
          <w:shd w:val="clear" w:color="auto" w:fill="FFFFFF"/>
        </w:rPr>
        <w:t xml:space="preserve"> </w:t>
      </w:r>
      <w:r w:rsidR="007E63B5">
        <w:rPr>
          <w:sz w:val="28"/>
          <w:szCs w:val="28"/>
          <w:shd w:val="clear" w:color="auto" w:fill="FFFFFF"/>
        </w:rPr>
        <w:t>дет</w:t>
      </w:r>
      <w:r w:rsidR="00D15DA5">
        <w:rPr>
          <w:sz w:val="28"/>
          <w:szCs w:val="28"/>
          <w:shd w:val="clear" w:color="auto" w:fill="FFFFFF"/>
        </w:rPr>
        <w:t>ей</w:t>
      </w:r>
      <w:r w:rsidR="007E63B5">
        <w:rPr>
          <w:sz w:val="28"/>
          <w:szCs w:val="28"/>
          <w:shd w:val="clear" w:color="auto" w:fill="FFFFFF"/>
        </w:rPr>
        <w:t xml:space="preserve"> рыбаков в летний период</w:t>
      </w:r>
      <w:r w:rsidRPr="007E63B5">
        <w:rPr>
          <w:sz w:val="28"/>
          <w:szCs w:val="28"/>
          <w:shd w:val="clear" w:color="auto" w:fill="FFFFFF"/>
        </w:rPr>
        <w:t>.  Два раза ездили учителя, а затем был организован педкласс из обучающи</w:t>
      </w:r>
      <w:r w:rsidR="00236DB6">
        <w:rPr>
          <w:sz w:val="28"/>
          <w:szCs w:val="28"/>
          <w:shd w:val="clear" w:color="auto" w:fill="FFFFFF"/>
        </w:rPr>
        <w:t>х</w:t>
      </w:r>
      <w:r w:rsidRPr="007E63B5">
        <w:rPr>
          <w:sz w:val="28"/>
          <w:szCs w:val="28"/>
          <w:shd w:val="clear" w:color="auto" w:fill="FFFFFF"/>
        </w:rPr>
        <w:t>ся 8</w:t>
      </w:r>
      <w:r w:rsidR="003F600D">
        <w:rPr>
          <w:sz w:val="28"/>
          <w:szCs w:val="28"/>
          <w:shd w:val="clear" w:color="auto" w:fill="FFFFFF"/>
        </w:rPr>
        <w:t>-х</w:t>
      </w:r>
      <w:r w:rsidRPr="007E63B5">
        <w:rPr>
          <w:sz w:val="28"/>
          <w:szCs w:val="28"/>
          <w:shd w:val="clear" w:color="auto" w:fill="FFFFFF"/>
        </w:rPr>
        <w:t xml:space="preserve"> класс</w:t>
      </w:r>
      <w:r w:rsidR="003F600D">
        <w:rPr>
          <w:sz w:val="28"/>
          <w:szCs w:val="28"/>
          <w:shd w:val="clear" w:color="auto" w:fill="FFFFFF"/>
        </w:rPr>
        <w:t>ов</w:t>
      </w:r>
      <w:r w:rsidRPr="007E63B5">
        <w:rPr>
          <w:sz w:val="28"/>
          <w:szCs w:val="28"/>
          <w:shd w:val="clear" w:color="auto" w:fill="FFFFFF"/>
        </w:rPr>
        <w:t xml:space="preserve"> </w:t>
      </w:r>
      <w:r w:rsidR="007265F7">
        <w:rPr>
          <w:sz w:val="28"/>
          <w:szCs w:val="28"/>
          <w:shd w:val="clear" w:color="auto" w:fill="FFFFFF"/>
        </w:rPr>
        <w:t>«Авангард». Педагог обучал</w:t>
      </w:r>
      <w:r w:rsidR="003F600D">
        <w:rPr>
          <w:sz w:val="28"/>
          <w:szCs w:val="28"/>
          <w:shd w:val="clear" w:color="auto" w:fill="FFFFFF"/>
        </w:rPr>
        <w:t>а</w:t>
      </w:r>
      <w:r w:rsidR="007265F7">
        <w:rPr>
          <w:sz w:val="28"/>
          <w:szCs w:val="28"/>
          <w:shd w:val="clear" w:color="auto" w:fill="FFFFFF"/>
        </w:rPr>
        <w:t xml:space="preserve"> вос</w:t>
      </w:r>
      <w:r w:rsidR="00236DB6">
        <w:rPr>
          <w:sz w:val="28"/>
          <w:szCs w:val="28"/>
          <w:shd w:val="clear" w:color="auto" w:fill="FFFFFF"/>
        </w:rPr>
        <w:t>ь</w:t>
      </w:r>
      <w:r w:rsidR="007265F7">
        <w:rPr>
          <w:sz w:val="28"/>
          <w:szCs w:val="28"/>
          <w:shd w:val="clear" w:color="auto" w:fill="FFFFFF"/>
        </w:rPr>
        <w:t>миклассников</w:t>
      </w:r>
      <w:r w:rsidRPr="007E63B5">
        <w:rPr>
          <w:sz w:val="28"/>
          <w:szCs w:val="28"/>
          <w:shd w:val="clear" w:color="auto" w:fill="FFFFFF"/>
        </w:rPr>
        <w:t xml:space="preserve"> </w:t>
      </w:r>
      <w:r w:rsidRPr="007E63B5">
        <w:rPr>
          <w:sz w:val="28"/>
          <w:szCs w:val="28"/>
          <w:shd w:val="clear" w:color="auto" w:fill="FFFFFF"/>
        </w:rPr>
        <w:lastRenderedPageBreak/>
        <w:t xml:space="preserve">в течение года, а в летний период </w:t>
      </w:r>
      <w:r w:rsidR="00D15DA5">
        <w:rPr>
          <w:sz w:val="28"/>
          <w:szCs w:val="28"/>
          <w:shd w:val="clear" w:color="auto" w:fill="FFFFFF"/>
        </w:rPr>
        <w:t xml:space="preserve">новоиспеченные </w:t>
      </w:r>
      <w:r w:rsidRPr="007E63B5">
        <w:rPr>
          <w:sz w:val="28"/>
          <w:szCs w:val="28"/>
          <w:shd w:val="clear" w:color="auto" w:fill="FFFFFF"/>
        </w:rPr>
        <w:t xml:space="preserve">«учителя» должны были обучать детей, будущих первоклассников. Для этих целей </w:t>
      </w:r>
      <w:r w:rsidR="00246AEF">
        <w:rPr>
          <w:sz w:val="28"/>
          <w:szCs w:val="28"/>
          <w:shd w:val="clear" w:color="auto" w:fill="FFFFFF"/>
        </w:rPr>
        <w:t>автором</w:t>
      </w:r>
      <w:r w:rsidRPr="007E63B5">
        <w:rPr>
          <w:sz w:val="28"/>
          <w:szCs w:val="28"/>
          <w:shd w:val="clear" w:color="auto" w:fill="FFFFFF"/>
        </w:rPr>
        <w:t xml:space="preserve"> были разработаны учебно-методическ</w:t>
      </w:r>
      <w:r w:rsidR="00246AEF">
        <w:rPr>
          <w:sz w:val="28"/>
          <w:szCs w:val="28"/>
          <w:shd w:val="clear" w:color="auto" w:fill="FFFFFF"/>
        </w:rPr>
        <w:t>ие</w:t>
      </w:r>
      <w:r w:rsidR="00855111">
        <w:rPr>
          <w:sz w:val="28"/>
          <w:szCs w:val="28"/>
          <w:shd w:val="clear" w:color="auto" w:fill="FFFFFF"/>
        </w:rPr>
        <w:t xml:space="preserve"> </w:t>
      </w:r>
      <w:r w:rsidR="00246AEF">
        <w:rPr>
          <w:sz w:val="28"/>
          <w:szCs w:val="28"/>
          <w:shd w:val="clear" w:color="auto" w:fill="FFFFFF"/>
        </w:rPr>
        <w:t>пособия</w:t>
      </w:r>
      <w:r w:rsidRPr="007E63B5">
        <w:rPr>
          <w:sz w:val="28"/>
          <w:szCs w:val="28"/>
          <w:shd w:val="clear" w:color="auto" w:fill="FFFFFF"/>
        </w:rPr>
        <w:t xml:space="preserve">: </w:t>
      </w:r>
      <w:r w:rsidR="00246AEF">
        <w:rPr>
          <w:sz w:val="28"/>
          <w:szCs w:val="28"/>
          <w:shd w:val="clear" w:color="auto" w:fill="FFFFFF"/>
        </w:rPr>
        <w:t xml:space="preserve">программа </w:t>
      </w:r>
      <w:r w:rsidR="00855111">
        <w:rPr>
          <w:sz w:val="28"/>
          <w:szCs w:val="28"/>
          <w:shd w:val="clear" w:color="auto" w:fill="FFFFFF"/>
        </w:rPr>
        <w:t>«Учим звуки</w:t>
      </w:r>
      <w:r w:rsidRPr="007E63B5">
        <w:rPr>
          <w:sz w:val="28"/>
          <w:szCs w:val="28"/>
          <w:shd w:val="clear" w:color="auto" w:fill="FFFFFF"/>
        </w:rPr>
        <w:t xml:space="preserve"> и развиваем речь», </w:t>
      </w:r>
      <w:r w:rsidR="00246AEF">
        <w:rPr>
          <w:sz w:val="28"/>
          <w:szCs w:val="28"/>
          <w:shd w:val="clear" w:color="auto" w:fill="FFFFFF"/>
        </w:rPr>
        <w:t xml:space="preserve">методические материалы </w:t>
      </w:r>
      <w:r w:rsidRPr="007E63B5">
        <w:rPr>
          <w:sz w:val="28"/>
          <w:szCs w:val="28"/>
          <w:shd w:val="clear" w:color="auto" w:fill="FFFFFF"/>
        </w:rPr>
        <w:t>«Азбука Ямала</w:t>
      </w:r>
      <w:r w:rsidR="007265F7">
        <w:rPr>
          <w:sz w:val="28"/>
          <w:szCs w:val="28"/>
          <w:shd w:val="clear" w:color="auto" w:fill="FFFFFF"/>
        </w:rPr>
        <w:t xml:space="preserve"> от А до Я</w:t>
      </w:r>
      <w:r w:rsidRPr="007E63B5">
        <w:rPr>
          <w:sz w:val="28"/>
          <w:szCs w:val="28"/>
          <w:shd w:val="clear" w:color="auto" w:fill="FFFFFF"/>
        </w:rPr>
        <w:t>».</w:t>
      </w:r>
    </w:p>
    <w:p w:rsidR="000D1537" w:rsidRPr="007E63B5" w:rsidRDefault="000D1537" w:rsidP="007E63B5">
      <w:pPr>
        <w:pStyle w:val="a4"/>
        <w:spacing w:before="0" w:beforeAutospacing="0" w:after="0" w:afterAutospacing="0" w:line="360" w:lineRule="auto"/>
        <w:jc w:val="both"/>
        <w:rPr>
          <w:sz w:val="28"/>
          <w:szCs w:val="28"/>
        </w:rPr>
      </w:pPr>
      <w:r w:rsidRPr="007E63B5">
        <w:rPr>
          <w:sz w:val="28"/>
          <w:szCs w:val="28"/>
        </w:rPr>
        <w:t>Программа</w:t>
      </w:r>
      <w:r w:rsidR="007E63B5">
        <w:rPr>
          <w:sz w:val="28"/>
          <w:szCs w:val="28"/>
        </w:rPr>
        <w:t xml:space="preserve"> «</w:t>
      </w:r>
      <w:r w:rsidR="00855111">
        <w:rPr>
          <w:sz w:val="28"/>
          <w:szCs w:val="28"/>
          <w:shd w:val="clear" w:color="auto" w:fill="FFFFFF"/>
        </w:rPr>
        <w:t xml:space="preserve">Учим звуки </w:t>
      </w:r>
      <w:r w:rsidR="007E63B5" w:rsidRPr="007E63B5">
        <w:rPr>
          <w:sz w:val="28"/>
          <w:szCs w:val="28"/>
          <w:shd w:val="clear" w:color="auto" w:fill="FFFFFF"/>
        </w:rPr>
        <w:t>и развиваем речь»</w:t>
      </w:r>
      <w:r w:rsidR="00855111">
        <w:rPr>
          <w:sz w:val="28"/>
          <w:szCs w:val="28"/>
          <w:shd w:val="clear" w:color="auto" w:fill="FFFFFF"/>
        </w:rPr>
        <w:t xml:space="preserve"> </w:t>
      </w:r>
      <w:r w:rsidR="007E63B5">
        <w:rPr>
          <w:i/>
          <w:sz w:val="28"/>
          <w:szCs w:val="28"/>
        </w:rPr>
        <w:t xml:space="preserve">актуальная, предусматривает </w:t>
      </w:r>
      <w:r w:rsidR="007E63B5">
        <w:rPr>
          <w:sz w:val="28"/>
          <w:szCs w:val="28"/>
        </w:rPr>
        <w:t>подготовку</w:t>
      </w:r>
      <w:r w:rsidRPr="007E63B5">
        <w:rPr>
          <w:sz w:val="28"/>
          <w:szCs w:val="28"/>
        </w:rPr>
        <w:t xml:space="preserve"> ребёнка к школе,</w:t>
      </w:r>
      <w:r w:rsidR="003F600D">
        <w:rPr>
          <w:sz w:val="28"/>
          <w:szCs w:val="28"/>
        </w:rPr>
        <w:t xml:space="preserve"> началу</w:t>
      </w:r>
      <w:r w:rsidRPr="007E63B5">
        <w:rPr>
          <w:sz w:val="28"/>
          <w:szCs w:val="28"/>
        </w:rPr>
        <w:t xml:space="preserve"> обучени</w:t>
      </w:r>
      <w:r w:rsidR="003F600D">
        <w:rPr>
          <w:sz w:val="28"/>
          <w:szCs w:val="28"/>
        </w:rPr>
        <w:t>я</w:t>
      </w:r>
      <w:r w:rsidRPr="007E63B5">
        <w:rPr>
          <w:sz w:val="28"/>
          <w:szCs w:val="28"/>
        </w:rPr>
        <w:t xml:space="preserve">, </w:t>
      </w:r>
      <w:r w:rsidR="003F600D">
        <w:rPr>
          <w:sz w:val="28"/>
          <w:szCs w:val="28"/>
        </w:rPr>
        <w:t>чтобы помочь</w:t>
      </w:r>
      <w:r w:rsidRPr="007E63B5">
        <w:rPr>
          <w:sz w:val="28"/>
          <w:szCs w:val="28"/>
        </w:rPr>
        <w:t xml:space="preserve"> ему перейти на новую ступень, получить знания о звуках речи</w:t>
      </w:r>
      <w:r w:rsidR="003F600D">
        <w:rPr>
          <w:sz w:val="28"/>
          <w:szCs w:val="28"/>
        </w:rPr>
        <w:t xml:space="preserve"> и</w:t>
      </w:r>
      <w:r w:rsidRPr="007E63B5">
        <w:rPr>
          <w:sz w:val="28"/>
          <w:szCs w:val="28"/>
        </w:rPr>
        <w:t xml:space="preserve"> адаптироваться в школе-интернате.</w:t>
      </w:r>
    </w:p>
    <w:p w:rsidR="000D1537" w:rsidRPr="007E63B5" w:rsidRDefault="000D1537" w:rsidP="007E63B5">
      <w:pPr>
        <w:spacing w:after="0" w:line="360" w:lineRule="auto"/>
        <w:jc w:val="both"/>
        <w:rPr>
          <w:rFonts w:ascii="Times New Roman" w:hAnsi="Times New Roman" w:cs="Times New Roman"/>
          <w:sz w:val="28"/>
          <w:szCs w:val="28"/>
        </w:rPr>
      </w:pPr>
      <w:r w:rsidRPr="007E63B5">
        <w:rPr>
          <w:rFonts w:ascii="Times New Roman" w:hAnsi="Times New Roman" w:cs="Times New Roman"/>
          <w:i/>
          <w:sz w:val="28"/>
          <w:szCs w:val="28"/>
        </w:rPr>
        <w:t xml:space="preserve">Новизна </w:t>
      </w:r>
      <w:r w:rsidRPr="007E63B5">
        <w:rPr>
          <w:rFonts w:ascii="Times New Roman" w:hAnsi="Times New Roman" w:cs="Times New Roman"/>
          <w:sz w:val="28"/>
          <w:szCs w:val="28"/>
        </w:rPr>
        <w:t>программы заключа</w:t>
      </w:r>
      <w:r w:rsidR="003F600D">
        <w:rPr>
          <w:rFonts w:ascii="Times New Roman" w:hAnsi="Times New Roman" w:cs="Times New Roman"/>
          <w:sz w:val="28"/>
          <w:szCs w:val="28"/>
        </w:rPr>
        <w:t>лась</w:t>
      </w:r>
      <w:r w:rsidRPr="007E63B5">
        <w:rPr>
          <w:rFonts w:ascii="Times New Roman" w:hAnsi="Times New Roman" w:cs="Times New Roman"/>
          <w:sz w:val="28"/>
          <w:szCs w:val="28"/>
        </w:rPr>
        <w:t xml:space="preserve"> в подготовке детей дошкольного</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 xml:space="preserve">возраста при работе в «кочевой </w:t>
      </w:r>
      <w:r w:rsidR="007E63B5">
        <w:rPr>
          <w:rFonts w:ascii="Times New Roman" w:hAnsi="Times New Roman" w:cs="Times New Roman"/>
          <w:sz w:val="28"/>
          <w:szCs w:val="28"/>
        </w:rPr>
        <w:t>школе» на базе</w:t>
      </w:r>
      <w:r w:rsidR="00855111">
        <w:rPr>
          <w:rFonts w:ascii="Times New Roman" w:hAnsi="Times New Roman" w:cs="Times New Roman"/>
          <w:sz w:val="28"/>
          <w:szCs w:val="28"/>
        </w:rPr>
        <w:t xml:space="preserve"> </w:t>
      </w:r>
      <w:r w:rsidR="007E63B5">
        <w:rPr>
          <w:rFonts w:ascii="Times New Roman" w:hAnsi="Times New Roman" w:cs="Times New Roman"/>
          <w:sz w:val="28"/>
          <w:szCs w:val="28"/>
        </w:rPr>
        <w:t>МКОУ Гыданской школы-</w:t>
      </w:r>
      <w:r w:rsidR="00855111">
        <w:rPr>
          <w:rFonts w:ascii="Times New Roman" w:hAnsi="Times New Roman" w:cs="Times New Roman"/>
          <w:sz w:val="28"/>
          <w:szCs w:val="28"/>
        </w:rPr>
        <w:t xml:space="preserve"> </w:t>
      </w:r>
      <w:r w:rsidR="007E63B5">
        <w:rPr>
          <w:rFonts w:ascii="Times New Roman" w:hAnsi="Times New Roman" w:cs="Times New Roman"/>
          <w:sz w:val="28"/>
          <w:szCs w:val="28"/>
        </w:rPr>
        <w:t>интернат имени Н.И.</w:t>
      </w:r>
      <w:r w:rsidR="00855111">
        <w:rPr>
          <w:rFonts w:ascii="Times New Roman" w:hAnsi="Times New Roman" w:cs="Times New Roman"/>
          <w:sz w:val="28"/>
          <w:szCs w:val="28"/>
        </w:rPr>
        <w:t xml:space="preserve"> </w:t>
      </w:r>
      <w:r w:rsidR="007E63B5">
        <w:rPr>
          <w:rFonts w:ascii="Times New Roman" w:hAnsi="Times New Roman" w:cs="Times New Roman"/>
          <w:sz w:val="28"/>
          <w:szCs w:val="28"/>
        </w:rPr>
        <w:t>Яптунай</w:t>
      </w:r>
      <w:r w:rsidR="00855111">
        <w:rPr>
          <w:rFonts w:ascii="Times New Roman" w:hAnsi="Times New Roman" w:cs="Times New Roman"/>
          <w:sz w:val="28"/>
          <w:szCs w:val="28"/>
        </w:rPr>
        <w:t xml:space="preserve"> </w:t>
      </w:r>
      <w:r w:rsidRPr="007E63B5">
        <w:rPr>
          <w:rFonts w:ascii="Times New Roman" w:eastAsia="Times New Roman" w:hAnsi="Times New Roman" w:cs="Times New Roman"/>
          <w:sz w:val="28"/>
          <w:szCs w:val="28"/>
          <w:lang w:eastAsia="ru-RU"/>
        </w:rPr>
        <w:t>в ра</w:t>
      </w:r>
      <w:r w:rsidRPr="007E63B5">
        <w:rPr>
          <w:rFonts w:ascii="Times New Roman" w:hAnsi="Times New Roman" w:cs="Times New Roman"/>
          <w:sz w:val="28"/>
          <w:szCs w:val="28"/>
        </w:rPr>
        <w:t>мках национально-регионального</w:t>
      </w:r>
      <w:r w:rsidRPr="007E63B5">
        <w:rPr>
          <w:rFonts w:ascii="Times New Roman" w:eastAsia="Times New Roman" w:hAnsi="Times New Roman" w:cs="Times New Roman"/>
          <w:sz w:val="28"/>
          <w:szCs w:val="28"/>
          <w:lang w:eastAsia="ru-RU"/>
        </w:rPr>
        <w:t xml:space="preserve"> компон</w:t>
      </w:r>
      <w:r w:rsidRPr="007E63B5">
        <w:rPr>
          <w:rFonts w:ascii="Times New Roman" w:hAnsi="Times New Roman" w:cs="Times New Roman"/>
          <w:sz w:val="28"/>
          <w:szCs w:val="28"/>
        </w:rPr>
        <w:t xml:space="preserve">ента образовательных программ в </w:t>
      </w:r>
      <w:r w:rsidRPr="007E63B5">
        <w:rPr>
          <w:rFonts w:ascii="Times New Roman" w:eastAsia="Times New Roman" w:hAnsi="Times New Roman" w:cs="Times New Roman"/>
          <w:sz w:val="28"/>
          <w:szCs w:val="28"/>
          <w:lang w:eastAsia="ru-RU"/>
        </w:rPr>
        <w:t xml:space="preserve">соответствии </w:t>
      </w:r>
      <w:r w:rsidRPr="007E63B5">
        <w:rPr>
          <w:rFonts w:ascii="Times New Roman" w:hAnsi="Times New Roman" w:cs="Times New Roman"/>
          <w:sz w:val="28"/>
          <w:szCs w:val="28"/>
        </w:rPr>
        <w:t>с действующими государственными стандартами.</w:t>
      </w:r>
    </w:p>
    <w:p w:rsidR="000D1537" w:rsidRPr="007265F7" w:rsidRDefault="000D1537" w:rsidP="007265F7">
      <w:pPr>
        <w:spacing w:after="0" w:line="360" w:lineRule="auto"/>
        <w:jc w:val="both"/>
        <w:rPr>
          <w:rFonts w:ascii="Times New Roman" w:hAnsi="Times New Roman" w:cs="Times New Roman"/>
          <w:i/>
          <w:sz w:val="28"/>
          <w:szCs w:val="28"/>
        </w:rPr>
      </w:pPr>
      <w:r w:rsidRPr="007E63B5">
        <w:rPr>
          <w:rFonts w:ascii="Times New Roman" w:hAnsi="Times New Roman" w:cs="Times New Roman"/>
          <w:i/>
          <w:sz w:val="28"/>
          <w:szCs w:val="28"/>
        </w:rPr>
        <w:t>Цел</w:t>
      </w:r>
      <w:r w:rsidR="003F600D">
        <w:rPr>
          <w:rFonts w:ascii="Times New Roman" w:hAnsi="Times New Roman" w:cs="Times New Roman"/>
          <w:i/>
          <w:sz w:val="28"/>
          <w:szCs w:val="28"/>
        </w:rPr>
        <w:t>ью</w:t>
      </w:r>
      <w:r w:rsidRPr="007E63B5">
        <w:rPr>
          <w:rFonts w:ascii="Times New Roman" w:hAnsi="Times New Roman" w:cs="Times New Roman"/>
          <w:i/>
          <w:sz w:val="28"/>
          <w:szCs w:val="28"/>
        </w:rPr>
        <w:t xml:space="preserve"> программы</w:t>
      </w:r>
      <w:r w:rsidR="003F600D">
        <w:rPr>
          <w:rFonts w:ascii="Times New Roman" w:hAnsi="Times New Roman" w:cs="Times New Roman"/>
          <w:i/>
          <w:sz w:val="28"/>
          <w:szCs w:val="28"/>
        </w:rPr>
        <w:t xml:space="preserve"> являлось</w:t>
      </w:r>
      <w:r w:rsidR="005E69EF">
        <w:rPr>
          <w:rFonts w:ascii="Times New Roman" w:hAnsi="Times New Roman" w:cs="Times New Roman"/>
          <w:i/>
          <w:sz w:val="28"/>
          <w:szCs w:val="28"/>
        </w:rPr>
        <w:t xml:space="preserve"> </w:t>
      </w:r>
      <w:r w:rsidR="007E63B5">
        <w:rPr>
          <w:rFonts w:ascii="Times New Roman" w:hAnsi="Times New Roman" w:cs="Times New Roman"/>
          <w:sz w:val="28"/>
          <w:szCs w:val="28"/>
        </w:rPr>
        <w:t>о</w:t>
      </w:r>
      <w:r w:rsidRPr="007E63B5">
        <w:rPr>
          <w:rFonts w:ascii="Times New Roman" w:hAnsi="Times New Roman" w:cs="Times New Roman"/>
          <w:sz w:val="28"/>
          <w:szCs w:val="28"/>
        </w:rPr>
        <w:t xml:space="preserve">казание практической помощи </w:t>
      </w:r>
      <w:r w:rsidR="003F600D">
        <w:rPr>
          <w:rFonts w:ascii="Times New Roman" w:hAnsi="Times New Roman" w:cs="Times New Roman"/>
          <w:sz w:val="28"/>
          <w:szCs w:val="28"/>
        </w:rPr>
        <w:t>детям-</w:t>
      </w:r>
      <w:r w:rsidRPr="007E63B5">
        <w:rPr>
          <w:rFonts w:ascii="Times New Roman" w:hAnsi="Times New Roman" w:cs="Times New Roman"/>
          <w:sz w:val="28"/>
          <w:szCs w:val="28"/>
        </w:rPr>
        <w:t>учителям</w:t>
      </w:r>
      <w:r w:rsidR="003F600D">
        <w:rPr>
          <w:rFonts w:ascii="Times New Roman" w:hAnsi="Times New Roman" w:cs="Times New Roman"/>
          <w:sz w:val="28"/>
          <w:szCs w:val="28"/>
        </w:rPr>
        <w:t xml:space="preserve"> и педагогам</w:t>
      </w:r>
      <w:r w:rsidRPr="007E63B5">
        <w:rPr>
          <w:rFonts w:ascii="Times New Roman" w:hAnsi="Times New Roman" w:cs="Times New Roman"/>
          <w:sz w:val="28"/>
          <w:szCs w:val="28"/>
        </w:rPr>
        <w:t xml:space="preserve"> начальных классов </w:t>
      </w:r>
      <w:r w:rsidR="003F600D">
        <w:rPr>
          <w:rFonts w:ascii="Times New Roman" w:hAnsi="Times New Roman" w:cs="Times New Roman"/>
          <w:sz w:val="28"/>
          <w:szCs w:val="28"/>
        </w:rPr>
        <w:t>для</w:t>
      </w:r>
      <w:r w:rsidRPr="007E63B5">
        <w:rPr>
          <w:rFonts w:ascii="Times New Roman" w:hAnsi="Times New Roman" w:cs="Times New Roman"/>
          <w:sz w:val="28"/>
          <w:szCs w:val="28"/>
        </w:rPr>
        <w:t xml:space="preserve"> подготовки детей к</w:t>
      </w:r>
      <w:r w:rsidR="00855111">
        <w:rPr>
          <w:rFonts w:ascii="Times New Roman" w:hAnsi="Times New Roman" w:cs="Times New Roman"/>
          <w:sz w:val="28"/>
          <w:szCs w:val="28"/>
        </w:rPr>
        <w:t xml:space="preserve"> обучению </w:t>
      </w:r>
      <w:r w:rsidR="003F600D">
        <w:rPr>
          <w:rFonts w:ascii="Times New Roman" w:hAnsi="Times New Roman" w:cs="Times New Roman"/>
          <w:sz w:val="28"/>
          <w:szCs w:val="28"/>
        </w:rPr>
        <w:t>в</w:t>
      </w:r>
      <w:r w:rsidR="00855111">
        <w:rPr>
          <w:rFonts w:ascii="Times New Roman" w:hAnsi="Times New Roman" w:cs="Times New Roman"/>
          <w:sz w:val="28"/>
          <w:szCs w:val="28"/>
        </w:rPr>
        <w:t xml:space="preserve"> школе; </w:t>
      </w:r>
      <w:r w:rsidRPr="007E63B5">
        <w:rPr>
          <w:rFonts w:ascii="Times New Roman" w:hAnsi="Times New Roman" w:cs="Times New Roman"/>
          <w:sz w:val="28"/>
          <w:szCs w:val="28"/>
        </w:rPr>
        <w:t>сформировать навыки учебной деятельности;</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создать комфортные условия</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для успешной</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адаптации в 1 классе.</w:t>
      </w:r>
    </w:p>
    <w:p w:rsidR="000D1537" w:rsidRPr="007265F7" w:rsidRDefault="000D1537" w:rsidP="00855111">
      <w:pPr>
        <w:spacing w:after="0" w:line="360" w:lineRule="auto"/>
        <w:ind w:right="-1"/>
        <w:jc w:val="both"/>
        <w:rPr>
          <w:rFonts w:ascii="Times New Roman" w:hAnsi="Times New Roman" w:cs="Times New Roman"/>
          <w:i/>
          <w:sz w:val="28"/>
          <w:szCs w:val="28"/>
        </w:rPr>
      </w:pPr>
      <w:r w:rsidRPr="007E63B5">
        <w:rPr>
          <w:rFonts w:ascii="Times New Roman" w:hAnsi="Times New Roman" w:cs="Times New Roman"/>
          <w:i/>
          <w:sz w:val="28"/>
          <w:szCs w:val="28"/>
        </w:rPr>
        <w:t>Задачи</w:t>
      </w:r>
      <w:r w:rsidR="003F600D">
        <w:rPr>
          <w:rFonts w:ascii="Times New Roman" w:hAnsi="Times New Roman" w:cs="Times New Roman"/>
          <w:i/>
          <w:sz w:val="28"/>
          <w:szCs w:val="28"/>
        </w:rPr>
        <w:t xml:space="preserve"> ставились следующие</w:t>
      </w:r>
      <w:r w:rsidRPr="007E63B5">
        <w:rPr>
          <w:rFonts w:ascii="Times New Roman" w:hAnsi="Times New Roman" w:cs="Times New Roman"/>
          <w:i/>
          <w:sz w:val="28"/>
          <w:szCs w:val="28"/>
        </w:rPr>
        <w:t>:</w:t>
      </w:r>
      <w:r w:rsidR="003F600D">
        <w:rPr>
          <w:rFonts w:ascii="Times New Roman" w:hAnsi="Times New Roman" w:cs="Times New Roman"/>
          <w:i/>
          <w:sz w:val="28"/>
          <w:szCs w:val="28"/>
        </w:rPr>
        <w:t xml:space="preserve"> </w:t>
      </w:r>
      <w:r w:rsidR="007E63B5">
        <w:rPr>
          <w:rFonts w:ascii="Times New Roman" w:hAnsi="Times New Roman" w:cs="Times New Roman"/>
          <w:sz w:val="28"/>
          <w:szCs w:val="28"/>
        </w:rPr>
        <w:t>о</w:t>
      </w:r>
      <w:r w:rsidRPr="007E63B5">
        <w:rPr>
          <w:rFonts w:ascii="Times New Roman" w:hAnsi="Times New Roman" w:cs="Times New Roman"/>
          <w:sz w:val="28"/>
          <w:szCs w:val="28"/>
        </w:rPr>
        <w:t>бъяснить минимальный уровень фонематических, звуковых, графических, познавательных средств, которые дают возможность перейти к следующему этапу обучения - чтению.</w:t>
      </w:r>
      <w:r w:rsidR="003F600D">
        <w:rPr>
          <w:rFonts w:ascii="Times New Roman" w:hAnsi="Times New Roman" w:cs="Times New Roman"/>
          <w:sz w:val="28"/>
          <w:szCs w:val="28"/>
        </w:rPr>
        <w:t xml:space="preserve"> </w:t>
      </w:r>
      <w:r w:rsidRPr="007E63B5">
        <w:rPr>
          <w:rFonts w:ascii="Times New Roman" w:hAnsi="Times New Roman" w:cs="Times New Roman"/>
          <w:sz w:val="28"/>
          <w:szCs w:val="28"/>
        </w:rPr>
        <w:t>Созда</w:t>
      </w:r>
      <w:r w:rsidR="003F600D">
        <w:rPr>
          <w:rFonts w:ascii="Times New Roman" w:hAnsi="Times New Roman" w:cs="Times New Roman"/>
          <w:sz w:val="28"/>
          <w:szCs w:val="28"/>
        </w:rPr>
        <w:t>вать</w:t>
      </w:r>
      <w:r w:rsidRPr="007E63B5">
        <w:rPr>
          <w:rFonts w:ascii="Times New Roman" w:hAnsi="Times New Roman" w:cs="Times New Roman"/>
          <w:sz w:val="28"/>
          <w:szCs w:val="28"/>
        </w:rPr>
        <w:t xml:space="preserve"> условия для ориентировочно - исследовате</w:t>
      </w:r>
      <w:r w:rsidR="007E63B5">
        <w:rPr>
          <w:rFonts w:ascii="Times New Roman" w:hAnsi="Times New Roman" w:cs="Times New Roman"/>
          <w:sz w:val="28"/>
          <w:szCs w:val="28"/>
        </w:rPr>
        <w:t>льской деятельности детей, д</w:t>
      </w:r>
      <w:r w:rsidRPr="007E63B5">
        <w:rPr>
          <w:rFonts w:ascii="Times New Roman" w:hAnsi="Times New Roman" w:cs="Times New Roman"/>
          <w:sz w:val="28"/>
          <w:szCs w:val="28"/>
        </w:rPr>
        <w:t>вигательное ознакомление со словом, звуком. У</w:t>
      </w:r>
      <w:r w:rsidRPr="007E63B5">
        <w:rPr>
          <w:rFonts w:ascii="Times New Roman" w:eastAsia="Calibri" w:hAnsi="Times New Roman" w:cs="Times New Roman"/>
          <w:sz w:val="28"/>
          <w:szCs w:val="28"/>
        </w:rPr>
        <w:t>чить различать на слух и в произношении все звуки</w:t>
      </w:r>
      <w:r w:rsidRPr="007E63B5">
        <w:rPr>
          <w:rFonts w:ascii="Times New Roman" w:hAnsi="Times New Roman" w:cs="Times New Roman"/>
          <w:sz w:val="28"/>
          <w:szCs w:val="28"/>
        </w:rPr>
        <w:t>.</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Развивать внимание, мышление, память, речь.</w:t>
      </w:r>
      <w:r w:rsidR="00855111">
        <w:rPr>
          <w:rFonts w:ascii="Times New Roman" w:hAnsi="Times New Roman" w:cs="Times New Roman"/>
          <w:sz w:val="28"/>
          <w:szCs w:val="28"/>
        </w:rPr>
        <w:t xml:space="preserve"> </w:t>
      </w:r>
      <w:r w:rsidRPr="007E63B5">
        <w:rPr>
          <w:rFonts w:ascii="Times New Roman" w:hAnsi="Times New Roman" w:cs="Times New Roman"/>
          <w:sz w:val="28"/>
          <w:szCs w:val="28"/>
        </w:rPr>
        <w:t>Научить произносить слова различной слоговой сложности</w:t>
      </w:r>
      <w:r w:rsidR="00903C63">
        <w:rPr>
          <w:rFonts w:ascii="Times New Roman" w:hAnsi="Times New Roman" w:cs="Times New Roman"/>
          <w:sz w:val="28"/>
          <w:szCs w:val="28"/>
        </w:rPr>
        <w:t>;</w:t>
      </w:r>
      <w:r w:rsidR="00903C63">
        <w:rPr>
          <w:rFonts w:ascii="Times New Roman" w:hAnsi="Times New Roman" w:cs="Times New Roman"/>
          <w:i/>
          <w:sz w:val="28"/>
          <w:szCs w:val="28"/>
        </w:rPr>
        <w:t xml:space="preserve"> </w:t>
      </w:r>
      <w:r w:rsidR="007265F7">
        <w:rPr>
          <w:rFonts w:ascii="Times New Roman" w:hAnsi="Times New Roman" w:cs="Times New Roman"/>
          <w:sz w:val="28"/>
          <w:szCs w:val="28"/>
        </w:rPr>
        <w:t>р</w:t>
      </w:r>
      <w:r w:rsidRPr="007E63B5">
        <w:rPr>
          <w:rFonts w:ascii="Times New Roman" w:eastAsia="Calibri" w:hAnsi="Times New Roman" w:cs="Times New Roman"/>
          <w:sz w:val="28"/>
          <w:szCs w:val="28"/>
        </w:rPr>
        <w:t>азвивать интерес к художественной литературе разных жанров;</w:t>
      </w:r>
      <w:r w:rsidR="00855111">
        <w:rPr>
          <w:rFonts w:ascii="Times New Roman" w:eastAsia="Calibri" w:hAnsi="Times New Roman" w:cs="Times New Roman"/>
          <w:sz w:val="28"/>
          <w:szCs w:val="28"/>
        </w:rPr>
        <w:t xml:space="preserve"> </w:t>
      </w:r>
      <w:r w:rsidR="007265F7">
        <w:rPr>
          <w:rFonts w:ascii="Times New Roman" w:hAnsi="Times New Roman" w:cs="Times New Roman"/>
          <w:sz w:val="28"/>
          <w:szCs w:val="28"/>
        </w:rPr>
        <w:t>н</w:t>
      </w:r>
      <w:r w:rsidRPr="007E63B5">
        <w:rPr>
          <w:rFonts w:ascii="Times New Roman" w:eastAsia="Calibri" w:hAnsi="Times New Roman" w:cs="Times New Roman"/>
          <w:sz w:val="28"/>
          <w:szCs w:val="28"/>
        </w:rPr>
        <w:t>аучить различать сказку, рассказ, стихотворение;</w:t>
      </w:r>
      <w:r w:rsidR="00855111">
        <w:rPr>
          <w:rFonts w:ascii="Times New Roman" w:eastAsia="Calibri" w:hAnsi="Times New Roman" w:cs="Times New Roman"/>
          <w:sz w:val="28"/>
          <w:szCs w:val="28"/>
        </w:rPr>
        <w:t xml:space="preserve"> </w:t>
      </w:r>
      <w:r w:rsidR="007265F7">
        <w:rPr>
          <w:rFonts w:ascii="Times New Roman" w:hAnsi="Times New Roman" w:cs="Times New Roman"/>
          <w:sz w:val="28"/>
          <w:szCs w:val="28"/>
        </w:rPr>
        <w:t>у</w:t>
      </w:r>
      <w:r w:rsidRPr="007E63B5">
        <w:rPr>
          <w:rFonts w:ascii="Times New Roman" w:eastAsia="Calibri" w:hAnsi="Times New Roman" w:cs="Times New Roman"/>
          <w:sz w:val="28"/>
          <w:szCs w:val="28"/>
        </w:rPr>
        <w:t>чить понимать главную идею произведения, правильно оценивать поступки героев.</w:t>
      </w:r>
    </w:p>
    <w:p w:rsidR="000D1537" w:rsidRPr="007E63B5" w:rsidRDefault="00C51D15" w:rsidP="007E63B5">
      <w:pPr>
        <w:spacing w:after="0" w:line="360" w:lineRule="auto"/>
        <w:ind w:right="-1"/>
        <w:jc w:val="both"/>
        <w:rPr>
          <w:rFonts w:ascii="Times New Roman" w:hAnsi="Times New Roman" w:cs="Times New Roman"/>
          <w:sz w:val="28"/>
          <w:szCs w:val="28"/>
        </w:rPr>
      </w:pPr>
      <w:r>
        <w:rPr>
          <w:rFonts w:ascii="Times New Roman" w:hAnsi="Times New Roman" w:cs="Times New Roman"/>
          <w:i/>
          <w:sz w:val="28"/>
          <w:szCs w:val="28"/>
        </w:rPr>
        <w:t>Программа предназнача</w:t>
      </w:r>
      <w:r w:rsidR="003F600D">
        <w:rPr>
          <w:rFonts w:ascii="Times New Roman" w:hAnsi="Times New Roman" w:cs="Times New Roman"/>
          <w:i/>
          <w:sz w:val="28"/>
          <w:szCs w:val="28"/>
        </w:rPr>
        <w:t>лась</w:t>
      </w:r>
      <w:r w:rsidR="007E63B5">
        <w:rPr>
          <w:rFonts w:ascii="Times New Roman" w:hAnsi="Times New Roman" w:cs="Times New Roman"/>
          <w:sz w:val="28"/>
          <w:szCs w:val="28"/>
        </w:rPr>
        <w:t xml:space="preserve"> для </w:t>
      </w:r>
      <w:r w:rsidR="00E07E3F">
        <w:rPr>
          <w:rFonts w:ascii="Times New Roman" w:hAnsi="Times New Roman" w:cs="Times New Roman"/>
          <w:sz w:val="28"/>
          <w:szCs w:val="28"/>
        </w:rPr>
        <w:t xml:space="preserve">обучающихся </w:t>
      </w:r>
      <w:r w:rsidR="00903C63">
        <w:rPr>
          <w:rFonts w:ascii="Times New Roman" w:hAnsi="Times New Roman" w:cs="Times New Roman"/>
          <w:sz w:val="28"/>
          <w:szCs w:val="28"/>
        </w:rPr>
        <w:t>пед</w:t>
      </w:r>
      <w:r w:rsidR="00E07E3F">
        <w:rPr>
          <w:rFonts w:ascii="Times New Roman" w:hAnsi="Times New Roman" w:cs="Times New Roman"/>
          <w:sz w:val="28"/>
          <w:szCs w:val="28"/>
        </w:rPr>
        <w:t xml:space="preserve">агогического </w:t>
      </w:r>
      <w:r w:rsidR="00903C63">
        <w:rPr>
          <w:rFonts w:ascii="Times New Roman" w:hAnsi="Times New Roman" w:cs="Times New Roman"/>
          <w:sz w:val="28"/>
          <w:szCs w:val="28"/>
        </w:rPr>
        <w:t>класса «Авангард»</w:t>
      </w:r>
      <w:r w:rsidR="000D1537" w:rsidRPr="007E63B5">
        <w:rPr>
          <w:rFonts w:ascii="Times New Roman" w:hAnsi="Times New Roman" w:cs="Times New Roman"/>
          <w:sz w:val="28"/>
          <w:szCs w:val="28"/>
        </w:rPr>
        <w:t>, учителям начальных</w:t>
      </w:r>
      <w:r w:rsidR="007E63B5">
        <w:rPr>
          <w:rFonts w:ascii="Times New Roman" w:hAnsi="Times New Roman" w:cs="Times New Roman"/>
          <w:sz w:val="28"/>
          <w:szCs w:val="28"/>
        </w:rPr>
        <w:t xml:space="preserve"> классов, воспитателям, </w:t>
      </w:r>
      <w:r w:rsidR="000D1537" w:rsidRPr="007E63B5">
        <w:rPr>
          <w:rFonts w:ascii="Times New Roman" w:hAnsi="Times New Roman" w:cs="Times New Roman"/>
          <w:sz w:val="28"/>
          <w:szCs w:val="28"/>
        </w:rPr>
        <w:t>родителям и для широкого круга читателей.</w:t>
      </w:r>
    </w:p>
    <w:p w:rsidR="000D1537" w:rsidRPr="007E63B5" w:rsidRDefault="000D1537" w:rsidP="007E63B5">
      <w:pPr>
        <w:spacing w:after="0" w:line="360" w:lineRule="auto"/>
        <w:jc w:val="both"/>
        <w:rPr>
          <w:rFonts w:ascii="Times New Roman" w:eastAsia="Calibri" w:hAnsi="Times New Roman" w:cs="Times New Roman"/>
          <w:sz w:val="28"/>
          <w:szCs w:val="28"/>
        </w:rPr>
      </w:pPr>
      <w:r w:rsidRPr="007E63B5">
        <w:rPr>
          <w:rFonts w:ascii="Times New Roman" w:eastAsia="Calibri" w:hAnsi="Times New Roman" w:cs="Times New Roman"/>
          <w:sz w:val="28"/>
          <w:szCs w:val="28"/>
        </w:rPr>
        <w:lastRenderedPageBreak/>
        <w:t xml:space="preserve">      Обучение в предшкольном классе начина</w:t>
      </w:r>
      <w:r w:rsidR="003F600D">
        <w:rPr>
          <w:rFonts w:ascii="Times New Roman" w:eastAsia="Calibri" w:hAnsi="Times New Roman" w:cs="Times New Roman"/>
          <w:sz w:val="28"/>
          <w:szCs w:val="28"/>
        </w:rPr>
        <w:t>лось</w:t>
      </w:r>
      <w:r w:rsidRPr="007E63B5">
        <w:rPr>
          <w:rFonts w:ascii="Times New Roman" w:eastAsia="Calibri" w:hAnsi="Times New Roman" w:cs="Times New Roman"/>
          <w:sz w:val="28"/>
          <w:szCs w:val="28"/>
        </w:rPr>
        <w:t xml:space="preserve"> </w:t>
      </w:r>
      <w:r w:rsidRPr="007E63B5">
        <w:rPr>
          <w:rFonts w:ascii="Times New Roman" w:hAnsi="Times New Roman" w:cs="Times New Roman"/>
          <w:sz w:val="28"/>
          <w:szCs w:val="28"/>
        </w:rPr>
        <w:t>с 15 июня до приезда в школу.</w:t>
      </w:r>
      <w:r w:rsidR="003F600D">
        <w:rPr>
          <w:rFonts w:ascii="Times New Roman" w:hAnsi="Times New Roman" w:cs="Times New Roman"/>
          <w:sz w:val="28"/>
          <w:szCs w:val="28"/>
        </w:rPr>
        <w:t xml:space="preserve"> </w:t>
      </w:r>
      <w:r w:rsidRPr="007E63B5">
        <w:rPr>
          <w:rFonts w:ascii="Times New Roman" w:eastAsia="Calibri" w:hAnsi="Times New Roman" w:cs="Times New Roman"/>
          <w:sz w:val="28"/>
          <w:szCs w:val="28"/>
        </w:rPr>
        <w:t xml:space="preserve">Основной формой образовательной деятельности являются занятия, на которых широко используются разнообразные игры, упражнения и игровые ситуации, демонстрационные картины и таблицы, раздаточный материал. </w:t>
      </w:r>
      <w:r w:rsidRPr="007E63B5">
        <w:rPr>
          <w:rFonts w:ascii="Times New Roman" w:hAnsi="Times New Roman" w:cs="Times New Roman"/>
          <w:sz w:val="28"/>
          <w:szCs w:val="28"/>
        </w:rPr>
        <w:t>П</w:t>
      </w:r>
      <w:r w:rsidRPr="007E63B5">
        <w:rPr>
          <w:rFonts w:ascii="Times New Roman" w:eastAsia="Calibri" w:hAnsi="Times New Roman" w:cs="Times New Roman"/>
          <w:sz w:val="28"/>
          <w:szCs w:val="28"/>
        </w:rPr>
        <w:t>родолжите</w:t>
      </w:r>
      <w:r w:rsidRPr="007E63B5">
        <w:rPr>
          <w:rFonts w:ascii="Times New Roman" w:hAnsi="Times New Roman" w:cs="Times New Roman"/>
          <w:sz w:val="28"/>
          <w:szCs w:val="28"/>
        </w:rPr>
        <w:t xml:space="preserve">льность занятий 30-35 минут, включая </w:t>
      </w:r>
      <w:r w:rsidRPr="007E63B5">
        <w:rPr>
          <w:rFonts w:ascii="Times New Roman" w:eastAsia="Calibri" w:hAnsi="Times New Roman" w:cs="Times New Roman"/>
          <w:sz w:val="28"/>
          <w:szCs w:val="28"/>
        </w:rPr>
        <w:t xml:space="preserve">игровые физкультминутки. </w:t>
      </w:r>
    </w:p>
    <w:p w:rsidR="000D1537" w:rsidRPr="007E63B5" w:rsidRDefault="005C7C4F" w:rsidP="007E63B5">
      <w:pPr>
        <w:spacing w:after="0" w:line="360" w:lineRule="auto"/>
        <w:jc w:val="both"/>
        <w:rPr>
          <w:rFonts w:ascii="Times New Roman" w:eastAsia="Calibri" w:hAnsi="Times New Roman" w:cs="Times New Roman"/>
          <w:i/>
          <w:sz w:val="28"/>
          <w:szCs w:val="28"/>
        </w:rPr>
      </w:pPr>
      <w:r>
        <w:rPr>
          <w:rFonts w:ascii="Times New Roman" w:hAnsi="Times New Roman" w:cs="Times New Roman"/>
          <w:i/>
          <w:sz w:val="28"/>
          <w:szCs w:val="28"/>
        </w:rPr>
        <w:t>Пособие «Учим звуки и развиваем речь</w:t>
      </w:r>
      <w:r w:rsidR="00903C63">
        <w:rPr>
          <w:rFonts w:ascii="Times New Roman" w:hAnsi="Times New Roman" w:cs="Times New Roman"/>
          <w:i/>
          <w:sz w:val="28"/>
          <w:szCs w:val="28"/>
        </w:rPr>
        <w:t xml:space="preserve">» основано на </w:t>
      </w:r>
      <w:r w:rsidR="000D1537" w:rsidRPr="007E63B5">
        <w:rPr>
          <w:rFonts w:ascii="Times New Roman" w:eastAsia="Calibri" w:hAnsi="Times New Roman" w:cs="Times New Roman"/>
          <w:sz w:val="28"/>
          <w:szCs w:val="28"/>
        </w:rPr>
        <w:t>игровых метод</w:t>
      </w:r>
      <w:r w:rsidR="00903C63">
        <w:rPr>
          <w:rFonts w:ascii="Times New Roman" w:eastAsia="Calibri" w:hAnsi="Times New Roman" w:cs="Times New Roman"/>
          <w:sz w:val="28"/>
          <w:szCs w:val="28"/>
        </w:rPr>
        <w:t>ах</w:t>
      </w:r>
      <w:r w:rsidR="000D1537" w:rsidRPr="007E63B5">
        <w:rPr>
          <w:rFonts w:ascii="Times New Roman" w:eastAsia="Calibri" w:hAnsi="Times New Roman" w:cs="Times New Roman"/>
          <w:sz w:val="28"/>
          <w:szCs w:val="28"/>
        </w:rPr>
        <w:t xml:space="preserve"> преподавания;</w:t>
      </w:r>
      <w:r>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смен</w:t>
      </w:r>
      <w:r w:rsidR="00903C63">
        <w:rPr>
          <w:rFonts w:ascii="Times New Roman" w:eastAsia="Calibri" w:hAnsi="Times New Roman" w:cs="Times New Roman"/>
          <w:sz w:val="28"/>
          <w:szCs w:val="28"/>
        </w:rPr>
        <w:t>е</w:t>
      </w:r>
      <w:r w:rsidR="000D1537" w:rsidRPr="007E63B5">
        <w:rPr>
          <w:rFonts w:ascii="Times New Roman" w:eastAsia="Calibri" w:hAnsi="Times New Roman" w:cs="Times New Roman"/>
          <w:sz w:val="28"/>
          <w:szCs w:val="28"/>
        </w:rPr>
        <w:t xml:space="preserve"> видов деятельности;</w:t>
      </w:r>
      <w:r>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положительн</w:t>
      </w:r>
      <w:r w:rsidR="00903C63">
        <w:rPr>
          <w:rFonts w:ascii="Times New Roman" w:eastAsia="Calibri" w:hAnsi="Times New Roman" w:cs="Times New Roman"/>
          <w:sz w:val="28"/>
          <w:szCs w:val="28"/>
        </w:rPr>
        <w:t>ой</w:t>
      </w:r>
      <w:r w:rsidR="000D1537" w:rsidRPr="007E63B5">
        <w:rPr>
          <w:rFonts w:ascii="Times New Roman" w:eastAsia="Calibri" w:hAnsi="Times New Roman" w:cs="Times New Roman"/>
          <w:sz w:val="28"/>
          <w:szCs w:val="28"/>
        </w:rPr>
        <w:t xml:space="preserve"> оценк</w:t>
      </w:r>
      <w:r w:rsidR="00903C63">
        <w:rPr>
          <w:rFonts w:ascii="Times New Roman" w:eastAsia="Calibri" w:hAnsi="Times New Roman" w:cs="Times New Roman"/>
          <w:sz w:val="28"/>
          <w:szCs w:val="28"/>
        </w:rPr>
        <w:t>е</w:t>
      </w:r>
      <w:r w:rsidR="000D1537" w:rsidRPr="007E63B5">
        <w:rPr>
          <w:rFonts w:ascii="Times New Roman" w:eastAsia="Calibri" w:hAnsi="Times New Roman" w:cs="Times New Roman"/>
          <w:sz w:val="28"/>
          <w:szCs w:val="28"/>
        </w:rPr>
        <w:t xml:space="preserve"> личностных достижений каждого </w:t>
      </w:r>
      <w:r w:rsidR="00903C63">
        <w:rPr>
          <w:rFonts w:ascii="Times New Roman" w:eastAsia="Calibri" w:hAnsi="Times New Roman" w:cs="Times New Roman"/>
          <w:sz w:val="28"/>
          <w:szCs w:val="28"/>
        </w:rPr>
        <w:t>малыша</w:t>
      </w:r>
      <w:r w:rsidR="000D1537" w:rsidRPr="007E63B5">
        <w:rPr>
          <w:rFonts w:ascii="Times New Roman" w:eastAsia="Calibri" w:hAnsi="Times New Roman" w:cs="Times New Roman"/>
          <w:sz w:val="28"/>
          <w:szCs w:val="28"/>
        </w:rPr>
        <w:t>.</w:t>
      </w:r>
    </w:p>
    <w:p w:rsidR="000D1537" w:rsidRPr="007E63B5" w:rsidRDefault="00903C63" w:rsidP="007E63B5">
      <w:pPr>
        <w:spacing w:after="0" w:line="360" w:lineRule="auto"/>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Автор предлагает использовать следующие о</w:t>
      </w:r>
      <w:r w:rsidR="000D1537" w:rsidRPr="007E63B5">
        <w:rPr>
          <w:rFonts w:ascii="Times New Roman" w:eastAsia="Calibri" w:hAnsi="Times New Roman" w:cs="Times New Roman"/>
          <w:bCs/>
          <w:i/>
          <w:sz w:val="28"/>
          <w:szCs w:val="28"/>
        </w:rPr>
        <w:t>бразовательн</w:t>
      </w:r>
      <w:r w:rsidR="000D1537" w:rsidRPr="007E63B5">
        <w:rPr>
          <w:rFonts w:ascii="Times New Roman" w:hAnsi="Times New Roman" w:cs="Times New Roman"/>
          <w:bCs/>
          <w:i/>
          <w:sz w:val="28"/>
          <w:szCs w:val="28"/>
        </w:rPr>
        <w:t>ые технологии:</w:t>
      </w:r>
      <w:r w:rsidR="003F600D">
        <w:rPr>
          <w:rFonts w:ascii="Times New Roman" w:hAnsi="Times New Roman" w:cs="Times New Roman"/>
          <w:bCs/>
          <w:i/>
          <w:sz w:val="28"/>
          <w:szCs w:val="28"/>
        </w:rPr>
        <w:t xml:space="preserve"> </w:t>
      </w:r>
      <w:r w:rsidR="007E63B5">
        <w:rPr>
          <w:rFonts w:ascii="Times New Roman" w:eastAsia="Calibri" w:hAnsi="Times New Roman" w:cs="Times New Roman"/>
          <w:sz w:val="28"/>
          <w:szCs w:val="28"/>
        </w:rPr>
        <w:t>г</w:t>
      </w:r>
      <w:r w:rsidR="000D1537" w:rsidRPr="007E63B5">
        <w:rPr>
          <w:rFonts w:ascii="Times New Roman" w:eastAsia="Calibri" w:hAnsi="Times New Roman" w:cs="Times New Roman"/>
          <w:sz w:val="28"/>
          <w:szCs w:val="28"/>
        </w:rPr>
        <w:t>рупповая (коллективная) учебно-познавательная деятельность;</w:t>
      </w:r>
      <w:r w:rsidR="003F600D">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п</w:t>
      </w:r>
      <w:r w:rsidR="000D1537" w:rsidRPr="007E63B5">
        <w:rPr>
          <w:rFonts w:ascii="Times New Roman" w:eastAsia="Calibri" w:hAnsi="Times New Roman" w:cs="Times New Roman"/>
          <w:sz w:val="28"/>
          <w:szCs w:val="28"/>
        </w:rPr>
        <w:t>роблемная деятельность</w:t>
      </w:r>
      <w:r>
        <w:rPr>
          <w:rFonts w:ascii="Times New Roman" w:eastAsia="Calibri" w:hAnsi="Times New Roman" w:cs="Times New Roman"/>
          <w:sz w:val="28"/>
          <w:szCs w:val="28"/>
        </w:rPr>
        <w:t xml:space="preserve"> (загадывание загадок, сравнение предметов и др</w:t>
      </w:r>
      <w:r w:rsidR="005C7C4F">
        <w:rPr>
          <w:rFonts w:ascii="Times New Roman" w:eastAsia="Calibri" w:hAnsi="Times New Roman" w:cs="Times New Roman"/>
          <w:sz w:val="28"/>
          <w:szCs w:val="28"/>
        </w:rPr>
        <w:t>.</w:t>
      </w:r>
      <w:r>
        <w:rPr>
          <w:rFonts w:ascii="Times New Roman" w:eastAsia="Calibri" w:hAnsi="Times New Roman" w:cs="Times New Roman"/>
          <w:sz w:val="28"/>
          <w:szCs w:val="28"/>
        </w:rPr>
        <w:t>)</w:t>
      </w:r>
      <w:r w:rsidR="000D1537" w:rsidRPr="007E63B5">
        <w:rPr>
          <w:rFonts w:ascii="Times New Roman" w:eastAsia="Calibri" w:hAnsi="Times New Roman" w:cs="Times New Roman"/>
          <w:sz w:val="28"/>
          <w:szCs w:val="28"/>
        </w:rPr>
        <w:t>;</w:t>
      </w:r>
      <w:r w:rsidR="003F600D">
        <w:rPr>
          <w:rFonts w:ascii="Times New Roman" w:eastAsia="Calibri" w:hAnsi="Times New Roman" w:cs="Times New Roman"/>
          <w:sz w:val="28"/>
          <w:szCs w:val="28"/>
        </w:rPr>
        <w:t xml:space="preserve"> </w:t>
      </w:r>
      <w:r w:rsidR="007E63B5">
        <w:rPr>
          <w:rFonts w:ascii="Times New Roman" w:eastAsia="Calibri" w:hAnsi="Times New Roman" w:cs="Times New Roman"/>
          <w:bCs/>
          <w:iCs/>
          <w:spacing w:val="-6"/>
          <w:sz w:val="28"/>
          <w:szCs w:val="28"/>
        </w:rPr>
        <w:t>игровая технология</w:t>
      </w:r>
      <w:r>
        <w:rPr>
          <w:rFonts w:ascii="Times New Roman" w:eastAsia="Calibri" w:hAnsi="Times New Roman" w:cs="Times New Roman"/>
          <w:bCs/>
          <w:iCs/>
          <w:spacing w:val="-6"/>
          <w:sz w:val="28"/>
          <w:szCs w:val="28"/>
        </w:rPr>
        <w:t xml:space="preserve">. Условия жизни в тундре развиваются, появилась мобильная и спутниковая связь, следовательно и возможность использования </w:t>
      </w:r>
      <w:r w:rsidR="007E63B5">
        <w:rPr>
          <w:rFonts w:ascii="Times New Roman" w:eastAsia="Calibri" w:hAnsi="Times New Roman" w:cs="Times New Roman"/>
          <w:sz w:val="28"/>
          <w:szCs w:val="28"/>
        </w:rPr>
        <w:t>и</w:t>
      </w:r>
      <w:r w:rsidR="000D1537" w:rsidRPr="007E63B5">
        <w:rPr>
          <w:rFonts w:ascii="Times New Roman" w:eastAsia="Calibri" w:hAnsi="Times New Roman" w:cs="Times New Roman"/>
          <w:sz w:val="28"/>
          <w:szCs w:val="28"/>
        </w:rPr>
        <w:t>нформационно-коммуникационны</w:t>
      </w:r>
      <w:r>
        <w:rPr>
          <w:rFonts w:ascii="Times New Roman" w:eastAsia="Calibri" w:hAnsi="Times New Roman" w:cs="Times New Roman"/>
          <w:sz w:val="28"/>
          <w:szCs w:val="28"/>
        </w:rPr>
        <w:t>х</w:t>
      </w:r>
      <w:r w:rsidR="000D1537" w:rsidRPr="007E63B5">
        <w:rPr>
          <w:rFonts w:ascii="Times New Roman" w:eastAsia="Calibri" w:hAnsi="Times New Roman" w:cs="Times New Roman"/>
          <w:sz w:val="28"/>
          <w:szCs w:val="28"/>
        </w:rPr>
        <w:t xml:space="preserve"> технологи</w:t>
      </w:r>
      <w:r>
        <w:rPr>
          <w:rFonts w:ascii="Times New Roman" w:eastAsia="Calibri" w:hAnsi="Times New Roman" w:cs="Times New Roman"/>
          <w:sz w:val="28"/>
          <w:szCs w:val="28"/>
        </w:rPr>
        <w:t xml:space="preserve">й. Чистый воздух, окружающая природа создают условия для </w:t>
      </w:r>
      <w:r w:rsidR="007E63B5">
        <w:rPr>
          <w:rFonts w:ascii="Times New Roman" w:eastAsia="Calibri" w:hAnsi="Times New Roman" w:cs="Times New Roman"/>
          <w:sz w:val="28"/>
          <w:szCs w:val="28"/>
        </w:rPr>
        <w:t>з</w:t>
      </w:r>
      <w:r w:rsidR="000D1537" w:rsidRPr="007E63B5">
        <w:rPr>
          <w:rFonts w:ascii="Times New Roman" w:eastAsia="Calibri" w:hAnsi="Times New Roman" w:cs="Times New Roman"/>
          <w:sz w:val="28"/>
          <w:szCs w:val="28"/>
        </w:rPr>
        <w:t>доровьесберегающи</w:t>
      </w:r>
      <w:r w:rsidR="0031265F">
        <w:rPr>
          <w:rFonts w:ascii="Times New Roman" w:eastAsia="Calibri" w:hAnsi="Times New Roman" w:cs="Times New Roman"/>
          <w:sz w:val="28"/>
          <w:szCs w:val="28"/>
        </w:rPr>
        <w:t>х</w:t>
      </w:r>
      <w:r w:rsidR="000D1537" w:rsidRPr="007E63B5">
        <w:rPr>
          <w:rFonts w:ascii="Times New Roman" w:eastAsia="Calibri" w:hAnsi="Times New Roman" w:cs="Times New Roman"/>
          <w:sz w:val="28"/>
          <w:szCs w:val="28"/>
        </w:rPr>
        <w:t xml:space="preserve"> технологи</w:t>
      </w:r>
      <w:r>
        <w:rPr>
          <w:rFonts w:ascii="Times New Roman" w:eastAsia="Calibri" w:hAnsi="Times New Roman" w:cs="Times New Roman"/>
          <w:sz w:val="28"/>
          <w:szCs w:val="28"/>
        </w:rPr>
        <w:t>й</w:t>
      </w:r>
      <w:r w:rsidR="000D1537" w:rsidRPr="007E63B5">
        <w:rPr>
          <w:rFonts w:ascii="Times New Roman" w:eastAsia="Calibri" w:hAnsi="Times New Roman" w:cs="Times New Roman"/>
          <w:sz w:val="28"/>
          <w:szCs w:val="28"/>
        </w:rPr>
        <w:t>.</w:t>
      </w:r>
    </w:p>
    <w:p w:rsidR="000D1537" w:rsidRPr="007E63B5" w:rsidRDefault="0031265F" w:rsidP="007E63B5">
      <w:pPr>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Для реализации «кочевого класса»</w:t>
      </w:r>
      <w:r w:rsidR="005C7C4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необходимо иметь </w:t>
      </w:r>
      <w:r w:rsidR="000D1537" w:rsidRPr="007E63B5">
        <w:rPr>
          <w:rFonts w:ascii="Times New Roman" w:eastAsia="Calibri" w:hAnsi="Times New Roman" w:cs="Times New Roman"/>
          <w:sz w:val="28"/>
          <w:szCs w:val="28"/>
        </w:rPr>
        <w:t>отдельн</w:t>
      </w:r>
      <w:r>
        <w:rPr>
          <w:rFonts w:ascii="Times New Roman" w:eastAsia="Calibri" w:hAnsi="Times New Roman" w:cs="Times New Roman"/>
          <w:sz w:val="28"/>
          <w:szCs w:val="28"/>
        </w:rPr>
        <w:t xml:space="preserve">ое рабочее </w:t>
      </w:r>
      <w:r w:rsidR="007265F7">
        <w:rPr>
          <w:rFonts w:ascii="Times New Roman" w:eastAsia="Calibri" w:hAnsi="Times New Roman" w:cs="Times New Roman"/>
          <w:sz w:val="28"/>
          <w:szCs w:val="28"/>
        </w:rPr>
        <w:t>мест</w:t>
      </w:r>
      <w:r>
        <w:rPr>
          <w:rFonts w:ascii="Times New Roman" w:eastAsia="Calibri" w:hAnsi="Times New Roman" w:cs="Times New Roman"/>
          <w:sz w:val="28"/>
          <w:szCs w:val="28"/>
        </w:rPr>
        <w:t>о</w:t>
      </w:r>
      <w:r w:rsidR="000D1537" w:rsidRPr="007E63B5">
        <w:rPr>
          <w:rFonts w:ascii="Times New Roman" w:eastAsia="Calibri" w:hAnsi="Times New Roman" w:cs="Times New Roman"/>
          <w:sz w:val="28"/>
          <w:szCs w:val="28"/>
        </w:rPr>
        <w:t xml:space="preserve"> для проведения занятий;</w:t>
      </w:r>
      <w:r w:rsidR="005C7C4F">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телевизор;</w:t>
      </w:r>
      <w:r w:rsidR="005C7C4F">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компьютер</w:t>
      </w:r>
      <w:r>
        <w:rPr>
          <w:rFonts w:ascii="Times New Roman" w:eastAsia="Calibri" w:hAnsi="Times New Roman" w:cs="Times New Roman"/>
          <w:sz w:val="28"/>
          <w:szCs w:val="28"/>
        </w:rPr>
        <w:t>,</w:t>
      </w:r>
      <w:r w:rsidR="005C7C4F">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конструкторы.</w:t>
      </w:r>
    </w:p>
    <w:p w:rsidR="000D1537" w:rsidRPr="007E63B5" w:rsidRDefault="000D1537" w:rsidP="007265F7">
      <w:pPr>
        <w:spacing w:after="0" w:line="360" w:lineRule="auto"/>
        <w:jc w:val="both"/>
        <w:rPr>
          <w:rFonts w:ascii="Times New Roman" w:eastAsia="Calibri" w:hAnsi="Times New Roman" w:cs="Times New Roman"/>
          <w:i/>
          <w:sz w:val="28"/>
          <w:szCs w:val="28"/>
        </w:rPr>
      </w:pPr>
      <w:r w:rsidRPr="007E63B5">
        <w:rPr>
          <w:rFonts w:ascii="Times New Roman" w:eastAsia="Calibri" w:hAnsi="Times New Roman" w:cs="Times New Roman"/>
          <w:i/>
          <w:sz w:val="28"/>
          <w:szCs w:val="28"/>
        </w:rPr>
        <w:t>Ме</w:t>
      </w:r>
      <w:r w:rsidR="007E63B5">
        <w:rPr>
          <w:rFonts w:ascii="Times New Roman" w:eastAsia="Calibri" w:hAnsi="Times New Roman" w:cs="Times New Roman"/>
          <w:i/>
          <w:sz w:val="28"/>
          <w:szCs w:val="28"/>
        </w:rPr>
        <w:t>тодическ</w:t>
      </w:r>
      <w:r w:rsidR="0031265F">
        <w:rPr>
          <w:rFonts w:ascii="Times New Roman" w:eastAsia="Calibri" w:hAnsi="Times New Roman" w:cs="Times New Roman"/>
          <w:i/>
          <w:sz w:val="28"/>
          <w:szCs w:val="28"/>
        </w:rPr>
        <w:t>ий класс «Авангард»</w:t>
      </w:r>
      <w:r w:rsidR="007E63B5">
        <w:rPr>
          <w:rFonts w:ascii="Times New Roman" w:eastAsia="Calibri" w:hAnsi="Times New Roman" w:cs="Times New Roman"/>
          <w:i/>
          <w:sz w:val="28"/>
          <w:szCs w:val="28"/>
        </w:rPr>
        <w:t xml:space="preserve"> обеспе</w:t>
      </w:r>
      <w:r w:rsidR="0031265F">
        <w:rPr>
          <w:rFonts w:ascii="Times New Roman" w:eastAsia="Calibri" w:hAnsi="Times New Roman" w:cs="Times New Roman"/>
          <w:i/>
          <w:sz w:val="28"/>
          <w:szCs w:val="28"/>
        </w:rPr>
        <w:t>чива</w:t>
      </w:r>
      <w:r w:rsidR="003F600D">
        <w:rPr>
          <w:rFonts w:ascii="Times New Roman" w:eastAsia="Calibri" w:hAnsi="Times New Roman" w:cs="Times New Roman"/>
          <w:i/>
          <w:sz w:val="28"/>
          <w:szCs w:val="28"/>
        </w:rPr>
        <w:t>л</w:t>
      </w:r>
      <w:r w:rsidR="0031265F">
        <w:rPr>
          <w:rFonts w:ascii="Times New Roman" w:eastAsia="Calibri" w:hAnsi="Times New Roman" w:cs="Times New Roman"/>
          <w:i/>
          <w:sz w:val="28"/>
          <w:szCs w:val="28"/>
        </w:rPr>
        <w:t xml:space="preserve"> реализаци</w:t>
      </w:r>
      <w:r w:rsidR="003F600D">
        <w:rPr>
          <w:rFonts w:ascii="Times New Roman" w:eastAsia="Calibri" w:hAnsi="Times New Roman" w:cs="Times New Roman"/>
          <w:i/>
          <w:sz w:val="28"/>
          <w:szCs w:val="28"/>
        </w:rPr>
        <w:t>ю</w:t>
      </w:r>
      <w:r w:rsidR="007E63B5">
        <w:rPr>
          <w:rFonts w:ascii="Times New Roman" w:eastAsia="Calibri" w:hAnsi="Times New Roman" w:cs="Times New Roman"/>
          <w:i/>
          <w:sz w:val="28"/>
          <w:szCs w:val="28"/>
        </w:rPr>
        <w:t xml:space="preserve"> программы</w:t>
      </w:r>
      <w:r w:rsidR="003F600D">
        <w:rPr>
          <w:rFonts w:ascii="Times New Roman" w:eastAsia="Calibri" w:hAnsi="Times New Roman" w:cs="Times New Roman"/>
          <w:i/>
          <w:sz w:val="28"/>
          <w:szCs w:val="28"/>
        </w:rPr>
        <w:t xml:space="preserve">. </w:t>
      </w:r>
      <w:r w:rsidR="007E63B5">
        <w:rPr>
          <w:rFonts w:ascii="Times New Roman" w:eastAsia="Calibri" w:hAnsi="Times New Roman" w:cs="Times New Roman"/>
          <w:i/>
          <w:sz w:val="28"/>
          <w:szCs w:val="28"/>
        </w:rPr>
        <w:t xml:space="preserve"> </w:t>
      </w:r>
      <w:r w:rsidR="003F600D">
        <w:rPr>
          <w:rFonts w:ascii="Times New Roman" w:eastAsia="Calibri" w:hAnsi="Times New Roman" w:cs="Times New Roman"/>
          <w:i/>
          <w:sz w:val="28"/>
          <w:szCs w:val="28"/>
        </w:rPr>
        <w:t>Молодые педагоги пользовали</w:t>
      </w:r>
      <w:r w:rsidR="00490182">
        <w:rPr>
          <w:rFonts w:ascii="Times New Roman" w:eastAsia="Calibri" w:hAnsi="Times New Roman" w:cs="Times New Roman"/>
          <w:i/>
          <w:sz w:val="28"/>
          <w:szCs w:val="28"/>
        </w:rPr>
        <w:t>сь</w:t>
      </w:r>
      <w:r w:rsidR="003F600D">
        <w:rPr>
          <w:rFonts w:ascii="Times New Roman" w:eastAsia="Calibri" w:hAnsi="Times New Roman" w:cs="Times New Roman"/>
          <w:i/>
          <w:sz w:val="28"/>
          <w:szCs w:val="28"/>
        </w:rPr>
        <w:t xml:space="preserve"> </w:t>
      </w:r>
      <w:r w:rsidR="007E63B5">
        <w:rPr>
          <w:rFonts w:ascii="Times New Roman" w:eastAsia="Calibri" w:hAnsi="Times New Roman" w:cs="Times New Roman"/>
          <w:sz w:val="28"/>
          <w:szCs w:val="28"/>
        </w:rPr>
        <w:t>с</w:t>
      </w:r>
      <w:r w:rsidRPr="007E63B5">
        <w:rPr>
          <w:rFonts w:ascii="Times New Roman" w:eastAsia="Calibri" w:hAnsi="Times New Roman" w:cs="Times New Roman"/>
          <w:sz w:val="28"/>
          <w:szCs w:val="28"/>
        </w:rPr>
        <w:t>ери</w:t>
      </w:r>
      <w:r w:rsidR="0031265F">
        <w:rPr>
          <w:rFonts w:ascii="Times New Roman" w:eastAsia="Calibri" w:hAnsi="Times New Roman" w:cs="Times New Roman"/>
          <w:sz w:val="28"/>
          <w:szCs w:val="28"/>
        </w:rPr>
        <w:t>ей картинок</w:t>
      </w:r>
      <w:r w:rsidRPr="007E63B5">
        <w:rPr>
          <w:rFonts w:ascii="Times New Roman" w:eastAsia="Calibri" w:hAnsi="Times New Roman" w:cs="Times New Roman"/>
          <w:sz w:val="28"/>
          <w:szCs w:val="28"/>
        </w:rPr>
        <w:t xml:space="preserve"> «Мир в картинках»;</w:t>
      </w:r>
      <w:r w:rsidR="005C7C4F">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в</w:t>
      </w:r>
      <w:r w:rsidRPr="007E63B5">
        <w:rPr>
          <w:rFonts w:ascii="Times New Roman" w:eastAsia="Calibri" w:hAnsi="Times New Roman" w:cs="Times New Roman"/>
          <w:sz w:val="28"/>
          <w:szCs w:val="28"/>
        </w:rPr>
        <w:t>идео</w:t>
      </w:r>
      <w:r w:rsidR="0031265F">
        <w:rPr>
          <w:rFonts w:ascii="Times New Roman" w:eastAsia="Calibri" w:hAnsi="Times New Roman" w:cs="Times New Roman"/>
          <w:sz w:val="28"/>
          <w:szCs w:val="28"/>
        </w:rPr>
        <w:t>материалами</w:t>
      </w:r>
      <w:r w:rsidRPr="007E63B5">
        <w:rPr>
          <w:rFonts w:ascii="Times New Roman" w:eastAsia="Calibri" w:hAnsi="Times New Roman" w:cs="Times New Roman"/>
          <w:sz w:val="28"/>
          <w:szCs w:val="28"/>
        </w:rPr>
        <w:t>;</w:t>
      </w:r>
      <w:r w:rsidR="005C7C4F">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к</w:t>
      </w:r>
      <w:r w:rsidRPr="007E63B5">
        <w:rPr>
          <w:rFonts w:ascii="Times New Roman" w:eastAsia="Calibri" w:hAnsi="Times New Roman" w:cs="Times New Roman"/>
          <w:sz w:val="28"/>
          <w:szCs w:val="28"/>
        </w:rPr>
        <w:t>арточк</w:t>
      </w:r>
      <w:r w:rsidR="0031265F">
        <w:rPr>
          <w:rFonts w:ascii="Times New Roman" w:eastAsia="Calibri" w:hAnsi="Times New Roman" w:cs="Times New Roman"/>
          <w:sz w:val="28"/>
          <w:szCs w:val="28"/>
        </w:rPr>
        <w:t>ами</w:t>
      </w:r>
      <w:r w:rsidRPr="007E63B5">
        <w:rPr>
          <w:rFonts w:ascii="Times New Roman" w:eastAsia="Calibri" w:hAnsi="Times New Roman" w:cs="Times New Roman"/>
          <w:sz w:val="28"/>
          <w:szCs w:val="28"/>
        </w:rPr>
        <w:t xml:space="preserve"> с заданиями;</w:t>
      </w:r>
      <w:r w:rsidR="005C7C4F">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с</w:t>
      </w:r>
      <w:r w:rsidRPr="007E63B5">
        <w:rPr>
          <w:rFonts w:ascii="Times New Roman" w:eastAsia="Calibri" w:hAnsi="Times New Roman" w:cs="Times New Roman"/>
          <w:sz w:val="28"/>
          <w:szCs w:val="28"/>
        </w:rPr>
        <w:t>борник</w:t>
      </w:r>
      <w:r w:rsidR="0031265F">
        <w:rPr>
          <w:rFonts w:ascii="Times New Roman" w:eastAsia="Calibri" w:hAnsi="Times New Roman" w:cs="Times New Roman"/>
          <w:sz w:val="28"/>
          <w:szCs w:val="28"/>
        </w:rPr>
        <w:t>ами</w:t>
      </w:r>
      <w:r w:rsidRPr="007E63B5">
        <w:rPr>
          <w:rFonts w:ascii="Times New Roman" w:eastAsia="Calibri" w:hAnsi="Times New Roman" w:cs="Times New Roman"/>
          <w:sz w:val="28"/>
          <w:szCs w:val="28"/>
        </w:rPr>
        <w:t xml:space="preserve"> детских произведений;</w:t>
      </w:r>
      <w:r w:rsidR="005C7C4F">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н</w:t>
      </w:r>
      <w:r w:rsidRPr="007E63B5">
        <w:rPr>
          <w:rFonts w:ascii="Times New Roman" w:eastAsia="Calibri" w:hAnsi="Times New Roman" w:cs="Times New Roman"/>
          <w:sz w:val="28"/>
          <w:szCs w:val="28"/>
        </w:rPr>
        <w:t>астольны</w:t>
      </w:r>
      <w:r w:rsidR="0031265F">
        <w:rPr>
          <w:rFonts w:ascii="Times New Roman" w:eastAsia="Calibri" w:hAnsi="Times New Roman" w:cs="Times New Roman"/>
          <w:sz w:val="28"/>
          <w:szCs w:val="28"/>
        </w:rPr>
        <w:t>ми</w:t>
      </w:r>
      <w:r w:rsidRPr="007E63B5">
        <w:rPr>
          <w:rFonts w:ascii="Times New Roman" w:eastAsia="Calibri" w:hAnsi="Times New Roman" w:cs="Times New Roman"/>
          <w:sz w:val="28"/>
          <w:szCs w:val="28"/>
        </w:rPr>
        <w:t xml:space="preserve"> игр</w:t>
      </w:r>
      <w:r w:rsidR="0031265F">
        <w:rPr>
          <w:rFonts w:ascii="Times New Roman" w:eastAsia="Calibri" w:hAnsi="Times New Roman" w:cs="Times New Roman"/>
          <w:sz w:val="28"/>
          <w:szCs w:val="28"/>
        </w:rPr>
        <w:t>ами</w:t>
      </w:r>
      <w:r w:rsidRPr="007E63B5">
        <w:rPr>
          <w:rFonts w:ascii="Times New Roman" w:eastAsia="Calibri" w:hAnsi="Times New Roman" w:cs="Times New Roman"/>
          <w:sz w:val="28"/>
          <w:szCs w:val="28"/>
        </w:rPr>
        <w:t>;</w:t>
      </w:r>
      <w:r w:rsidR="005C7C4F">
        <w:rPr>
          <w:rFonts w:ascii="Times New Roman" w:eastAsia="Calibri" w:hAnsi="Times New Roman" w:cs="Times New Roman"/>
          <w:sz w:val="28"/>
          <w:szCs w:val="28"/>
        </w:rPr>
        <w:t xml:space="preserve"> </w:t>
      </w:r>
      <w:r w:rsidR="007E63B5">
        <w:rPr>
          <w:rFonts w:ascii="Times New Roman" w:eastAsia="Calibri" w:hAnsi="Times New Roman" w:cs="Times New Roman"/>
          <w:sz w:val="28"/>
          <w:szCs w:val="28"/>
        </w:rPr>
        <w:t>сюжетны</w:t>
      </w:r>
      <w:r w:rsidR="0031265F">
        <w:rPr>
          <w:rFonts w:ascii="Times New Roman" w:eastAsia="Calibri" w:hAnsi="Times New Roman" w:cs="Times New Roman"/>
          <w:sz w:val="28"/>
          <w:szCs w:val="28"/>
        </w:rPr>
        <w:t>ми</w:t>
      </w:r>
      <w:r w:rsidR="007E63B5">
        <w:rPr>
          <w:rFonts w:ascii="Times New Roman" w:eastAsia="Calibri" w:hAnsi="Times New Roman" w:cs="Times New Roman"/>
          <w:sz w:val="28"/>
          <w:szCs w:val="28"/>
        </w:rPr>
        <w:t xml:space="preserve"> и предметны</w:t>
      </w:r>
      <w:r w:rsidR="0031265F">
        <w:rPr>
          <w:rFonts w:ascii="Times New Roman" w:eastAsia="Calibri" w:hAnsi="Times New Roman" w:cs="Times New Roman"/>
          <w:sz w:val="28"/>
          <w:szCs w:val="28"/>
        </w:rPr>
        <w:t>ми</w:t>
      </w:r>
      <w:r w:rsidR="007E63B5">
        <w:rPr>
          <w:rFonts w:ascii="Times New Roman" w:eastAsia="Calibri" w:hAnsi="Times New Roman" w:cs="Times New Roman"/>
          <w:sz w:val="28"/>
          <w:szCs w:val="28"/>
        </w:rPr>
        <w:t xml:space="preserve"> картинк</w:t>
      </w:r>
      <w:r w:rsidR="0031265F">
        <w:rPr>
          <w:rFonts w:ascii="Times New Roman" w:eastAsia="Calibri" w:hAnsi="Times New Roman" w:cs="Times New Roman"/>
          <w:sz w:val="28"/>
          <w:szCs w:val="28"/>
        </w:rPr>
        <w:t>ами</w:t>
      </w:r>
      <w:r w:rsidR="007E63B5">
        <w:rPr>
          <w:rFonts w:ascii="Times New Roman" w:eastAsia="Calibri" w:hAnsi="Times New Roman" w:cs="Times New Roman"/>
          <w:sz w:val="28"/>
          <w:szCs w:val="28"/>
        </w:rPr>
        <w:t xml:space="preserve"> и т.д.</w:t>
      </w:r>
    </w:p>
    <w:p w:rsidR="000D1537" w:rsidRPr="007E63B5" w:rsidRDefault="000D1537" w:rsidP="007E63B5">
      <w:pPr>
        <w:spacing w:after="0" w:line="360" w:lineRule="auto"/>
        <w:jc w:val="both"/>
        <w:rPr>
          <w:rFonts w:ascii="Times New Roman" w:hAnsi="Times New Roman" w:cs="Times New Roman"/>
          <w:sz w:val="28"/>
          <w:szCs w:val="28"/>
        </w:rPr>
      </w:pPr>
      <w:r w:rsidRPr="007E63B5">
        <w:rPr>
          <w:rFonts w:ascii="Times New Roman" w:eastAsia="Calibri" w:hAnsi="Times New Roman" w:cs="Times New Roman"/>
          <w:sz w:val="28"/>
          <w:szCs w:val="28"/>
        </w:rPr>
        <w:t>Про</w:t>
      </w:r>
      <w:r w:rsidR="005C7C4F">
        <w:rPr>
          <w:rFonts w:ascii="Times New Roman" w:hAnsi="Times New Roman" w:cs="Times New Roman"/>
          <w:sz w:val="28"/>
          <w:szCs w:val="28"/>
        </w:rPr>
        <w:t>грамма «Учим звуки и развиваем речь</w:t>
      </w:r>
      <w:r w:rsidRPr="007E63B5">
        <w:rPr>
          <w:rFonts w:ascii="Times New Roman" w:eastAsia="Calibri" w:hAnsi="Times New Roman" w:cs="Times New Roman"/>
          <w:sz w:val="28"/>
          <w:szCs w:val="28"/>
        </w:rPr>
        <w:t>»</w:t>
      </w:r>
      <w:r w:rsidR="0031265F">
        <w:rPr>
          <w:rFonts w:ascii="Times New Roman" w:eastAsia="Calibri" w:hAnsi="Times New Roman" w:cs="Times New Roman"/>
          <w:sz w:val="28"/>
          <w:szCs w:val="28"/>
        </w:rPr>
        <w:t xml:space="preserve"> автором</w:t>
      </w:r>
      <w:r w:rsidRPr="007E63B5">
        <w:rPr>
          <w:rFonts w:ascii="Times New Roman" w:eastAsia="Calibri" w:hAnsi="Times New Roman" w:cs="Times New Roman"/>
          <w:sz w:val="28"/>
          <w:szCs w:val="28"/>
        </w:rPr>
        <w:t xml:space="preserve"> разработана в соответствии с Примерными требованиями к образовательным программам. Методической основой данной программы является:</w:t>
      </w:r>
      <w:r w:rsidRPr="007E63B5">
        <w:rPr>
          <w:rFonts w:ascii="Times New Roman" w:hAnsi="Times New Roman" w:cs="Times New Roman"/>
          <w:sz w:val="28"/>
          <w:szCs w:val="28"/>
        </w:rPr>
        <w:t xml:space="preserve"> книга</w:t>
      </w:r>
      <w:r w:rsidR="005C7C4F">
        <w:rPr>
          <w:rFonts w:ascii="Times New Roman" w:hAnsi="Times New Roman" w:cs="Times New Roman"/>
          <w:sz w:val="28"/>
          <w:szCs w:val="28"/>
        </w:rPr>
        <w:t xml:space="preserve"> </w:t>
      </w:r>
      <w:r w:rsidRPr="007E63B5">
        <w:rPr>
          <w:rFonts w:ascii="Times New Roman" w:hAnsi="Times New Roman" w:cs="Times New Roman"/>
          <w:i/>
          <w:sz w:val="28"/>
          <w:szCs w:val="28"/>
        </w:rPr>
        <w:t>Г.А.Глинки</w:t>
      </w:r>
      <w:r w:rsidR="005C7C4F">
        <w:rPr>
          <w:rFonts w:ascii="Times New Roman" w:hAnsi="Times New Roman" w:cs="Times New Roman"/>
          <w:i/>
          <w:sz w:val="28"/>
          <w:szCs w:val="28"/>
        </w:rPr>
        <w:t xml:space="preserve"> </w:t>
      </w:r>
      <w:r w:rsidRPr="007E63B5">
        <w:rPr>
          <w:rFonts w:ascii="Times New Roman" w:hAnsi="Times New Roman" w:cs="Times New Roman"/>
          <w:i/>
          <w:sz w:val="28"/>
          <w:szCs w:val="28"/>
        </w:rPr>
        <w:t xml:space="preserve">«Буду говорить, читать, писать правильно», </w:t>
      </w:r>
      <w:r w:rsidRPr="007E63B5">
        <w:rPr>
          <w:rFonts w:ascii="Times New Roman" w:hAnsi="Times New Roman" w:cs="Times New Roman"/>
          <w:sz w:val="28"/>
          <w:szCs w:val="28"/>
        </w:rPr>
        <w:t>так как дети коренной национальности плохо произносят свистящие и шипящие звуки.</w:t>
      </w:r>
    </w:p>
    <w:p w:rsidR="000D1537" w:rsidRPr="007E63B5" w:rsidRDefault="005C7C4F" w:rsidP="007E63B5">
      <w:pPr>
        <w:tabs>
          <w:tab w:val="left" w:pos="9214"/>
        </w:tabs>
        <w:spacing w:after="0" w:line="360" w:lineRule="auto"/>
        <w:ind w:left="-142" w:right="-1"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265F">
        <w:rPr>
          <w:rFonts w:ascii="Times New Roman" w:hAnsi="Times New Roman" w:cs="Times New Roman"/>
          <w:sz w:val="28"/>
          <w:szCs w:val="28"/>
        </w:rPr>
        <w:t>Яр Т.П. п</w:t>
      </w:r>
      <w:r w:rsidR="000D1537" w:rsidRPr="007E63B5">
        <w:rPr>
          <w:rFonts w:ascii="Times New Roman" w:hAnsi="Times New Roman" w:cs="Times New Roman"/>
          <w:sz w:val="28"/>
          <w:szCs w:val="28"/>
        </w:rPr>
        <w:t>редлаг</w:t>
      </w:r>
      <w:r w:rsidR="0031265F">
        <w:rPr>
          <w:rFonts w:ascii="Times New Roman" w:hAnsi="Times New Roman" w:cs="Times New Roman"/>
          <w:sz w:val="28"/>
          <w:szCs w:val="28"/>
        </w:rPr>
        <w:t>ает дополнительно</w:t>
      </w:r>
      <w:r>
        <w:rPr>
          <w:rFonts w:ascii="Times New Roman" w:hAnsi="Times New Roman" w:cs="Times New Roman"/>
          <w:sz w:val="28"/>
          <w:szCs w:val="28"/>
        </w:rPr>
        <w:t xml:space="preserve"> </w:t>
      </w:r>
      <w:r w:rsidR="0031265F">
        <w:rPr>
          <w:rFonts w:ascii="Times New Roman" w:hAnsi="Times New Roman" w:cs="Times New Roman"/>
          <w:sz w:val="28"/>
          <w:szCs w:val="28"/>
        </w:rPr>
        <w:t>использовать</w:t>
      </w:r>
      <w:r w:rsidR="000D1537" w:rsidRPr="007E63B5">
        <w:rPr>
          <w:rFonts w:ascii="Times New Roman" w:hAnsi="Times New Roman" w:cs="Times New Roman"/>
          <w:sz w:val="28"/>
          <w:szCs w:val="28"/>
        </w:rPr>
        <w:t xml:space="preserve"> материал из по</w:t>
      </w:r>
      <w:r w:rsidR="007E63B5">
        <w:rPr>
          <w:rFonts w:ascii="Times New Roman" w:hAnsi="Times New Roman" w:cs="Times New Roman"/>
          <w:sz w:val="28"/>
          <w:szCs w:val="28"/>
        </w:rPr>
        <w:t xml:space="preserve">собия для воспитателей детского </w:t>
      </w:r>
      <w:r w:rsidR="000D1537" w:rsidRPr="007E63B5">
        <w:rPr>
          <w:rFonts w:ascii="Times New Roman" w:hAnsi="Times New Roman" w:cs="Times New Roman"/>
          <w:sz w:val="28"/>
          <w:szCs w:val="28"/>
        </w:rPr>
        <w:t xml:space="preserve">сада Ямала </w:t>
      </w:r>
      <w:r w:rsidR="000D1537" w:rsidRPr="007E63B5">
        <w:rPr>
          <w:rFonts w:ascii="Times New Roman" w:hAnsi="Times New Roman" w:cs="Times New Roman"/>
          <w:i/>
          <w:sz w:val="28"/>
          <w:szCs w:val="28"/>
        </w:rPr>
        <w:t>Е.Н. Окотэтто «Ненецкий язык в детском саду»</w:t>
      </w:r>
      <w:r w:rsidR="0031265F">
        <w:rPr>
          <w:rFonts w:ascii="Times New Roman" w:hAnsi="Times New Roman" w:cs="Times New Roman"/>
          <w:i/>
          <w:sz w:val="28"/>
          <w:szCs w:val="28"/>
        </w:rPr>
        <w:t>, а также</w:t>
      </w:r>
      <w:r>
        <w:rPr>
          <w:rFonts w:ascii="Times New Roman" w:hAnsi="Times New Roman" w:cs="Times New Roman"/>
          <w:i/>
          <w:sz w:val="28"/>
          <w:szCs w:val="28"/>
        </w:rPr>
        <w:t xml:space="preserve"> </w:t>
      </w:r>
      <w:r w:rsidR="00E0324D">
        <w:rPr>
          <w:rFonts w:ascii="Times New Roman" w:hAnsi="Times New Roman" w:cs="Times New Roman"/>
          <w:sz w:val="28"/>
          <w:szCs w:val="28"/>
        </w:rPr>
        <w:t xml:space="preserve">составленное автором </w:t>
      </w:r>
      <w:r w:rsidR="000D1537" w:rsidRPr="007E63B5">
        <w:rPr>
          <w:rFonts w:ascii="Times New Roman" w:hAnsi="Times New Roman" w:cs="Times New Roman"/>
          <w:sz w:val="28"/>
          <w:szCs w:val="28"/>
        </w:rPr>
        <w:t>методическо</w:t>
      </w:r>
      <w:r w:rsidR="00E0324D">
        <w:rPr>
          <w:rFonts w:ascii="Times New Roman" w:hAnsi="Times New Roman" w:cs="Times New Roman"/>
          <w:sz w:val="28"/>
          <w:szCs w:val="28"/>
        </w:rPr>
        <w:t>е</w:t>
      </w:r>
      <w:r w:rsidR="000D1537" w:rsidRPr="007E63B5">
        <w:rPr>
          <w:rFonts w:ascii="Times New Roman" w:hAnsi="Times New Roman" w:cs="Times New Roman"/>
          <w:sz w:val="28"/>
          <w:szCs w:val="28"/>
        </w:rPr>
        <w:t xml:space="preserve"> пособи</w:t>
      </w:r>
      <w:r w:rsidR="00E0324D">
        <w:rPr>
          <w:rFonts w:ascii="Times New Roman" w:hAnsi="Times New Roman" w:cs="Times New Roman"/>
          <w:sz w:val="28"/>
          <w:szCs w:val="28"/>
        </w:rPr>
        <w:t>е</w:t>
      </w:r>
      <w:r>
        <w:rPr>
          <w:rFonts w:ascii="Times New Roman" w:hAnsi="Times New Roman" w:cs="Times New Roman"/>
          <w:sz w:val="28"/>
          <w:szCs w:val="28"/>
        </w:rPr>
        <w:t xml:space="preserve"> </w:t>
      </w:r>
      <w:r w:rsidR="007265F7">
        <w:rPr>
          <w:rFonts w:ascii="Times New Roman" w:hAnsi="Times New Roman" w:cs="Times New Roman"/>
          <w:sz w:val="28"/>
          <w:szCs w:val="28"/>
        </w:rPr>
        <w:t xml:space="preserve">для дополнительного образования </w:t>
      </w:r>
      <w:r w:rsidR="007265F7">
        <w:rPr>
          <w:rFonts w:ascii="Times New Roman" w:hAnsi="Times New Roman" w:cs="Times New Roman"/>
          <w:i/>
          <w:sz w:val="28"/>
          <w:szCs w:val="28"/>
        </w:rPr>
        <w:t>«Азбука Ямала от А до Я»</w:t>
      </w:r>
      <w:r w:rsidR="00E0324D">
        <w:rPr>
          <w:rFonts w:ascii="Times New Roman" w:hAnsi="Times New Roman" w:cs="Times New Roman"/>
          <w:i/>
          <w:sz w:val="28"/>
          <w:szCs w:val="28"/>
        </w:rPr>
        <w:t>.</w:t>
      </w:r>
      <w:r w:rsidR="00490182">
        <w:rPr>
          <w:rFonts w:ascii="Times New Roman" w:hAnsi="Times New Roman" w:cs="Times New Roman"/>
          <w:i/>
          <w:sz w:val="28"/>
          <w:szCs w:val="28"/>
        </w:rPr>
        <w:t xml:space="preserve"> </w:t>
      </w:r>
      <w:r w:rsidR="00E0324D">
        <w:rPr>
          <w:rFonts w:ascii="Times New Roman" w:hAnsi="Times New Roman" w:cs="Times New Roman"/>
          <w:sz w:val="28"/>
          <w:szCs w:val="28"/>
        </w:rPr>
        <w:t>И</w:t>
      </w:r>
      <w:r w:rsidR="000D1537" w:rsidRPr="007E63B5">
        <w:rPr>
          <w:rFonts w:ascii="Times New Roman" w:hAnsi="Times New Roman" w:cs="Times New Roman"/>
          <w:sz w:val="28"/>
          <w:szCs w:val="28"/>
        </w:rPr>
        <w:t xml:space="preserve">нтересна </w:t>
      </w:r>
      <w:r w:rsidR="007265F7">
        <w:rPr>
          <w:rFonts w:ascii="Times New Roman" w:hAnsi="Times New Roman" w:cs="Times New Roman"/>
          <w:sz w:val="28"/>
          <w:szCs w:val="28"/>
        </w:rPr>
        <w:t>для занятий</w:t>
      </w:r>
      <w:r w:rsidR="00E0324D">
        <w:rPr>
          <w:rFonts w:ascii="Times New Roman" w:hAnsi="Times New Roman" w:cs="Times New Roman"/>
          <w:sz w:val="28"/>
          <w:szCs w:val="28"/>
        </w:rPr>
        <w:t>, по мнению Яр Т.П., и</w:t>
      </w:r>
      <w:r>
        <w:rPr>
          <w:rFonts w:ascii="Times New Roman" w:hAnsi="Times New Roman" w:cs="Times New Roman"/>
          <w:sz w:val="28"/>
          <w:szCs w:val="28"/>
        </w:rPr>
        <w:t xml:space="preserve"> </w:t>
      </w:r>
      <w:r w:rsidR="000D1537" w:rsidRPr="007E63B5">
        <w:rPr>
          <w:rFonts w:ascii="Times New Roman" w:hAnsi="Times New Roman" w:cs="Times New Roman"/>
          <w:sz w:val="28"/>
          <w:szCs w:val="28"/>
        </w:rPr>
        <w:t>книга</w:t>
      </w:r>
      <w:r w:rsidR="00490182">
        <w:rPr>
          <w:rFonts w:ascii="Times New Roman" w:hAnsi="Times New Roman" w:cs="Times New Roman"/>
          <w:sz w:val="28"/>
          <w:szCs w:val="28"/>
        </w:rPr>
        <w:t xml:space="preserve"> </w:t>
      </w:r>
      <w:r w:rsidR="000D1537" w:rsidRPr="007E63B5">
        <w:rPr>
          <w:rFonts w:ascii="Times New Roman" w:hAnsi="Times New Roman" w:cs="Times New Roman"/>
          <w:i/>
          <w:sz w:val="28"/>
          <w:szCs w:val="28"/>
        </w:rPr>
        <w:t>«Занимательное азбуковедение», автор составитель В.В</w:t>
      </w:r>
      <w:r w:rsidR="00E0324D">
        <w:rPr>
          <w:rFonts w:ascii="Times New Roman" w:hAnsi="Times New Roman" w:cs="Times New Roman"/>
          <w:i/>
          <w:sz w:val="28"/>
          <w:szCs w:val="28"/>
        </w:rPr>
        <w:t xml:space="preserve">. </w:t>
      </w:r>
      <w:r w:rsidR="000D1537" w:rsidRPr="007E63B5">
        <w:rPr>
          <w:rFonts w:ascii="Times New Roman" w:hAnsi="Times New Roman" w:cs="Times New Roman"/>
          <w:i/>
          <w:sz w:val="28"/>
          <w:szCs w:val="28"/>
        </w:rPr>
        <w:t xml:space="preserve">Волина </w:t>
      </w:r>
      <w:r w:rsidR="000D1537" w:rsidRPr="007E63B5">
        <w:rPr>
          <w:rFonts w:ascii="Times New Roman" w:hAnsi="Times New Roman" w:cs="Times New Roman"/>
          <w:sz w:val="28"/>
          <w:szCs w:val="28"/>
        </w:rPr>
        <w:t>(Книга для родителей, учителей и милых детей)</w:t>
      </w:r>
      <w:r w:rsidR="007265F7">
        <w:rPr>
          <w:rFonts w:ascii="Times New Roman" w:hAnsi="Times New Roman" w:cs="Times New Roman"/>
          <w:sz w:val="28"/>
          <w:szCs w:val="28"/>
        </w:rPr>
        <w:t>.</w:t>
      </w:r>
    </w:p>
    <w:p w:rsidR="00431AC7" w:rsidRDefault="00E0324D" w:rsidP="007E63B5">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Использовав программу «Учим звуки и развиваем речь» Яр Татьян</w:t>
      </w:r>
      <w:r w:rsidR="008D6C9A">
        <w:rPr>
          <w:rFonts w:ascii="Times New Roman" w:hAnsi="Times New Roman" w:cs="Times New Roman"/>
          <w:sz w:val="28"/>
          <w:szCs w:val="28"/>
        </w:rPr>
        <w:t>ы</w:t>
      </w:r>
      <w:r>
        <w:rPr>
          <w:rFonts w:ascii="Times New Roman" w:hAnsi="Times New Roman" w:cs="Times New Roman"/>
          <w:sz w:val="28"/>
          <w:szCs w:val="28"/>
        </w:rPr>
        <w:t xml:space="preserve"> Павловн</w:t>
      </w:r>
      <w:r w:rsidR="008D6C9A">
        <w:rPr>
          <w:rFonts w:ascii="Times New Roman" w:hAnsi="Times New Roman" w:cs="Times New Roman"/>
          <w:sz w:val="28"/>
          <w:szCs w:val="28"/>
        </w:rPr>
        <w:t>ы «авангардистки»</w:t>
      </w:r>
      <w:r>
        <w:rPr>
          <w:rFonts w:ascii="Times New Roman" w:hAnsi="Times New Roman" w:cs="Times New Roman"/>
          <w:sz w:val="28"/>
          <w:szCs w:val="28"/>
        </w:rPr>
        <w:t xml:space="preserve"> дости</w:t>
      </w:r>
      <w:r w:rsidR="008D6C9A">
        <w:rPr>
          <w:rFonts w:ascii="Times New Roman" w:hAnsi="Times New Roman" w:cs="Times New Roman"/>
          <w:sz w:val="28"/>
          <w:szCs w:val="28"/>
        </w:rPr>
        <w:t>гли следующих результатов</w:t>
      </w:r>
      <w:r w:rsidR="00431AC7">
        <w:rPr>
          <w:rFonts w:ascii="Times New Roman" w:hAnsi="Times New Roman" w:cs="Times New Roman"/>
          <w:sz w:val="28"/>
          <w:szCs w:val="28"/>
        </w:rPr>
        <w:t xml:space="preserve"> в обучении дошкольников в кочевых условиях</w:t>
      </w:r>
      <w:r w:rsidR="007265F7">
        <w:rPr>
          <w:rFonts w:ascii="Times New Roman" w:eastAsia="Calibri" w:hAnsi="Times New Roman" w:cs="Times New Roman"/>
          <w:i/>
          <w:sz w:val="28"/>
          <w:szCs w:val="28"/>
        </w:rPr>
        <w:t>.</w:t>
      </w:r>
      <w:r w:rsidR="00431AC7">
        <w:rPr>
          <w:rFonts w:ascii="Times New Roman" w:eastAsia="Calibri" w:hAnsi="Times New Roman" w:cs="Times New Roman"/>
          <w:i/>
          <w:sz w:val="28"/>
          <w:szCs w:val="28"/>
        </w:rPr>
        <w:t xml:space="preserve"> Дети, поступив в первый класс могли </w:t>
      </w:r>
      <w:r w:rsidR="000D1537" w:rsidRPr="007E63B5">
        <w:rPr>
          <w:rFonts w:ascii="Times New Roman" w:eastAsia="Calibri" w:hAnsi="Times New Roman" w:cs="Times New Roman"/>
          <w:sz w:val="28"/>
          <w:szCs w:val="28"/>
        </w:rPr>
        <w:t>составлять предложения из 2-4 слов;</w:t>
      </w:r>
      <w:r w:rsidR="005C7C4F">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делить слова на слоги (</w:t>
      </w:r>
      <w:r w:rsidR="00431AC7">
        <w:rPr>
          <w:rFonts w:ascii="Times New Roman" w:eastAsia="Calibri" w:hAnsi="Times New Roman" w:cs="Times New Roman"/>
          <w:sz w:val="28"/>
          <w:szCs w:val="28"/>
        </w:rPr>
        <w:t>при помощи</w:t>
      </w:r>
      <w:r w:rsidR="000D1537" w:rsidRPr="007E63B5">
        <w:rPr>
          <w:rFonts w:ascii="Times New Roman" w:eastAsia="Calibri" w:hAnsi="Times New Roman" w:cs="Times New Roman"/>
          <w:sz w:val="28"/>
          <w:szCs w:val="28"/>
        </w:rPr>
        <w:t xml:space="preserve"> хлопк</w:t>
      </w:r>
      <w:r w:rsidR="00431AC7">
        <w:rPr>
          <w:rFonts w:ascii="Times New Roman" w:eastAsia="Calibri" w:hAnsi="Times New Roman" w:cs="Times New Roman"/>
          <w:sz w:val="28"/>
          <w:szCs w:val="28"/>
        </w:rPr>
        <w:t>ов</w:t>
      </w:r>
      <w:r w:rsidR="000D1537" w:rsidRPr="007E63B5">
        <w:rPr>
          <w:rFonts w:ascii="Times New Roman" w:eastAsia="Calibri" w:hAnsi="Times New Roman" w:cs="Times New Roman"/>
          <w:sz w:val="28"/>
          <w:szCs w:val="28"/>
        </w:rPr>
        <w:t>),</w:t>
      </w:r>
      <w:r w:rsidR="00490182">
        <w:rPr>
          <w:rFonts w:ascii="Times New Roman" w:eastAsia="Calibri" w:hAnsi="Times New Roman" w:cs="Times New Roman"/>
          <w:sz w:val="28"/>
          <w:szCs w:val="28"/>
        </w:rPr>
        <w:t xml:space="preserve"> </w:t>
      </w:r>
      <w:r w:rsidR="000D1537" w:rsidRPr="007E63B5">
        <w:rPr>
          <w:rFonts w:ascii="Times New Roman" w:eastAsia="Calibri" w:hAnsi="Times New Roman" w:cs="Times New Roman"/>
          <w:sz w:val="28"/>
          <w:szCs w:val="28"/>
        </w:rPr>
        <w:t>различать на слух и в произношении звуки</w:t>
      </w:r>
      <w:r w:rsidR="00431AC7">
        <w:rPr>
          <w:rFonts w:ascii="Times New Roman" w:eastAsia="Calibri" w:hAnsi="Times New Roman" w:cs="Times New Roman"/>
          <w:sz w:val="28"/>
          <w:szCs w:val="28"/>
        </w:rPr>
        <w:t xml:space="preserve"> гласные и согласные.</w:t>
      </w:r>
      <w:r w:rsidR="00431AC7">
        <w:rPr>
          <w:rFonts w:ascii="Times New Roman" w:eastAsia="Calibri" w:hAnsi="Times New Roman" w:cs="Times New Roman"/>
          <w:i/>
          <w:sz w:val="28"/>
          <w:szCs w:val="28"/>
        </w:rPr>
        <w:t xml:space="preserve"> Дети понимали т</w:t>
      </w:r>
      <w:r w:rsidR="000D1537" w:rsidRPr="007E63B5">
        <w:rPr>
          <w:rFonts w:ascii="Times New Roman" w:eastAsia="Calibri" w:hAnsi="Times New Roman" w:cs="Times New Roman"/>
          <w:sz w:val="28"/>
          <w:szCs w:val="28"/>
        </w:rPr>
        <w:t>ермины «слово», «звук», «предложение»</w:t>
      </w:r>
      <w:r w:rsidR="00431AC7">
        <w:rPr>
          <w:rFonts w:ascii="Times New Roman" w:eastAsia="Calibri" w:hAnsi="Times New Roman" w:cs="Times New Roman"/>
          <w:sz w:val="28"/>
          <w:szCs w:val="28"/>
        </w:rPr>
        <w:t xml:space="preserve">. </w:t>
      </w:r>
    </w:p>
    <w:p w:rsidR="00FF5549" w:rsidRDefault="00431AC7" w:rsidP="007E6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анализе деятельности д</w:t>
      </w:r>
      <w:r w:rsidR="007265F7">
        <w:rPr>
          <w:rFonts w:ascii="Times New Roman" w:hAnsi="Times New Roman" w:cs="Times New Roman"/>
          <w:sz w:val="28"/>
          <w:szCs w:val="28"/>
        </w:rPr>
        <w:t>ет</w:t>
      </w:r>
      <w:r>
        <w:rPr>
          <w:rFonts w:ascii="Times New Roman" w:hAnsi="Times New Roman" w:cs="Times New Roman"/>
          <w:sz w:val="28"/>
          <w:szCs w:val="28"/>
        </w:rPr>
        <w:t>ей</w:t>
      </w:r>
      <w:r w:rsidR="007265F7">
        <w:rPr>
          <w:rFonts w:ascii="Times New Roman" w:hAnsi="Times New Roman" w:cs="Times New Roman"/>
          <w:sz w:val="28"/>
          <w:szCs w:val="28"/>
        </w:rPr>
        <w:t xml:space="preserve"> - «</w:t>
      </w:r>
      <w:r w:rsidR="00965040">
        <w:rPr>
          <w:rFonts w:ascii="Times New Roman" w:hAnsi="Times New Roman" w:cs="Times New Roman"/>
          <w:sz w:val="28"/>
          <w:szCs w:val="28"/>
        </w:rPr>
        <w:t>учител</w:t>
      </w:r>
      <w:r>
        <w:rPr>
          <w:rFonts w:ascii="Times New Roman" w:hAnsi="Times New Roman" w:cs="Times New Roman"/>
          <w:sz w:val="28"/>
          <w:szCs w:val="28"/>
        </w:rPr>
        <w:t>ей</w:t>
      </w:r>
      <w:r w:rsidR="007265F7">
        <w:rPr>
          <w:rFonts w:ascii="Times New Roman" w:hAnsi="Times New Roman" w:cs="Times New Roman"/>
          <w:sz w:val="28"/>
          <w:szCs w:val="28"/>
        </w:rPr>
        <w:t>»</w:t>
      </w:r>
      <w:r w:rsidR="005C7C4F">
        <w:rPr>
          <w:rFonts w:ascii="Times New Roman" w:hAnsi="Times New Roman" w:cs="Times New Roman"/>
          <w:sz w:val="28"/>
          <w:szCs w:val="28"/>
        </w:rPr>
        <w:t xml:space="preserve"> </w:t>
      </w:r>
      <w:r>
        <w:rPr>
          <w:rFonts w:ascii="Times New Roman" w:hAnsi="Times New Roman" w:cs="Times New Roman"/>
          <w:sz w:val="28"/>
          <w:szCs w:val="28"/>
        </w:rPr>
        <w:t xml:space="preserve">были выявлены </w:t>
      </w:r>
      <w:r w:rsidR="00965040">
        <w:rPr>
          <w:rFonts w:ascii="Times New Roman" w:hAnsi="Times New Roman" w:cs="Times New Roman"/>
          <w:sz w:val="28"/>
          <w:szCs w:val="28"/>
        </w:rPr>
        <w:t>трудно</w:t>
      </w:r>
      <w:r>
        <w:rPr>
          <w:rFonts w:ascii="Times New Roman" w:hAnsi="Times New Roman" w:cs="Times New Roman"/>
          <w:sz w:val="28"/>
          <w:szCs w:val="28"/>
        </w:rPr>
        <w:t>сти в обучении</w:t>
      </w:r>
      <w:r w:rsidR="00965040">
        <w:rPr>
          <w:rFonts w:ascii="Times New Roman" w:hAnsi="Times New Roman" w:cs="Times New Roman"/>
          <w:sz w:val="28"/>
          <w:szCs w:val="28"/>
        </w:rPr>
        <w:t xml:space="preserve"> малышей звукопроизношению, поэтому </w:t>
      </w:r>
      <w:r>
        <w:rPr>
          <w:rFonts w:ascii="Times New Roman" w:hAnsi="Times New Roman" w:cs="Times New Roman"/>
          <w:sz w:val="28"/>
          <w:szCs w:val="28"/>
        </w:rPr>
        <w:t>автор</w:t>
      </w:r>
      <w:r w:rsidR="005C7C4F">
        <w:rPr>
          <w:rFonts w:ascii="Times New Roman" w:hAnsi="Times New Roman" w:cs="Times New Roman"/>
          <w:sz w:val="28"/>
          <w:szCs w:val="28"/>
        </w:rPr>
        <w:t xml:space="preserve"> </w:t>
      </w:r>
      <w:r>
        <w:rPr>
          <w:rFonts w:ascii="Times New Roman" w:hAnsi="Times New Roman" w:cs="Times New Roman"/>
          <w:sz w:val="28"/>
          <w:szCs w:val="28"/>
        </w:rPr>
        <w:t>рекомендует методический материал</w:t>
      </w:r>
      <w:r w:rsidR="00965040">
        <w:rPr>
          <w:rFonts w:ascii="Times New Roman" w:hAnsi="Times New Roman" w:cs="Times New Roman"/>
          <w:sz w:val="28"/>
          <w:szCs w:val="28"/>
        </w:rPr>
        <w:t xml:space="preserve"> к каждому </w:t>
      </w:r>
      <w:r>
        <w:rPr>
          <w:rFonts w:ascii="Times New Roman" w:hAnsi="Times New Roman" w:cs="Times New Roman"/>
          <w:sz w:val="28"/>
          <w:szCs w:val="28"/>
        </w:rPr>
        <w:t xml:space="preserve">занятию в ознакомлении </w:t>
      </w:r>
      <w:r w:rsidR="00965040">
        <w:rPr>
          <w:rFonts w:ascii="Times New Roman" w:hAnsi="Times New Roman" w:cs="Times New Roman"/>
          <w:sz w:val="28"/>
          <w:szCs w:val="28"/>
        </w:rPr>
        <w:t>звук</w:t>
      </w:r>
      <w:r>
        <w:rPr>
          <w:rFonts w:ascii="Times New Roman" w:hAnsi="Times New Roman" w:cs="Times New Roman"/>
          <w:sz w:val="28"/>
          <w:szCs w:val="28"/>
        </w:rPr>
        <w:t>ов</w:t>
      </w:r>
      <w:r w:rsidR="00965040">
        <w:rPr>
          <w:rFonts w:ascii="Times New Roman" w:hAnsi="Times New Roman" w:cs="Times New Roman"/>
          <w:sz w:val="28"/>
          <w:szCs w:val="28"/>
        </w:rPr>
        <w:t xml:space="preserve">. Такие занятия могут </w:t>
      </w:r>
      <w:r>
        <w:rPr>
          <w:rFonts w:ascii="Times New Roman" w:hAnsi="Times New Roman" w:cs="Times New Roman"/>
          <w:sz w:val="28"/>
          <w:szCs w:val="28"/>
        </w:rPr>
        <w:t xml:space="preserve">быть </w:t>
      </w:r>
      <w:r w:rsidR="00965040">
        <w:rPr>
          <w:rFonts w:ascii="Times New Roman" w:hAnsi="Times New Roman" w:cs="Times New Roman"/>
          <w:sz w:val="28"/>
          <w:szCs w:val="28"/>
        </w:rPr>
        <w:t>записа</w:t>
      </w:r>
      <w:r>
        <w:rPr>
          <w:rFonts w:ascii="Times New Roman" w:hAnsi="Times New Roman" w:cs="Times New Roman"/>
          <w:sz w:val="28"/>
          <w:szCs w:val="28"/>
        </w:rPr>
        <w:t>ны</w:t>
      </w:r>
      <w:r w:rsidR="00965040">
        <w:rPr>
          <w:rFonts w:ascii="Times New Roman" w:hAnsi="Times New Roman" w:cs="Times New Roman"/>
          <w:sz w:val="28"/>
          <w:szCs w:val="28"/>
        </w:rPr>
        <w:t xml:space="preserve"> заранее на видео</w:t>
      </w:r>
      <w:r>
        <w:rPr>
          <w:rFonts w:ascii="Times New Roman" w:hAnsi="Times New Roman" w:cs="Times New Roman"/>
          <w:sz w:val="28"/>
          <w:szCs w:val="28"/>
        </w:rPr>
        <w:t xml:space="preserve">. </w:t>
      </w:r>
    </w:p>
    <w:p w:rsidR="00965040" w:rsidRPr="00236DB6" w:rsidRDefault="005C7C4F" w:rsidP="00FF5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AC7">
        <w:rPr>
          <w:rFonts w:ascii="Times New Roman" w:hAnsi="Times New Roman" w:cs="Times New Roman"/>
          <w:sz w:val="28"/>
          <w:szCs w:val="28"/>
        </w:rPr>
        <w:t xml:space="preserve">В </w:t>
      </w:r>
      <w:r w:rsidR="00431AC7" w:rsidRPr="00490182">
        <w:rPr>
          <w:rFonts w:ascii="Times New Roman" w:hAnsi="Times New Roman" w:cs="Times New Roman"/>
          <w:b/>
          <w:bCs/>
          <w:sz w:val="28"/>
          <w:szCs w:val="28"/>
        </w:rPr>
        <w:t>приложении 1</w:t>
      </w:r>
      <w:r w:rsidR="00431AC7">
        <w:rPr>
          <w:rFonts w:ascii="Times New Roman" w:hAnsi="Times New Roman" w:cs="Times New Roman"/>
          <w:sz w:val="28"/>
          <w:szCs w:val="28"/>
        </w:rPr>
        <w:t xml:space="preserve"> приведен пример конспекта занятия</w:t>
      </w:r>
      <w:r w:rsidR="00FF5549">
        <w:rPr>
          <w:rFonts w:ascii="Times New Roman" w:hAnsi="Times New Roman" w:cs="Times New Roman"/>
          <w:sz w:val="28"/>
          <w:szCs w:val="28"/>
        </w:rPr>
        <w:t xml:space="preserve"> №6 по теме: «</w:t>
      </w:r>
      <w:r w:rsidR="00FF5549" w:rsidRPr="00FF5549">
        <w:rPr>
          <w:rFonts w:ascii="Times New Roman" w:hAnsi="Times New Roman" w:cs="Times New Roman"/>
          <w:sz w:val="28"/>
          <w:szCs w:val="28"/>
        </w:rPr>
        <w:t>Т (звук). К (звук).  Глухие и звонкие согласные звуки</w:t>
      </w:r>
      <w:r w:rsidR="00FF5549">
        <w:rPr>
          <w:rFonts w:ascii="Times New Roman" w:hAnsi="Times New Roman" w:cs="Times New Roman"/>
          <w:sz w:val="28"/>
          <w:szCs w:val="28"/>
        </w:rPr>
        <w:t>»</w:t>
      </w:r>
      <w:r w:rsidR="00FF5549" w:rsidRPr="00FF5549">
        <w:rPr>
          <w:rFonts w:ascii="Times New Roman" w:hAnsi="Times New Roman" w:cs="Times New Roman"/>
          <w:sz w:val="28"/>
          <w:szCs w:val="28"/>
        </w:rPr>
        <w:t>.</w:t>
      </w:r>
      <w:r w:rsidR="00236DB6" w:rsidRPr="00236DB6">
        <w:rPr>
          <w:rFonts w:ascii="Times New Roman" w:hAnsi="Times New Roman" w:cs="Times New Roman"/>
          <w:sz w:val="28"/>
          <w:szCs w:val="28"/>
        </w:rPr>
        <w:t xml:space="preserve"> Из </w:t>
      </w:r>
      <w:r w:rsidR="00236DB6">
        <w:rPr>
          <w:rFonts w:ascii="Times New Roman" w:hAnsi="Times New Roman" w:cs="Times New Roman"/>
          <w:sz w:val="28"/>
          <w:szCs w:val="28"/>
        </w:rPr>
        <w:t xml:space="preserve">данного </w:t>
      </w:r>
      <w:r w:rsidR="00236DB6" w:rsidRPr="00236DB6">
        <w:rPr>
          <w:rFonts w:ascii="Times New Roman" w:hAnsi="Times New Roman" w:cs="Times New Roman"/>
          <w:sz w:val="28"/>
          <w:szCs w:val="28"/>
        </w:rPr>
        <w:t xml:space="preserve">занятия видно, </w:t>
      </w:r>
      <w:r w:rsidR="00236DB6">
        <w:rPr>
          <w:rFonts w:ascii="Times New Roman" w:hAnsi="Times New Roman" w:cs="Times New Roman"/>
          <w:sz w:val="28"/>
          <w:szCs w:val="28"/>
        </w:rPr>
        <w:t xml:space="preserve">что учащиеся проговаривают звуки, развивается речь, </w:t>
      </w:r>
      <w:r w:rsidR="00FF5549">
        <w:rPr>
          <w:rFonts w:ascii="Times New Roman" w:hAnsi="Times New Roman" w:cs="Times New Roman"/>
          <w:sz w:val="28"/>
          <w:szCs w:val="28"/>
        </w:rPr>
        <w:t xml:space="preserve">параллельно </w:t>
      </w:r>
      <w:r w:rsidR="00236DB6">
        <w:rPr>
          <w:rFonts w:ascii="Times New Roman" w:hAnsi="Times New Roman" w:cs="Times New Roman"/>
          <w:sz w:val="28"/>
          <w:szCs w:val="28"/>
        </w:rPr>
        <w:t>идет работа со звуком</w:t>
      </w:r>
      <w:r w:rsidR="00C51D15">
        <w:rPr>
          <w:rFonts w:ascii="Times New Roman" w:hAnsi="Times New Roman" w:cs="Times New Roman"/>
          <w:sz w:val="28"/>
          <w:szCs w:val="28"/>
        </w:rPr>
        <w:t xml:space="preserve"> и</w:t>
      </w:r>
      <w:r w:rsidR="00236DB6">
        <w:rPr>
          <w:rFonts w:ascii="Times New Roman" w:hAnsi="Times New Roman" w:cs="Times New Roman"/>
          <w:sz w:val="28"/>
          <w:szCs w:val="28"/>
        </w:rPr>
        <w:t xml:space="preserve"> на родном языке.</w:t>
      </w:r>
    </w:p>
    <w:p w:rsidR="000D1537" w:rsidRPr="007E63B5" w:rsidRDefault="005C7C4F" w:rsidP="005C7C4F">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F5549">
        <w:rPr>
          <w:rFonts w:ascii="Times New Roman" w:hAnsi="Times New Roman" w:cs="Times New Roman"/>
          <w:i/>
          <w:sz w:val="28"/>
          <w:szCs w:val="28"/>
        </w:rPr>
        <w:t xml:space="preserve">Следующее пособие, предлагаемое Яр Татьяной Павловной, называется </w:t>
      </w:r>
      <w:r w:rsidR="007265F7" w:rsidRPr="00236DB6">
        <w:rPr>
          <w:rFonts w:ascii="Times New Roman" w:hAnsi="Times New Roman" w:cs="Times New Roman"/>
          <w:i/>
          <w:sz w:val="28"/>
          <w:szCs w:val="28"/>
        </w:rPr>
        <w:t>«Азбука Ямала от А до Я»</w:t>
      </w:r>
      <w:r w:rsidR="00FF5549">
        <w:rPr>
          <w:rFonts w:ascii="Times New Roman" w:hAnsi="Times New Roman" w:cs="Times New Roman"/>
          <w:i/>
          <w:sz w:val="28"/>
          <w:szCs w:val="28"/>
        </w:rPr>
        <w:t>. Его она рекомендует использовать как</w:t>
      </w:r>
      <w:r>
        <w:rPr>
          <w:rFonts w:ascii="Times New Roman" w:hAnsi="Times New Roman" w:cs="Times New Roman"/>
          <w:i/>
          <w:sz w:val="28"/>
          <w:szCs w:val="28"/>
        </w:rPr>
        <w:t xml:space="preserve"> </w:t>
      </w:r>
      <w:r w:rsidR="000D1537" w:rsidRPr="007E63B5">
        <w:rPr>
          <w:rFonts w:ascii="Times New Roman" w:hAnsi="Times New Roman" w:cs="Times New Roman"/>
          <w:sz w:val="28"/>
          <w:szCs w:val="28"/>
        </w:rPr>
        <w:t>дополнительн</w:t>
      </w:r>
      <w:r w:rsidR="00FF5549">
        <w:rPr>
          <w:rFonts w:ascii="Times New Roman" w:hAnsi="Times New Roman" w:cs="Times New Roman"/>
          <w:sz w:val="28"/>
          <w:szCs w:val="28"/>
        </w:rPr>
        <w:t>ый матер</w:t>
      </w:r>
      <w:r>
        <w:rPr>
          <w:rFonts w:ascii="Times New Roman" w:hAnsi="Times New Roman" w:cs="Times New Roman"/>
          <w:sz w:val="28"/>
          <w:szCs w:val="28"/>
        </w:rPr>
        <w:t>иал к программе «Учим звуки</w:t>
      </w:r>
      <w:r w:rsidR="00FF5549">
        <w:rPr>
          <w:rFonts w:ascii="Times New Roman" w:hAnsi="Times New Roman" w:cs="Times New Roman"/>
          <w:sz w:val="28"/>
          <w:szCs w:val="28"/>
        </w:rPr>
        <w:t xml:space="preserve"> и развиваем речь». Данный материал помогает </w:t>
      </w:r>
      <w:r w:rsidR="00FF5549" w:rsidRPr="00FF5549">
        <w:rPr>
          <w:rFonts w:ascii="Times New Roman" w:hAnsi="Times New Roman" w:cs="Times New Roman"/>
          <w:sz w:val="28"/>
          <w:szCs w:val="28"/>
        </w:rPr>
        <w:t xml:space="preserve">активизировать творческий потенциал; </w:t>
      </w:r>
      <w:r w:rsidR="00FF5549">
        <w:rPr>
          <w:rFonts w:ascii="Times New Roman" w:hAnsi="Times New Roman" w:cs="Times New Roman"/>
          <w:sz w:val="28"/>
          <w:szCs w:val="28"/>
        </w:rPr>
        <w:t>способствует   развитию</w:t>
      </w:r>
      <w:r>
        <w:rPr>
          <w:rFonts w:ascii="Times New Roman" w:hAnsi="Times New Roman" w:cs="Times New Roman"/>
          <w:sz w:val="28"/>
          <w:szCs w:val="28"/>
        </w:rPr>
        <w:t xml:space="preserve"> </w:t>
      </w:r>
      <w:r w:rsidR="00FF5549" w:rsidRPr="007E63B5">
        <w:rPr>
          <w:rFonts w:ascii="Times New Roman" w:hAnsi="Times New Roman" w:cs="Times New Roman"/>
          <w:sz w:val="28"/>
          <w:szCs w:val="28"/>
        </w:rPr>
        <w:t>памят</w:t>
      </w:r>
      <w:r w:rsidR="00FF5549">
        <w:rPr>
          <w:rFonts w:ascii="Times New Roman" w:hAnsi="Times New Roman" w:cs="Times New Roman"/>
          <w:sz w:val="28"/>
          <w:szCs w:val="28"/>
        </w:rPr>
        <w:t>и</w:t>
      </w:r>
      <w:r w:rsidR="00FF5549" w:rsidRPr="007E63B5">
        <w:rPr>
          <w:rFonts w:ascii="Times New Roman" w:hAnsi="Times New Roman" w:cs="Times New Roman"/>
          <w:sz w:val="28"/>
          <w:szCs w:val="28"/>
        </w:rPr>
        <w:t>, мышлени</w:t>
      </w:r>
      <w:r w:rsidR="00FF5549">
        <w:rPr>
          <w:rFonts w:ascii="Times New Roman" w:hAnsi="Times New Roman" w:cs="Times New Roman"/>
          <w:sz w:val="28"/>
          <w:szCs w:val="28"/>
        </w:rPr>
        <w:t>я</w:t>
      </w:r>
      <w:r w:rsidR="00FF5549" w:rsidRPr="007E63B5">
        <w:rPr>
          <w:rFonts w:ascii="Times New Roman" w:hAnsi="Times New Roman" w:cs="Times New Roman"/>
          <w:sz w:val="28"/>
          <w:szCs w:val="28"/>
        </w:rPr>
        <w:t>, воображение детей</w:t>
      </w:r>
      <w:r w:rsidR="00FF5549">
        <w:rPr>
          <w:rFonts w:ascii="Times New Roman" w:hAnsi="Times New Roman" w:cs="Times New Roman"/>
          <w:sz w:val="28"/>
          <w:szCs w:val="28"/>
        </w:rPr>
        <w:t xml:space="preserve">, формирует интерес к познанию </w:t>
      </w:r>
      <w:r w:rsidR="000D1537" w:rsidRPr="007E63B5">
        <w:rPr>
          <w:rFonts w:ascii="Times New Roman" w:hAnsi="Times New Roman" w:cs="Times New Roman"/>
          <w:sz w:val="28"/>
          <w:szCs w:val="28"/>
        </w:rPr>
        <w:t>необходимые для занятий в начальной школе</w:t>
      </w:r>
      <w:r w:rsidR="00FF5549">
        <w:rPr>
          <w:rFonts w:ascii="Times New Roman" w:hAnsi="Times New Roman" w:cs="Times New Roman"/>
          <w:sz w:val="28"/>
          <w:szCs w:val="28"/>
        </w:rPr>
        <w:t>.</w:t>
      </w:r>
    </w:p>
    <w:p w:rsidR="005C7C4F" w:rsidRDefault="000D1537" w:rsidP="00E8767F">
      <w:pPr>
        <w:spacing w:after="0" w:line="360" w:lineRule="auto"/>
        <w:jc w:val="both"/>
        <w:rPr>
          <w:rFonts w:ascii="Times New Roman" w:hAnsi="Times New Roman" w:cs="Times New Roman"/>
          <w:sz w:val="28"/>
          <w:szCs w:val="28"/>
        </w:rPr>
      </w:pPr>
      <w:r w:rsidRPr="007E63B5">
        <w:rPr>
          <w:rFonts w:ascii="Times New Roman" w:hAnsi="Times New Roman" w:cs="Times New Roman"/>
          <w:i/>
          <w:sz w:val="28"/>
          <w:szCs w:val="28"/>
        </w:rPr>
        <w:t>Особенност</w:t>
      </w:r>
      <w:r w:rsidR="00E8767F">
        <w:rPr>
          <w:rFonts w:ascii="Times New Roman" w:hAnsi="Times New Roman" w:cs="Times New Roman"/>
          <w:i/>
          <w:sz w:val="28"/>
          <w:szCs w:val="28"/>
        </w:rPr>
        <w:t>ями</w:t>
      </w:r>
      <w:r w:rsidRPr="007E63B5">
        <w:rPr>
          <w:rFonts w:ascii="Times New Roman" w:hAnsi="Times New Roman" w:cs="Times New Roman"/>
          <w:i/>
          <w:sz w:val="28"/>
          <w:szCs w:val="28"/>
        </w:rPr>
        <w:t xml:space="preserve"> методического пособия</w:t>
      </w:r>
      <w:r w:rsidR="005C7C4F">
        <w:rPr>
          <w:rFonts w:ascii="Times New Roman" w:hAnsi="Times New Roman" w:cs="Times New Roman"/>
          <w:i/>
          <w:sz w:val="28"/>
          <w:szCs w:val="28"/>
        </w:rPr>
        <w:t xml:space="preserve"> </w:t>
      </w:r>
      <w:r w:rsidR="00E8767F" w:rsidRPr="00E8767F">
        <w:rPr>
          <w:rFonts w:ascii="Times New Roman" w:hAnsi="Times New Roman" w:cs="Times New Roman"/>
          <w:sz w:val="28"/>
          <w:szCs w:val="28"/>
        </w:rPr>
        <w:t xml:space="preserve">являются </w:t>
      </w:r>
      <w:r w:rsidR="00E8767F">
        <w:rPr>
          <w:rFonts w:ascii="Times New Roman" w:hAnsi="Times New Roman" w:cs="Times New Roman"/>
          <w:sz w:val="28"/>
          <w:szCs w:val="28"/>
        </w:rPr>
        <w:t xml:space="preserve">формирование у </w:t>
      </w:r>
      <w:r w:rsidRPr="00E8767F">
        <w:rPr>
          <w:rFonts w:ascii="Times New Roman" w:hAnsi="Times New Roman" w:cs="Times New Roman"/>
          <w:sz w:val="28"/>
          <w:szCs w:val="28"/>
        </w:rPr>
        <w:t>детей</w:t>
      </w:r>
      <w:r w:rsidR="005C7C4F">
        <w:rPr>
          <w:rFonts w:ascii="Times New Roman" w:hAnsi="Times New Roman" w:cs="Times New Roman"/>
          <w:sz w:val="28"/>
          <w:szCs w:val="28"/>
        </w:rPr>
        <w:t xml:space="preserve">     </w:t>
      </w:r>
      <w:r w:rsidRPr="00E8767F">
        <w:rPr>
          <w:rFonts w:ascii="Times New Roman" w:hAnsi="Times New Roman" w:cs="Times New Roman"/>
          <w:sz w:val="28"/>
          <w:szCs w:val="28"/>
        </w:rPr>
        <w:t>общей картин</w:t>
      </w:r>
      <w:r w:rsidR="00E8767F">
        <w:rPr>
          <w:rFonts w:ascii="Times New Roman" w:hAnsi="Times New Roman" w:cs="Times New Roman"/>
          <w:sz w:val="28"/>
          <w:szCs w:val="28"/>
        </w:rPr>
        <w:t>ы</w:t>
      </w:r>
      <w:r w:rsidRPr="00E8767F">
        <w:rPr>
          <w:rFonts w:ascii="Times New Roman" w:hAnsi="Times New Roman" w:cs="Times New Roman"/>
          <w:sz w:val="28"/>
          <w:szCs w:val="28"/>
        </w:rPr>
        <w:t xml:space="preserve"> окружающего мира</w:t>
      </w:r>
      <w:r w:rsidR="00E8767F">
        <w:rPr>
          <w:rFonts w:ascii="Times New Roman" w:hAnsi="Times New Roman" w:cs="Times New Roman"/>
          <w:sz w:val="28"/>
          <w:szCs w:val="28"/>
        </w:rPr>
        <w:t xml:space="preserve"> через наглядно- иллюстрированный материал</w:t>
      </w:r>
      <w:r w:rsidRPr="00E8767F">
        <w:rPr>
          <w:rFonts w:ascii="Times New Roman" w:hAnsi="Times New Roman" w:cs="Times New Roman"/>
          <w:sz w:val="28"/>
          <w:szCs w:val="28"/>
        </w:rPr>
        <w:t>. А это естественно, т. к. дети хотят знать больше о том,</w:t>
      </w:r>
      <w:r w:rsidR="00E8767F">
        <w:rPr>
          <w:rFonts w:ascii="Times New Roman" w:hAnsi="Times New Roman" w:cs="Times New Roman"/>
          <w:sz w:val="28"/>
          <w:szCs w:val="28"/>
        </w:rPr>
        <w:t xml:space="preserve"> что они </w:t>
      </w:r>
      <w:r w:rsidRPr="00E8767F">
        <w:rPr>
          <w:rFonts w:ascii="Times New Roman" w:hAnsi="Times New Roman" w:cs="Times New Roman"/>
          <w:sz w:val="28"/>
          <w:szCs w:val="28"/>
        </w:rPr>
        <w:t>с</w:t>
      </w:r>
      <w:r w:rsidR="00E8767F">
        <w:rPr>
          <w:rFonts w:ascii="Times New Roman" w:hAnsi="Times New Roman" w:cs="Times New Roman"/>
          <w:sz w:val="28"/>
          <w:szCs w:val="28"/>
        </w:rPr>
        <w:t>лышали</w:t>
      </w:r>
      <w:r w:rsidRPr="00E8767F">
        <w:rPr>
          <w:rFonts w:ascii="Times New Roman" w:hAnsi="Times New Roman" w:cs="Times New Roman"/>
          <w:sz w:val="28"/>
          <w:szCs w:val="28"/>
        </w:rPr>
        <w:t>.</w:t>
      </w:r>
      <w:r w:rsidR="00E8767F">
        <w:rPr>
          <w:rFonts w:ascii="Times New Roman" w:hAnsi="Times New Roman" w:cs="Times New Roman"/>
          <w:sz w:val="28"/>
          <w:szCs w:val="28"/>
        </w:rPr>
        <w:t xml:space="preserve"> </w:t>
      </w:r>
    </w:p>
    <w:p w:rsidR="000D1537" w:rsidRPr="00E8767F" w:rsidRDefault="005C7C4F" w:rsidP="00E8767F">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lastRenderedPageBreak/>
        <w:t xml:space="preserve">      </w:t>
      </w:r>
      <w:r w:rsidR="00E8767F">
        <w:rPr>
          <w:rFonts w:ascii="Times New Roman" w:hAnsi="Times New Roman" w:cs="Times New Roman"/>
          <w:sz w:val="28"/>
          <w:szCs w:val="28"/>
        </w:rPr>
        <w:t xml:space="preserve">В </w:t>
      </w:r>
      <w:r w:rsidR="00E8767F" w:rsidRPr="00490182">
        <w:rPr>
          <w:rFonts w:ascii="Times New Roman" w:hAnsi="Times New Roman" w:cs="Times New Roman"/>
          <w:b/>
          <w:bCs/>
          <w:sz w:val="28"/>
          <w:szCs w:val="28"/>
        </w:rPr>
        <w:t>приложении №2</w:t>
      </w:r>
      <w:r w:rsidR="00E8767F">
        <w:rPr>
          <w:rFonts w:ascii="Times New Roman" w:hAnsi="Times New Roman" w:cs="Times New Roman"/>
          <w:sz w:val="28"/>
          <w:szCs w:val="28"/>
        </w:rPr>
        <w:t xml:space="preserve"> приведен пример, подобранного материала для изучения буквы «Б».</w:t>
      </w:r>
    </w:p>
    <w:p w:rsidR="000D1537" w:rsidRPr="007E63B5" w:rsidRDefault="000D1537" w:rsidP="000D1537">
      <w:pPr>
        <w:spacing w:after="0" w:line="360" w:lineRule="auto"/>
        <w:jc w:val="both"/>
        <w:rPr>
          <w:rFonts w:ascii="Times New Roman" w:hAnsi="Times New Roman" w:cs="Times New Roman"/>
          <w:sz w:val="28"/>
          <w:szCs w:val="28"/>
        </w:rPr>
      </w:pPr>
      <w:r w:rsidRPr="00E8767F">
        <w:rPr>
          <w:rFonts w:ascii="Times New Roman" w:hAnsi="Times New Roman" w:cs="Times New Roman"/>
          <w:sz w:val="28"/>
          <w:szCs w:val="28"/>
        </w:rPr>
        <w:t>Организуя работу ребят по развитию речи, необходимо ставить перед ними все новые и новые задачи, расширяя круг наблюдений и познаний о мире,</w:t>
      </w:r>
      <w:r w:rsidRPr="007E63B5">
        <w:rPr>
          <w:rFonts w:ascii="Times New Roman" w:hAnsi="Times New Roman" w:cs="Times New Roman"/>
          <w:sz w:val="28"/>
          <w:szCs w:val="28"/>
        </w:rPr>
        <w:t xml:space="preserve"> в котором мы живём, о природе, жизни животных, труде людей и результатах труда, общечеловеческих ценностях, любви к родным, дому, умению дружить и т.д.</w:t>
      </w:r>
    </w:p>
    <w:p w:rsidR="000D1537" w:rsidRPr="007E63B5" w:rsidRDefault="000D1537" w:rsidP="000D1537">
      <w:pPr>
        <w:spacing w:after="0" w:line="360" w:lineRule="auto"/>
        <w:jc w:val="both"/>
        <w:rPr>
          <w:rFonts w:ascii="Times New Roman" w:hAnsi="Times New Roman" w:cs="Times New Roman"/>
          <w:sz w:val="28"/>
          <w:szCs w:val="28"/>
        </w:rPr>
      </w:pPr>
      <w:r w:rsidRPr="007E63B5">
        <w:rPr>
          <w:rFonts w:ascii="Times New Roman" w:eastAsia="Times New Roman" w:hAnsi="Times New Roman" w:cs="Times New Roman"/>
          <w:sz w:val="28"/>
          <w:szCs w:val="28"/>
          <w:lang w:eastAsia="ru-RU"/>
        </w:rPr>
        <w:t xml:space="preserve">     Работа в «кочевой школе» должна дарить воспитанникам много ярких, незабываемых впечатлений. Радостные переживания поднимают жизненный тонус, поддерживают бодрое настроение взрослых и детей. </w:t>
      </w:r>
      <w:r w:rsidRPr="007E63B5">
        <w:rPr>
          <w:rFonts w:ascii="Times New Roman" w:hAnsi="Times New Roman" w:cs="Times New Roman"/>
          <w:sz w:val="28"/>
          <w:szCs w:val="28"/>
        </w:rPr>
        <w:t xml:space="preserve">  Круг общения и среда, в которой растет ребенок, узок и ограничивается только членами своей семьи и природой безлюдной тундры, поэтому представление об окружающем </w:t>
      </w:r>
      <w:r w:rsidR="005C7C4F">
        <w:rPr>
          <w:rFonts w:ascii="Times New Roman" w:hAnsi="Times New Roman" w:cs="Times New Roman"/>
          <w:sz w:val="28"/>
          <w:szCs w:val="28"/>
        </w:rPr>
        <w:t xml:space="preserve"> </w:t>
      </w:r>
      <w:r w:rsidRPr="007E63B5">
        <w:rPr>
          <w:rFonts w:ascii="Times New Roman" w:hAnsi="Times New Roman" w:cs="Times New Roman"/>
          <w:sz w:val="28"/>
          <w:szCs w:val="28"/>
        </w:rPr>
        <w:t xml:space="preserve">мире у детей минимальны. </w:t>
      </w:r>
      <w:r w:rsidR="00490182">
        <w:rPr>
          <w:rFonts w:ascii="Times New Roman" w:hAnsi="Times New Roman" w:cs="Times New Roman"/>
          <w:sz w:val="28"/>
          <w:szCs w:val="28"/>
        </w:rPr>
        <w:t>Н</w:t>
      </w:r>
      <w:r w:rsidRPr="007E63B5">
        <w:rPr>
          <w:rFonts w:ascii="Times New Roman" w:hAnsi="Times New Roman" w:cs="Times New Roman"/>
          <w:sz w:val="28"/>
          <w:szCs w:val="28"/>
        </w:rPr>
        <w:t>еобходимо организовать целостный процесс обучения, обеспечивающий поступательное развитие творческого потенциала личности и всестороннее обогащение её духовного мира.</w:t>
      </w:r>
    </w:p>
    <w:p w:rsidR="000D1537" w:rsidRPr="007E63B5" w:rsidRDefault="000D1537" w:rsidP="000D1537">
      <w:pPr>
        <w:spacing w:after="0" w:line="360" w:lineRule="auto"/>
        <w:jc w:val="both"/>
        <w:rPr>
          <w:rFonts w:ascii="Times New Roman" w:hAnsi="Times New Roman" w:cs="Times New Roman"/>
          <w:sz w:val="28"/>
          <w:szCs w:val="28"/>
        </w:rPr>
      </w:pPr>
      <w:r w:rsidRPr="007E63B5">
        <w:rPr>
          <w:rFonts w:ascii="Times New Roman" w:hAnsi="Times New Roman" w:cs="Times New Roman"/>
          <w:sz w:val="28"/>
          <w:szCs w:val="28"/>
        </w:rPr>
        <w:t xml:space="preserve">     Данное методическое пособие - помощь </w:t>
      </w:r>
      <w:r w:rsidR="00490182">
        <w:rPr>
          <w:rFonts w:ascii="Times New Roman" w:hAnsi="Times New Roman" w:cs="Times New Roman"/>
          <w:sz w:val="28"/>
          <w:szCs w:val="28"/>
        </w:rPr>
        <w:t>детям-</w:t>
      </w:r>
      <w:r w:rsidRPr="007E63B5">
        <w:rPr>
          <w:rFonts w:ascii="Times New Roman" w:hAnsi="Times New Roman" w:cs="Times New Roman"/>
          <w:sz w:val="28"/>
          <w:szCs w:val="28"/>
        </w:rPr>
        <w:t>учител</w:t>
      </w:r>
      <w:r w:rsidR="00490182">
        <w:rPr>
          <w:rFonts w:ascii="Times New Roman" w:hAnsi="Times New Roman" w:cs="Times New Roman"/>
          <w:sz w:val="28"/>
          <w:szCs w:val="28"/>
        </w:rPr>
        <w:t>ям для</w:t>
      </w:r>
      <w:r w:rsidRPr="007E63B5">
        <w:rPr>
          <w:rFonts w:ascii="Times New Roman" w:hAnsi="Times New Roman" w:cs="Times New Roman"/>
          <w:sz w:val="28"/>
          <w:szCs w:val="28"/>
        </w:rPr>
        <w:t xml:space="preserve"> обучения грамоте </w:t>
      </w:r>
      <w:r w:rsidR="00490182">
        <w:rPr>
          <w:rFonts w:ascii="Times New Roman" w:hAnsi="Times New Roman" w:cs="Times New Roman"/>
          <w:sz w:val="28"/>
          <w:szCs w:val="28"/>
        </w:rPr>
        <w:t>будущих первоклассников</w:t>
      </w:r>
      <w:r w:rsidRPr="007E63B5">
        <w:rPr>
          <w:rFonts w:ascii="Times New Roman" w:hAnsi="Times New Roman" w:cs="Times New Roman"/>
          <w:sz w:val="28"/>
          <w:szCs w:val="28"/>
        </w:rPr>
        <w:t>. В основ</w:t>
      </w:r>
      <w:r w:rsidR="00490182">
        <w:rPr>
          <w:rFonts w:ascii="Times New Roman" w:hAnsi="Times New Roman" w:cs="Times New Roman"/>
          <w:sz w:val="28"/>
          <w:szCs w:val="28"/>
        </w:rPr>
        <w:t xml:space="preserve">е пособия используются четверостишия </w:t>
      </w:r>
      <w:r w:rsidRPr="007E63B5">
        <w:rPr>
          <w:rFonts w:ascii="Times New Roman" w:hAnsi="Times New Roman" w:cs="Times New Roman"/>
          <w:sz w:val="28"/>
          <w:szCs w:val="28"/>
        </w:rPr>
        <w:t>поэт</w:t>
      </w:r>
      <w:r w:rsidR="00490182">
        <w:rPr>
          <w:rFonts w:ascii="Times New Roman" w:hAnsi="Times New Roman" w:cs="Times New Roman"/>
          <w:sz w:val="28"/>
          <w:szCs w:val="28"/>
        </w:rPr>
        <w:t>ов Севера:</w:t>
      </w:r>
      <w:r w:rsidRPr="007E63B5">
        <w:rPr>
          <w:rFonts w:ascii="Times New Roman" w:hAnsi="Times New Roman" w:cs="Times New Roman"/>
          <w:sz w:val="28"/>
          <w:szCs w:val="28"/>
        </w:rPr>
        <w:t xml:space="preserve"> Л.</w:t>
      </w:r>
      <w:r w:rsidR="00490182">
        <w:rPr>
          <w:rFonts w:ascii="Times New Roman" w:hAnsi="Times New Roman" w:cs="Times New Roman"/>
          <w:sz w:val="28"/>
          <w:szCs w:val="28"/>
        </w:rPr>
        <w:t xml:space="preserve"> </w:t>
      </w:r>
      <w:r w:rsidRPr="007E63B5">
        <w:rPr>
          <w:rFonts w:ascii="Times New Roman" w:hAnsi="Times New Roman" w:cs="Times New Roman"/>
          <w:sz w:val="28"/>
          <w:szCs w:val="28"/>
        </w:rPr>
        <w:t>Лапцуя, П. Явтысыя, Р.</w:t>
      </w:r>
      <w:r w:rsidR="00490182">
        <w:rPr>
          <w:rFonts w:ascii="Times New Roman" w:hAnsi="Times New Roman" w:cs="Times New Roman"/>
          <w:sz w:val="28"/>
          <w:szCs w:val="28"/>
        </w:rPr>
        <w:t xml:space="preserve"> </w:t>
      </w:r>
      <w:r w:rsidRPr="007E63B5">
        <w:rPr>
          <w:rFonts w:ascii="Times New Roman" w:hAnsi="Times New Roman" w:cs="Times New Roman"/>
          <w:sz w:val="28"/>
          <w:szCs w:val="28"/>
        </w:rPr>
        <w:t>Ругина, загадк</w:t>
      </w:r>
      <w:r w:rsidR="00490182">
        <w:rPr>
          <w:rFonts w:ascii="Times New Roman" w:hAnsi="Times New Roman" w:cs="Times New Roman"/>
          <w:sz w:val="28"/>
          <w:szCs w:val="28"/>
        </w:rPr>
        <w:t>и</w:t>
      </w:r>
      <w:r w:rsidRPr="007E63B5">
        <w:rPr>
          <w:rFonts w:ascii="Times New Roman" w:hAnsi="Times New Roman" w:cs="Times New Roman"/>
          <w:sz w:val="28"/>
          <w:szCs w:val="28"/>
        </w:rPr>
        <w:t xml:space="preserve"> своего родного края</w:t>
      </w:r>
      <w:r w:rsidR="00490182">
        <w:rPr>
          <w:rFonts w:ascii="Times New Roman" w:hAnsi="Times New Roman" w:cs="Times New Roman"/>
          <w:sz w:val="28"/>
          <w:szCs w:val="28"/>
        </w:rPr>
        <w:t>.</w:t>
      </w:r>
      <w:r w:rsidRPr="007E63B5">
        <w:rPr>
          <w:rFonts w:ascii="Times New Roman" w:hAnsi="Times New Roman" w:cs="Times New Roman"/>
          <w:sz w:val="28"/>
          <w:szCs w:val="28"/>
        </w:rPr>
        <w:t xml:space="preserve"> </w:t>
      </w:r>
      <w:r w:rsidR="00490182">
        <w:rPr>
          <w:rFonts w:ascii="Times New Roman" w:hAnsi="Times New Roman" w:cs="Times New Roman"/>
          <w:sz w:val="28"/>
          <w:szCs w:val="28"/>
        </w:rPr>
        <w:t>Д</w:t>
      </w:r>
      <w:r w:rsidRPr="007E63B5">
        <w:rPr>
          <w:rFonts w:ascii="Times New Roman" w:hAnsi="Times New Roman" w:cs="Times New Roman"/>
          <w:sz w:val="28"/>
          <w:szCs w:val="28"/>
        </w:rPr>
        <w:t xml:space="preserve">ети знакомятся со </w:t>
      </w:r>
      <w:r w:rsidR="00490182">
        <w:rPr>
          <w:rFonts w:ascii="Times New Roman" w:hAnsi="Times New Roman" w:cs="Times New Roman"/>
          <w:sz w:val="28"/>
          <w:szCs w:val="28"/>
        </w:rPr>
        <w:t>словами</w:t>
      </w:r>
      <w:r w:rsidRPr="007E63B5">
        <w:rPr>
          <w:rFonts w:ascii="Times New Roman" w:hAnsi="Times New Roman" w:cs="Times New Roman"/>
          <w:sz w:val="28"/>
          <w:szCs w:val="28"/>
        </w:rPr>
        <w:t>, которые</w:t>
      </w:r>
      <w:r w:rsidR="0078553A">
        <w:rPr>
          <w:rFonts w:ascii="Times New Roman" w:hAnsi="Times New Roman" w:cs="Times New Roman"/>
          <w:sz w:val="28"/>
          <w:szCs w:val="28"/>
        </w:rPr>
        <w:t xml:space="preserve"> </w:t>
      </w:r>
      <w:r w:rsidRPr="007E63B5">
        <w:rPr>
          <w:rFonts w:ascii="Times New Roman" w:hAnsi="Times New Roman" w:cs="Times New Roman"/>
          <w:sz w:val="28"/>
          <w:szCs w:val="28"/>
        </w:rPr>
        <w:t>встречаются каждый день в жизни и в обиходе</w:t>
      </w:r>
      <w:r w:rsidR="00490182">
        <w:rPr>
          <w:rFonts w:ascii="Times New Roman" w:hAnsi="Times New Roman" w:cs="Times New Roman"/>
          <w:sz w:val="28"/>
          <w:szCs w:val="28"/>
        </w:rPr>
        <w:t>, дополняют свой словарный запас.</w:t>
      </w:r>
    </w:p>
    <w:p w:rsidR="000D1537" w:rsidRPr="007E63B5" w:rsidRDefault="000D1537" w:rsidP="000D1537">
      <w:pPr>
        <w:spacing w:after="0" w:line="360" w:lineRule="auto"/>
        <w:jc w:val="both"/>
        <w:rPr>
          <w:rFonts w:ascii="Times New Roman" w:hAnsi="Times New Roman" w:cs="Times New Roman"/>
          <w:sz w:val="28"/>
          <w:szCs w:val="28"/>
        </w:rPr>
      </w:pPr>
      <w:r w:rsidRPr="007E63B5">
        <w:rPr>
          <w:rFonts w:ascii="Times New Roman" w:hAnsi="Times New Roman" w:cs="Times New Roman"/>
          <w:sz w:val="28"/>
          <w:szCs w:val="28"/>
        </w:rPr>
        <w:t xml:space="preserve">   Методическое пособие   обеспечивает: приобщение детей к ценностям здорового образа </w:t>
      </w:r>
      <w:r w:rsidR="005C7C4F">
        <w:rPr>
          <w:rFonts w:ascii="Times New Roman" w:hAnsi="Times New Roman" w:cs="Times New Roman"/>
          <w:sz w:val="28"/>
          <w:szCs w:val="28"/>
        </w:rPr>
        <w:t xml:space="preserve"> </w:t>
      </w:r>
      <w:r w:rsidRPr="007E63B5">
        <w:rPr>
          <w:rFonts w:ascii="Times New Roman" w:hAnsi="Times New Roman" w:cs="Times New Roman"/>
          <w:sz w:val="28"/>
          <w:szCs w:val="28"/>
        </w:rPr>
        <w:t xml:space="preserve">жизни; обеспечение эмоционального благополучия каждого ребенка, развитие его положительного самоощущения; развитие инициативности, любознательности, произвольности, способности к творческому самовыражению; формирование знаний об окружающем мире, стимулирование коммуникативной, познавательной, игровой и других форм активности детей в различных видах деятельности. </w:t>
      </w:r>
      <w:r w:rsidR="007265F7">
        <w:rPr>
          <w:rFonts w:ascii="Times New Roman" w:hAnsi="Times New Roman" w:cs="Times New Roman"/>
          <w:sz w:val="28"/>
          <w:szCs w:val="28"/>
        </w:rPr>
        <w:t xml:space="preserve"> В результате обучения ребёнок научится русскому</w:t>
      </w:r>
      <w:r w:rsidRPr="007E63B5">
        <w:rPr>
          <w:rFonts w:ascii="Times New Roman" w:hAnsi="Times New Roman" w:cs="Times New Roman"/>
          <w:sz w:val="28"/>
          <w:szCs w:val="28"/>
        </w:rPr>
        <w:t xml:space="preserve"> алфавит</w:t>
      </w:r>
      <w:r w:rsidR="007265F7">
        <w:rPr>
          <w:rFonts w:ascii="Times New Roman" w:hAnsi="Times New Roman" w:cs="Times New Roman"/>
          <w:sz w:val="28"/>
          <w:szCs w:val="28"/>
        </w:rPr>
        <w:t>у</w:t>
      </w:r>
      <w:r w:rsidRPr="007E63B5">
        <w:rPr>
          <w:rFonts w:ascii="Times New Roman" w:hAnsi="Times New Roman" w:cs="Times New Roman"/>
          <w:sz w:val="28"/>
          <w:szCs w:val="28"/>
        </w:rPr>
        <w:t xml:space="preserve">; </w:t>
      </w:r>
      <w:r w:rsidR="007265F7">
        <w:rPr>
          <w:rFonts w:ascii="Times New Roman" w:hAnsi="Times New Roman" w:cs="Times New Roman"/>
          <w:sz w:val="28"/>
          <w:szCs w:val="28"/>
        </w:rPr>
        <w:t>различать названия месяцев, времена года</w:t>
      </w:r>
      <w:r w:rsidR="00490182">
        <w:rPr>
          <w:rFonts w:ascii="Times New Roman" w:hAnsi="Times New Roman" w:cs="Times New Roman"/>
          <w:sz w:val="28"/>
          <w:szCs w:val="28"/>
        </w:rPr>
        <w:t>..</w:t>
      </w:r>
      <w:r w:rsidR="007265F7">
        <w:rPr>
          <w:rFonts w:ascii="Times New Roman" w:hAnsi="Times New Roman" w:cs="Times New Roman"/>
          <w:sz w:val="28"/>
          <w:szCs w:val="28"/>
        </w:rPr>
        <w:t>.</w:t>
      </w:r>
    </w:p>
    <w:p w:rsidR="000D1537" w:rsidRDefault="000D1537" w:rsidP="000D1537">
      <w:pPr>
        <w:spacing w:after="0" w:line="360" w:lineRule="auto"/>
        <w:jc w:val="both"/>
        <w:rPr>
          <w:rFonts w:ascii="Times New Roman" w:hAnsi="Times New Roman" w:cs="Times New Roman"/>
          <w:sz w:val="28"/>
          <w:szCs w:val="28"/>
        </w:rPr>
      </w:pPr>
      <w:r w:rsidRPr="007E63B5">
        <w:rPr>
          <w:rFonts w:ascii="Times New Roman" w:hAnsi="Times New Roman" w:cs="Times New Roman"/>
          <w:sz w:val="28"/>
          <w:szCs w:val="28"/>
        </w:rPr>
        <w:lastRenderedPageBreak/>
        <w:t>Методическое пособие будет востребовано</w:t>
      </w:r>
      <w:r w:rsidR="0078553A">
        <w:rPr>
          <w:rFonts w:ascii="Times New Roman" w:hAnsi="Times New Roman" w:cs="Times New Roman"/>
          <w:sz w:val="28"/>
          <w:szCs w:val="28"/>
        </w:rPr>
        <w:t xml:space="preserve"> юным педагогам,</w:t>
      </w:r>
      <w:r w:rsidRPr="007E63B5">
        <w:rPr>
          <w:rFonts w:ascii="Times New Roman" w:hAnsi="Times New Roman" w:cs="Times New Roman"/>
          <w:sz w:val="28"/>
          <w:szCs w:val="28"/>
        </w:rPr>
        <w:t xml:space="preserve"> учителям начальных классов северных школ, педагогам дополнительного образования «кочевых школ».</w:t>
      </w:r>
    </w:p>
    <w:p w:rsidR="005E69EF" w:rsidRDefault="00E07E3F" w:rsidP="00E8767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Подводя итог, приходим к выводу, представленные методические материалы, составленные Яр Татьяной Павловной:</w:t>
      </w:r>
    </w:p>
    <w:p w:rsidR="005E69EF" w:rsidRDefault="005E69EF" w:rsidP="00E8767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E07E3F">
        <w:rPr>
          <w:rFonts w:ascii="Times New Roman" w:hAnsi="Times New Roman" w:cs="Times New Roman"/>
          <w:sz w:val="28"/>
          <w:szCs w:val="28"/>
          <w:shd w:val="clear" w:color="auto" w:fill="FFFFFF"/>
        </w:rPr>
        <w:t xml:space="preserve"> </w:t>
      </w:r>
      <w:r w:rsidR="005C7C4F">
        <w:rPr>
          <w:rFonts w:ascii="Times New Roman" w:hAnsi="Times New Roman" w:cs="Times New Roman"/>
          <w:sz w:val="28"/>
          <w:szCs w:val="28"/>
          <w:shd w:val="clear" w:color="auto" w:fill="FFFFFF"/>
        </w:rPr>
        <w:t xml:space="preserve">программа «Учим звуки  и развиваем речь»; </w:t>
      </w:r>
    </w:p>
    <w:p w:rsidR="00E07E3F" w:rsidRDefault="005E69EF" w:rsidP="00E8767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07E3F">
        <w:rPr>
          <w:rFonts w:ascii="Times New Roman" w:hAnsi="Times New Roman" w:cs="Times New Roman"/>
          <w:sz w:val="28"/>
          <w:szCs w:val="28"/>
          <w:shd w:val="clear" w:color="auto" w:fill="FFFFFF"/>
        </w:rPr>
        <w:t>методические рекомендации «Азбука Ямала от А до Я» для молодых «педагогов» являются хорошим подспорьем, помощником в работе с малышами в кочевых условиях.</w:t>
      </w:r>
    </w:p>
    <w:p w:rsidR="00E8767F" w:rsidRPr="0078553A" w:rsidRDefault="00E8767F" w:rsidP="00E8767F">
      <w:pPr>
        <w:spacing w:after="0" w:line="360" w:lineRule="auto"/>
        <w:jc w:val="both"/>
        <w:rPr>
          <w:rFonts w:ascii="Times New Roman" w:hAnsi="Times New Roman" w:cs="Times New Roman"/>
          <w:sz w:val="28"/>
          <w:szCs w:val="28"/>
          <w:shd w:val="clear" w:color="auto" w:fill="FFFFFF"/>
        </w:rPr>
      </w:pPr>
      <w:r w:rsidRPr="00236DB6">
        <w:rPr>
          <w:rFonts w:ascii="Times New Roman" w:hAnsi="Times New Roman" w:cs="Times New Roman"/>
          <w:sz w:val="28"/>
          <w:szCs w:val="28"/>
          <w:shd w:val="clear" w:color="auto" w:fill="FFFFFF"/>
        </w:rPr>
        <w:t xml:space="preserve">Таким образом, </w:t>
      </w:r>
      <w:r w:rsidRPr="0078553A">
        <w:rPr>
          <w:rFonts w:ascii="Times New Roman" w:hAnsi="Times New Roman" w:cs="Times New Roman"/>
          <w:sz w:val="28"/>
          <w:szCs w:val="28"/>
          <w:shd w:val="clear" w:color="auto" w:fill="FFFFFF"/>
        </w:rPr>
        <w:t>возможность создания</w:t>
      </w:r>
      <w:r w:rsidR="0078553A">
        <w:rPr>
          <w:rFonts w:ascii="Times New Roman" w:hAnsi="Times New Roman" w:cs="Times New Roman"/>
          <w:sz w:val="28"/>
          <w:szCs w:val="28"/>
          <w:shd w:val="clear" w:color="auto" w:fill="FFFFFF"/>
        </w:rPr>
        <w:t xml:space="preserve"> условий для обучающей </w:t>
      </w:r>
      <w:r w:rsidRPr="0078553A">
        <w:rPr>
          <w:rFonts w:ascii="Times New Roman" w:hAnsi="Times New Roman" w:cs="Times New Roman"/>
          <w:sz w:val="28"/>
          <w:szCs w:val="28"/>
          <w:shd w:val="clear" w:color="auto" w:fill="FFFFFF"/>
        </w:rPr>
        <w:t>среды, близкую к социокультурным традициям </w:t>
      </w:r>
      <w:r w:rsidRPr="0078553A">
        <w:rPr>
          <w:rFonts w:ascii="Times New Roman" w:hAnsi="Times New Roman" w:cs="Times New Roman"/>
          <w:bCs/>
          <w:sz w:val="28"/>
          <w:szCs w:val="28"/>
          <w:shd w:val="clear" w:color="auto" w:fill="FFFFFF"/>
        </w:rPr>
        <w:t>кочевого</w:t>
      </w:r>
      <w:r w:rsidRPr="0078553A">
        <w:rPr>
          <w:rFonts w:ascii="Times New Roman" w:hAnsi="Times New Roman" w:cs="Times New Roman"/>
          <w:sz w:val="28"/>
          <w:szCs w:val="28"/>
          <w:shd w:val="clear" w:color="auto" w:fill="FFFFFF"/>
        </w:rPr>
        <w:t xml:space="preserve"> населения, к началу </w:t>
      </w:r>
      <w:r w:rsidRPr="0078553A">
        <w:rPr>
          <w:rFonts w:ascii="Times New Roman" w:hAnsi="Times New Roman" w:cs="Times New Roman"/>
          <w:bCs/>
          <w:sz w:val="28"/>
          <w:szCs w:val="28"/>
          <w:shd w:val="clear" w:color="auto" w:fill="FFFFFF"/>
        </w:rPr>
        <w:t>учебного</w:t>
      </w:r>
      <w:r w:rsidRPr="0078553A">
        <w:rPr>
          <w:rFonts w:ascii="Times New Roman" w:hAnsi="Times New Roman" w:cs="Times New Roman"/>
          <w:sz w:val="28"/>
          <w:szCs w:val="28"/>
          <w:shd w:val="clear" w:color="auto" w:fill="FFFFFF"/>
        </w:rPr>
        <w:t> года</w:t>
      </w:r>
      <w:r w:rsidR="0078553A">
        <w:rPr>
          <w:rFonts w:ascii="Times New Roman" w:hAnsi="Times New Roman" w:cs="Times New Roman"/>
          <w:sz w:val="28"/>
          <w:szCs w:val="28"/>
          <w:shd w:val="clear" w:color="auto" w:fill="FFFFFF"/>
        </w:rPr>
        <w:t>,</w:t>
      </w:r>
      <w:r w:rsidRPr="0078553A">
        <w:rPr>
          <w:rFonts w:ascii="Times New Roman" w:hAnsi="Times New Roman" w:cs="Times New Roman"/>
          <w:sz w:val="28"/>
          <w:szCs w:val="28"/>
          <w:shd w:val="clear" w:color="auto" w:fill="FFFFFF"/>
        </w:rPr>
        <w:t xml:space="preserve"> дошкольники тундры будут иметь представление о звуках речи, более свободно говорить на русском языке</w:t>
      </w:r>
      <w:r w:rsidR="00E07E3F" w:rsidRPr="0078553A">
        <w:rPr>
          <w:rFonts w:ascii="Times New Roman" w:hAnsi="Times New Roman" w:cs="Times New Roman"/>
          <w:sz w:val="28"/>
          <w:szCs w:val="28"/>
          <w:shd w:val="clear" w:color="auto" w:fill="FFFFFF"/>
        </w:rPr>
        <w:t>.</w:t>
      </w:r>
    </w:p>
    <w:p w:rsidR="00E8767F" w:rsidRDefault="00E8767F" w:rsidP="00E8767F">
      <w:pPr>
        <w:spacing w:after="0" w:line="360" w:lineRule="auto"/>
        <w:jc w:val="both"/>
        <w:rPr>
          <w:rFonts w:ascii="Times New Roman" w:hAnsi="Times New Roman" w:cs="Times New Roman"/>
          <w:color w:val="333333"/>
          <w:sz w:val="28"/>
          <w:szCs w:val="28"/>
          <w:shd w:val="clear" w:color="auto" w:fill="FFFFFF"/>
        </w:rPr>
      </w:pPr>
    </w:p>
    <w:p w:rsidR="00E8767F" w:rsidRDefault="00E8767F" w:rsidP="00E8767F">
      <w:pPr>
        <w:spacing w:after="0" w:line="36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Литература:</w:t>
      </w:r>
    </w:p>
    <w:p w:rsidR="005E69EF" w:rsidRPr="00236DB6" w:rsidRDefault="005E69EF" w:rsidP="005E69EF">
      <w:pPr>
        <w:pStyle w:val="a5"/>
        <w:numPr>
          <w:ilvl w:val="0"/>
          <w:numId w:val="8"/>
        </w:numPr>
        <w:spacing w:line="360" w:lineRule="auto"/>
        <w:rPr>
          <w:sz w:val="28"/>
          <w:szCs w:val="28"/>
          <w:shd w:val="clear" w:color="auto" w:fill="FFFFFF"/>
        </w:rPr>
      </w:pPr>
      <w:r>
        <w:rPr>
          <w:sz w:val="28"/>
          <w:szCs w:val="28"/>
        </w:rPr>
        <w:t>Г.А.Глинка</w:t>
      </w:r>
      <w:r w:rsidRPr="00236DB6">
        <w:rPr>
          <w:sz w:val="28"/>
          <w:szCs w:val="28"/>
        </w:rPr>
        <w:t xml:space="preserve"> «Буду говорить, читать, писать правильно»</w:t>
      </w:r>
      <w:r>
        <w:rPr>
          <w:sz w:val="28"/>
          <w:szCs w:val="28"/>
        </w:rPr>
        <w:t>,</w:t>
      </w:r>
      <w:r w:rsidR="0078553A">
        <w:rPr>
          <w:sz w:val="28"/>
          <w:szCs w:val="28"/>
        </w:rPr>
        <w:t xml:space="preserve"> </w:t>
      </w:r>
      <w:r>
        <w:rPr>
          <w:sz w:val="28"/>
          <w:szCs w:val="28"/>
        </w:rPr>
        <w:t>Санкт- Петербург, Москва-Харьков, 1997г</w:t>
      </w:r>
    </w:p>
    <w:p w:rsidR="005E69EF" w:rsidRPr="005E69EF" w:rsidRDefault="005E69EF" w:rsidP="005E69EF">
      <w:pPr>
        <w:pStyle w:val="a5"/>
        <w:numPr>
          <w:ilvl w:val="0"/>
          <w:numId w:val="8"/>
        </w:numPr>
        <w:spacing w:line="360" w:lineRule="auto"/>
        <w:rPr>
          <w:sz w:val="28"/>
          <w:szCs w:val="28"/>
          <w:shd w:val="clear" w:color="auto" w:fill="FFFFFF"/>
        </w:rPr>
      </w:pPr>
      <w:r w:rsidRPr="00236DB6">
        <w:rPr>
          <w:sz w:val="28"/>
          <w:szCs w:val="28"/>
        </w:rPr>
        <w:t>«Занимательное</w:t>
      </w:r>
      <w:r>
        <w:rPr>
          <w:sz w:val="28"/>
          <w:szCs w:val="28"/>
        </w:rPr>
        <w:t xml:space="preserve"> </w:t>
      </w:r>
      <w:r w:rsidRPr="00236DB6">
        <w:rPr>
          <w:sz w:val="28"/>
          <w:szCs w:val="28"/>
        </w:rPr>
        <w:t>азбуковедение», автор составитель В.В.Волина (Книга для родителей, учителей и милых детей).</w:t>
      </w:r>
    </w:p>
    <w:p w:rsidR="00E8767F" w:rsidRPr="00F236FD" w:rsidRDefault="00E8767F" w:rsidP="00E8767F">
      <w:pPr>
        <w:pStyle w:val="a5"/>
        <w:numPr>
          <w:ilvl w:val="0"/>
          <w:numId w:val="8"/>
        </w:numPr>
        <w:spacing w:line="360" w:lineRule="auto"/>
        <w:rPr>
          <w:sz w:val="28"/>
          <w:szCs w:val="28"/>
          <w:shd w:val="clear" w:color="auto" w:fill="FFFFFF"/>
        </w:rPr>
      </w:pPr>
      <w:r w:rsidRPr="00236DB6">
        <w:rPr>
          <w:sz w:val="28"/>
          <w:szCs w:val="28"/>
        </w:rPr>
        <w:t>Е.Н. Окотэтто «Ненецкий язык в детском саду»</w:t>
      </w:r>
      <w:r>
        <w:rPr>
          <w:sz w:val="28"/>
          <w:szCs w:val="28"/>
        </w:rPr>
        <w:t>, Санкт- Петербург «Просвещение», 1998г</w:t>
      </w:r>
    </w:p>
    <w:p w:rsidR="00E8767F" w:rsidRPr="00F236FD" w:rsidRDefault="00E8767F" w:rsidP="00E8767F">
      <w:pPr>
        <w:pStyle w:val="a5"/>
        <w:numPr>
          <w:ilvl w:val="0"/>
          <w:numId w:val="8"/>
        </w:numPr>
        <w:spacing w:line="360" w:lineRule="auto"/>
        <w:rPr>
          <w:sz w:val="28"/>
          <w:szCs w:val="28"/>
          <w:shd w:val="clear" w:color="auto" w:fill="FFFFFF"/>
        </w:rPr>
      </w:pPr>
      <w:r w:rsidRPr="00236DB6">
        <w:rPr>
          <w:sz w:val="28"/>
          <w:szCs w:val="28"/>
        </w:rPr>
        <w:t>Е.Н. Окотэтто</w:t>
      </w:r>
      <w:r>
        <w:rPr>
          <w:sz w:val="28"/>
          <w:szCs w:val="28"/>
        </w:rPr>
        <w:t xml:space="preserve"> «Ненецкие подвижные игры в детском саду»,</w:t>
      </w:r>
      <w:r w:rsidR="00784344">
        <w:rPr>
          <w:sz w:val="28"/>
          <w:szCs w:val="28"/>
        </w:rPr>
        <w:t xml:space="preserve"> </w:t>
      </w:r>
      <w:r>
        <w:rPr>
          <w:sz w:val="28"/>
          <w:szCs w:val="28"/>
        </w:rPr>
        <w:t>Санкт- Петербург «Просвещение», 2002 г</w:t>
      </w:r>
    </w:p>
    <w:p w:rsidR="00FF5549" w:rsidRPr="005E69EF" w:rsidRDefault="00E8767F" w:rsidP="005E69EF">
      <w:pPr>
        <w:pStyle w:val="a5"/>
        <w:numPr>
          <w:ilvl w:val="0"/>
          <w:numId w:val="8"/>
        </w:numPr>
        <w:spacing w:line="360" w:lineRule="auto"/>
        <w:rPr>
          <w:sz w:val="28"/>
          <w:szCs w:val="28"/>
          <w:shd w:val="clear" w:color="auto" w:fill="FFFFFF"/>
        </w:rPr>
      </w:pPr>
      <w:r>
        <w:rPr>
          <w:sz w:val="28"/>
          <w:szCs w:val="28"/>
          <w:shd w:val="clear" w:color="auto" w:fill="FFFFFF"/>
        </w:rPr>
        <w:t>Л.</w:t>
      </w:r>
      <w:r w:rsidR="005E69EF">
        <w:rPr>
          <w:sz w:val="28"/>
          <w:szCs w:val="28"/>
          <w:shd w:val="clear" w:color="auto" w:fill="FFFFFF"/>
        </w:rPr>
        <w:t xml:space="preserve"> </w:t>
      </w:r>
      <w:r>
        <w:rPr>
          <w:sz w:val="28"/>
          <w:szCs w:val="28"/>
          <w:shd w:val="clear" w:color="auto" w:fill="FFFFFF"/>
        </w:rPr>
        <w:t>Лапцуй «Песни мои – детям»</w:t>
      </w:r>
      <w:r>
        <w:rPr>
          <w:sz w:val="28"/>
          <w:szCs w:val="28"/>
        </w:rPr>
        <w:t>,</w:t>
      </w:r>
      <w:r w:rsidR="005E69EF">
        <w:rPr>
          <w:sz w:val="28"/>
          <w:szCs w:val="28"/>
        </w:rPr>
        <w:t xml:space="preserve"> </w:t>
      </w:r>
      <w:r>
        <w:rPr>
          <w:sz w:val="28"/>
          <w:szCs w:val="28"/>
        </w:rPr>
        <w:t>Санкт- Петербург «Просвещение», 2001г</w:t>
      </w:r>
      <w:r w:rsidR="0078553A">
        <w:rPr>
          <w:sz w:val="28"/>
          <w:szCs w:val="28"/>
        </w:rPr>
        <w:t>.</w:t>
      </w:r>
    </w:p>
    <w:p w:rsidR="005E69EF" w:rsidRDefault="005E69EF" w:rsidP="005E69EF">
      <w:pPr>
        <w:pStyle w:val="a5"/>
        <w:spacing w:line="360" w:lineRule="auto"/>
        <w:rPr>
          <w:sz w:val="28"/>
          <w:szCs w:val="28"/>
        </w:rPr>
      </w:pPr>
    </w:p>
    <w:p w:rsidR="005E69EF" w:rsidRDefault="005E69EF" w:rsidP="005E69EF">
      <w:pPr>
        <w:pStyle w:val="a5"/>
        <w:spacing w:line="360" w:lineRule="auto"/>
        <w:rPr>
          <w:sz w:val="28"/>
          <w:szCs w:val="28"/>
        </w:rPr>
      </w:pPr>
      <w:bookmarkStart w:id="0" w:name="_GoBack"/>
      <w:bookmarkEnd w:id="0"/>
    </w:p>
    <w:p w:rsidR="005E69EF" w:rsidRDefault="005E69EF" w:rsidP="005E69EF">
      <w:pPr>
        <w:pStyle w:val="a5"/>
        <w:spacing w:line="360" w:lineRule="auto"/>
        <w:rPr>
          <w:sz w:val="28"/>
          <w:szCs w:val="28"/>
        </w:rPr>
      </w:pPr>
    </w:p>
    <w:p w:rsidR="005E69EF" w:rsidRDefault="005E69EF" w:rsidP="005E69EF">
      <w:pPr>
        <w:pStyle w:val="a5"/>
        <w:spacing w:line="360" w:lineRule="auto"/>
        <w:rPr>
          <w:sz w:val="28"/>
          <w:szCs w:val="28"/>
        </w:rPr>
      </w:pPr>
    </w:p>
    <w:p w:rsidR="005E69EF" w:rsidRPr="00E47B88" w:rsidRDefault="005E69EF" w:rsidP="00E47B88">
      <w:pPr>
        <w:spacing w:line="360" w:lineRule="auto"/>
        <w:rPr>
          <w:sz w:val="28"/>
          <w:szCs w:val="28"/>
        </w:rPr>
      </w:pPr>
    </w:p>
    <w:p w:rsidR="005E69EF" w:rsidRPr="005E69EF" w:rsidRDefault="005E69EF" w:rsidP="005E69EF">
      <w:pPr>
        <w:pStyle w:val="a5"/>
        <w:spacing w:line="360" w:lineRule="auto"/>
        <w:rPr>
          <w:sz w:val="28"/>
          <w:szCs w:val="28"/>
          <w:shd w:val="clear" w:color="auto" w:fill="FFFFFF"/>
        </w:rPr>
      </w:pPr>
    </w:p>
    <w:p w:rsidR="00FF5549" w:rsidRPr="00FF5549" w:rsidRDefault="00FF5549" w:rsidP="00FF5549">
      <w:pPr>
        <w:spacing w:after="0" w:line="360" w:lineRule="auto"/>
        <w:jc w:val="right"/>
        <w:rPr>
          <w:rFonts w:ascii="Times New Roman" w:eastAsia="Calibri" w:hAnsi="Times New Roman" w:cs="Times New Roman"/>
          <w:b/>
          <w:bCs/>
          <w:i/>
          <w:sz w:val="28"/>
          <w:szCs w:val="28"/>
        </w:rPr>
      </w:pPr>
      <w:r w:rsidRPr="00FF5549">
        <w:rPr>
          <w:rFonts w:ascii="Times New Roman" w:eastAsia="Calibri" w:hAnsi="Times New Roman" w:cs="Times New Roman"/>
          <w:b/>
          <w:bCs/>
          <w:i/>
          <w:sz w:val="28"/>
          <w:szCs w:val="28"/>
        </w:rPr>
        <w:t>Приложение 1</w:t>
      </w:r>
    </w:p>
    <w:p w:rsidR="00FF5549" w:rsidRDefault="00FF5549" w:rsidP="00FF5549">
      <w:pPr>
        <w:tabs>
          <w:tab w:val="left" w:pos="2820"/>
        </w:tabs>
        <w:spacing w:after="0"/>
        <w:rPr>
          <w:rFonts w:ascii="Times New Roman" w:hAnsi="Times New Roman" w:cs="Times New Roman"/>
          <w:b/>
          <w:sz w:val="24"/>
          <w:szCs w:val="24"/>
        </w:rPr>
      </w:pPr>
      <w:r w:rsidRPr="000744B3">
        <w:rPr>
          <w:rFonts w:ascii="Times New Roman" w:hAnsi="Times New Roman" w:cs="Times New Roman"/>
          <w:b/>
          <w:sz w:val="24"/>
          <w:szCs w:val="24"/>
        </w:rPr>
        <w:t>Занятие 6</w:t>
      </w:r>
    </w:p>
    <w:p w:rsidR="00FF5549" w:rsidRPr="000744B3" w:rsidRDefault="00FF5549" w:rsidP="00FF5549">
      <w:pPr>
        <w:tabs>
          <w:tab w:val="left" w:pos="2820"/>
        </w:tabs>
        <w:spacing w:after="0"/>
        <w:rPr>
          <w:rFonts w:ascii="Times New Roman" w:hAnsi="Times New Roman" w:cs="Times New Roman"/>
          <w:b/>
          <w:sz w:val="24"/>
          <w:szCs w:val="24"/>
        </w:rPr>
      </w:pPr>
      <w:r w:rsidRPr="000744B3">
        <w:rPr>
          <w:rFonts w:ascii="Times New Roman" w:hAnsi="Times New Roman" w:cs="Times New Roman"/>
          <w:sz w:val="24"/>
          <w:szCs w:val="24"/>
        </w:rPr>
        <w:t xml:space="preserve">Тема.  </w:t>
      </w:r>
      <w:r w:rsidRPr="000744B3">
        <w:rPr>
          <w:rFonts w:ascii="Times New Roman" w:hAnsi="Times New Roman" w:cs="Times New Roman"/>
          <w:b/>
          <w:sz w:val="24"/>
          <w:szCs w:val="24"/>
        </w:rPr>
        <w:t>Т</w:t>
      </w:r>
      <w:r w:rsidRPr="000744B3">
        <w:rPr>
          <w:rFonts w:ascii="Times New Roman" w:hAnsi="Times New Roman" w:cs="Times New Roman"/>
          <w:sz w:val="24"/>
          <w:szCs w:val="24"/>
        </w:rPr>
        <w:t xml:space="preserve"> (звук). </w:t>
      </w:r>
      <w:r w:rsidRPr="00CF27DD">
        <w:rPr>
          <w:rFonts w:ascii="Times New Roman" w:hAnsi="Times New Roman" w:cs="Times New Roman"/>
          <w:b/>
          <w:sz w:val="24"/>
          <w:szCs w:val="24"/>
        </w:rPr>
        <w:t>К</w:t>
      </w:r>
      <w:r w:rsidRPr="00CF27DD">
        <w:rPr>
          <w:rFonts w:ascii="Times New Roman" w:hAnsi="Times New Roman" w:cs="Times New Roman"/>
          <w:sz w:val="24"/>
          <w:szCs w:val="24"/>
        </w:rPr>
        <w:t xml:space="preserve"> (звук</w:t>
      </w:r>
      <w:r>
        <w:rPr>
          <w:rFonts w:ascii="Times New Roman" w:hAnsi="Times New Roman" w:cs="Times New Roman"/>
          <w:sz w:val="24"/>
          <w:szCs w:val="24"/>
        </w:rPr>
        <w:t>)</w:t>
      </w:r>
      <w:r>
        <w:rPr>
          <w:rFonts w:ascii="Times New Roman" w:hAnsi="Times New Roman" w:cs="Times New Roman"/>
          <w:b/>
          <w:sz w:val="24"/>
          <w:szCs w:val="24"/>
        </w:rPr>
        <w:t>.</w:t>
      </w:r>
      <w:r w:rsidRPr="000744B3">
        <w:rPr>
          <w:rFonts w:ascii="Times New Roman" w:hAnsi="Times New Roman" w:cs="Times New Roman"/>
          <w:sz w:val="24"/>
          <w:szCs w:val="24"/>
        </w:rPr>
        <w:t>Глухие  и звонкие согласные  звуки.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Цель:  научить  детей  чёткому произношению  звука  [</w:t>
      </w:r>
      <w:r w:rsidRPr="000744B3">
        <w:rPr>
          <w:rFonts w:ascii="Times New Roman" w:hAnsi="Times New Roman" w:cs="Times New Roman"/>
          <w:b/>
          <w:sz w:val="24"/>
          <w:szCs w:val="24"/>
        </w:rPr>
        <w:t>т</w:t>
      </w:r>
      <w:r w:rsidRPr="000744B3">
        <w:rPr>
          <w:rFonts w:ascii="Times New Roman" w:hAnsi="Times New Roman" w:cs="Times New Roman"/>
          <w:sz w:val="24"/>
          <w:szCs w:val="24"/>
        </w:rPr>
        <w:t>];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 </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упражнять  в произношении отдельного звука  [</w:t>
      </w:r>
      <w:r w:rsidRPr="000744B3">
        <w:rPr>
          <w:rFonts w:ascii="Times New Roman" w:hAnsi="Times New Roman" w:cs="Times New Roman"/>
          <w:b/>
          <w:sz w:val="24"/>
          <w:szCs w:val="24"/>
        </w:rPr>
        <w:t>т</w:t>
      </w:r>
      <w:r w:rsidRPr="000744B3">
        <w:rPr>
          <w:rFonts w:ascii="Times New Roman" w:hAnsi="Times New Roman" w:cs="Times New Roman"/>
          <w:sz w:val="24"/>
          <w:szCs w:val="24"/>
        </w:rPr>
        <w:t>]; [</w:t>
      </w:r>
      <w:r w:rsidRPr="000744B3">
        <w:rPr>
          <w:rFonts w:ascii="Times New Roman" w:hAnsi="Times New Roman" w:cs="Times New Roman"/>
          <w:b/>
          <w:sz w:val="24"/>
          <w:szCs w:val="24"/>
        </w:rPr>
        <w:t>к</w:t>
      </w:r>
      <w:r w:rsidRPr="000744B3">
        <w:rPr>
          <w:rFonts w:ascii="Times New Roman" w:hAnsi="Times New Roman" w:cs="Times New Roman"/>
          <w:sz w:val="24"/>
          <w:szCs w:val="24"/>
        </w:rPr>
        <w:t>];  познакомить с глухими  и звонкими  согласными звуками;  расширять  словарный  запас детей.</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1 Фонетическая  зарядка.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а)  Толе подарили  бубен. Бьёт  Толя палочками по бубну,</w:t>
      </w:r>
    </w:p>
    <w:p w:rsidR="00FF5549" w:rsidRPr="000744B3" w:rsidRDefault="00FF5549" w:rsidP="00FF5549">
      <w:pPr>
        <w:tabs>
          <w:tab w:val="left" w:pos="2820"/>
        </w:tabs>
        <w:spacing w:after="0" w:line="240" w:lineRule="auto"/>
        <w:rPr>
          <w:rFonts w:ascii="Times New Roman" w:hAnsi="Times New Roman" w:cs="Times New Roman"/>
          <w:b/>
          <w:sz w:val="24"/>
          <w:szCs w:val="24"/>
        </w:rPr>
      </w:pPr>
      <w:r w:rsidRPr="000744B3">
        <w:rPr>
          <w:rFonts w:ascii="Times New Roman" w:hAnsi="Times New Roman" w:cs="Times New Roman"/>
          <w:sz w:val="24"/>
          <w:szCs w:val="24"/>
        </w:rPr>
        <w:t xml:space="preserve"> а бубен стучит: </w:t>
      </w:r>
      <w:r w:rsidRPr="000744B3">
        <w:rPr>
          <w:rFonts w:ascii="Times New Roman" w:hAnsi="Times New Roman" w:cs="Times New Roman"/>
          <w:b/>
          <w:sz w:val="24"/>
          <w:szCs w:val="24"/>
        </w:rPr>
        <w:t>та-та-та!...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Как стучит  бубен?</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b/>
          <w:sz w:val="24"/>
          <w:szCs w:val="24"/>
        </w:rPr>
        <w:t>ТТТА</w:t>
      </w:r>
      <w:r w:rsidRPr="000744B3">
        <w:rPr>
          <w:rFonts w:ascii="Times New Roman" w:hAnsi="Times New Roman" w:cs="Times New Roman"/>
          <w:sz w:val="24"/>
          <w:szCs w:val="24"/>
        </w:rPr>
        <w:t xml:space="preserve"> – какой  тут первый звук? Кому подарили  бубен? Какой первый звук в слове </w:t>
      </w:r>
      <w:r w:rsidRPr="000744B3">
        <w:rPr>
          <w:rFonts w:ascii="Times New Roman" w:hAnsi="Times New Roman" w:cs="Times New Roman"/>
          <w:b/>
          <w:sz w:val="24"/>
          <w:szCs w:val="24"/>
        </w:rPr>
        <w:t>Толя</w:t>
      </w:r>
      <w:r w:rsidRPr="000744B3">
        <w:rPr>
          <w:rFonts w:ascii="Times New Roman" w:hAnsi="Times New Roman" w:cs="Times New Roman"/>
          <w:sz w:val="24"/>
          <w:szCs w:val="24"/>
        </w:rPr>
        <w:t>?</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б) Что нарисовано?</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Тапочки, тынзян, тундра. Какой  первый звук?</w:t>
      </w:r>
    </w:p>
    <w:p w:rsidR="00FF5549" w:rsidRPr="000744B3" w:rsidRDefault="00FF5549" w:rsidP="00FF5549">
      <w:pPr>
        <w:tabs>
          <w:tab w:val="left" w:pos="2820"/>
        </w:tabs>
        <w:spacing w:after="0" w:line="240" w:lineRule="auto"/>
        <w:rPr>
          <w:rFonts w:ascii="Times New Roman" w:hAnsi="Times New Roman" w:cs="Times New Roman"/>
          <w:b/>
          <w:sz w:val="24"/>
          <w:szCs w:val="24"/>
        </w:rPr>
      </w:pPr>
      <w:r w:rsidRPr="000744B3">
        <w:rPr>
          <w:rFonts w:ascii="Times New Roman" w:hAnsi="Times New Roman" w:cs="Times New Roman"/>
          <w:sz w:val="24"/>
          <w:szCs w:val="24"/>
        </w:rPr>
        <w:t xml:space="preserve">в) Когда  мы произносим  звук </w:t>
      </w:r>
      <w:r w:rsidRPr="000744B3">
        <w:rPr>
          <w:rFonts w:ascii="Times New Roman" w:hAnsi="Times New Roman" w:cs="Times New Roman"/>
          <w:b/>
          <w:sz w:val="24"/>
          <w:szCs w:val="24"/>
        </w:rPr>
        <w:t xml:space="preserve">т, </w:t>
      </w:r>
      <w:r w:rsidRPr="000744B3">
        <w:rPr>
          <w:rFonts w:ascii="Times New Roman" w:hAnsi="Times New Roman" w:cs="Times New Roman"/>
          <w:sz w:val="24"/>
          <w:szCs w:val="24"/>
        </w:rPr>
        <w:t xml:space="preserve">кончик  языка стукает по «бугоркам» за верхними зубами. Произнеси: </w:t>
      </w:r>
      <w:r w:rsidRPr="000744B3">
        <w:rPr>
          <w:rFonts w:ascii="Times New Roman" w:hAnsi="Times New Roman" w:cs="Times New Roman"/>
          <w:b/>
          <w:sz w:val="24"/>
          <w:szCs w:val="24"/>
        </w:rPr>
        <w:t>Т ТТ!</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Кончик  языка стукает по бугоркам  и мешает воздуху свободно выходить изо рта, когда мы произносим звук [</w:t>
      </w:r>
      <w:r w:rsidRPr="000744B3">
        <w:rPr>
          <w:rFonts w:ascii="Times New Roman" w:hAnsi="Times New Roman" w:cs="Times New Roman"/>
          <w:b/>
          <w:sz w:val="24"/>
          <w:szCs w:val="24"/>
        </w:rPr>
        <w:t>т</w:t>
      </w:r>
      <w:r w:rsidRPr="000744B3">
        <w:rPr>
          <w:rFonts w:ascii="Times New Roman" w:hAnsi="Times New Roman" w:cs="Times New Roman"/>
          <w:sz w:val="24"/>
          <w:szCs w:val="24"/>
        </w:rPr>
        <w:t>]. Гласный или согласный  звук [</w:t>
      </w:r>
      <w:r w:rsidRPr="000744B3">
        <w:rPr>
          <w:rFonts w:ascii="Times New Roman" w:hAnsi="Times New Roman" w:cs="Times New Roman"/>
          <w:b/>
          <w:sz w:val="24"/>
          <w:szCs w:val="24"/>
        </w:rPr>
        <w:t>т</w:t>
      </w:r>
      <w:r w:rsidRPr="000744B3">
        <w:rPr>
          <w:rFonts w:ascii="Times New Roman" w:hAnsi="Times New Roman" w:cs="Times New Roman"/>
          <w:sz w:val="24"/>
          <w:szCs w:val="24"/>
        </w:rPr>
        <w:t xml:space="preserve">]? </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Какие  ты уже согласные звуки ты знаешь?</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С голосом или без голоса мы произносим звук [</w:t>
      </w:r>
      <w:r w:rsidRPr="000744B3">
        <w:rPr>
          <w:rFonts w:ascii="Times New Roman" w:hAnsi="Times New Roman" w:cs="Times New Roman"/>
          <w:b/>
          <w:sz w:val="24"/>
          <w:szCs w:val="24"/>
        </w:rPr>
        <w:t>т</w:t>
      </w:r>
      <w:r w:rsidRPr="000744B3">
        <w:rPr>
          <w:rFonts w:ascii="Times New Roman" w:hAnsi="Times New Roman" w:cs="Times New Roman"/>
          <w:sz w:val="24"/>
          <w:szCs w:val="24"/>
        </w:rPr>
        <w:t xml:space="preserve">]?  Запомните, пожалуйста: согласные звуки, которые мы произносим  без голоса, называются </w:t>
      </w:r>
      <w:r w:rsidRPr="000744B3">
        <w:rPr>
          <w:rFonts w:ascii="Times New Roman" w:hAnsi="Times New Roman" w:cs="Times New Roman"/>
          <w:i/>
          <w:sz w:val="24"/>
          <w:szCs w:val="24"/>
        </w:rPr>
        <w:t>глухими согласными</w:t>
      </w:r>
      <w:r w:rsidRPr="000744B3">
        <w:rPr>
          <w:rFonts w:ascii="Times New Roman" w:hAnsi="Times New Roman" w:cs="Times New Roman"/>
          <w:sz w:val="24"/>
          <w:szCs w:val="24"/>
        </w:rPr>
        <w:t xml:space="preserve">. </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Звук  [</w:t>
      </w:r>
      <w:r w:rsidRPr="000744B3">
        <w:rPr>
          <w:rFonts w:ascii="Times New Roman" w:hAnsi="Times New Roman" w:cs="Times New Roman"/>
          <w:b/>
          <w:sz w:val="24"/>
          <w:szCs w:val="24"/>
        </w:rPr>
        <w:t>т</w:t>
      </w:r>
      <w:r w:rsidRPr="000744B3">
        <w:rPr>
          <w:rFonts w:ascii="Times New Roman" w:hAnsi="Times New Roman" w:cs="Times New Roman"/>
          <w:sz w:val="24"/>
          <w:szCs w:val="24"/>
        </w:rPr>
        <w:t xml:space="preserve">] – глухой согласный. Какие ещё глухие согласные  звуки ты знаешь? </w:t>
      </w:r>
      <w:r w:rsidRPr="000744B3">
        <w:rPr>
          <w:rFonts w:ascii="Times New Roman" w:hAnsi="Times New Roman" w:cs="Times New Roman"/>
          <w:b/>
          <w:sz w:val="24"/>
          <w:szCs w:val="24"/>
        </w:rPr>
        <w:t xml:space="preserve">( </w:t>
      </w:r>
      <w:r w:rsidRPr="000744B3">
        <w:rPr>
          <w:rFonts w:ascii="Times New Roman" w:hAnsi="Times New Roman" w:cs="Times New Roman"/>
          <w:sz w:val="24"/>
          <w:szCs w:val="24"/>
        </w:rPr>
        <w:t>[х], [п])</w:t>
      </w:r>
    </w:p>
    <w:p w:rsidR="00FF5549" w:rsidRPr="000744B3" w:rsidRDefault="00FF5549" w:rsidP="00FF5549">
      <w:pPr>
        <w:tabs>
          <w:tab w:val="left" w:pos="2820"/>
        </w:tabs>
        <w:spacing w:after="0" w:line="240" w:lineRule="auto"/>
        <w:rPr>
          <w:rFonts w:ascii="Times New Roman" w:hAnsi="Times New Roman" w:cs="Times New Roman"/>
          <w:b/>
          <w:sz w:val="24"/>
          <w:szCs w:val="24"/>
        </w:rPr>
      </w:pPr>
      <w:r w:rsidRPr="000744B3">
        <w:rPr>
          <w:rFonts w:ascii="Times New Roman" w:hAnsi="Times New Roman" w:cs="Times New Roman"/>
          <w:sz w:val="24"/>
          <w:szCs w:val="24"/>
        </w:rPr>
        <w:t xml:space="preserve">Согласные  звуки, которые мы произносим с голосом, - это </w:t>
      </w:r>
      <w:r w:rsidRPr="000744B3">
        <w:rPr>
          <w:rFonts w:ascii="Times New Roman" w:hAnsi="Times New Roman" w:cs="Times New Roman"/>
          <w:i/>
          <w:sz w:val="24"/>
          <w:szCs w:val="24"/>
        </w:rPr>
        <w:t>звонкие согласные звуки.</w:t>
      </w:r>
      <w:r w:rsidRPr="000744B3">
        <w:rPr>
          <w:rFonts w:ascii="Times New Roman" w:hAnsi="Times New Roman" w:cs="Times New Roman"/>
          <w:sz w:val="24"/>
          <w:szCs w:val="24"/>
        </w:rPr>
        <w:t xml:space="preserve"> Какой звонкий согласный звук ты знаешь? [м]</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г) Как  тикают часы? (Тик-так…)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2. Поиграем нашими «язычками». Чистоговорки.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Та-та-та – у нас дома чистота.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  Ты – ты – ты – сметану съели всю коты.</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Ти –ти – ти – съели кашу всю почти.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Тё- тё- тё – отложили мы шитьё.</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  То – то –то – стали мы играть в лото.</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3. Кто  больше  назовёт  слов  со звуком  [</w:t>
      </w:r>
      <w:r w:rsidRPr="000744B3">
        <w:rPr>
          <w:rFonts w:ascii="Times New Roman" w:hAnsi="Times New Roman" w:cs="Times New Roman"/>
          <w:b/>
          <w:sz w:val="24"/>
          <w:szCs w:val="24"/>
        </w:rPr>
        <w:t>т</w:t>
      </w:r>
      <w:r w:rsidRPr="000744B3">
        <w:rPr>
          <w:rFonts w:ascii="Times New Roman" w:hAnsi="Times New Roman" w:cs="Times New Roman"/>
          <w:sz w:val="24"/>
          <w:szCs w:val="24"/>
        </w:rPr>
        <w:t>]в начале слова?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Туман, тюлень, трактор, телевизор, телефон, труд, тарелка, телёнок, тетрадь, топор, труба, тундра, тряпка, товарищ, туфли.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На родном языке. Ты, ту, тэ, тю, то, тэця, туни, тудаку, тыбка, тивтей, таряв, тямдэ”,тыбэртя.</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4. Физкультминутка.</w:t>
      </w:r>
    </w:p>
    <w:p w:rsidR="00FF5549" w:rsidRPr="000744B3" w:rsidRDefault="00FF5549" w:rsidP="00FF5549">
      <w:pPr>
        <w:tabs>
          <w:tab w:val="left" w:pos="2820"/>
        </w:tabs>
        <w:spacing w:after="0" w:line="240" w:lineRule="auto"/>
        <w:rPr>
          <w:rFonts w:ascii="Times New Roman" w:hAnsi="Times New Roman" w:cs="Times New Roman"/>
          <w:i/>
          <w:sz w:val="24"/>
          <w:szCs w:val="24"/>
        </w:rPr>
      </w:pPr>
      <w:r w:rsidRPr="000744B3">
        <w:rPr>
          <w:rFonts w:ascii="Times New Roman" w:hAnsi="Times New Roman" w:cs="Times New Roman"/>
          <w:i/>
          <w:sz w:val="24"/>
          <w:szCs w:val="24"/>
        </w:rPr>
        <w:t>(Это часы. Часы стучат так: тик-так, тик-так.)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Смотри  скорей, который час:</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Тик – так, тик- так, тик- так.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Налево – раз, направо – раз,</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Мы тоже можем так. </w:t>
      </w:r>
    </w:p>
    <w:p w:rsidR="00FF5549" w:rsidRPr="00965040" w:rsidRDefault="00FF5549" w:rsidP="00FF5549">
      <w:pPr>
        <w:tabs>
          <w:tab w:val="left" w:pos="2820"/>
        </w:tabs>
        <w:spacing w:after="0" w:line="240" w:lineRule="auto"/>
        <w:rPr>
          <w:rFonts w:ascii="Times New Roman" w:hAnsi="Times New Roman" w:cs="Times New Roman"/>
          <w:i/>
          <w:sz w:val="24"/>
          <w:szCs w:val="24"/>
        </w:rPr>
      </w:pPr>
      <w:r w:rsidRPr="000744B3">
        <w:rPr>
          <w:rFonts w:ascii="Times New Roman" w:hAnsi="Times New Roman" w:cs="Times New Roman"/>
          <w:sz w:val="24"/>
          <w:szCs w:val="24"/>
        </w:rPr>
        <w:t xml:space="preserve">( </w:t>
      </w:r>
      <w:r w:rsidRPr="000744B3">
        <w:rPr>
          <w:rFonts w:ascii="Times New Roman" w:hAnsi="Times New Roman" w:cs="Times New Roman"/>
          <w:i/>
          <w:sz w:val="24"/>
          <w:szCs w:val="24"/>
        </w:rPr>
        <w:t>Дети раскачиваются в такт маятника)</w:t>
      </w:r>
    </w:p>
    <w:p w:rsidR="00FF5549" w:rsidRPr="000744B3" w:rsidRDefault="00FF5549" w:rsidP="00FF5549">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744B3">
        <w:rPr>
          <w:rFonts w:ascii="Times New Roman" w:hAnsi="Times New Roman" w:cs="Times New Roman"/>
          <w:sz w:val="24"/>
          <w:szCs w:val="24"/>
        </w:rPr>
        <w:t xml:space="preserve"> Фонетическая зарядка.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а) Как квакает  лягушка? (Ква- ква…)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б) Курочка  учит  цыпляток говорить.</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-Ко- ко- ко, - говорит курочка.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-Ко- ко- ко, - повторяют цыплятки.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А самый маленький цыплёнок говорит:</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lastRenderedPageBreak/>
        <w:t>- Ку- ку-ку.</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Не так,- поправляет его мама. – «Ку- ку-ку» говорит кукушка, а ты говори «ко- ко- ко».</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Как «говорят» куры? А как «говорят» кукушки?  </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b/>
          <w:sz w:val="24"/>
          <w:szCs w:val="24"/>
        </w:rPr>
        <w:t>КО</w:t>
      </w:r>
      <w:r w:rsidRPr="000744B3">
        <w:rPr>
          <w:rFonts w:ascii="Times New Roman" w:hAnsi="Times New Roman" w:cs="Times New Roman"/>
          <w:sz w:val="24"/>
          <w:szCs w:val="24"/>
        </w:rPr>
        <w:t xml:space="preserve"> - какой тут первый звук?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b/>
          <w:sz w:val="24"/>
          <w:szCs w:val="24"/>
        </w:rPr>
        <w:t>КУ</w:t>
      </w:r>
      <w:r w:rsidRPr="000744B3">
        <w:rPr>
          <w:rFonts w:ascii="Times New Roman" w:hAnsi="Times New Roman" w:cs="Times New Roman"/>
          <w:sz w:val="24"/>
          <w:szCs w:val="24"/>
        </w:rPr>
        <w:t xml:space="preserve"> – какой тут первый звук?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Какой первый  звук в  слове </w:t>
      </w:r>
      <w:r w:rsidRPr="000744B3">
        <w:rPr>
          <w:rFonts w:ascii="Times New Roman" w:hAnsi="Times New Roman" w:cs="Times New Roman"/>
          <w:b/>
          <w:sz w:val="24"/>
          <w:szCs w:val="24"/>
        </w:rPr>
        <w:t>КУРИЦА</w:t>
      </w:r>
      <w:r w:rsidRPr="000744B3">
        <w:rPr>
          <w:rFonts w:ascii="Times New Roman" w:hAnsi="Times New Roman" w:cs="Times New Roman"/>
          <w:sz w:val="24"/>
          <w:szCs w:val="24"/>
        </w:rPr>
        <w:t>?</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Какой  первый звук в слове  </w:t>
      </w:r>
      <w:r w:rsidRPr="000744B3">
        <w:rPr>
          <w:rFonts w:ascii="Times New Roman" w:hAnsi="Times New Roman" w:cs="Times New Roman"/>
          <w:b/>
          <w:sz w:val="24"/>
          <w:szCs w:val="24"/>
        </w:rPr>
        <w:t>КОШКА</w:t>
      </w:r>
      <w:r w:rsidRPr="000744B3">
        <w:rPr>
          <w:rFonts w:ascii="Times New Roman" w:hAnsi="Times New Roman" w:cs="Times New Roman"/>
          <w:sz w:val="24"/>
          <w:szCs w:val="24"/>
        </w:rPr>
        <w:t>?</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в) Когда мы произносим звук [</w:t>
      </w:r>
      <w:r w:rsidRPr="000744B3">
        <w:rPr>
          <w:rFonts w:ascii="Times New Roman" w:hAnsi="Times New Roman" w:cs="Times New Roman"/>
          <w:b/>
          <w:sz w:val="24"/>
          <w:szCs w:val="24"/>
        </w:rPr>
        <w:t>к</w:t>
      </w:r>
      <w:r w:rsidRPr="000744B3">
        <w:rPr>
          <w:rFonts w:ascii="Times New Roman" w:hAnsi="Times New Roman" w:cs="Times New Roman"/>
          <w:sz w:val="24"/>
          <w:szCs w:val="24"/>
        </w:rPr>
        <w:t>]</w:t>
      </w:r>
      <w:r w:rsidRPr="000744B3">
        <w:rPr>
          <w:rFonts w:ascii="Times New Roman" w:hAnsi="Times New Roman" w:cs="Times New Roman"/>
          <w:b/>
          <w:sz w:val="24"/>
          <w:szCs w:val="24"/>
        </w:rPr>
        <w:t xml:space="preserve">, </w:t>
      </w:r>
      <w:r w:rsidRPr="000744B3">
        <w:rPr>
          <w:rFonts w:ascii="Times New Roman" w:hAnsi="Times New Roman" w:cs="Times New Roman"/>
          <w:sz w:val="24"/>
          <w:szCs w:val="24"/>
        </w:rPr>
        <w:t>спинка языка стукает глубоко во рту по нёбу, а кончик языка- за нижними зубами.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 xml:space="preserve">Произнесите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 и попробуйте его почувствовать.</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Когда мы произносим звук [</w:t>
      </w:r>
      <w:r w:rsidRPr="000744B3">
        <w:rPr>
          <w:rFonts w:ascii="Times New Roman" w:hAnsi="Times New Roman" w:cs="Times New Roman"/>
          <w:b/>
          <w:sz w:val="24"/>
          <w:szCs w:val="24"/>
        </w:rPr>
        <w:t>к</w:t>
      </w:r>
      <w:r w:rsidRPr="000744B3">
        <w:rPr>
          <w:rFonts w:ascii="Times New Roman" w:hAnsi="Times New Roman" w:cs="Times New Roman"/>
          <w:sz w:val="24"/>
          <w:szCs w:val="24"/>
        </w:rPr>
        <w:t>], спинка языка стукает по нёбу и мешает воздуху свободно выходить изо рта. Гласный или согласный звук [</w:t>
      </w:r>
      <w:r w:rsidRPr="000744B3">
        <w:rPr>
          <w:rFonts w:ascii="Times New Roman" w:hAnsi="Times New Roman" w:cs="Times New Roman"/>
          <w:b/>
          <w:sz w:val="24"/>
          <w:szCs w:val="24"/>
        </w:rPr>
        <w:t>к</w:t>
      </w:r>
      <w:r w:rsidRPr="000744B3">
        <w:rPr>
          <w:rFonts w:ascii="Times New Roman" w:hAnsi="Times New Roman" w:cs="Times New Roman"/>
          <w:sz w:val="24"/>
          <w:szCs w:val="24"/>
        </w:rPr>
        <w:t>]?</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Звонкий или глухой этот звук? Почему?</w:t>
      </w:r>
    </w:p>
    <w:p w:rsidR="00FF5549" w:rsidRPr="000744B3" w:rsidRDefault="00FF5549" w:rsidP="00FF5549">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0744B3">
        <w:rPr>
          <w:rFonts w:ascii="Times New Roman" w:hAnsi="Times New Roman" w:cs="Times New Roman"/>
          <w:sz w:val="24"/>
          <w:szCs w:val="24"/>
        </w:rPr>
        <w:t>.Кто больше? Придумайте слова, в которых звук [</w:t>
      </w:r>
      <w:r w:rsidRPr="000744B3">
        <w:rPr>
          <w:rFonts w:ascii="Times New Roman" w:hAnsi="Times New Roman" w:cs="Times New Roman"/>
          <w:b/>
          <w:sz w:val="24"/>
          <w:szCs w:val="24"/>
        </w:rPr>
        <w:t>к</w:t>
      </w:r>
      <w:r w:rsidRPr="000744B3">
        <w:rPr>
          <w:rFonts w:ascii="Times New Roman" w:hAnsi="Times New Roman" w:cs="Times New Roman"/>
          <w:sz w:val="24"/>
          <w:szCs w:val="24"/>
        </w:rPr>
        <w:t>] в начале, в конце.</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ольцо,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уст,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раски,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алданка,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аюр,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уропатка,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апкан,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арандаш,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орова,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отёл,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люква, </w:t>
      </w:r>
      <w:r w:rsidRPr="000744B3">
        <w:rPr>
          <w:rFonts w:ascii="Times New Roman" w:hAnsi="Times New Roman" w:cs="Times New Roman"/>
          <w:b/>
          <w:sz w:val="24"/>
          <w:szCs w:val="24"/>
        </w:rPr>
        <w:t>к</w:t>
      </w:r>
      <w:r w:rsidRPr="000744B3">
        <w:rPr>
          <w:rFonts w:ascii="Times New Roman" w:hAnsi="Times New Roman" w:cs="Times New Roman"/>
          <w:sz w:val="24"/>
          <w:szCs w:val="24"/>
        </w:rPr>
        <w:t xml:space="preserve">исы, </w:t>
      </w:r>
      <w:r w:rsidRPr="000744B3">
        <w:rPr>
          <w:rFonts w:ascii="Times New Roman" w:hAnsi="Times New Roman" w:cs="Times New Roman"/>
          <w:b/>
          <w:sz w:val="24"/>
          <w:szCs w:val="24"/>
        </w:rPr>
        <w:t>к</w:t>
      </w:r>
      <w:r w:rsidRPr="000744B3">
        <w:rPr>
          <w:rFonts w:ascii="Times New Roman" w:hAnsi="Times New Roman" w:cs="Times New Roman"/>
          <w:sz w:val="24"/>
          <w:szCs w:val="24"/>
        </w:rPr>
        <w:t>омар, листо</w:t>
      </w:r>
      <w:r w:rsidRPr="000744B3">
        <w:rPr>
          <w:rFonts w:ascii="Times New Roman" w:hAnsi="Times New Roman" w:cs="Times New Roman"/>
          <w:b/>
          <w:sz w:val="24"/>
          <w:szCs w:val="24"/>
        </w:rPr>
        <w:t>к</w:t>
      </w:r>
      <w:r w:rsidRPr="000744B3">
        <w:rPr>
          <w:rFonts w:ascii="Times New Roman" w:hAnsi="Times New Roman" w:cs="Times New Roman"/>
          <w:sz w:val="24"/>
          <w:szCs w:val="24"/>
        </w:rPr>
        <w:t>, стари</w:t>
      </w:r>
      <w:r w:rsidRPr="000744B3">
        <w:rPr>
          <w:rFonts w:ascii="Times New Roman" w:hAnsi="Times New Roman" w:cs="Times New Roman"/>
          <w:b/>
          <w:sz w:val="24"/>
          <w:szCs w:val="24"/>
        </w:rPr>
        <w:t>к</w:t>
      </w:r>
      <w:r w:rsidRPr="000744B3">
        <w:rPr>
          <w:rFonts w:ascii="Times New Roman" w:hAnsi="Times New Roman" w:cs="Times New Roman"/>
          <w:sz w:val="24"/>
          <w:szCs w:val="24"/>
        </w:rPr>
        <w:t>, зву</w:t>
      </w:r>
      <w:r w:rsidRPr="000744B3">
        <w:rPr>
          <w:rFonts w:ascii="Times New Roman" w:hAnsi="Times New Roman" w:cs="Times New Roman"/>
          <w:b/>
          <w:sz w:val="24"/>
          <w:szCs w:val="24"/>
        </w:rPr>
        <w:t>к</w:t>
      </w:r>
      <w:r w:rsidRPr="000744B3">
        <w:rPr>
          <w:rFonts w:ascii="Times New Roman" w:hAnsi="Times New Roman" w:cs="Times New Roman"/>
          <w:sz w:val="24"/>
          <w:szCs w:val="24"/>
        </w:rPr>
        <w:t>, ерни</w:t>
      </w:r>
      <w:r w:rsidRPr="000744B3">
        <w:rPr>
          <w:rFonts w:ascii="Times New Roman" w:hAnsi="Times New Roman" w:cs="Times New Roman"/>
          <w:b/>
          <w:sz w:val="24"/>
          <w:szCs w:val="24"/>
        </w:rPr>
        <w:t>к</w:t>
      </w:r>
      <w:r w:rsidRPr="000744B3">
        <w:rPr>
          <w:rFonts w:ascii="Times New Roman" w:hAnsi="Times New Roman" w:cs="Times New Roman"/>
          <w:sz w:val="24"/>
          <w:szCs w:val="24"/>
        </w:rPr>
        <w:t>.</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На родном языке. Сарми</w:t>
      </w:r>
      <w:r w:rsidRPr="000744B3">
        <w:rPr>
          <w:rFonts w:ascii="Times New Roman" w:hAnsi="Times New Roman" w:cs="Times New Roman"/>
          <w:b/>
          <w:sz w:val="24"/>
          <w:szCs w:val="24"/>
        </w:rPr>
        <w:t>к</w:t>
      </w:r>
      <w:r w:rsidRPr="000744B3">
        <w:rPr>
          <w:rFonts w:ascii="Times New Roman" w:hAnsi="Times New Roman" w:cs="Times New Roman"/>
          <w:sz w:val="24"/>
          <w:szCs w:val="24"/>
        </w:rPr>
        <w:t>, вар</w:t>
      </w:r>
      <w:r w:rsidRPr="000744B3">
        <w:rPr>
          <w:rFonts w:ascii="Times New Roman" w:hAnsi="Times New Roman" w:cs="Times New Roman"/>
          <w:b/>
          <w:sz w:val="24"/>
          <w:szCs w:val="24"/>
        </w:rPr>
        <w:t>к</w:t>
      </w:r>
      <w:r w:rsidRPr="000744B3">
        <w:rPr>
          <w:rFonts w:ascii="Times New Roman" w:hAnsi="Times New Roman" w:cs="Times New Roman"/>
          <w:sz w:val="24"/>
          <w:szCs w:val="24"/>
        </w:rPr>
        <w:t>,ηав</w:t>
      </w:r>
      <w:r w:rsidRPr="000744B3">
        <w:rPr>
          <w:rFonts w:ascii="Times New Roman" w:hAnsi="Times New Roman" w:cs="Times New Roman"/>
          <w:b/>
          <w:sz w:val="24"/>
          <w:szCs w:val="24"/>
        </w:rPr>
        <w:t>к</w:t>
      </w:r>
      <w:r w:rsidRPr="000744B3">
        <w:rPr>
          <w:rFonts w:ascii="Times New Roman" w:hAnsi="Times New Roman" w:cs="Times New Roman"/>
          <w:sz w:val="24"/>
          <w:szCs w:val="24"/>
        </w:rPr>
        <w:t>а, хана</w:t>
      </w:r>
      <w:r w:rsidRPr="000744B3">
        <w:rPr>
          <w:rFonts w:ascii="Times New Roman" w:hAnsi="Times New Roman" w:cs="Times New Roman"/>
          <w:b/>
          <w:sz w:val="24"/>
          <w:szCs w:val="24"/>
        </w:rPr>
        <w:t>к</w:t>
      </w:r>
      <w:r w:rsidRPr="000744B3">
        <w:rPr>
          <w:rFonts w:ascii="Times New Roman" w:hAnsi="Times New Roman" w:cs="Times New Roman"/>
          <w:sz w:val="24"/>
          <w:szCs w:val="24"/>
        </w:rPr>
        <w:t>о, и</w:t>
      </w:r>
      <w:r w:rsidRPr="000744B3">
        <w:rPr>
          <w:rFonts w:ascii="Times New Roman" w:hAnsi="Times New Roman" w:cs="Times New Roman"/>
          <w:b/>
          <w:sz w:val="24"/>
          <w:szCs w:val="24"/>
        </w:rPr>
        <w:t>к</w:t>
      </w:r>
      <w:r w:rsidRPr="000744B3">
        <w:rPr>
          <w:rFonts w:ascii="Times New Roman" w:hAnsi="Times New Roman" w:cs="Times New Roman"/>
          <w:sz w:val="24"/>
          <w:szCs w:val="24"/>
        </w:rPr>
        <w:t>, Тай</w:t>
      </w:r>
      <w:r w:rsidRPr="000744B3">
        <w:rPr>
          <w:rFonts w:ascii="Times New Roman" w:hAnsi="Times New Roman" w:cs="Times New Roman"/>
          <w:b/>
          <w:sz w:val="24"/>
          <w:szCs w:val="24"/>
        </w:rPr>
        <w:t>к</w:t>
      </w:r>
      <w:r w:rsidRPr="000744B3">
        <w:rPr>
          <w:rFonts w:ascii="Times New Roman" w:hAnsi="Times New Roman" w:cs="Times New Roman"/>
          <w:sz w:val="24"/>
          <w:szCs w:val="24"/>
        </w:rPr>
        <w:t>о (кличка собаки).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0744B3">
        <w:rPr>
          <w:rFonts w:ascii="Times New Roman" w:hAnsi="Times New Roman" w:cs="Times New Roman"/>
          <w:sz w:val="24"/>
          <w:szCs w:val="24"/>
        </w:rPr>
        <w:t>. Загадки.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Не зверь, не птица,                                  Сама пёстрая,  ест зелёное, даёт белое.</w:t>
      </w:r>
    </w:p>
    <w:p w:rsidR="00FF5549" w:rsidRPr="000744B3" w:rsidRDefault="00FF5549" w:rsidP="00FF5549">
      <w:pPr>
        <w:tabs>
          <w:tab w:val="left" w:pos="2820"/>
        </w:tabs>
        <w:spacing w:after="0" w:line="240" w:lineRule="auto"/>
        <w:rPr>
          <w:rFonts w:ascii="Times New Roman" w:hAnsi="Times New Roman" w:cs="Times New Roman"/>
          <w:i/>
          <w:sz w:val="24"/>
          <w:szCs w:val="24"/>
        </w:rPr>
      </w:pPr>
      <w:r w:rsidRPr="000744B3">
        <w:rPr>
          <w:rFonts w:ascii="Times New Roman" w:hAnsi="Times New Roman" w:cs="Times New Roman"/>
          <w:sz w:val="24"/>
          <w:szCs w:val="24"/>
        </w:rPr>
        <w:t>Носок как спица,                                                                  (</w:t>
      </w:r>
      <w:r w:rsidRPr="000744B3">
        <w:rPr>
          <w:rFonts w:ascii="Times New Roman" w:hAnsi="Times New Roman" w:cs="Times New Roman"/>
          <w:i/>
          <w:sz w:val="24"/>
          <w:szCs w:val="24"/>
        </w:rPr>
        <w:t>Корова)</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Летит – кричит,                                        Вверх-вниз, вверх – вниз,</w:t>
      </w:r>
    </w:p>
    <w:p w:rsidR="00FF5549" w:rsidRPr="000744B3" w:rsidRDefault="00FF5549" w:rsidP="00FF5549">
      <w:pPr>
        <w:tabs>
          <w:tab w:val="left" w:pos="2820"/>
        </w:tabs>
        <w:spacing w:after="0" w:line="240" w:lineRule="auto"/>
        <w:rPr>
          <w:rFonts w:ascii="Times New Roman" w:hAnsi="Times New Roman" w:cs="Times New Roman"/>
          <w:i/>
          <w:sz w:val="24"/>
          <w:szCs w:val="24"/>
        </w:rPr>
      </w:pPr>
      <w:r w:rsidRPr="000744B3">
        <w:rPr>
          <w:rFonts w:ascii="Times New Roman" w:hAnsi="Times New Roman" w:cs="Times New Roman"/>
          <w:sz w:val="24"/>
          <w:szCs w:val="24"/>
        </w:rPr>
        <w:t>Сядет – молчит.  (</w:t>
      </w:r>
      <w:r w:rsidRPr="000744B3">
        <w:rPr>
          <w:rFonts w:ascii="Times New Roman" w:hAnsi="Times New Roman" w:cs="Times New Roman"/>
          <w:i/>
          <w:sz w:val="24"/>
          <w:szCs w:val="24"/>
        </w:rPr>
        <w:t xml:space="preserve">Комар)   </w:t>
      </w:r>
      <w:r w:rsidRPr="000744B3">
        <w:rPr>
          <w:rFonts w:ascii="Times New Roman" w:hAnsi="Times New Roman" w:cs="Times New Roman"/>
          <w:sz w:val="24"/>
          <w:szCs w:val="24"/>
        </w:rPr>
        <w:t xml:space="preserve">           Кататься хочешь - на нас садись.  (</w:t>
      </w:r>
      <w:r w:rsidRPr="000744B3">
        <w:rPr>
          <w:rFonts w:ascii="Times New Roman" w:hAnsi="Times New Roman" w:cs="Times New Roman"/>
          <w:i/>
          <w:sz w:val="24"/>
          <w:szCs w:val="24"/>
        </w:rPr>
        <w:t>Качели)</w:t>
      </w:r>
    </w:p>
    <w:p w:rsidR="00FF5549" w:rsidRPr="000744B3" w:rsidRDefault="00FF5549" w:rsidP="00FF5549">
      <w:pPr>
        <w:tabs>
          <w:tab w:val="left" w:pos="2820"/>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0744B3">
        <w:rPr>
          <w:rFonts w:ascii="Times New Roman" w:hAnsi="Times New Roman" w:cs="Times New Roman"/>
          <w:sz w:val="24"/>
          <w:szCs w:val="24"/>
        </w:rPr>
        <w:t>. Физкультминутка.</w:t>
      </w:r>
    </w:p>
    <w:p w:rsidR="00FF5549" w:rsidRPr="000744B3" w:rsidRDefault="00FF5549" w:rsidP="00FF5549">
      <w:pPr>
        <w:tabs>
          <w:tab w:val="left" w:pos="2820"/>
        </w:tabs>
        <w:spacing w:after="0" w:line="240" w:lineRule="auto"/>
        <w:rPr>
          <w:rFonts w:ascii="Times New Roman" w:hAnsi="Times New Roman" w:cs="Times New Roman"/>
          <w:b/>
          <w:i/>
          <w:sz w:val="24"/>
          <w:szCs w:val="24"/>
        </w:rPr>
      </w:pPr>
      <w:r w:rsidRPr="000744B3">
        <w:rPr>
          <w:rFonts w:ascii="Times New Roman" w:hAnsi="Times New Roman" w:cs="Times New Roman"/>
          <w:b/>
          <w:i/>
          <w:sz w:val="24"/>
          <w:szCs w:val="24"/>
        </w:rPr>
        <w:t>Кузнечики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Поднимайте плечики,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Прыгайте, кузнечики,</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Прыг- скок, прыг- скок.</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Сели,  травушку  покушаем,</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Тишину послушаем.</w:t>
      </w:r>
    </w:p>
    <w:p w:rsidR="00FF5549" w:rsidRPr="000744B3"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Тише, тише, высоко,</w:t>
      </w:r>
    </w:p>
    <w:p w:rsidR="00FF5549" w:rsidRDefault="00FF5549" w:rsidP="00FF5549">
      <w:pPr>
        <w:tabs>
          <w:tab w:val="left" w:pos="2820"/>
        </w:tabs>
        <w:spacing w:after="0" w:line="240" w:lineRule="auto"/>
        <w:rPr>
          <w:rFonts w:ascii="Times New Roman" w:hAnsi="Times New Roman" w:cs="Times New Roman"/>
          <w:sz w:val="24"/>
          <w:szCs w:val="24"/>
        </w:rPr>
      </w:pPr>
      <w:r w:rsidRPr="000744B3">
        <w:rPr>
          <w:rFonts w:ascii="Times New Roman" w:hAnsi="Times New Roman" w:cs="Times New Roman"/>
          <w:sz w:val="24"/>
          <w:szCs w:val="24"/>
        </w:rPr>
        <w:t>Прыгай на носках легко.</w:t>
      </w:r>
    </w:p>
    <w:p w:rsidR="00FF5549" w:rsidRDefault="00FF5549" w:rsidP="00FF5549">
      <w:pPr>
        <w:tabs>
          <w:tab w:val="left" w:pos="2820"/>
        </w:tabs>
        <w:spacing w:after="0" w:line="240" w:lineRule="auto"/>
        <w:rPr>
          <w:rFonts w:ascii="Times New Roman" w:hAnsi="Times New Roman" w:cs="Times New Roman"/>
          <w:sz w:val="24"/>
          <w:szCs w:val="24"/>
        </w:rPr>
      </w:pPr>
    </w:p>
    <w:p w:rsidR="005E69EF" w:rsidRDefault="005E69EF" w:rsidP="00FF5549">
      <w:pPr>
        <w:tabs>
          <w:tab w:val="left" w:pos="2820"/>
        </w:tabs>
        <w:spacing w:after="0" w:line="240" w:lineRule="auto"/>
        <w:rPr>
          <w:rFonts w:ascii="Times New Roman" w:hAnsi="Times New Roman" w:cs="Times New Roman"/>
          <w:sz w:val="24"/>
          <w:szCs w:val="24"/>
        </w:rPr>
      </w:pPr>
    </w:p>
    <w:p w:rsidR="005E69EF" w:rsidRDefault="005E69EF" w:rsidP="00FF5549">
      <w:pPr>
        <w:tabs>
          <w:tab w:val="left" w:pos="2820"/>
        </w:tabs>
        <w:spacing w:after="0" w:line="240" w:lineRule="auto"/>
        <w:rPr>
          <w:rFonts w:ascii="Times New Roman" w:hAnsi="Times New Roman" w:cs="Times New Roman"/>
          <w:sz w:val="24"/>
          <w:szCs w:val="24"/>
        </w:rPr>
      </w:pPr>
    </w:p>
    <w:p w:rsidR="00E8767F" w:rsidRPr="00E8767F" w:rsidRDefault="00E8767F" w:rsidP="00E8767F">
      <w:pPr>
        <w:spacing w:after="0" w:line="360" w:lineRule="auto"/>
        <w:jc w:val="right"/>
        <w:rPr>
          <w:rFonts w:ascii="Times New Roman" w:hAnsi="Times New Roman" w:cs="Times New Roman"/>
          <w:b/>
          <w:bCs/>
          <w:sz w:val="28"/>
          <w:szCs w:val="28"/>
        </w:rPr>
      </w:pPr>
      <w:r w:rsidRPr="00E8767F">
        <w:rPr>
          <w:rFonts w:ascii="Times New Roman" w:hAnsi="Times New Roman" w:cs="Times New Roman"/>
          <w:b/>
          <w:bCs/>
          <w:sz w:val="28"/>
          <w:szCs w:val="28"/>
        </w:rPr>
        <w:t>Приложение №2</w:t>
      </w:r>
    </w:p>
    <w:p w:rsidR="00E8767F" w:rsidRPr="007E63B5" w:rsidRDefault="00E8767F" w:rsidP="00E87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методического пособия </w:t>
      </w:r>
      <w:r>
        <w:rPr>
          <w:rFonts w:ascii="Times New Roman" w:hAnsi="Times New Roman" w:cs="Times New Roman"/>
          <w:i/>
          <w:sz w:val="28"/>
          <w:szCs w:val="28"/>
        </w:rPr>
        <w:t>«Азбука Ямала от А до Я».</w:t>
      </w:r>
    </w:p>
    <w:p w:rsidR="00E8767F" w:rsidRPr="007F2F90" w:rsidRDefault="00E8767F" w:rsidP="00E8767F">
      <w:pPr>
        <w:spacing w:after="0" w:line="240" w:lineRule="auto"/>
        <w:jc w:val="center"/>
        <w:rPr>
          <w:rFonts w:ascii="Times New Roman" w:hAnsi="Times New Roman" w:cs="Times New Roman"/>
          <w:b/>
          <w:sz w:val="36"/>
          <w:szCs w:val="36"/>
        </w:rPr>
      </w:pPr>
      <w:r w:rsidRPr="007F2F90">
        <w:rPr>
          <w:rFonts w:ascii="Times New Roman" w:hAnsi="Times New Roman" w:cs="Times New Roman"/>
          <w:b/>
          <w:sz w:val="36"/>
          <w:szCs w:val="36"/>
        </w:rPr>
        <w:t xml:space="preserve">Буква  </w:t>
      </w:r>
      <w:r w:rsidRPr="006E405C">
        <w:rPr>
          <w:rFonts w:ascii="Arial Black" w:hAnsi="Arial Black" w:cs="Times New Roman"/>
          <w:b/>
          <w:color w:val="4F81BD" w:themeColor="accent1"/>
          <w:sz w:val="36"/>
          <w:szCs w:val="36"/>
        </w:rPr>
        <w:t>Б</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b/>
          <w:sz w:val="24"/>
          <w:szCs w:val="24"/>
        </w:rPr>
        <w:t>Белуха</w:t>
      </w:r>
      <w:r w:rsidRPr="007F2F90">
        <w:rPr>
          <w:rFonts w:ascii="Times New Roman" w:hAnsi="Times New Roman" w:cs="Times New Roman"/>
          <w:sz w:val="24"/>
          <w:szCs w:val="24"/>
        </w:rPr>
        <w:t xml:space="preserve"> -  крупный  полярный дельфин.</w:t>
      </w:r>
    </w:p>
    <w:p w:rsidR="00E8767F" w:rsidRPr="007F2F90" w:rsidRDefault="00E8767F" w:rsidP="00E8767F">
      <w:pPr>
        <w:spacing w:after="0" w:line="240" w:lineRule="auto"/>
        <w:rPr>
          <w:rFonts w:ascii="Times New Roman" w:hAnsi="Times New Roman" w:cs="Times New Roman"/>
          <w:sz w:val="24"/>
          <w:szCs w:val="24"/>
        </w:rPr>
      </w:pPr>
    </w:p>
    <w:p w:rsidR="00E8767F" w:rsidRPr="007F2F90" w:rsidRDefault="00E8767F" w:rsidP="00E8767F">
      <w:pPr>
        <w:pStyle w:val="1"/>
        <w:jc w:val="both"/>
        <w:rPr>
          <w:b/>
          <w:i/>
          <w:szCs w:val="24"/>
        </w:rPr>
      </w:pPr>
      <w:r w:rsidRPr="007F2F90">
        <w:rPr>
          <w:b/>
          <w:i/>
          <w:szCs w:val="24"/>
        </w:rPr>
        <w:t>Загадка.</w:t>
      </w:r>
    </w:p>
    <w:p w:rsidR="00E8767F" w:rsidRPr="007F2F90" w:rsidRDefault="00E8767F" w:rsidP="00E8767F">
      <w:pPr>
        <w:pStyle w:val="1"/>
        <w:jc w:val="both"/>
        <w:rPr>
          <w:i/>
          <w:szCs w:val="24"/>
        </w:rPr>
      </w:pPr>
      <w:r w:rsidRPr="007F2F90">
        <w:rPr>
          <w:szCs w:val="24"/>
        </w:rPr>
        <w:t xml:space="preserve">Трехногая рыба. </w:t>
      </w:r>
      <w:r w:rsidRPr="007F2F90">
        <w:rPr>
          <w:i/>
          <w:szCs w:val="24"/>
        </w:rPr>
        <w:t>(Белуха)</w:t>
      </w:r>
    </w:p>
    <w:p w:rsidR="00E8767F" w:rsidRPr="007F2F90" w:rsidRDefault="00E8767F" w:rsidP="00E8767F">
      <w:pPr>
        <w:pStyle w:val="1"/>
        <w:jc w:val="both"/>
        <w:rPr>
          <w:szCs w:val="24"/>
        </w:rPr>
      </w:pPr>
    </w:p>
    <w:p w:rsidR="00E8767F" w:rsidRDefault="00E8767F" w:rsidP="00E8767F">
      <w:pPr>
        <w:pStyle w:val="1"/>
        <w:rPr>
          <w:szCs w:val="24"/>
        </w:rPr>
      </w:pPr>
      <w:r w:rsidRPr="007F2F90">
        <w:rPr>
          <w:noProof/>
          <w:szCs w:val="24"/>
        </w:rPr>
        <w:drawing>
          <wp:inline distT="0" distB="0" distL="0" distR="0">
            <wp:extent cx="1257808" cy="1357347"/>
            <wp:effectExtent l="19050" t="0" r="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7226" cy="1367510"/>
                    </a:xfrm>
                    <a:prstGeom prst="rect">
                      <a:avLst/>
                    </a:prstGeom>
                    <a:noFill/>
                    <a:ln w="9525">
                      <a:noFill/>
                      <a:miter lim="800000"/>
                      <a:headEnd/>
                      <a:tailEnd/>
                    </a:ln>
                  </pic:spPr>
                </pic:pic>
              </a:graphicData>
            </a:graphic>
          </wp:inline>
        </w:drawing>
      </w:r>
      <w:r w:rsidRPr="007F2F90">
        <w:rPr>
          <w:noProof/>
          <w:szCs w:val="24"/>
        </w:rPr>
        <w:drawing>
          <wp:inline distT="0" distB="0" distL="0" distR="0">
            <wp:extent cx="1749291" cy="1352550"/>
            <wp:effectExtent l="19050" t="0" r="3309"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9880" cy="1368469"/>
                    </a:xfrm>
                    <a:prstGeom prst="rect">
                      <a:avLst/>
                    </a:prstGeom>
                    <a:noFill/>
                    <a:ln w="9525">
                      <a:noFill/>
                      <a:miter lim="800000"/>
                      <a:headEnd/>
                      <a:tailEnd/>
                    </a:ln>
                  </pic:spPr>
                </pic:pic>
              </a:graphicData>
            </a:graphic>
          </wp:inline>
        </w:drawing>
      </w:r>
    </w:p>
    <w:p w:rsidR="00E8767F" w:rsidRPr="007F2F90" w:rsidRDefault="00E8767F" w:rsidP="00E8767F">
      <w:pPr>
        <w:pStyle w:val="1"/>
        <w:rPr>
          <w:szCs w:val="24"/>
        </w:rPr>
      </w:pPr>
    </w:p>
    <w:p w:rsidR="00E8767F" w:rsidRPr="007F2F90" w:rsidRDefault="00E8767F" w:rsidP="00E8767F">
      <w:pPr>
        <w:pStyle w:val="1"/>
        <w:rPr>
          <w:szCs w:val="24"/>
        </w:rPr>
      </w:pPr>
    </w:p>
    <w:p w:rsidR="00E8767F" w:rsidRPr="007F2F90" w:rsidRDefault="00E8767F" w:rsidP="00E8767F">
      <w:pPr>
        <w:pStyle w:val="1"/>
        <w:jc w:val="left"/>
        <w:rPr>
          <w:b/>
          <w:szCs w:val="24"/>
        </w:rPr>
      </w:pPr>
      <w:r>
        <w:rPr>
          <w:b/>
          <w:szCs w:val="24"/>
        </w:rPr>
        <w:t>Белуха</w:t>
      </w: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sz w:val="24"/>
          <w:szCs w:val="24"/>
        </w:rPr>
        <w:t>Окраска кожи однотонная. Меняется с возрастом: новорождённые — тёмно-синие, после года становятся серыми и голубовато-серыми; особи старше 3—5 лет — чисто белые (отсюда название).</w:t>
      </w: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sz w:val="24"/>
          <w:szCs w:val="24"/>
        </w:rPr>
        <w:t>Крупнейшие самцы достигают 6 м длины и 2 т массы; самки мельче. Голова у белухи небольшая, «лобастая», без клюва. Позвонки на шее не слиты вместе, поэтому белуха в отличие от большинства китов способна поворачивать голову. Грудные плавники маленькие, овальной формы. Спинной плавник отсутствует; отсюда латинское название — «бескрылый дельфин».</w:t>
      </w:r>
    </w:p>
    <w:p w:rsidR="00E8767F" w:rsidRPr="007F2F90" w:rsidRDefault="00E8767F" w:rsidP="00E8767F">
      <w:pPr>
        <w:spacing w:after="0" w:line="240" w:lineRule="auto"/>
        <w:rPr>
          <w:rFonts w:ascii="Times New Roman" w:hAnsi="Times New Roman" w:cs="Times New Roman"/>
          <w:b/>
          <w:sz w:val="24"/>
          <w:szCs w:val="24"/>
        </w:rPr>
      </w:pPr>
    </w:p>
    <w:p w:rsidR="00E8767F" w:rsidRPr="007F2F90" w:rsidRDefault="00E8767F" w:rsidP="00E8767F">
      <w:pPr>
        <w:spacing w:after="0" w:line="240" w:lineRule="auto"/>
        <w:jc w:val="center"/>
        <w:rPr>
          <w:rFonts w:ascii="Times New Roman" w:hAnsi="Times New Roman" w:cs="Times New Roman"/>
          <w:b/>
          <w:sz w:val="24"/>
          <w:szCs w:val="24"/>
        </w:rPr>
      </w:pPr>
      <w:r w:rsidRPr="007F2F90">
        <w:rPr>
          <w:rFonts w:ascii="Times New Roman" w:hAnsi="Times New Roman" w:cs="Times New Roman"/>
          <w:b/>
          <w:noProof/>
          <w:sz w:val="24"/>
          <w:szCs w:val="24"/>
          <w:lang w:eastAsia="ru-RU"/>
        </w:rPr>
        <w:drawing>
          <wp:inline distT="0" distB="0" distL="0" distR="0">
            <wp:extent cx="1612226" cy="1024756"/>
            <wp:effectExtent l="19050" t="0" r="7024" b="0"/>
            <wp:docPr id="115" name="Рисунок 1" descr="C:\Documents and Settings\Admin\Мои документы\Мои сканированные изображения\2013-12 (дек)\сканирование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сканированные изображения\2013-12 (дек)\сканирование0061.jpg"/>
                    <pic:cNvPicPr>
                      <a:picLocks noChangeAspect="1" noChangeArrowheads="1"/>
                    </pic:cNvPicPr>
                  </pic:nvPicPr>
                  <pic:blipFill>
                    <a:blip r:embed="rId9" cstate="print"/>
                    <a:srcRect l="2003" t="3991" b="2686"/>
                    <a:stretch>
                      <a:fillRect/>
                    </a:stretch>
                  </pic:blipFill>
                  <pic:spPr bwMode="auto">
                    <a:xfrm>
                      <a:off x="0" y="0"/>
                      <a:ext cx="1614055" cy="1025918"/>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rPr>
          <w:rFonts w:ascii="Times New Roman" w:hAnsi="Times New Roman" w:cs="Times New Roman"/>
          <w:b/>
          <w:sz w:val="24"/>
          <w:szCs w:val="24"/>
        </w:rPr>
      </w:pPr>
      <w:r w:rsidRPr="007F2F90">
        <w:rPr>
          <w:rFonts w:ascii="Times New Roman" w:hAnsi="Times New Roman" w:cs="Times New Roman"/>
          <w:b/>
          <w:sz w:val="24"/>
          <w:szCs w:val="24"/>
        </w:rPr>
        <w:t>Белый медведь</w:t>
      </w: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sz w:val="24"/>
          <w:szCs w:val="24"/>
        </w:rPr>
        <w:t>Белый медведь самый крупный хищник Земли. Взрослые самцы весят около тонны. Всю жизнь проводит белый медведь среди плавучих льдов Северного Ледовитого океана, где пищей ему служат олени, нерпа. Благодаря своей белой окраске белый медведь на льду почти невидим. Эти животные приспособились жить на Крайнем Севере, они могут преодолевать водное пространство до ста километров, много часов находясь в ледяной воде: между пальцами на передних лапах у них есть перепонки, облегчающие плавание.</w:t>
      </w:r>
    </w:p>
    <w:p w:rsidR="00E8767F" w:rsidRPr="007F2F90" w:rsidRDefault="00E8767F" w:rsidP="00E8767F">
      <w:pPr>
        <w:spacing w:after="0" w:line="240" w:lineRule="auto"/>
        <w:rPr>
          <w:rFonts w:ascii="Times New Roman" w:hAnsi="Times New Roman" w:cs="Times New Roman"/>
          <w:sz w:val="24"/>
          <w:szCs w:val="24"/>
        </w:rPr>
      </w:pPr>
    </w:p>
    <w:p w:rsidR="00E8767F" w:rsidRPr="007F2F90" w:rsidRDefault="00E8767F" w:rsidP="00E8767F">
      <w:pPr>
        <w:spacing w:after="0" w:line="240" w:lineRule="auto"/>
        <w:jc w:val="center"/>
        <w:rPr>
          <w:rFonts w:ascii="Times New Roman" w:hAnsi="Times New Roman" w:cs="Times New Roman"/>
          <w:sz w:val="24"/>
          <w:szCs w:val="24"/>
        </w:rPr>
      </w:pPr>
      <w:r w:rsidRPr="007F2F90">
        <w:rPr>
          <w:rFonts w:ascii="Times New Roman" w:hAnsi="Times New Roman" w:cs="Times New Roman"/>
          <w:noProof/>
          <w:sz w:val="24"/>
          <w:szCs w:val="24"/>
          <w:lang w:eastAsia="ru-RU"/>
        </w:rPr>
        <w:drawing>
          <wp:inline distT="0" distB="0" distL="0" distR="0">
            <wp:extent cx="1104181" cy="1104181"/>
            <wp:effectExtent l="19050" t="0" r="719" b="0"/>
            <wp:docPr id="1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05522" cy="1105522"/>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outlineLvl w:val="2"/>
        <w:rPr>
          <w:rFonts w:ascii="Times New Roman" w:eastAsia="Times New Roman" w:hAnsi="Times New Roman" w:cs="Times New Roman"/>
          <w:b/>
          <w:bCs/>
          <w:i/>
          <w:sz w:val="24"/>
          <w:szCs w:val="24"/>
          <w:lang w:eastAsia="ru-RU"/>
        </w:rPr>
      </w:pPr>
      <w:r w:rsidRPr="007F2F90">
        <w:rPr>
          <w:rFonts w:ascii="Times New Roman" w:eastAsia="Times New Roman" w:hAnsi="Times New Roman" w:cs="Times New Roman"/>
          <w:b/>
          <w:bCs/>
          <w:i/>
          <w:sz w:val="24"/>
          <w:szCs w:val="24"/>
          <w:lang w:eastAsia="ru-RU"/>
        </w:rPr>
        <w:t>Стишки про белого мишку</w:t>
      </w:r>
    </w:p>
    <w:p w:rsidR="00E8767F" w:rsidRPr="007F2F90" w:rsidRDefault="00E8767F" w:rsidP="00E8767F">
      <w:pPr>
        <w:spacing w:after="0" w:line="240" w:lineRule="auto"/>
        <w:rPr>
          <w:rFonts w:ascii="Times New Roman" w:eastAsia="Times New Roman" w:hAnsi="Times New Roman" w:cs="Times New Roman"/>
          <w:sz w:val="24"/>
          <w:szCs w:val="24"/>
          <w:lang w:eastAsia="ru-RU"/>
        </w:rPr>
      </w:pPr>
      <w:r w:rsidRPr="007F2F90">
        <w:rPr>
          <w:rFonts w:ascii="Times New Roman" w:eastAsia="Times New Roman" w:hAnsi="Times New Roman" w:cs="Times New Roman"/>
          <w:sz w:val="24"/>
          <w:szCs w:val="24"/>
          <w:lang w:eastAsia="ru-RU"/>
        </w:rPr>
        <w:t>В Арктике вас точно встретят,</w:t>
      </w:r>
      <w:r w:rsidRPr="007F2F90">
        <w:rPr>
          <w:rFonts w:ascii="Times New Roman" w:eastAsia="Times New Roman" w:hAnsi="Times New Roman" w:cs="Times New Roman"/>
          <w:sz w:val="24"/>
          <w:szCs w:val="24"/>
          <w:lang w:eastAsia="ru-RU"/>
        </w:rPr>
        <w:br/>
        <w:t>Дети, белые медведи.</w:t>
      </w:r>
      <w:r w:rsidRPr="007F2F90">
        <w:rPr>
          <w:rFonts w:ascii="Times New Roman" w:eastAsia="Times New Roman" w:hAnsi="Times New Roman" w:cs="Times New Roman"/>
          <w:sz w:val="24"/>
          <w:szCs w:val="24"/>
          <w:lang w:eastAsia="ru-RU"/>
        </w:rPr>
        <w:br/>
        <w:t>Они очень любят холод,</w:t>
      </w:r>
      <w:r w:rsidRPr="007F2F90">
        <w:rPr>
          <w:rFonts w:ascii="Times New Roman" w:eastAsia="Times New Roman" w:hAnsi="Times New Roman" w:cs="Times New Roman"/>
          <w:sz w:val="24"/>
          <w:szCs w:val="24"/>
          <w:lang w:eastAsia="ru-RU"/>
        </w:rPr>
        <w:br/>
        <w:t>Утоляют рыбкой голод.</w:t>
      </w:r>
    </w:p>
    <w:p w:rsidR="00E8767F" w:rsidRPr="007F2F90" w:rsidRDefault="00E8767F" w:rsidP="00E8767F">
      <w:pPr>
        <w:spacing w:after="0" w:line="240" w:lineRule="auto"/>
        <w:rPr>
          <w:rFonts w:ascii="Times New Roman" w:eastAsia="Times New Roman" w:hAnsi="Times New Roman" w:cs="Times New Roman"/>
          <w:sz w:val="24"/>
          <w:szCs w:val="24"/>
          <w:lang w:eastAsia="ru-RU"/>
        </w:rPr>
      </w:pPr>
      <w:r w:rsidRPr="007F2F90">
        <w:rPr>
          <w:rFonts w:ascii="Times New Roman" w:eastAsia="Times New Roman" w:hAnsi="Times New Roman" w:cs="Times New Roman"/>
          <w:sz w:val="24"/>
          <w:szCs w:val="24"/>
          <w:lang w:eastAsia="ru-RU"/>
        </w:rPr>
        <w:t>Постоянно спят в снегу</w:t>
      </w:r>
      <w:r w:rsidRPr="007F2F90">
        <w:rPr>
          <w:rFonts w:ascii="Times New Roman" w:eastAsia="Times New Roman" w:hAnsi="Times New Roman" w:cs="Times New Roman"/>
          <w:sz w:val="24"/>
          <w:szCs w:val="24"/>
          <w:lang w:eastAsia="ru-RU"/>
        </w:rPr>
        <w:br/>
        <w:t>На морозном берегу.</w:t>
      </w:r>
      <w:r w:rsidRPr="007F2F90">
        <w:rPr>
          <w:rFonts w:ascii="Times New Roman" w:eastAsia="Times New Roman" w:hAnsi="Times New Roman" w:cs="Times New Roman"/>
          <w:sz w:val="24"/>
          <w:szCs w:val="24"/>
          <w:lang w:eastAsia="ru-RU"/>
        </w:rPr>
        <w:br/>
        <w:t>И охотятся во льдах</w:t>
      </w:r>
      <w:r w:rsidRPr="007F2F90">
        <w:rPr>
          <w:rFonts w:ascii="Times New Roman" w:eastAsia="Times New Roman" w:hAnsi="Times New Roman" w:cs="Times New Roman"/>
          <w:sz w:val="24"/>
          <w:szCs w:val="24"/>
          <w:lang w:eastAsia="ru-RU"/>
        </w:rPr>
        <w:br/>
        <w:t>Наводя на живность страх.</w:t>
      </w:r>
    </w:p>
    <w:p w:rsidR="00E8767F" w:rsidRPr="007F2F90" w:rsidRDefault="00E8767F" w:rsidP="00E8767F">
      <w:pPr>
        <w:spacing w:after="0" w:line="240" w:lineRule="auto"/>
        <w:rPr>
          <w:rFonts w:ascii="Times New Roman" w:eastAsia="Times New Roman" w:hAnsi="Times New Roman" w:cs="Times New Roman"/>
          <w:sz w:val="24"/>
          <w:szCs w:val="24"/>
          <w:lang w:eastAsia="ru-RU"/>
        </w:rPr>
      </w:pPr>
      <w:r w:rsidRPr="007F2F90">
        <w:rPr>
          <w:rFonts w:ascii="Times New Roman" w:eastAsia="Times New Roman" w:hAnsi="Times New Roman" w:cs="Times New Roman"/>
          <w:sz w:val="24"/>
          <w:szCs w:val="24"/>
          <w:lang w:eastAsia="ru-RU"/>
        </w:rPr>
        <w:t>Много плавают, ныряют,</w:t>
      </w:r>
      <w:r w:rsidRPr="007F2F90">
        <w:rPr>
          <w:rFonts w:ascii="Times New Roman" w:eastAsia="Times New Roman" w:hAnsi="Times New Roman" w:cs="Times New Roman"/>
          <w:sz w:val="24"/>
          <w:szCs w:val="24"/>
          <w:lang w:eastAsia="ru-RU"/>
        </w:rPr>
        <w:br/>
        <w:t>До трех метров вырастают</w:t>
      </w:r>
      <w:r w:rsidRPr="007F2F90">
        <w:rPr>
          <w:rFonts w:ascii="Times New Roman" w:eastAsia="Times New Roman" w:hAnsi="Times New Roman" w:cs="Times New Roman"/>
          <w:sz w:val="24"/>
          <w:szCs w:val="24"/>
          <w:lang w:eastAsia="ru-RU"/>
        </w:rPr>
        <w:br/>
        <w:t>И живут они не стаей.</w:t>
      </w:r>
      <w:r w:rsidRPr="007F2F90">
        <w:rPr>
          <w:rFonts w:ascii="Times New Roman" w:eastAsia="Times New Roman" w:hAnsi="Times New Roman" w:cs="Times New Roman"/>
          <w:sz w:val="24"/>
          <w:szCs w:val="24"/>
          <w:lang w:eastAsia="ru-RU"/>
        </w:rPr>
        <w:br/>
        <w:t>Долгою полярной ночью</w:t>
      </w:r>
      <w:r w:rsidRPr="007F2F90">
        <w:rPr>
          <w:rFonts w:ascii="Times New Roman" w:eastAsia="Times New Roman" w:hAnsi="Times New Roman" w:cs="Times New Roman"/>
          <w:sz w:val="24"/>
          <w:szCs w:val="24"/>
          <w:lang w:eastAsia="ru-RU"/>
        </w:rPr>
        <w:br/>
        <w:t>Ходят-бродят в одиночку.</w:t>
      </w:r>
    </w:p>
    <w:p w:rsidR="00E8767F" w:rsidRPr="00C428F3" w:rsidRDefault="00E8767F" w:rsidP="00E8767F">
      <w:pPr>
        <w:spacing w:after="0" w:line="240" w:lineRule="auto"/>
        <w:rPr>
          <w:rFonts w:ascii="Times New Roman" w:eastAsia="Times New Roman" w:hAnsi="Times New Roman" w:cs="Times New Roman"/>
          <w:i/>
          <w:sz w:val="24"/>
          <w:szCs w:val="24"/>
          <w:lang w:eastAsia="ru-RU"/>
        </w:rPr>
      </w:pPr>
      <w:r w:rsidRPr="007F2F90">
        <w:rPr>
          <w:rFonts w:ascii="Times New Roman" w:eastAsia="Times New Roman" w:hAnsi="Times New Roman" w:cs="Times New Roman"/>
          <w:i/>
          <w:sz w:val="24"/>
          <w:szCs w:val="24"/>
          <w:lang w:eastAsia="ru-RU"/>
        </w:rPr>
        <w:t>( С.А.Антонюк)</w:t>
      </w:r>
    </w:p>
    <w:p w:rsidR="00E8767F" w:rsidRPr="007F2F90" w:rsidRDefault="00E8767F" w:rsidP="00E8767F">
      <w:pPr>
        <w:spacing w:after="0" w:line="240" w:lineRule="auto"/>
        <w:rPr>
          <w:rFonts w:ascii="Times New Roman" w:hAnsi="Times New Roman" w:cs="Times New Roman"/>
          <w:sz w:val="24"/>
          <w:szCs w:val="24"/>
        </w:rPr>
      </w:pPr>
    </w:p>
    <w:p w:rsidR="00E8767F" w:rsidRPr="00ED6309" w:rsidRDefault="00E8767F" w:rsidP="005E69EF">
      <w:pPr>
        <w:spacing w:after="0" w:line="240" w:lineRule="auto"/>
        <w:rPr>
          <w:rFonts w:ascii="Times New Roman" w:hAnsi="Times New Roman" w:cs="Times New Roman"/>
          <w:color w:val="333333"/>
          <w:sz w:val="24"/>
          <w:szCs w:val="24"/>
          <w:shd w:val="clear" w:color="auto" w:fill="FBFBFB"/>
        </w:rPr>
      </w:pPr>
      <w:r w:rsidRPr="007F2F90">
        <w:rPr>
          <w:rFonts w:ascii="Times New Roman" w:hAnsi="Times New Roman" w:cs="Times New Roman"/>
          <w:b/>
          <w:sz w:val="24"/>
          <w:szCs w:val="24"/>
        </w:rPr>
        <w:t>Бубен</w:t>
      </w:r>
      <w:r>
        <w:rPr>
          <w:rFonts w:ascii="Times New Roman" w:hAnsi="Times New Roman" w:cs="Times New Roman"/>
          <w:b/>
          <w:sz w:val="24"/>
          <w:szCs w:val="24"/>
        </w:rPr>
        <w:t xml:space="preserve">. </w:t>
      </w:r>
      <w:r w:rsidRPr="00ED6309">
        <w:rPr>
          <w:rFonts w:ascii="Times New Roman" w:hAnsi="Times New Roman" w:cs="Times New Roman"/>
          <w:color w:val="333333"/>
          <w:sz w:val="24"/>
          <w:szCs w:val="24"/>
          <w:shd w:val="clear" w:color="auto" w:fill="FBFBFB"/>
        </w:rPr>
        <w:t>Ударный мембранный музыкальный инструмент в виде обода с натянутой на него кожей (иногда с бубенчиками или металлическими пластинками по краям).</w:t>
      </w:r>
    </w:p>
    <w:p w:rsidR="00E8767F" w:rsidRPr="007F2F90" w:rsidRDefault="00E8767F" w:rsidP="005E69EF">
      <w:pPr>
        <w:spacing w:after="0" w:line="240" w:lineRule="auto"/>
        <w:rPr>
          <w:rFonts w:ascii="Times New Roman" w:hAnsi="Times New Roman" w:cs="Times New Roman"/>
          <w:b/>
          <w:sz w:val="24"/>
          <w:szCs w:val="24"/>
        </w:rPr>
      </w:pPr>
    </w:p>
    <w:p w:rsidR="00E8767F" w:rsidRPr="007F2F90" w:rsidRDefault="00E8767F" w:rsidP="00E8767F">
      <w:pPr>
        <w:spacing w:after="0" w:line="240" w:lineRule="auto"/>
        <w:jc w:val="center"/>
        <w:rPr>
          <w:rFonts w:ascii="Times New Roman" w:hAnsi="Times New Roman" w:cs="Times New Roman"/>
          <w:b/>
          <w:sz w:val="24"/>
          <w:szCs w:val="24"/>
        </w:rPr>
      </w:pPr>
      <w:r w:rsidRPr="007F2F90">
        <w:rPr>
          <w:rFonts w:ascii="Times New Roman" w:hAnsi="Times New Roman" w:cs="Times New Roman"/>
          <w:b/>
          <w:noProof/>
          <w:sz w:val="24"/>
          <w:szCs w:val="24"/>
          <w:lang w:eastAsia="ru-RU"/>
        </w:rPr>
        <w:lastRenderedPageBreak/>
        <w:drawing>
          <wp:inline distT="0" distB="0" distL="0" distR="0">
            <wp:extent cx="983999" cy="990600"/>
            <wp:effectExtent l="19050" t="0" r="6601"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06419" cy="1013170"/>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rPr>
          <w:rFonts w:ascii="Times New Roman" w:hAnsi="Times New Roman" w:cs="Times New Roman"/>
          <w:b/>
          <w:i/>
          <w:sz w:val="24"/>
          <w:szCs w:val="24"/>
        </w:rPr>
      </w:pPr>
      <w:r w:rsidRPr="007F2F90">
        <w:rPr>
          <w:rFonts w:ascii="Times New Roman" w:hAnsi="Times New Roman" w:cs="Times New Roman"/>
          <w:b/>
          <w:i/>
          <w:sz w:val="24"/>
          <w:szCs w:val="24"/>
        </w:rPr>
        <w:t>Весёлый бубен (игра)</w:t>
      </w:r>
    </w:p>
    <w:p w:rsidR="00E8767F" w:rsidRPr="007F2F90" w:rsidRDefault="00E8767F" w:rsidP="00E8767F">
      <w:pPr>
        <w:spacing w:after="0" w:line="240" w:lineRule="auto"/>
        <w:rPr>
          <w:rFonts w:ascii="Times New Roman" w:hAnsi="Times New Roman" w:cs="Times New Roman"/>
          <w:sz w:val="24"/>
          <w:szCs w:val="24"/>
        </w:rPr>
      </w:pPr>
    </w:p>
    <w:p w:rsidR="00E8767F" w:rsidRPr="007F2F90" w:rsidRDefault="00E8767F" w:rsidP="00E8767F">
      <w:pPr>
        <w:spacing w:after="0" w:line="240" w:lineRule="auto"/>
        <w:rPr>
          <w:rFonts w:ascii="Times New Roman" w:hAnsi="Times New Roman" w:cs="Times New Roman"/>
          <w:i/>
          <w:sz w:val="24"/>
          <w:szCs w:val="24"/>
        </w:rPr>
      </w:pPr>
      <w:r w:rsidRPr="007F2F90">
        <w:rPr>
          <w:rFonts w:ascii="Times New Roman" w:hAnsi="Times New Roman" w:cs="Times New Roman"/>
          <w:i/>
          <w:sz w:val="24"/>
          <w:szCs w:val="24"/>
        </w:rPr>
        <w:t>Дети берут бубен и начинают его передавать по кругу со словами:</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Ты беги, веселый бубен,</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Быстро – быстро по рукам!</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У кого остался бубен,</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Лучше всех станцует нам!</w:t>
      </w:r>
    </w:p>
    <w:p w:rsidR="00E8767F" w:rsidRPr="007F2F90" w:rsidRDefault="00E8767F" w:rsidP="00E8767F">
      <w:pPr>
        <w:spacing w:after="0" w:line="240" w:lineRule="auto"/>
        <w:rPr>
          <w:rFonts w:ascii="Times New Roman" w:hAnsi="Times New Roman" w:cs="Times New Roman"/>
          <w:sz w:val="24"/>
          <w:szCs w:val="24"/>
        </w:rPr>
      </w:pP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b/>
          <w:sz w:val="24"/>
          <w:szCs w:val="24"/>
        </w:rPr>
        <w:t>«Буран»</w:t>
      </w:r>
      <w:r w:rsidRPr="007F2F90">
        <w:rPr>
          <w:rFonts w:ascii="Times New Roman" w:hAnsi="Times New Roman" w:cs="Times New Roman"/>
          <w:sz w:val="24"/>
          <w:szCs w:val="24"/>
        </w:rPr>
        <w:t>- это марка снегохода - механического транспортного средства, предназначенного для передвижения по снегу. Снегоход является основным индивидуальным транспортным средством во многих северных регионах России в зимнее время. Он способен в условиях снежного бездорожья на одной заправке топливом преодолевать расстояние более ста километров.</w:t>
      </w: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b/>
          <w:sz w:val="24"/>
          <w:szCs w:val="24"/>
        </w:rPr>
        <w:t xml:space="preserve">Бурый медведь – </w:t>
      </w:r>
      <w:r w:rsidRPr="007F2F90">
        <w:rPr>
          <w:rFonts w:ascii="Times New Roman" w:hAnsi="Times New Roman" w:cs="Times New Roman"/>
          <w:i/>
          <w:sz w:val="24"/>
          <w:szCs w:val="24"/>
        </w:rPr>
        <w:t xml:space="preserve">(варк)  </w:t>
      </w:r>
      <w:r w:rsidRPr="007F2F90">
        <w:rPr>
          <w:rFonts w:ascii="Times New Roman" w:hAnsi="Times New Roman" w:cs="Times New Roman"/>
          <w:sz w:val="24"/>
          <w:szCs w:val="24"/>
        </w:rPr>
        <w:t>один из самых крупных и опасных наземных хищников. Тело у него мощное и мускулистое. Голова массивная, глаза и уши небольшие. Шерсть длинная, густая и грубая, равномерно окрашенная, самым обычным является бурый окрас.</w:t>
      </w:r>
    </w:p>
    <w:p w:rsidR="00E8767F" w:rsidRPr="007F2F90" w:rsidRDefault="00E8767F" w:rsidP="00E8767F">
      <w:pPr>
        <w:spacing w:after="0" w:line="240" w:lineRule="auto"/>
        <w:rPr>
          <w:rFonts w:ascii="Times New Roman" w:hAnsi="Times New Roman" w:cs="Times New Roman"/>
          <w:sz w:val="24"/>
          <w:szCs w:val="24"/>
        </w:rPr>
      </w:pPr>
    </w:p>
    <w:p w:rsidR="00E8767F" w:rsidRPr="007F2F90" w:rsidRDefault="00E8767F" w:rsidP="00E8767F">
      <w:pPr>
        <w:spacing w:after="0" w:line="240" w:lineRule="auto"/>
        <w:jc w:val="center"/>
        <w:rPr>
          <w:rFonts w:ascii="Times New Roman" w:hAnsi="Times New Roman" w:cs="Times New Roman"/>
          <w:sz w:val="24"/>
          <w:szCs w:val="24"/>
        </w:rPr>
      </w:pPr>
      <w:r w:rsidRPr="007F2F90">
        <w:rPr>
          <w:rFonts w:ascii="Times New Roman" w:hAnsi="Times New Roman" w:cs="Times New Roman"/>
          <w:noProof/>
          <w:sz w:val="24"/>
          <w:szCs w:val="24"/>
          <w:lang w:eastAsia="ru-RU"/>
        </w:rPr>
        <w:drawing>
          <wp:inline distT="0" distB="0" distL="0" distR="0">
            <wp:extent cx="1783870" cy="1112807"/>
            <wp:effectExtent l="19050" t="0" r="6830" b="0"/>
            <wp:docPr id="90" name="Рисунок 1" descr="http://im0-tub-ru.yandex.net/i?id=145942357-07-72&amp;n=21"/>
            <wp:cNvGraphicFramePr/>
            <a:graphic xmlns:a="http://schemas.openxmlformats.org/drawingml/2006/main">
              <a:graphicData uri="http://schemas.openxmlformats.org/drawingml/2006/picture">
                <pic:pic xmlns:pic="http://schemas.openxmlformats.org/drawingml/2006/picture">
                  <pic:nvPicPr>
                    <pic:cNvPr id="4" name="Рисунок 3" descr="http://im0-tub-ru.yandex.net/i?id=145942357-07-72&amp;n=21"/>
                    <pic:cNvPicPr/>
                  </pic:nvPicPr>
                  <pic:blipFill>
                    <a:blip r:embed="rId12" cstate="print"/>
                    <a:srcRect/>
                    <a:stretch>
                      <a:fillRect/>
                    </a:stretch>
                  </pic:blipFill>
                  <pic:spPr bwMode="auto">
                    <a:xfrm>
                      <a:off x="0" y="0"/>
                      <a:ext cx="1796303" cy="1120563"/>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jc w:val="center"/>
        <w:rPr>
          <w:rFonts w:ascii="Times New Roman" w:hAnsi="Times New Roman" w:cs="Times New Roman"/>
          <w:sz w:val="24"/>
          <w:szCs w:val="24"/>
        </w:rPr>
      </w:pP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Спит зимою великан</w:t>
      </w:r>
      <w:r w:rsidRPr="007F2F90">
        <w:rPr>
          <w:rFonts w:ascii="Times New Roman" w:hAnsi="Times New Roman" w:cs="Times New Roman"/>
          <w:sz w:val="24"/>
          <w:szCs w:val="24"/>
        </w:rPr>
        <w:br/>
        <w:t>В тепленькой берлоге.</w:t>
      </w:r>
      <w:r w:rsidRPr="007F2F90">
        <w:rPr>
          <w:rFonts w:ascii="Times New Roman" w:hAnsi="Times New Roman" w:cs="Times New Roman"/>
          <w:sz w:val="24"/>
          <w:szCs w:val="24"/>
        </w:rPr>
        <w:br/>
        <w:t>Ждет весеннего тепла</w:t>
      </w:r>
      <w:r w:rsidRPr="007F2F90">
        <w:rPr>
          <w:rFonts w:ascii="Times New Roman" w:hAnsi="Times New Roman" w:cs="Times New Roman"/>
          <w:sz w:val="24"/>
          <w:szCs w:val="24"/>
        </w:rPr>
        <w:br/>
        <w:t>И расцвет природы.</w:t>
      </w:r>
      <w:r w:rsidRPr="007F2F90">
        <w:rPr>
          <w:rFonts w:ascii="Times New Roman" w:hAnsi="Times New Roman" w:cs="Times New Roman"/>
          <w:sz w:val="24"/>
          <w:szCs w:val="24"/>
        </w:rPr>
        <w:br/>
        <w:t>Косолапый очень ловкий,</w:t>
      </w:r>
      <w:r w:rsidRPr="007F2F90">
        <w:rPr>
          <w:rFonts w:ascii="Times New Roman" w:hAnsi="Times New Roman" w:cs="Times New Roman"/>
          <w:sz w:val="24"/>
          <w:szCs w:val="24"/>
        </w:rPr>
        <w:br/>
        <w:t>Любит рыбку половить.</w:t>
      </w:r>
      <w:r w:rsidRPr="007F2F90">
        <w:rPr>
          <w:rFonts w:ascii="Times New Roman" w:hAnsi="Times New Roman" w:cs="Times New Roman"/>
          <w:sz w:val="24"/>
          <w:szCs w:val="24"/>
        </w:rPr>
        <w:br/>
        <w:t>Чтобы мед отведать сладкий</w:t>
      </w:r>
      <w:r w:rsidRPr="007F2F90">
        <w:rPr>
          <w:rFonts w:ascii="Times New Roman" w:hAnsi="Times New Roman" w:cs="Times New Roman"/>
          <w:sz w:val="24"/>
          <w:szCs w:val="24"/>
        </w:rPr>
        <w:br/>
        <w:t>Может улей разорить.</w:t>
      </w:r>
      <w:r w:rsidRPr="007F2F90">
        <w:rPr>
          <w:rFonts w:ascii="Times New Roman" w:hAnsi="Times New Roman" w:cs="Times New Roman"/>
          <w:sz w:val="24"/>
          <w:szCs w:val="24"/>
        </w:rPr>
        <w:br/>
        <w:t>Что за зверь? Скорей ответь.</w:t>
      </w:r>
      <w:r w:rsidRPr="007F2F90">
        <w:rPr>
          <w:rFonts w:ascii="Times New Roman" w:hAnsi="Times New Roman" w:cs="Times New Roman"/>
          <w:sz w:val="24"/>
          <w:szCs w:val="24"/>
        </w:rPr>
        <w:br/>
        <w:t>Этот великан...</w:t>
      </w:r>
      <w:r w:rsidRPr="007F2F90">
        <w:rPr>
          <w:rStyle w:val="a6"/>
          <w:rFonts w:ascii="Times New Roman" w:hAnsi="Times New Roman" w:cs="Times New Roman"/>
          <w:sz w:val="24"/>
          <w:szCs w:val="24"/>
        </w:rPr>
        <w:t>медведь</w:t>
      </w:r>
      <w:r w:rsidRPr="007F2F90">
        <w:rPr>
          <w:rFonts w:ascii="Times New Roman" w:hAnsi="Times New Roman" w:cs="Times New Roman"/>
          <w:sz w:val="24"/>
          <w:szCs w:val="24"/>
        </w:rPr>
        <w:t>.</w:t>
      </w:r>
    </w:p>
    <w:p w:rsidR="00E8767F" w:rsidRPr="00EE1171" w:rsidRDefault="00E8767F" w:rsidP="00E8767F">
      <w:pPr>
        <w:spacing w:after="0" w:line="240" w:lineRule="auto"/>
        <w:rPr>
          <w:rFonts w:ascii="Times New Roman" w:hAnsi="Times New Roman" w:cs="Times New Roman"/>
          <w:i/>
          <w:sz w:val="24"/>
          <w:szCs w:val="24"/>
        </w:rPr>
      </w:pPr>
      <w:r w:rsidRPr="00EE1171">
        <w:rPr>
          <w:rFonts w:ascii="Times New Roman" w:hAnsi="Times New Roman" w:cs="Times New Roman"/>
          <w:i/>
          <w:sz w:val="24"/>
          <w:szCs w:val="24"/>
        </w:rPr>
        <w:t>( Б. Марченко)</w:t>
      </w:r>
    </w:p>
    <w:p w:rsidR="00E8767F" w:rsidRPr="00EE1171" w:rsidRDefault="00E8767F" w:rsidP="00E8767F">
      <w:pPr>
        <w:spacing w:after="0" w:line="240" w:lineRule="auto"/>
        <w:rPr>
          <w:rFonts w:ascii="Times New Roman" w:hAnsi="Times New Roman" w:cs="Times New Roman"/>
          <w:i/>
          <w:sz w:val="24"/>
          <w:szCs w:val="24"/>
        </w:rPr>
      </w:pPr>
    </w:p>
    <w:p w:rsidR="00E8767F" w:rsidRPr="007F2F90" w:rsidRDefault="00E8767F" w:rsidP="00E8767F">
      <w:pPr>
        <w:spacing w:after="0" w:line="240" w:lineRule="auto"/>
        <w:jc w:val="both"/>
        <w:rPr>
          <w:rFonts w:ascii="Times New Roman" w:eastAsia="Calibri" w:hAnsi="Times New Roman" w:cs="Times New Roman"/>
          <w:color w:val="000000"/>
          <w:sz w:val="24"/>
          <w:szCs w:val="24"/>
        </w:rPr>
      </w:pPr>
      <w:r w:rsidRPr="007F2F90">
        <w:rPr>
          <w:rFonts w:ascii="Times New Roman" w:hAnsi="Times New Roman" w:cs="Times New Roman"/>
          <w:b/>
          <w:sz w:val="24"/>
          <w:szCs w:val="24"/>
        </w:rPr>
        <w:t xml:space="preserve">Брусника- </w:t>
      </w:r>
      <w:r w:rsidRPr="007F2F90">
        <w:rPr>
          <w:rFonts w:ascii="Times New Roman" w:eastAsia="Calibri" w:hAnsi="Times New Roman" w:cs="Times New Roman"/>
          <w:color w:val="000000"/>
          <w:sz w:val="24"/>
          <w:szCs w:val="24"/>
        </w:rPr>
        <w:t>(по-ненецки</w:t>
      </w:r>
      <w:r w:rsidRPr="007F2F90">
        <w:rPr>
          <w:rFonts w:ascii="Times New Roman" w:eastAsia="Calibri" w:hAnsi="Times New Roman" w:cs="Times New Roman"/>
          <w:i/>
          <w:color w:val="000000"/>
          <w:sz w:val="24"/>
          <w:szCs w:val="24"/>
        </w:rPr>
        <w:t>ензедей</w:t>
      </w:r>
      <w:r w:rsidRPr="007F2F90">
        <w:rPr>
          <w:rFonts w:ascii="Times New Roman" w:eastAsia="Calibri" w:hAnsi="Times New Roman" w:cs="Times New Roman"/>
          <w:color w:val="000000"/>
          <w:sz w:val="24"/>
          <w:szCs w:val="24"/>
        </w:rPr>
        <w:t xml:space="preserve"> или </w:t>
      </w:r>
      <w:r w:rsidRPr="007F2F90">
        <w:rPr>
          <w:rFonts w:ascii="Times New Roman" w:eastAsia="Calibri" w:hAnsi="Times New Roman" w:cs="Times New Roman"/>
          <w:i/>
          <w:color w:val="000000"/>
          <w:sz w:val="24"/>
          <w:szCs w:val="24"/>
        </w:rPr>
        <w:t>ендьей)</w:t>
      </w:r>
      <w:r w:rsidRPr="007F2F90">
        <w:rPr>
          <w:rFonts w:ascii="Times New Roman" w:eastAsia="Calibri" w:hAnsi="Times New Roman" w:cs="Times New Roman"/>
          <w:color w:val="000000"/>
          <w:sz w:val="24"/>
          <w:szCs w:val="24"/>
        </w:rPr>
        <w:t xml:space="preserve"> - это небольшое вечнозелёное растение, относящееся к собственному семейству брусничных. Высота брусничного кустика бывает обычно от 5 до 30 см.</w:t>
      </w:r>
    </w:p>
    <w:p w:rsidR="00E8767F" w:rsidRPr="007F2F90" w:rsidRDefault="00E8767F" w:rsidP="00E8767F">
      <w:pPr>
        <w:spacing w:after="0" w:line="240" w:lineRule="auto"/>
        <w:jc w:val="both"/>
        <w:rPr>
          <w:rFonts w:ascii="Times New Roman" w:hAnsi="Times New Roman" w:cs="Times New Roman"/>
          <w:sz w:val="24"/>
          <w:szCs w:val="24"/>
        </w:rPr>
      </w:pPr>
    </w:p>
    <w:p w:rsidR="00E8767F" w:rsidRPr="007F2F90" w:rsidRDefault="00E8767F" w:rsidP="00E8767F">
      <w:pPr>
        <w:spacing w:after="0" w:line="240" w:lineRule="auto"/>
        <w:jc w:val="center"/>
        <w:rPr>
          <w:rFonts w:ascii="Times New Roman" w:hAnsi="Times New Roman" w:cs="Times New Roman"/>
          <w:b/>
          <w:sz w:val="24"/>
          <w:szCs w:val="24"/>
        </w:rPr>
      </w:pPr>
      <w:r w:rsidRPr="007F2F90">
        <w:rPr>
          <w:rFonts w:ascii="Times New Roman" w:hAnsi="Times New Roman" w:cs="Times New Roman"/>
          <w:b/>
          <w:noProof/>
          <w:sz w:val="24"/>
          <w:szCs w:val="24"/>
          <w:lang w:eastAsia="ru-RU"/>
        </w:rPr>
        <w:drawing>
          <wp:inline distT="0" distB="0" distL="0" distR="0">
            <wp:extent cx="1332763" cy="952500"/>
            <wp:effectExtent l="19050" t="0" r="737" b="0"/>
            <wp:docPr id="3" name="Рисунок 2" descr="D:\!!!!!!!!!!!\Мои рисунки\Pictures\Северный калейдоскоп\брусн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рисунки\Pictures\Северный калейдоскоп\брусника 001.jpg"/>
                    <pic:cNvPicPr>
                      <a:picLocks noChangeAspect="1" noChangeArrowheads="1"/>
                    </pic:cNvPicPr>
                  </pic:nvPicPr>
                  <pic:blipFill>
                    <a:blip r:embed="rId13" cstate="print"/>
                    <a:srcRect/>
                    <a:stretch>
                      <a:fillRect/>
                    </a:stretch>
                  </pic:blipFill>
                  <pic:spPr bwMode="auto">
                    <a:xfrm>
                      <a:off x="0" y="0"/>
                      <a:ext cx="1341245" cy="958562"/>
                    </a:xfrm>
                    <a:prstGeom prst="rect">
                      <a:avLst/>
                    </a:prstGeom>
                    <a:noFill/>
                    <a:ln w="9525">
                      <a:noFill/>
                      <a:miter lim="800000"/>
                      <a:headEnd/>
                      <a:tailEnd/>
                    </a:ln>
                  </pic:spPr>
                </pic:pic>
              </a:graphicData>
            </a:graphic>
          </wp:inline>
        </w:drawing>
      </w:r>
    </w:p>
    <w:p w:rsidR="00E8767F" w:rsidRPr="007F2F90" w:rsidRDefault="00E8767F" w:rsidP="00E8767F">
      <w:pPr>
        <w:pStyle w:val="a4"/>
        <w:spacing w:before="0" w:beforeAutospacing="0" w:after="0" w:afterAutospacing="0"/>
        <w:rPr>
          <w:i/>
          <w:color w:val="000000"/>
        </w:rPr>
      </w:pPr>
      <w:r w:rsidRPr="007F2F90">
        <w:rPr>
          <w:rStyle w:val="a7"/>
          <w:color w:val="000000"/>
        </w:rPr>
        <w:lastRenderedPageBreak/>
        <w:t>***</w:t>
      </w:r>
    </w:p>
    <w:p w:rsidR="00E8767F" w:rsidRDefault="00E8767F" w:rsidP="00E8767F">
      <w:pPr>
        <w:pStyle w:val="a4"/>
        <w:spacing w:before="0" w:beforeAutospacing="0" w:after="0" w:afterAutospacing="0"/>
        <w:rPr>
          <w:rStyle w:val="a7"/>
          <w:i w:val="0"/>
          <w:color w:val="000000"/>
        </w:rPr>
      </w:pPr>
      <w:r w:rsidRPr="007F2F90">
        <w:rPr>
          <w:rStyle w:val="a7"/>
          <w:color w:val="000000"/>
        </w:rPr>
        <w:t>Листья с глянцем,</w:t>
      </w:r>
      <w:r w:rsidRPr="007F2F90">
        <w:rPr>
          <w:i/>
          <w:iCs/>
          <w:color w:val="000000"/>
        </w:rPr>
        <w:br/>
      </w:r>
      <w:r w:rsidRPr="007F2F90">
        <w:rPr>
          <w:rStyle w:val="a7"/>
          <w:color w:val="000000"/>
        </w:rPr>
        <w:t>Ягодка с румянцем,</w:t>
      </w:r>
      <w:r w:rsidRPr="007F2F90">
        <w:rPr>
          <w:i/>
          <w:iCs/>
          <w:color w:val="000000"/>
        </w:rPr>
        <w:br/>
      </w:r>
      <w:r w:rsidRPr="007F2F90">
        <w:rPr>
          <w:rStyle w:val="a7"/>
          <w:color w:val="000000"/>
        </w:rPr>
        <w:t>А сами листочки</w:t>
      </w:r>
      <w:r w:rsidRPr="007F2F90">
        <w:rPr>
          <w:i/>
          <w:iCs/>
          <w:color w:val="000000"/>
        </w:rPr>
        <w:br/>
      </w:r>
      <w:r w:rsidRPr="007F2F90">
        <w:rPr>
          <w:rStyle w:val="a7"/>
          <w:color w:val="000000"/>
        </w:rPr>
        <w:t>Не больше кочки.</w:t>
      </w:r>
    </w:p>
    <w:p w:rsidR="00E8767F" w:rsidRDefault="00E8767F" w:rsidP="00E8767F">
      <w:pPr>
        <w:pStyle w:val="a4"/>
        <w:spacing w:before="0" w:beforeAutospacing="0" w:after="0" w:afterAutospacing="0"/>
        <w:rPr>
          <w:rStyle w:val="a7"/>
          <w:i w:val="0"/>
          <w:color w:val="000000"/>
        </w:rPr>
      </w:pPr>
    </w:p>
    <w:p w:rsidR="00E8767F" w:rsidRPr="00C428F3" w:rsidRDefault="00E8767F" w:rsidP="00E8767F">
      <w:pPr>
        <w:pStyle w:val="a4"/>
        <w:spacing w:before="0" w:beforeAutospacing="0" w:after="0" w:afterAutospacing="0"/>
        <w:rPr>
          <w:iCs/>
          <w:color w:val="000000"/>
        </w:rPr>
      </w:pPr>
      <w:r w:rsidRPr="007F2F90">
        <w:rPr>
          <w:rStyle w:val="a7"/>
          <w:color w:val="000000"/>
        </w:rPr>
        <w:t>***</w:t>
      </w:r>
    </w:p>
    <w:p w:rsidR="00E8767F" w:rsidRPr="007F2F90" w:rsidRDefault="00E8767F" w:rsidP="00E8767F">
      <w:pPr>
        <w:pStyle w:val="a4"/>
        <w:spacing w:before="0" w:beforeAutospacing="0" w:after="0" w:afterAutospacing="0"/>
        <w:rPr>
          <w:i/>
          <w:color w:val="000000"/>
        </w:rPr>
      </w:pPr>
      <w:r w:rsidRPr="007F2F90">
        <w:rPr>
          <w:rStyle w:val="a7"/>
          <w:color w:val="000000"/>
        </w:rPr>
        <w:t>Из кочки на снежной опушке</w:t>
      </w:r>
      <w:r w:rsidRPr="007F2F90">
        <w:rPr>
          <w:i/>
          <w:iCs/>
          <w:color w:val="000000"/>
        </w:rPr>
        <w:br/>
      </w:r>
      <w:r w:rsidRPr="007F2F90">
        <w:rPr>
          <w:rStyle w:val="a7"/>
          <w:color w:val="000000"/>
        </w:rPr>
        <w:t>Торчат любопытные ушки.</w:t>
      </w:r>
      <w:r w:rsidRPr="007F2F90">
        <w:rPr>
          <w:i/>
          <w:iCs/>
          <w:color w:val="000000"/>
        </w:rPr>
        <w:br/>
      </w:r>
      <w:r w:rsidRPr="007F2F90">
        <w:rPr>
          <w:rStyle w:val="a7"/>
          <w:color w:val="000000"/>
        </w:rPr>
        <w:t>Не мышки и не лисички-</w:t>
      </w:r>
      <w:r w:rsidRPr="007F2F90">
        <w:rPr>
          <w:i/>
          <w:iCs/>
          <w:color w:val="000000"/>
        </w:rPr>
        <w:br/>
      </w:r>
      <w:r w:rsidRPr="007F2F90">
        <w:rPr>
          <w:rStyle w:val="a7"/>
          <w:color w:val="000000"/>
        </w:rPr>
        <w:t>Зелёные листья бруснички.</w:t>
      </w:r>
      <w:r w:rsidRPr="007F2F90">
        <w:rPr>
          <w:i/>
          <w:iCs/>
          <w:color w:val="000000"/>
        </w:rPr>
        <w:br/>
      </w:r>
      <w:r w:rsidRPr="007F2F90">
        <w:rPr>
          <w:rStyle w:val="a7"/>
          <w:color w:val="000000"/>
        </w:rPr>
        <w:t>Укрыла я снегом кочку,</w:t>
      </w:r>
      <w:r w:rsidRPr="007F2F90">
        <w:rPr>
          <w:i/>
          <w:iCs/>
          <w:color w:val="000000"/>
        </w:rPr>
        <w:br/>
      </w:r>
      <w:r w:rsidRPr="007F2F90">
        <w:rPr>
          <w:rStyle w:val="a7"/>
          <w:color w:val="000000"/>
        </w:rPr>
        <w:t>Не видно теперь ни листочка.</w:t>
      </w:r>
      <w:r w:rsidRPr="007F2F90">
        <w:rPr>
          <w:i/>
          <w:iCs/>
          <w:color w:val="000000"/>
        </w:rPr>
        <w:br/>
      </w:r>
      <w:r w:rsidRPr="007F2F90">
        <w:rPr>
          <w:rStyle w:val="a7"/>
          <w:color w:val="000000"/>
        </w:rPr>
        <w:t>Брусничка, спи под подушкой,</w:t>
      </w:r>
      <w:r w:rsidRPr="007F2F90">
        <w:rPr>
          <w:i/>
          <w:iCs/>
          <w:color w:val="000000"/>
        </w:rPr>
        <w:br/>
      </w:r>
      <w:r w:rsidRPr="007F2F90">
        <w:rPr>
          <w:rStyle w:val="a7"/>
          <w:color w:val="000000"/>
        </w:rPr>
        <w:t>А то отморозишь ушко.</w:t>
      </w:r>
    </w:p>
    <w:p w:rsidR="00E8767F" w:rsidRPr="007F2F90" w:rsidRDefault="00E8767F" w:rsidP="00E8767F">
      <w:pPr>
        <w:pStyle w:val="a4"/>
        <w:spacing w:before="0" w:beforeAutospacing="0" w:after="0" w:afterAutospacing="0"/>
        <w:rPr>
          <w:rStyle w:val="a6"/>
          <w:color w:val="000000"/>
        </w:rPr>
      </w:pPr>
      <w:r w:rsidRPr="007F2F90">
        <w:rPr>
          <w:rStyle w:val="a7"/>
          <w:color w:val="000000"/>
        </w:rPr>
        <w:t xml:space="preserve">                                          (В. Линькова)</w:t>
      </w:r>
    </w:p>
    <w:p w:rsidR="00E8767F" w:rsidRPr="007F2F90" w:rsidRDefault="00E8767F" w:rsidP="00E8767F">
      <w:pPr>
        <w:spacing w:after="0" w:line="240" w:lineRule="auto"/>
        <w:jc w:val="both"/>
        <w:rPr>
          <w:rFonts w:ascii="Times New Roman" w:hAnsi="Times New Roman" w:cs="Times New Roman"/>
          <w:sz w:val="24"/>
          <w:szCs w:val="24"/>
        </w:rPr>
      </w:pPr>
      <w:r w:rsidRPr="007F2F90">
        <w:rPr>
          <w:rFonts w:ascii="Times New Roman" w:hAnsi="Times New Roman" w:cs="Times New Roman"/>
          <w:b/>
          <w:sz w:val="24"/>
          <w:szCs w:val="24"/>
        </w:rPr>
        <w:t xml:space="preserve">Буровик - </w:t>
      </w:r>
      <w:r w:rsidRPr="007F2F90">
        <w:rPr>
          <w:rFonts w:ascii="Times New Roman" w:hAnsi="Times New Roman" w:cs="Times New Roman"/>
          <w:sz w:val="24"/>
          <w:szCs w:val="24"/>
        </w:rPr>
        <w:t>это специалист, управляющий с поверхности земли углублением забоя скважины, креплением пород на стенках скважины, созданием своеобразной опалубки из высокопрочных труб и цементного раствора, вскрытием продуктивных залежей и вызовом притока нефти и газа, ликвидацией осложнений и аварий.  Буровик — профессия настоящих мужчин.</w:t>
      </w:r>
    </w:p>
    <w:p w:rsidR="00E8767F" w:rsidRPr="007F2F90" w:rsidRDefault="00E8767F" w:rsidP="00E8767F">
      <w:pPr>
        <w:spacing w:after="0" w:line="240" w:lineRule="auto"/>
        <w:rPr>
          <w:rFonts w:ascii="Times New Roman" w:eastAsia="Calibri" w:hAnsi="Times New Roman" w:cs="Times New Roman"/>
          <w:color w:val="000000"/>
          <w:sz w:val="24"/>
          <w:szCs w:val="24"/>
        </w:rPr>
      </w:pPr>
    </w:p>
    <w:p w:rsidR="00E8767F" w:rsidRPr="007F2F90" w:rsidRDefault="00E8767F" w:rsidP="00E8767F">
      <w:pPr>
        <w:spacing w:after="0" w:line="240" w:lineRule="auto"/>
        <w:rPr>
          <w:rFonts w:ascii="Verdana" w:hAnsi="Verdana"/>
          <w:color w:val="000000"/>
          <w:sz w:val="24"/>
          <w:szCs w:val="24"/>
        </w:rPr>
      </w:pPr>
      <w:r w:rsidRPr="007F2F90">
        <w:rPr>
          <w:rFonts w:ascii="Times New Roman" w:hAnsi="Times New Roman" w:cs="Times New Roman"/>
          <w:b/>
          <w:sz w:val="24"/>
          <w:szCs w:val="24"/>
        </w:rPr>
        <w:t>***</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Кто отец у Коли ?</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Мастер – буровик.</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Это знает в школе</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Каждый ученик.</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Буровой  машиной</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Он для всех  для нас</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 xml:space="preserve">Из пластов глубинных </w:t>
      </w:r>
    </w:p>
    <w:p w:rsidR="00E8767F" w:rsidRPr="007F2F90" w:rsidRDefault="00E8767F" w:rsidP="00E8767F">
      <w:pPr>
        <w:spacing w:after="0" w:line="240" w:lineRule="auto"/>
        <w:rPr>
          <w:rFonts w:ascii="Times New Roman" w:hAnsi="Times New Roman" w:cs="Times New Roman"/>
          <w:sz w:val="24"/>
          <w:szCs w:val="24"/>
        </w:rPr>
      </w:pPr>
      <w:r w:rsidRPr="007F2F90">
        <w:rPr>
          <w:rFonts w:ascii="Times New Roman" w:hAnsi="Times New Roman" w:cs="Times New Roman"/>
          <w:sz w:val="24"/>
          <w:szCs w:val="24"/>
        </w:rPr>
        <w:t xml:space="preserve">Добывает газ. </w:t>
      </w:r>
    </w:p>
    <w:p w:rsidR="00E8767F" w:rsidRPr="007F2F90" w:rsidRDefault="00E8767F" w:rsidP="00E8767F">
      <w:pPr>
        <w:spacing w:after="0" w:line="240" w:lineRule="auto"/>
        <w:rPr>
          <w:rFonts w:ascii="Times New Roman" w:hAnsi="Times New Roman" w:cs="Times New Roman"/>
          <w:i/>
          <w:sz w:val="24"/>
          <w:szCs w:val="24"/>
        </w:rPr>
      </w:pPr>
      <w:r w:rsidRPr="007F2F90">
        <w:rPr>
          <w:rFonts w:ascii="Times New Roman" w:hAnsi="Times New Roman" w:cs="Times New Roman"/>
          <w:i/>
          <w:sz w:val="24"/>
          <w:szCs w:val="24"/>
        </w:rPr>
        <w:t>(Л. Лапцуй)</w:t>
      </w:r>
    </w:p>
    <w:p w:rsidR="00E8767F" w:rsidRPr="007F2F90" w:rsidRDefault="00E8767F" w:rsidP="00E8767F">
      <w:pPr>
        <w:spacing w:after="0" w:line="240" w:lineRule="auto"/>
        <w:jc w:val="center"/>
        <w:rPr>
          <w:rFonts w:ascii="Times New Roman" w:hAnsi="Times New Roman" w:cs="Times New Roman"/>
          <w:sz w:val="24"/>
          <w:szCs w:val="24"/>
        </w:rPr>
      </w:pPr>
      <w:r w:rsidRPr="007F2F90">
        <w:rPr>
          <w:rFonts w:ascii="Times New Roman" w:hAnsi="Times New Roman" w:cs="Times New Roman"/>
          <w:noProof/>
          <w:sz w:val="24"/>
          <w:szCs w:val="24"/>
          <w:lang w:eastAsia="ru-RU"/>
        </w:rPr>
        <w:drawing>
          <wp:inline distT="0" distB="0" distL="0" distR="0">
            <wp:extent cx="1777042" cy="1187157"/>
            <wp:effectExtent l="19050" t="0" r="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91482" cy="1196804"/>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jc w:val="center"/>
        <w:rPr>
          <w:rFonts w:ascii="Times New Roman" w:hAnsi="Times New Roman" w:cs="Times New Roman"/>
          <w:sz w:val="24"/>
          <w:szCs w:val="24"/>
        </w:rPr>
      </w:pPr>
    </w:p>
    <w:p w:rsidR="00E8767F" w:rsidRPr="007F2F90" w:rsidRDefault="00E8767F" w:rsidP="00E8767F">
      <w:pPr>
        <w:spacing w:after="0" w:line="240" w:lineRule="auto"/>
        <w:jc w:val="both"/>
        <w:rPr>
          <w:rFonts w:ascii="Times New Roman" w:eastAsia="Calibri" w:hAnsi="Times New Roman" w:cs="Times New Roman"/>
          <w:sz w:val="24"/>
          <w:szCs w:val="24"/>
        </w:rPr>
      </w:pPr>
      <w:r w:rsidRPr="007F2F90">
        <w:rPr>
          <w:rFonts w:ascii="Times New Roman" w:hAnsi="Times New Roman" w:cs="Times New Roman"/>
          <w:b/>
          <w:sz w:val="24"/>
          <w:szCs w:val="24"/>
        </w:rPr>
        <w:t>Багульник-</w:t>
      </w:r>
      <w:r w:rsidRPr="007F2F90">
        <w:rPr>
          <w:rFonts w:ascii="Times New Roman" w:eastAsia="Calibri" w:hAnsi="Times New Roman" w:cs="Times New Roman"/>
          <w:sz w:val="24"/>
          <w:szCs w:val="24"/>
        </w:rPr>
        <w:t xml:space="preserve"> это самое морозостойкое растение, выдерживает 50-ти градусные морозы и жестокие ветра заполярья, его корни до 8 месяцев в году находятся во льду.Листья   узкие,  до 0,5см ширины и </w:t>
      </w:r>
      <w:smartTag w:uri="urn:schemas-microsoft-com:office:smarttags" w:element="metricconverter">
        <w:smartTagPr>
          <w:attr w:name="ProductID" w:val="3 см"/>
        </w:smartTagPr>
        <w:r w:rsidRPr="007F2F90">
          <w:rPr>
            <w:rFonts w:ascii="Times New Roman" w:eastAsia="Calibri" w:hAnsi="Times New Roman" w:cs="Times New Roman"/>
            <w:sz w:val="24"/>
            <w:szCs w:val="24"/>
          </w:rPr>
          <w:t>3 см</w:t>
        </w:r>
      </w:smartTag>
      <w:r w:rsidRPr="007F2F90">
        <w:rPr>
          <w:rFonts w:ascii="Times New Roman" w:eastAsia="Calibri" w:hAnsi="Times New Roman" w:cs="Times New Roman"/>
          <w:sz w:val="24"/>
          <w:szCs w:val="24"/>
        </w:rPr>
        <w:t xml:space="preserve"> длины.  В  лечебных целях применяют  листья.</w:t>
      </w:r>
    </w:p>
    <w:p w:rsidR="00E8767F" w:rsidRPr="007F2F90" w:rsidRDefault="00E8767F" w:rsidP="00E8767F">
      <w:pPr>
        <w:spacing w:after="0" w:line="240" w:lineRule="auto"/>
        <w:jc w:val="both"/>
        <w:rPr>
          <w:rFonts w:ascii="Times New Roman" w:eastAsia="Calibri" w:hAnsi="Times New Roman" w:cs="Times New Roman"/>
          <w:sz w:val="24"/>
          <w:szCs w:val="24"/>
        </w:rPr>
      </w:pPr>
    </w:p>
    <w:p w:rsidR="00E8767F" w:rsidRPr="007F2F90" w:rsidRDefault="00E8767F" w:rsidP="00E8767F">
      <w:pPr>
        <w:spacing w:after="0" w:line="240" w:lineRule="auto"/>
        <w:jc w:val="center"/>
        <w:rPr>
          <w:rFonts w:ascii="Times New Roman" w:hAnsi="Times New Roman" w:cs="Times New Roman"/>
          <w:b/>
          <w:sz w:val="24"/>
          <w:szCs w:val="24"/>
        </w:rPr>
      </w:pPr>
      <w:r w:rsidRPr="007F2F90">
        <w:rPr>
          <w:rFonts w:ascii="Times New Roman" w:hAnsi="Times New Roman" w:cs="Times New Roman"/>
          <w:b/>
          <w:noProof/>
          <w:sz w:val="24"/>
          <w:szCs w:val="24"/>
          <w:lang w:eastAsia="ru-RU"/>
        </w:rPr>
        <w:drawing>
          <wp:inline distT="0" distB="0" distL="0" distR="0">
            <wp:extent cx="1399919" cy="1333500"/>
            <wp:effectExtent l="19050" t="0" r="0" b="0"/>
            <wp:docPr id="6" name="Рисунок 6" descr="D:\!!!!!!!!!!!\папки музея\Северный калейдоскоп\багульник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апки музея\Северный калейдоскоп\багульник 001 (2).jpg"/>
                    <pic:cNvPicPr>
                      <a:picLocks noChangeAspect="1" noChangeArrowheads="1"/>
                    </pic:cNvPicPr>
                  </pic:nvPicPr>
                  <pic:blipFill>
                    <a:blip r:embed="rId15" cstate="print"/>
                    <a:srcRect/>
                    <a:stretch>
                      <a:fillRect/>
                    </a:stretch>
                  </pic:blipFill>
                  <pic:spPr bwMode="auto">
                    <a:xfrm>
                      <a:off x="0" y="0"/>
                      <a:ext cx="1422106" cy="1354634"/>
                    </a:xfrm>
                    <a:prstGeom prst="rect">
                      <a:avLst/>
                    </a:prstGeom>
                    <a:noFill/>
                    <a:ln w="9525">
                      <a:noFill/>
                      <a:miter lim="800000"/>
                      <a:headEnd/>
                      <a:tailEnd/>
                    </a:ln>
                  </pic:spPr>
                </pic:pic>
              </a:graphicData>
            </a:graphic>
          </wp:inline>
        </w:drawing>
      </w:r>
    </w:p>
    <w:p w:rsidR="00E8767F" w:rsidRPr="007F2F90" w:rsidRDefault="00E8767F" w:rsidP="00E8767F">
      <w:pPr>
        <w:spacing w:after="0" w:line="240" w:lineRule="auto"/>
        <w:jc w:val="center"/>
        <w:rPr>
          <w:rFonts w:ascii="Times New Roman" w:hAnsi="Times New Roman" w:cs="Times New Roman"/>
          <w:b/>
          <w:sz w:val="24"/>
          <w:szCs w:val="24"/>
        </w:rPr>
      </w:pPr>
    </w:p>
    <w:p w:rsidR="00E8767F" w:rsidRPr="007F2F90" w:rsidRDefault="00E8767F" w:rsidP="00E8767F">
      <w:pPr>
        <w:spacing w:after="0" w:line="240" w:lineRule="auto"/>
        <w:jc w:val="center"/>
        <w:rPr>
          <w:rFonts w:ascii="Times New Roman" w:hAnsi="Times New Roman" w:cs="Times New Roman"/>
          <w:b/>
          <w:sz w:val="24"/>
          <w:szCs w:val="24"/>
        </w:rPr>
      </w:pPr>
      <w:r w:rsidRPr="007F2F90">
        <w:rPr>
          <w:rFonts w:ascii="Times New Roman" w:hAnsi="Times New Roman" w:cs="Times New Roman"/>
          <w:b/>
          <w:sz w:val="24"/>
          <w:szCs w:val="24"/>
        </w:rPr>
        <w:lastRenderedPageBreak/>
        <w:t>***</w:t>
      </w:r>
    </w:p>
    <w:p w:rsidR="00E8767F" w:rsidRPr="007F2F90" w:rsidRDefault="00E8767F" w:rsidP="00E8767F">
      <w:pPr>
        <w:spacing w:after="0" w:line="240" w:lineRule="auto"/>
        <w:jc w:val="center"/>
        <w:rPr>
          <w:rFonts w:ascii="Times New Roman" w:eastAsia="Calibri" w:hAnsi="Times New Roman" w:cs="Times New Roman"/>
          <w:sz w:val="24"/>
          <w:szCs w:val="24"/>
        </w:rPr>
      </w:pPr>
      <w:r w:rsidRPr="007F2F90">
        <w:rPr>
          <w:rFonts w:ascii="Times New Roman" w:eastAsia="Calibri" w:hAnsi="Times New Roman" w:cs="Times New Roman"/>
          <w:sz w:val="24"/>
          <w:szCs w:val="24"/>
        </w:rPr>
        <w:t xml:space="preserve">       К ветке багульника я прижимаюсь-</w:t>
      </w:r>
    </w:p>
    <w:p w:rsidR="00E8767F" w:rsidRPr="007F2F90" w:rsidRDefault="00E8767F" w:rsidP="00E8767F">
      <w:pPr>
        <w:spacing w:after="0" w:line="240" w:lineRule="auto"/>
        <w:jc w:val="center"/>
        <w:rPr>
          <w:rFonts w:ascii="Times New Roman" w:eastAsia="Calibri" w:hAnsi="Times New Roman" w:cs="Times New Roman"/>
          <w:sz w:val="24"/>
          <w:szCs w:val="24"/>
        </w:rPr>
      </w:pPr>
      <w:r w:rsidRPr="007F2F90">
        <w:rPr>
          <w:rFonts w:ascii="Times New Roman" w:eastAsia="Calibri" w:hAnsi="Times New Roman" w:cs="Times New Roman"/>
          <w:sz w:val="24"/>
          <w:szCs w:val="24"/>
        </w:rPr>
        <w:t xml:space="preserve">  Сердцем, глазами целуя, склоняюсь.</w:t>
      </w:r>
    </w:p>
    <w:p w:rsidR="00E8767F" w:rsidRPr="007F2F90" w:rsidRDefault="00E8767F" w:rsidP="00E8767F">
      <w:pPr>
        <w:spacing w:after="0" w:line="240" w:lineRule="auto"/>
        <w:jc w:val="both"/>
        <w:rPr>
          <w:rFonts w:ascii="Times New Roman" w:eastAsia="Calibri" w:hAnsi="Times New Roman" w:cs="Times New Roman"/>
          <w:sz w:val="24"/>
          <w:szCs w:val="24"/>
        </w:rPr>
      </w:pPr>
      <w:r w:rsidRPr="007F2F90">
        <w:rPr>
          <w:rFonts w:ascii="Times New Roman" w:eastAsia="Calibri" w:hAnsi="Times New Roman" w:cs="Times New Roman"/>
          <w:sz w:val="24"/>
          <w:szCs w:val="24"/>
        </w:rPr>
        <w:t xml:space="preserve">                                                    Память моя, ты не рвись будто птица,</w:t>
      </w:r>
    </w:p>
    <w:p w:rsidR="00E8767F" w:rsidRPr="007F2F90" w:rsidRDefault="00E8767F" w:rsidP="00E8767F">
      <w:pPr>
        <w:spacing w:after="0" w:line="240" w:lineRule="auto"/>
        <w:jc w:val="center"/>
        <w:rPr>
          <w:rFonts w:ascii="Times New Roman" w:eastAsia="Calibri" w:hAnsi="Times New Roman" w:cs="Times New Roman"/>
          <w:sz w:val="24"/>
          <w:szCs w:val="24"/>
        </w:rPr>
      </w:pPr>
      <w:r w:rsidRPr="007F2F90">
        <w:rPr>
          <w:rFonts w:ascii="Times New Roman" w:eastAsia="Calibri" w:hAnsi="Times New Roman" w:cs="Times New Roman"/>
          <w:sz w:val="24"/>
          <w:szCs w:val="24"/>
        </w:rPr>
        <w:t xml:space="preserve">       Дай мне волненьем моим насладиться.</w:t>
      </w:r>
    </w:p>
    <w:p w:rsidR="00E8767F" w:rsidRPr="007F2F90" w:rsidRDefault="00E8767F" w:rsidP="00E8767F">
      <w:pPr>
        <w:spacing w:after="0" w:line="240" w:lineRule="auto"/>
        <w:jc w:val="center"/>
        <w:rPr>
          <w:rFonts w:ascii="Times New Roman" w:eastAsia="Calibri" w:hAnsi="Times New Roman" w:cs="Times New Roman"/>
          <w:sz w:val="24"/>
          <w:szCs w:val="24"/>
        </w:rPr>
      </w:pPr>
      <w:r w:rsidRPr="007F2F90">
        <w:rPr>
          <w:rFonts w:ascii="Times New Roman" w:eastAsia="Calibri" w:hAnsi="Times New Roman" w:cs="Times New Roman"/>
          <w:sz w:val="24"/>
          <w:szCs w:val="24"/>
        </w:rPr>
        <w:t xml:space="preserve"> Как я люблю эту прелесть живую-</w:t>
      </w:r>
    </w:p>
    <w:p w:rsidR="00E8767F" w:rsidRDefault="00E8767F" w:rsidP="00E876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Ветки </w:t>
      </w:r>
      <w:r w:rsidRPr="007F2F90">
        <w:rPr>
          <w:rFonts w:ascii="Times New Roman" w:eastAsia="Calibri" w:hAnsi="Times New Roman" w:cs="Times New Roman"/>
          <w:sz w:val="24"/>
          <w:szCs w:val="24"/>
        </w:rPr>
        <w:t>багульника  хрупкость земную.</w:t>
      </w:r>
    </w:p>
    <w:p w:rsidR="00E8767F" w:rsidRPr="007E63B5" w:rsidRDefault="00E8767F" w:rsidP="00E8767F">
      <w:pPr>
        <w:spacing w:line="360" w:lineRule="auto"/>
        <w:jc w:val="both"/>
        <w:rPr>
          <w:rFonts w:ascii="Times New Roman" w:hAnsi="Times New Roman" w:cs="Times New Roman"/>
          <w:sz w:val="28"/>
          <w:szCs w:val="28"/>
          <w:shd w:val="clear" w:color="auto" w:fill="FFFFFF"/>
        </w:rPr>
      </w:pPr>
    </w:p>
    <w:sectPr w:rsidR="00E8767F" w:rsidRPr="007E63B5" w:rsidSect="00112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6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D592904"/>
    <w:multiLevelType w:val="hybridMultilevel"/>
    <w:tmpl w:val="7E68C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383F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AE5432A"/>
    <w:multiLevelType w:val="hybridMultilevel"/>
    <w:tmpl w:val="05E09B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A8512B"/>
    <w:multiLevelType w:val="hybridMultilevel"/>
    <w:tmpl w:val="5D10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01FDA"/>
    <w:multiLevelType w:val="hybridMultilevel"/>
    <w:tmpl w:val="4BD6B494"/>
    <w:lvl w:ilvl="0" w:tplc="04190001">
      <w:start w:val="1"/>
      <w:numFmt w:val="bullet"/>
      <w:lvlText w:val=""/>
      <w:lvlJc w:val="left"/>
      <w:pPr>
        <w:tabs>
          <w:tab w:val="num" w:pos="360"/>
        </w:tabs>
        <w:ind w:left="360" w:hanging="360"/>
      </w:pPr>
      <w:rPr>
        <w:rFonts w:ascii="Symbol" w:hAnsi="Symbol" w:hint="default"/>
      </w:rPr>
    </w:lvl>
    <w:lvl w:ilvl="1" w:tplc="175C666A">
      <w:start w:val="1"/>
      <w:numFmt w:val="decimal"/>
      <w:lvlText w:val="%2"/>
      <w:lvlJc w:val="left"/>
      <w:pPr>
        <w:tabs>
          <w:tab w:val="num" w:pos="1680"/>
        </w:tabs>
        <w:ind w:left="1680" w:hanging="360"/>
      </w:pPr>
      <w:rPr>
        <w:rFonts w:hint="default"/>
      </w:rPr>
    </w:lvl>
    <w:lvl w:ilvl="2" w:tplc="46B4D98E">
      <w:start w:val="2"/>
      <w:numFmt w:val="bullet"/>
      <w:lvlText w:val="-"/>
      <w:lvlJc w:val="left"/>
      <w:pPr>
        <w:tabs>
          <w:tab w:val="num" w:pos="2400"/>
        </w:tabs>
        <w:ind w:left="2400" w:hanging="360"/>
      </w:pPr>
      <w:rPr>
        <w:rFonts w:ascii="Times New Roman" w:eastAsia="Times New Roman" w:hAnsi="Times New Roman" w:cs="Times New Roman" w:hint="default"/>
        <w:u w:val="single"/>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55E20CDD"/>
    <w:multiLevelType w:val="hybridMultilevel"/>
    <w:tmpl w:val="D5B62684"/>
    <w:lvl w:ilvl="0" w:tplc="AD0E823C">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65323"/>
    <w:multiLevelType w:val="hybridMultilevel"/>
    <w:tmpl w:val="54CED8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54E7"/>
    <w:rsid w:val="000D1537"/>
    <w:rsid w:val="00112E1B"/>
    <w:rsid w:val="001C2CBC"/>
    <w:rsid w:val="00236DB6"/>
    <w:rsid w:val="00246AEF"/>
    <w:rsid w:val="002B48AE"/>
    <w:rsid w:val="0031265F"/>
    <w:rsid w:val="0035475F"/>
    <w:rsid w:val="003F600D"/>
    <w:rsid w:val="00431AC7"/>
    <w:rsid w:val="00447776"/>
    <w:rsid w:val="00490182"/>
    <w:rsid w:val="004F46F2"/>
    <w:rsid w:val="00505203"/>
    <w:rsid w:val="00567D6D"/>
    <w:rsid w:val="005C7C4F"/>
    <w:rsid w:val="005E69EF"/>
    <w:rsid w:val="006A1653"/>
    <w:rsid w:val="007265F7"/>
    <w:rsid w:val="00784344"/>
    <w:rsid w:val="0078553A"/>
    <w:rsid w:val="007B54E7"/>
    <w:rsid w:val="007E63B5"/>
    <w:rsid w:val="00855111"/>
    <w:rsid w:val="008D6C9A"/>
    <w:rsid w:val="00903C63"/>
    <w:rsid w:val="00934A46"/>
    <w:rsid w:val="009405DA"/>
    <w:rsid w:val="00965040"/>
    <w:rsid w:val="0097217A"/>
    <w:rsid w:val="00A71FA1"/>
    <w:rsid w:val="00A772C6"/>
    <w:rsid w:val="00B3076F"/>
    <w:rsid w:val="00C022DA"/>
    <w:rsid w:val="00C51D15"/>
    <w:rsid w:val="00C81567"/>
    <w:rsid w:val="00CD76C4"/>
    <w:rsid w:val="00D15DA5"/>
    <w:rsid w:val="00D373DC"/>
    <w:rsid w:val="00E0324D"/>
    <w:rsid w:val="00E07E3F"/>
    <w:rsid w:val="00E47B88"/>
    <w:rsid w:val="00E8767F"/>
    <w:rsid w:val="00EC28A8"/>
    <w:rsid w:val="00EC7A95"/>
    <w:rsid w:val="00F101ED"/>
    <w:rsid w:val="00F236FD"/>
    <w:rsid w:val="00F775AC"/>
    <w:rsid w:val="00F962B8"/>
    <w:rsid w:val="00FD2770"/>
    <w:rsid w:val="00FF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8AE"/>
    <w:rPr>
      <w:color w:val="0000FF" w:themeColor="hyperlink"/>
      <w:u w:val="single"/>
    </w:rPr>
  </w:style>
  <w:style w:type="paragraph" w:styleId="a4">
    <w:name w:val="Normal (Web)"/>
    <w:basedOn w:val="a"/>
    <w:uiPriority w:val="99"/>
    <w:unhideWhenUsed/>
    <w:rsid w:val="000D1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D1537"/>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basedOn w:val="a0"/>
    <w:uiPriority w:val="22"/>
    <w:qFormat/>
    <w:rsid w:val="00965040"/>
    <w:rPr>
      <w:b/>
      <w:bCs/>
    </w:rPr>
  </w:style>
  <w:style w:type="character" w:styleId="a7">
    <w:name w:val="Emphasis"/>
    <w:basedOn w:val="a0"/>
    <w:qFormat/>
    <w:rsid w:val="00965040"/>
    <w:rPr>
      <w:i/>
      <w:iCs/>
    </w:rPr>
  </w:style>
  <w:style w:type="paragraph" w:customStyle="1" w:styleId="1">
    <w:name w:val="Обычный1"/>
    <w:rsid w:val="00965040"/>
    <w:pPr>
      <w:spacing w:after="0" w:line="240" w:lineRule="auto"/>
      <w:jc w:val="center"/>
    </w:pPr>
    <w:rPr>
      <w:rFonts w:ascii="Times New Roman" w:eastAsia="Times New Roman" w:hAnsi="Times New Roman" w:cs="Times New Roman"/>
      <w:snapToGrid w:val="0"/>
      <w:sz w:val="24"/>
      <w:szCs w:val="20"/>
      <w:lang w:eastAsia="ru-RU"/>
    </w:rPr>
  </w:style>
  <w:style w:type="paragraph" w:styleId="a8">
    <w:name w:val="Balloon Text"/>
    <w:basedOn w:val="a"/>
    <w:link w:val="a9"/>
    <w:uiPriority w:val="99"/>
    <w:semiHidden/>
    <w:unhideWhenUsed/>
    <w:rsid w:val="009650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limova-yar@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7B4E-2CFF-459D-A9EC-90663BB3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2022-11-20T06:52:00Z</dcterms:created>
  <dcterms:modified xsi:type="dcterms:W3CDTF">2023-02-17T16:24:00Z</dcterms:modified>
</cp:coreProperties>
</file>