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C7" w:rsidRPr="00630EB6" w:rsidRDefault="00F638C7" w:rsidP="00F638C7">
      <w:pPr>
        <w:pStyle w:val="a3"/>
        <w:jc w:val="center"/>
        <w:rPr>
          <w:rFonts w:ascii="Bookman Old Style" w:hAnsi="Bookman Old Style" w:cs="Times New Roman"/>
          <w:color w:val="280981"/>
          <w:sz w:val="24"/>
          <w:szCs w:val="24"/>
        </w:rPr>
      </w:pPr>
      <w:r w:rsidRPr="00630EB6">
        <w:rPr>
          <w:rFonts w:ascii="Bookman Old Style" w:hAnsi="Bookman Old Style" w:cs="Times New Roman"/>
          <w:color w:val="280981"/>
          <w:sz w:val="24"/>
          <w:szCs w:val="24"/>
        </w:rPr>
        <w:t>Муниципальное бюджетное образовательное учреждение</w:t>
      </w:r>
    </w:p>
    <w:p w:rsidR="00F638C7" w:rsidRPr="00630EB6" w:rsidRDefault="00F638C7" w:rsidP="00F638C7">
      <w:pPr>
        <w:pStyle w:val="a3"/>
        <w:jc w:val="center"/>
        <w:rPr>
          <w:rFonts w:ascii="Bookman Old Style" w:hAnsi="Bookman Old Style" w:cs="Times New Roman"/>
          <w:color w:val="280981"/>
          <w:sz w:val="24"/>
          <w:szCs w:val="24"/>
        </w:rPr>
      </w:pPr>
      <w:r w:rsidRPr="00630EB6">
        <w:rPr>
          <w:rFonts w:ascii="Bookman Old Style" w:hAnsi="Bookman Old Style" w:cs="Times New Roman"/>
          <w:color w:val="280981"/>
          <w:sz w:val="24"/>
          <w:szCs w:val="24"/>
        </w:rPr>
        <w:t xml:space="preserve"> дополнительного образования детей  центр детского творчества </w:t>
      </w:r>
    </w:p>
    <w:p w:rsidR="00F638C7" w:rsidRPr="00630EB6" w:rsidRDefault="00F638C7" w:rsidP="00F638C7">
      <w:pPr>
        <w:pStyle w:val="a3"/>
        <w:jc w:val="center"/>
        <w:rPr>
          <w:rFonts w:ascii="Bookman Old Style" w:hAnsi="Bookman Old Style" w:cs="Times New Roman"/>
          <w:color w:val="280981"/>
          <w:sz w:val="24"/>
          <w:szCs w:val="24"/>
        </w:rPr>
      </w:pPr>
      <w:r w:rsidRPr="00630EB6">
        <w:rPr>
          <w:rFonts w:ascii="Bookman Old Style" w:hAnsi="Bookman Old Style" w:cs="Times New Roman"/>
          <w:color w:val="280981"/>
          <w:sz w:val="24"/>
          <w:szCs w:val="24"/>
        </w:rPr>
        <w:t xml:space="preserve">Хабаровский муниципальный  район </w:t>
      </w:r>
    </w:p>
    <w:p w:rsidR="00F638C7" w:rsidRPr="00630EB6" w:rsidRDefault="00F638C7" w:rsidP="00F638C7">
      <w:pPr>
        <w:pStyle w:val="a3"/>
        <w:jc w:val="center"/>
        <w:rPr>
          <w:rFonts w:ascii="Bookman Old Style" w:hAnsi="Bookman Old Style" w:cs="Times New Roman"/>
          <w:color w:val="280981"/>
          <w:sz w:val="24"/>
          <w:szCs w:val="24"/>
        </w:rPr>
      </w:pPr>
      <w:r w:rsidRPr="00630EB6">
        <w:rPr>
          <w:rFonts w:ascii="Bookman Old Style" w:hAnsi="Bookman Old Style" w:cs="Times New Roman"/>
          <w:color w:val="280981"/>
          <w:sz w:val="24"/>
          <w:szCs w:val="24"/>
        </w:rPr>
        <w:t>Хабаровский край</w:t>
      </w:r>
    </w:p>
    <w:p w:rsidR="00F638C7" w:rsidRPr="00630EB6" w:rsidRDefault="00F638C7" w:rsidP="00F638C7">
      <w:pPr>
        <w:pStyle w:val="a3"/>
        <w:jc w:val="center"/>
        <w:rPr>
          <w:rFonts w:ascii="Bookman Old Style" w:hAnsi="Bookman Old Style" w:cs="Times New Roman"/>
          <w:color w:val="215868" w:themeColor="accent5" w:themeShade="80"/>
          <w:sz w:val="24"/>
          <w:szCs w:val="24"/>
        </w:rPr>
      </w:pPr>
    </w:p>
    <w:p w:rsidR="00F638C7" w:rsidRPr="00FC340B" w:rsidRDefault="00F638C7" w:rsidP="00F638C7">
      <w:pPr>
        <w:pStyle w:val="a3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F638C7" w:rsidRDefault="00600598" w:rsidP="00600598">
      <w:pPr>
        <w:pStyle w:val="a3"/>
        <w:tabs>
          <w:tab w:val="left" w:pos="6780"/>
        </w:tabs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32"/>
          <w:szCs w:val="32"/>
        </w:rPr>
      </w:pPr>
      <w:r>
        <w:rPr>
          <w:rFonts w:ascii="Bookman Old Style" w:hAnsi="Bookman Old Style" w:cs="Times New Roman"/>
          <w:b/>
          <w:bCs/>
          <w:i/>
          <w:iCs/>
          <w:color w:val="280981"/>
          <w:sz w:val="32"/>
          <w:szCs w:val="32"/>
        </w:rPr>
        <w:t xml:space="preserve">ПРОЕКТ </w:t>
      </w:r>
    </w:p>
    <w:p w:rsidR="00600598" w:rsidRPr="00630EB6" w:rsidRDefault="00600598" w:rsidP="00600598">
      <w:pPr>
        <w:pStyle w:val="a3"/>
        <w:tabs>
          <w:tab w:val="left" w:pos="6780"/>
        </w:tabs>
        <w:jc w:val="center"/>
        <w:rPr>
          <w:rFonts w:ascii="Times New Roman" w:hAnsi="Times New Roman" w:cs="Times New Roman"/>
          <w:b/>
          <w:i/>
          <w:color w:val="280981"/>
          <w:sz w:val="44"/>
          <w:szCs w:val="44"/>
        </w:rPr>
      </w:pPr>
    </w:p>
    <w:p w:rsidR="00941D8A" w:rsidRPr="00630EB6" w:rsidRDefault="00F638C7" w:rsidP="00941D8A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44"/>
          <w:szCs w:val="44"/>
        </w:rPr>
      </w:pPr>
      <w:r w:rsidRPr="00630EB6">
        <w:rPr>
          <w:rFonts w:ascii="Bookman Old Style" w:hAnsi="Bookman Old Style" w:cs="Times New Roman"/>
          <w:b/>
          <w:bCs/>
          <w:i/>
          <w:iCs/>
          <w:color w:val="280981"/>
          <w:sz w:val="44"/>
          <w:szCs w:val="44"/>
        </w:rPr>
        <w:t>Название: «</w:t>
      </w:r>
      <w:r w:rsidR="00941D8A" w:rsidRPr="00630EB6">
        <w:rPr>
          <w:rFonts w:ascii="Bookman Old Style" w:hAnsi="Bookman Old Style" w:cs="Times New Roman"/>
          <w:b/>
          <w:bCs/>
          <w:i/>
          <w:iCs/>
          <w:color w:val="280981"/>
          <w:sz w:val="44"/>
          <w:szCs w:val="44"/>
        </w:rPr>
        <w:t>Кулинарный бат</w:t>
      </w:r>
      <w:r w:rsidR="00E66DEC">
        <w:rPr>
          <w:rFonts w:ascii="Bookman Old Style" w:hAnsi="Bookman Old Style" w:cs="Times New Roman"/>
          <w:b/>
          <w:bCs/>
          <w:i/>
          <w:iCs/>
          <w:color w:val="280981"/>
          <w:sz w:val="44"/>
          <w:szCs w:val="44"/>
        </w:rPr>
        <w:t>л</w:t>
      </w:r>
      <w:r w:rsidR="00941D8A" w:rsidRPr="00630EB6">
        <w:rPr>
          <w:rFonts w:ascii="Bookman Old Style" w:hAnsi="Bookman Old Style" w:cs="Times New Roman"/>
          <w:b/>
          <w:bCs/>
          <w:i/>
          <w:iCs/>
          <w:color w:val="280981"/>
          <w:sz w:val="44"/>
          <w:szCs w:val="44"/>
        </w:rPr>
        <w:t xml:space="preserve">л </w:t>
      </w:r>
    </w:p>
    <w:p w:rsidR="00F638C7" w:rsidRPr="00630EB6" w:rsidRDefault="00630EB6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44"/>
          <w:szCs w:val="44"/>
        </w:rPr>
      </w:pPr>
      <w:r w:rsidRPr="00630EB6">
        <w:rPr>
          <w:rFonts w:ascii="Bookman Old Style" w:hAnsi="Bookman Old Style" w:cs="Times New Roman"/>
          <w:b/>
          <w:bCs/>
          <w:i/>
          <w:iCs/>
          <w:color w:val="280981"/>
          <w:sz w:val="44"/>
          <w:szCs w:val="44"/>
        </w:rPr>
        <w:t>«Новогодние хлопоты»</w:t>
      </w:r>
    </w:p>
    <w:p w:rsidR="00F638C7" w:rsidRPr="00630EB6" w:rsidRDefault="00F638C7" w:rsidP="00F638C7">
      <w:pPr>
        <w:pStyle w:val="a3"/>
        <w:rPr>
          <w:rFonts w:ascii="Bookman Old Style" w:hAnsi="Bookman Old Style" w:cs="Times New Roman"/>
          <w:b/>
          <w:color w:val="280981"/>
          <w:sz w:val="36"/>
          <w:szCs w:val="36"/>
        </w:rPr>
      </w:pPr>
    </w:p>
    <w:p w:rsidR="00F638C7" w:rsidRPr="00630EB6" w:rsidRDefault="00F638C7" w:rsidP="00F638C7">
      <w:pPr>
        <w:pStyle w:val="a3"/>
        <w:jc w:val="right"/>
        <w:rPr>
          <w:rFonts w:ascii="Bookman Old Style" w:hAnsi="Bookman Old Style" w:cs="Times New Roman"/>
          <w:b/>
          <w:color w:val="280981"/>
          <w:sz w:val="32"/>
          <w:szCs w:val="32"/>
        </w:rPr>
      </w:pPr>
      <w:r w:rsidRPr="00630EB6">
        <w:rPr>
          <w:rFonts w:ascii="Bookman Old Style" w:hAnsi="Bookman Old Style" w:cs="Times New Roman"/>
          <w:b/>
          <w:bCs/>
          <w:i/>
          <w:iCs/>
          <w:color w:val="280981"/>
          <w:sz w:val="32"/>
          <w:szCs w:val="32"/>
        </w:rPr>
        <w:t>Автор:</w:t>
      </w:r>
    </w:p>
    <w:p w:rsidR="00941D8A" w:rsidRPr="00630EB6" w:rsidRDefault="00941D8A" w:rsidP="00F638C7">
      <w:pPr>
        <w:pStyle w:val="a3"/>
        <w:jc w:val="right"/>
        <w:rPr>
          <w:rFonts w:ascii="Bookman Old Style" w:hAnsi="Bookman Old Style" w:cs="Times New Roman"/>
          <w:b/>
          <w:color w:val="280981"/>
          <w:sz w:val="32"/>
          <w:szCs w:val="32"/>
        </w:rPr>
      </w:pPr>
      <w:r w:rsidRPr="00630EB6">
        <w:rPr>
          <w:rFonts w:ascii="Bookman Old Style" w:hAnsi="Bookman Old Style" w:cs="Times New Roman"/>
          <w:b/>
          <w:bCs/>
          <w:i/>
          <w:iCs/>
          <w:color w:val="280981"/>
          <w:sz w:val="32"/>
          <w:szCs w:val="32"/>
        </w:rPr>
        <w:t>Конькова Наталья Владимировна,</w:t>
      </w:r>
    </w:p>
    <w:p w:rsidR="00F638C7" w:rsidRPr="00630EB6" w:rsidRDefault="00F638C7" w:rsidP="00F638C7">
      <w:pPr>
        <w:pStyle w:val="a3"/>
        <w:jc w:val="right"/>
        <w:rPr>
          <w:rFonts w:ascii="Bookman Old Style" w:hAnsi="Bookman Old Style" w:cs="Times New Roman"/>
          <w:b/>
          <w:color w:val="280981"/>
          <w:sz w:val="32"/>
          <w:szCs w:val="32"/>
        </w:rPr>
      </w:pPr>
      <w:r w:rsidRPr="00630EB6">
        <w:rPr>
          <w:rFonts w:ascii="Bookman Old Style" w:hAnsi="Bookman Old Style" w:cs="Times New Roman"/>
          <w:b/>
          <w:bCs/>
          <w:i/>
          <w:iCs/>
          <w:color w:val="280981"/>
          <w:sz w:val="32"/>
          <w:szCs w:val="32"/>
        </w:rPr>
        <w:t xml:space="preserve">методист </w:t>
      </w:r>
    </w:p>
    <w:p w:rsidR="00600598" w:rsidRDefault="00600598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</w:p>
    <w:p w:rsidR="00600598" w:rsidRDefault="00600598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</w:p>
    <w:p w:rsidR="00600598" w:rsidRDefault="00600598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</w:p>
    <w:p w:rsidR="00600598" w:rsidRDefault="00600598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</w:p>
    <w:p w:rsidR="00E66DEC" w:rsidRDefault="00E66DEC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</w:p>
    <w:p w:rsidR="00E66DEC" w:rsidRDefault="00E66DEC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</w:p>
    <w:p w:rsidR="00E66DEC" w:rsidRDefault="00E66DEC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</w:p>
    <w:p w:rsidR="00E66DEC" w:rsidRDefault="00E66DEC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</w:p>
    <w:p w:rsidR="00600598" w:rsidRDefault="00600598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</w:p>
    <w:p w:rsidR="00600598" w:rsidRDefault="00600598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</w:p>
    <w:p w:rsidR="00630EB6" w:rsidRPr="00630EB6" w:rsidRDefault="00630EB6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  <w:r w:rsidRPr="00630EB6"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  <w:t>с. Некрасовка</w:t>
      </w:r>
    </w:p>
    <w:p w:rsidR="007D47BA" w:rsidRPr="00630EB6" w:rsidRDefault="00630EB6" w:rsidP="00630EB6">
      <w:pPr>
        <w:pStyle w:val="a3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  <w:r w:rsidRPr="00630EB6"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  <w:t>2021</w:t>
      </w:r>
    </w:p>
    <w:p w:rsidR="00630EB6" w:rsidRDefault="00630EB6" w:rsidP="00630EB6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280981"/>
          <w:sz w:val="28"/>
          <w:szCs w:val="28"/>
        </w:rPr>
      </w:pPr>
    </w:p>
    <w:p w:rsidR="00E66DEC" w:rsidRDefault="00E66DEC" w:rsidP="00630EB6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280981"/>
          <w:sz w:val="28"/>
          <w:szCs w:val="28"/>
        </w:rPr>
      </w:pPr>
    </w:p>
    <w:p w:rsidR="00600598" w:rsidRPr="00630EB6" w:rsidRDefault="00600598" w:rsidP="00630EB6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280981"/>
          <w:sz w:val="28"/>
          <w:szCs w:val="28"/>
        </w:rPr>
      </w:pPr>
    </w:p>
    <w:p w:rsidR="005A1C84" w:rsidRPr="00630EB6" w:rsidRDefault="005A1C84" w:rsidP="00826E75">
      <w:pPr>
        <w:pStyle w:val="a3"/>
        <w:jc w:val="center"/>
        <w:rPr>
          <w:rFonts w:ascii="Bookman Old Style" w:hAnsi="Bookman Old Style" w:cs="Times New Roman"/>
          <w:b/>
          <w:color w:val="280981"/>
          <w:sz w:val="28"/>
          <w:szCs w:val="28"/>
        </w:rPr>
      </w:pPr>
      <w:r w:rsidRPr="00630EB6">
        <w:rPr>
          <w:rFonts w:ascii="Bookman Old Style" w:hAnsi="Bookman Old Style" w:cs="Times New Roman"/>
          <w:b/>
          <w:color w:val="280981"/>
          <w:sz w:val="28"/>
          <w:szCs w:val="28"/>
        </w:rPr>
        <w:t>Паспорт проекта</w:t>
      </w:r>
    </w:p>
    <w:p w:rsidR="005A1C84" w:rsidRPr="00630EB6" w:rsidRDefault="005A1C84" w:rsidP="00826E75">
      <w:pPr>
        <w:pStyle w:val="a3"/>
        <w:jc w:val="center"/>
        <w:rPr>
          <w:rFonts w:ascii="Bookman Old Style" w:hAnsi="Bookman Old Style" w:cs="Times New Roman"/>
          <w:b/>
          <w:color w:val="28098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11701"/>
      </w:tblGrid>
      <w:tr w:rsidR="00704304" w:rsidRPr="00630EB6" w:rsidTr="00151A1A">
        <w:tc>
          <w:tcPr>
            <w:tcW w:w="3085" w:type="dxa"/>
            <w:shd w:val="clear" w:color="auto" w:fill="FFFFFF" w:themeFill="background1"/>
          </w:tcPr>
          <w:p w:rsidR="005A1C84" w:rsidRPr="00630EB6" w:rsidRDefault="005A1C84" w:rsidP="00826E75">
            <w:pPr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Название проекта</w:t>
            </w:r>
          </w:p>
        </w:tc>
        <w:tc>
          <w:tcPr>
            <w:tcW w:w="11701" w:type="dxa"/>
            <w:shd w:val="clear" w:color="auto" w:fill="FFFFFF" w:themeFill="background1"/>
          </w:tcPr>
          <w:p w:rsidR="005A1C84" w:rsidRPr="00630EB6" w:rsidRDefault="00941D8A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«Кулинарный бат</w:t>
            </w:r>
            <w:r w:rsidR="00151A1A"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т</w:t>
            </w:r>
            <w:r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л «Новогодние хлопоты»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Номинац</w:t>
            </w:r>
            <w:r w:rsidR="000577EC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ия</w:t>
            </w:r>
          </w:p>
        </w:tc>
        <w:tc>
          <w:tcPr>
            <w:tcW w:w="11701" w:type="dxa"/>
          </w:tcPr>
          <w:p w:rsidR="005A1C84" w:rsidRPr="00630EB6" w:rsidRDefault="00151A1A" w:rsidP="00826E75">
            <w:pPr>
              <w:pStyle w:val="a3"/>
              <w:jc w:val="both"/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«Проектомания»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Обоснование актуальности</w:t>
            </w:r>
          </w:p>
        </w:tc>
        <w:tc>
          <w:tcPr>
            <w:tcW w:w="11701" w:type="dxa"/>
          </w:tcPr>
          <w:p w:rsidR="00C00BC4" w:rsidRPr="00630EB6" w:rsidRDefault="00C00BC4" w:rsidP="00C00BC4">
            <w:pPr>
              <w:pStyle w:val="a3"/>
              <w:jc w:val="both"/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1.</w:t>
            </w:r>
            <w:r w:rsidR="00FC7CEC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 </w:t>
            </w:r>
            <w:r w:rsidR="005A1C84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Проект </w:t>
            </w: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направлен на самоопределение детей, их профессиональную профориентацию.</w:t>
            </w:r>
          </w:p>
          <w:p w:rsidR="00C00BC4" w:rsidRPr="00630EB6" w:rsidRDefault="00C00BC4" w:rsidP="00C00BC4">
            <w:pPr>
              <w:pStyle w:val="a3"/>
              <w:jc w:val="both"/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2.</w:t>
            </w:r>
            <w:r w:rsidR="00FC7CEC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 </w:t>
            </w:r>
            <w:r w:rsidR="00844050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Проект п</w:t>
            </w: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родиктован запросам</w:t>
            </w:r>
            <w:r w:rsidR="00FC7CEC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и</w:t>
            </w: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 родителей (исходя из опроса).</w:t>
            </w:r>
          </w:p>
          <w:p w:rsidR="001355F1" w:rsidRPr="00630EB6" w:rsidRDefault="00C00BC4" w:rsidP="00C00BC4">
            <w:pPr>
              <w:pStyle w:val="a3"/>
              <w:jc w:val="both"/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3. Проект направлен не только на обучение детей кулинарному искусству, но и на развитие метапредметны</w:t>
            </w:r>
            <w:r w:rsidR="005A07D8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х </w:t>
            </w: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компетенци</w:t>
            </w:r>
            <w:r w:rsidR="005A07D8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й: </w:t>
            </w:r>
          </w:p>
          <w:p w:rsidR="006E5573" w:rsidRPr="00630EB6" w:rsidRDefault="001355F1" w:rsidP="00C00BC4">
            <w:pPr>
              <w:pStyle w:val="a3"/>
              <w:jc w:val="both"/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 - </w:t>
            </w:r>
            <w:r w:rsidR="005A07D8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читательской</w:t>
            </w: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;</w:t>
            </w:r>
          </w:p>
          <w:p w:rsidR="006E5573" w:rsidRPr="00630EB6" w:rsidRDefault="006E5573" w:rsidP="00C00BC4">
            <w:pPr>
              <w:pStyle w:val="a3"/>
              <w:jc w:val="both"/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- </w:t>
            </w:r>
            <w:r w:rsidR="005A07D8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информационной (рецепты таят в себе много полезной информации)</w:t>
            </w: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;</w:t>
            </w:r>
          </w:p>
          <w:p w:rsidR="006E5573" w:rsidRPr="00630EB6" w:rsidRDefault="006E5573" w:rsidP="00C00BC4">
            <w:pPr>
              <w:pStyle w:val="a3"/>
              <w:jc w:val="both"/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- </w:t>
            </w:r>
            <w:r w:rsidR="005A07D8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математической</w:t>
            </w:r>
            <w:r w:rsidR="001355F1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 (</w:t>
            </w: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измерение, деление</w:t>
            </w:r>
            <w:r w:rsidR="001355F1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)</w:t>
            </w: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;</w:t>
            </w:r>
          </w:p>
          <w:p w:rsidR="005A07D8" w:rsidRPr="00630EB6" w:rsidRDefault="006E5573" w:rsidP="00C00BC4">
            <w:pPr>
              <w:pStyle w:val="a3"/>
              <w:jc w:val="both"/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- </w:t>
            </w:r>
            <w:r w:rsidR="005A07D8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географической (факты о кулинарных особенностях разных стран расширяют кругозор, учат ребёнка связывать  блюдо отдельно взятой страны с событием, праздником, например, Новым годом)</w:t>
            </w: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, </w:t>
            </w:r>
            <w:r w:rsidR="005A07D8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а также на развитие творческих способностей ребёнка</w:t>
            </w:r>
            <w:r w:rsidR="00C1499D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.</w:t>
            </w:r>
          </w:p>
          <w:p w:rsidR="00C1499D" w:rsidRPr="00630EB6" w:rsidRDefault="005A07D8" w:rsidP="00844050">
            <w:pPr>
              <w:pStyle w:val="a3"/>
              <w:jc w:val="both"/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4</w:t>
            </w:r>
            <w:r w:rsidR="006E5573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.</w:t>
            </w:r>
            <w:r w:rsidR="00FC7CEC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 </w:t>
            </w:r>
            <w:r w:rsidR="00844050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Проект адаптирован </w:t>
            </w:r>
            <w:r w:rsidR="000577EC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для участия в нём детей с ОВЗ (</w:t>
            </w:r>
            <w:r w:rsidR="00844050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 xml:space="preserve">нарушения </w:t>
            </w:r>
            <w:r w:rsidR="000577EC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опорно-двигательного аппарата</w:t>
            </w:r>
            <w:r w:rsidR="00FC7CEC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, речи</w:t>
            </w:r>
            <w:r w:rsidR="000577EC" w:rsidRPr="00630EB6">
              <w:rPr>
                <w:rFonts w:ascii="Bookman Old Style" w:hAnsi="Bookman Old Style" w:cs="Times New Roman"/>
                <w:iCs/>
                <w:color w:val="280981"/>
                <w:sz w:val="28"/>
                <w:szCs w:val="28"/>
              </w:rPr>
              <w:t>) путем включения их в общий процесс участия.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Цель</w:t>
            </w:r>
          </w:p>
        </w:tc>
        <w:tc>
          <w:tcPr>
            <w:tcW w:w="11701" w:type="dxa"/>
          </w:tcPr>
          <w:p w:rsidR="005A1C84" w:rsidRPr="00630EB6" w:rsidRDefault="005A1C84" w:rsidP="006A354C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Создание условий для </w:t>
            </w:r>
            <w:r w:rsidR="00C476DA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активизации познавательной деятельности, 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творческой активности юных </w:t>
            </w:r>
            <w:r w:rsidR="006A354C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кулинаров.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Задачи</w:t>
            </w:r>
          </w:p>
        </w:tc>
        <w:tc>
          <w:tcPr>
            <w:tcW w:w="11701" w:type="dxa"/>
          </w:tcPr>
          <w:p w:rsidR="006A354C" w:rsidRPr="00630EB6" w:rsidRDefault="005A1C84" w:rsidP="00826E75">
            <w:pPr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- </w:t>
            </w:r>
            <w:r w:rsidR="006A354C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Расширить представление ребят о разных видах кулинарных празднич</w:t>
            </w:r>
            <w:r w:rsidR="00844050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ных блюд разных стран, способах</w:t>
            </w:r>
            <w:r w:rsidR="006A354C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их приготовления.</w:t>
            </w:r>
          </w:p>
          <w:p w:rsidR="006A354C" w:rsidRPr="00630EB6" w:rsidRDefault="006A354C" w:rsidP="00826E75">
            <w:pPr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Приготовить своим</w:t>
            </w:r>
            <w:r w:rsid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и руками праздничные кулинарные</w:t>
            </w:r>
            <w:r w:rsidR="00BD7F55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, закусочные 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шедевры.</w:t>
            </w:r>
          </w:p>
          <w:p w:rsidR="006A354C" w:rsidRPr="00630EB6" w:rsidRDefault="006A354C" w:rsidP="00826E75">
            <w:pPr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Формировать умение сервировки праздни</w:t>
            </w:r>
            <w:r w:rsidR="008A6E50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чного стола, нормы этикета.</w:t>
            </w:r>
          </w:p>
          <w:p w:rsidR="008A6E50" w:rsidRPr="00630EB6" w:rsidRDefault="008A6E50" w:rsidP="00826E75">
            <w:pPr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- Развивать творческие способности, культуру общения, коммуникативные 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lastRenderedPageBreak/>
              <w:t>навыки</w:t>
            </w:r>
            <w:r w:rsid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.</w:t>
            </w:r>
          </w:p>
          <w:p w:rsidR="008A6E50" w:rsidRPr="00630EB6" w:rsidRDefault="008A6E50" w:rsidP="00826E75">
            <w:pPr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Воспитывать трудолюбие, аккуратность.</w:t>
            </w:r>
          </w:p>
          <w:p w:rsidR="005A1C84" w:rsidRPr="00630EB6" w:rsidRDefault="008A6E50" w:rsidP="008A6E50">
            <w:pPr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Способствовать развитию профессион</w:t>
            </w:r>
            <w:r w:rsidR="00BD7F55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ального интереса 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к профессии кулинара</w:t>
            </w:r>
            <w:r w:rsidR="00BD7F55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, повара.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lastRenderedPageBreak/>
              <w:t>Целевая аудитория</w:t>
            </w:r>
          </w:p>
        </w:tc>
        <w:tc>
          <w:tcPr>
            <w:tcW w:w="11701" w:type="dxa"/>
          </w:tcPr>
          <w:p w:rsidR="005A1C84" w:rsidRPr="00630EB6" w:rsidRDefault="008A6E50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Юные кулинары  детского объединения «Мамины помощники» МБОУ ДОД ЦДТ, родители</w:t>
            </w:r>
            <w:r w:rsidR="00704304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, воспитанники детского дома № 32 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Кадровое обеспечение</w:t>
            </w:r>
          </w:p>
        </w:tc>
        <w:tc>
          <w:tcPr>
            <w:tcW w:w="11701" w:type="dxa"/>
          </w:tcPr>
          <w:p w:rsidR="005A1C84" w:rsidRPr="00630EB6" w:rsidRDefault="005A1C84" w:rsidP="008A6E50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Реализация проекта осуществляется под руководством </w:t>
            </w:r>
            <w:r w:rsidR="008A6E50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педагога дополнительного образования и методиста 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МБОУ ДОД ЦДТ</w:t>
            </w:r>
            <w:r w:rsidR="00BD7F55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, в качестве консультанта </w:t>
            </w:r>
            <w:r w:rsidR="008A6E50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выступает технолог кулинарного цеха ИП Боровиковой Л.В. </w:t>
            </w:r>
            <w:r w:rsidR="00EA1AC0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сельского поселения «Село Некрасовка».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Ресурсное обеспечение</w:t>
            </w:r>
          </w:p>
        </w:tc>
        <w:tc>
          <w:tcPr>
            <w:tcW w:w="11701" w:type="dxa"/>
          </w:tcPr>
          <w:p w:rsidR="003119DC" w:rsidRPr="00630EB6" w:rsidRDefault="00EA1AC0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Интеренет-ресурс, сетевое взаимодействие </w:t>
            </w:r>
            <w:r w:rsidR="00BD7F55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через аккаунт в Инстаграм 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@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  <w:lang w:val="en-US"/>
              </w:rPr>
              <w:t>mamin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_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  <w:lang w:val="en-US"/>
              </w:rPr>
              <w:t>pomoshnik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_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  <w:lang w:val="en-US"/>
              </w:rPr>
              <w:t>khv</w:t>
            </w:r>
          </w:p>
          <w:p w:rsidR="003119DC" w:rsidRPr="00630EB6" w:rsidRDefault="001B45C8" w:rsidP="00826E75">
            <w:pPr>
              <w:pStyle w:val="a3"/>
              <w:jc w:val="both"/>
              <w:rPr>
                <w:rFonts w:ascii="Bookman Old Style" w:hAnsi="Bookman Old Style" w:cs="Times New Roman"/>
                <w:color w:val="0070C0"/>
                <w:sz w:val="28"/>
                <w:szCs w:val="28"/>
              </w:rPr>
            </w:pPr>
            <w:hyperlink r:id="rId7" w:history="1"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</w:rPr>
                <w:t>://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</w:rPr>
                <w:t>.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  <w:lang w:val="en-US"/>
                </w:rPr>
                <w:t>instagram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</w:rPr>
                <w:t>.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  <w:lang w:val="en-US"/>
                </w:rPr>
                <w:t>com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</w:rPr>
                <w:t>/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  <w:lang w:val="en-US"/>
                </w:rPr>
                <w:t>mamin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</w:rPr>
                <w:t>_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  <w:lang w:val="en-US"/>
                </w:rPr>
                <w:t>pomoshnik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</w:rPr>
                <w:t>_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  <w:lang w:val="en-US"/>
                </w:rPr>
                <w:t>khv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</w:rPr>
                <w:t>/?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  <w:lang w:val="en-US"/>
                </w:rPr>
                <w:t>hl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</w:rPr>
                <w:t>=</w:t>
              </w:r>
              <w:r w:rsidR="003119DC" w:rsidRPr="00630EB6">
                <w:rPr>
                  <w:rStyle w:val="a6"/>
                  <w:rFonts w:ascii="Bookman Old Style" w:hAnsi="Bookman Old Style" w:cs="Times New Roman"/>
                  <w:color w:val="0070C0"/>
                  <w:sz w:val="28"/>
                  <w:szCs w:val="28"/>
                  <w:lang w:val="en-US"/>
                </w:rPr>
                <w:t>ru</w:t>
              </w:r>
            </w:hyperlink>
          </w:p>
          <w:p w:rsidR="005A1C84" w:rsidRPr="00630EB6" w:rsidRDefault="005966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информационные: методическая, специальная, художественная литература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География</w:t>
            </w:r>
          </w:p>
        </w:tc>
        <w:tc>
          <w:tcPr>
            <w:tcW w:w="11701" w:type="dxa"/>
          </w:tcPr>
          <w:p w:rsidR="00704304" w:rsidRPr="00630EB6" w:rsidRDefault="00704304" w:rsidP="00704304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Муниципальное бюджетное образовательное учреждение</w:t>
            </w:r>
          </w:p>
          <w:p w:rsidR="005A1C84" w:rsidRPr="00630EB6" w:rsidRDefault="00704304" w:rsidP="00704304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дополнительного </w:t>
            </w:r>
            <w:r w:rsidR="00BD7F55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образования детей 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центр детского творчества Хабаровского муниципального район а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Этапы реализации</w:t>
            </w:r>
          </w:p>
        </w:tc>
        <w:tc>
          <w:tcPr>
            <w:tcW w:w="11701" w:type="dxa"/>
          </w:tcPr>
          <w:p w:rsidR="005A1C84" w:rsidRPr="00630EB6" w:rsidRDefault="0070430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Подготовительный: сентябрь </w:t>
            </w:r>
            <w:r w:rsidR="005A1C84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– ноябрь 2020</w:t>
            </w:r>
          </w:p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Осн</w:t>
            </w:r>
            <w:r w:rsidR="00BD7F55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овной: декабрь </w:t>
            </w:r>
            <w:r w:rsidR="00704304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2020  </w:t>
            </w:r>
          </w:p>
          <w:p w:rsidR="005A1C84" w:rsidRPr="00630EB6" w:rsidRDefault="00BD7F55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Заключительный: </w:t>
            </w:r>
            <w:r w:rsidR="00972D63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декабр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ь </w:t>
            </w:r>
            <w:r w:rsidR="00704304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202</w:t>
            </w:r>
            <w:r w:rsid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0,  январь 2021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11701" w:type="dxa"/>
          </w:tcPr>
          <w:p w:rsidR="005A1C84" w:rsidRPr="00630EB6" w:rsidRDefault="005966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Сент</w:t>
            </w:r>
            <w:r w:rsidR="00704304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ябрь </w:t>
            </w:r>
            <w:r w:rsidR="00BD7F55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2020 –  январь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</w:t>
            </w:r>
            <w:r w:rsidR="005A1C84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2021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BD7F55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Социальные п</w:t>
            </w:r>
            <w:r w:rsidR="00704304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артнёры по проекту</w:t>
            </w:r>
          </w:p>
          <w:p w:rsidR="00704304" w:rsidRPr="00630EB6" w:rsidRDefault="0070430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</w:p>
        </w:tc>
        <w:tc>
          <w:tcPr>
            <w:tcW w:w="11701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1.</w:t>
            </w:r>
            <w:r w:rsidR="00704304"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ИП Боровикова Л.В.</w:t>
            </w:r>
          </w:p>
          <w:p w:rsidR="00704304" w:rsidRPr="00630EB6" w:rsidRDefault="00704304" w:rsidP="00704304">
            <w:pPr>
              <w:pStyle w:val="a3"/>
              <w:jc w:val="both"/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2</w:t>
            </w:r>
            <w:r w:rsidR="005A1C84"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.</w:t>
            </w:r>
            <w:r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 xml:space="preserve"> ТЦ «Рубин» </w:t>
            </w:r>
            <w:r w:rsidR="00BD7F55"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 xml:space="preserve">сельское </w:t>
            </w:r>
            <w:r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поселение «Село Некрасовка»</w:t>
            </w:r>
          </w:p>
          <w:p w:rsidR="005A1C84" w:rsidRPr="00630EB6" w:rsidRDefault="00704304" w:rsidP="00BD7F55">
            <w:pPr>
              <w:pStyle w:val="a3"/>
              <w:jc w:val="both"/>
              <w:rPr>
                <w:rFonts w:ascii="Bookman Old Style" w:hAnsi="Bookman Old Style"/>
                <w:bCs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3</w:t>
            </w:r>
            <w:r w:rsidR="005A1C84"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.Студия ТВ «</w:t>
            </w:r>
            <w:r w:rsidR="00BD7F55"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 xml:space="preserve">Некрасовский формат» сельского </w:t>
            </w:r>
            <w:r w:rsidR="005A1C84"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поселения «Село Некрасовка»</w:t>
            </w:r>
            <w:r w:rsid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, ООО «Печатник» г. Хабаров</w:t>
            </w:r>
            <w:r w:rsidR="00BD7F55"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ск</w:t>
            </w:r>
            <w:r w:rsidR="005A1C84" w:rsidRPr="00630EB6">
              <w:rPr>
                <w:rFonts w:ascii="Bookman Old Style" w:hAnsi="Bookman Old Style"/>
                <w:b/>
                <w:bCs/>
                <w:i/>
                <w:iCs/>
                <w:color w:val="280981"/>
                <w:sz w:val="28"/>
                <w:szCs w:val="28"/>
              </w:rPr>
              <w:t xml:space="preserve"> 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Мониторинг проекта</w:t>
            </w:r>
          </w:p>
        </w:tc>
        <w:tc>
          <w:tcPr>
            <w:tcW w:w="11701" w:type="dxa"/>
          </w:tcPr>
          <w:p w:rsidR="00596684" w:rsidRPr="00630EB6" w:rsidRDefault="00596684" w:rsidP="00596684">
            <w:pPr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1.</w:t>
            </w:r>
            <w:r w:rsidR="00BD7F55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Промежуточный контроль </w:t>
            </w:r>
            <w:r w:rsidR="005A1C84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по резул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ьтатам подготовительного этапа.</w:t>
            </w:r>
          </w:p>
          <w:p w:rsidR="00596684" w:rsidRPr="00630EB6" w:rsidRDefault="00596684" w:rsidP="00596684">
            <w:pPr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2. В </w:t>
            </w:r>
            <w:r w:rsidR="005A1C84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ходе основного этапа (мессенджер </w:t>
            </w:r>
            <w:r w:rsidR="005A1C84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  <w:lang w:val="en-US"/>
              </w:rPr>
              <w:t>WhatsApp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, группа «Мамины помощники»</w:t>
            </w:r>
            <w:r w:rsidR="00BD7F55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)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.</w:t>
            </w:r>
          </w:p>
          <w:p w:rsidR="005A1C84" w:rsidRPr="00630EB6" w:rsidRDefault="00596684" w:rsidP="00596684">
            <w:pPr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lastRenderedPageBreak/>
              <w:t xml:space="preserve">3. </w:t>
            </w:r>
            <w:r w:rsidR="005A1C84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Итоговая оценка проекта</w:t>
            </w: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.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lastRenderedPageBreak/>
              <w:t>Бюджет проекта</w:t>
            </w:r>
          </w:p>
        </w:tc>
        <w:tc>
          <w:tcPr>
            <w:tcW w:w="11701" w:type="dxa"/>
          </w:tcPr>
          <w:p w:rsidR="00630EB6" w:rsidRDefault="00596684" w:rsidP="00826E75">
            <w:pPr>
              <w:pStyle w:val="a3"/>
              <w:jc w:val="both"/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Закупку продуктов осуществляет партнёр проекта </w:t>
            </w:r>
            <w:r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 xml:space="preserve">ТЦ «Рубин» </w:t>
            </w:r>
            <w:r w:rsidR="00BD7F55"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 xml:space="preserve">сельское </w:t>
            </w:r>
            <w:r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поселение «Село Некрасовка»</w:t>
            </w:r>
            <w:r w:rsid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, награ</w:t>
            </w:r>
            <w:r w:rsidR="00BD7F55"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дная продукция – ООО «Печатник»</w:t>
            </w:r>
          </w:p>
          <w:p w:rsidR="005A1C84" w:rsidRPr="00630EB6" w:rsidRDefault="00630EB6" w:rsidP="00826E75">
            <w:pPr>
              <w:pStyle w:val="a3"/>
              <w:jc w:val="both"/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 xml:space="preserve"> г. Хабаров</w:t>
            </w:r>
            <w:r w:rsidR="00BD7F55" w:rsidRPr="00630EB6">
              <w:rPr>
                <w:rFonts w:ascii="Bookman Old Style" w:hAnsi="Bookman Old Style" w:cs="Times New Roman"/>
                <w:bCs/>
                <w:iCs/>
                <w:color w:val="280981"/>
                <w:sz w:val="28"/>
                <w:szCs w:val="28"/>
              </w:rPr>
              <w:t>ск</w:t>
            </w:r>
          </w:p>
        </w:tc>
      </w:tr>
      <w:tr w:rsidR="00704304" w:rsidRPr="00630EB6" w:rsidTr="00151A1A">
        <w:tc>
          <w:tcPr>
            <w:tcW w:w="3085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Риски</w:t>
            </w:r>
          </w:p>
        </w:tc>
        <w:tc>
          <w:tcPr>
            <w:tcW w:w="11701" w:type="dxa"/>
          </w:tcPr>
          <w:p w:rsidR="005A1C84" w:rsidRPr="00630EB6" w:rsidRDefault="005A1C84" w:rsidP="00826E75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Самый главный риск</w:t>
            </w:r>
            <w:r w:rsidR="006256C8" w:rsidRPr="00630EB6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: отсутствие заинтересованности</w:t>
            </w:r>
          </w:p>
        </w:tc>
      </w:tr>
    </w:tbl>
    <w:p w:rsidR="005A1C84" w:rsidRPr="005A1C84" w:rsidRDefault="005A1C84" w:rsidP="00826E75">
      <w:pPr>
        <w:pStyle w:val="a3"/>
        <w:ind w:firstLine="709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0858F3" w:rsidRPr="00655D3A" w:rsidRDefault="000858F3" w:rsidP="000858F3">
      <w:pPr>
        <w:pStyle w:val="a5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  <w:r w:rsidRPr="00655D3A"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  <w:t>Введение</w:t>
      </w:r>
    </w:p>
    <w:p w:rsidR="00BD7F55" w:rsidRPr="00655D3A" w:rsidRDefault="00BD7F55" w:rsidP="00BD7F55">
      <w:pPr>
        <w:pStyle w:val="a3"/>
        <w:ind w:left="72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Специфика деятельности в учреждении дополнительного образования предполагает творческий подход к выбору форм педагогического контроля/аттестации знаний</w:t>
      </w:r>
      <w:r w:rsidRPr="00655D3A">
        <w:rPr>
          <w:rFonts w:ascii="Bookman Old Style" w:hAnsi="Bookman Old Style" w:cs="Times New Roman"/>
          <w:b/>
          <w:bCs/>
          <w:color w:val="280981"/>
          <w:sz w:val="28"/>
          <w:szCs w:val="28"/>
        </w:rPr>
        <w:t>, 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умений и навыков обучающихся. Важно, что содержание контроля не должно ограничиваться только информацией о пройденном материале, необходимо включать и действенно-практический опыт обучающихся.</w:t>
      </w:r>
    </w:p>
    <w:p w:rsidR="00BD7F55" w:rsidRPr="00655D3A" w:rsidRDefault="00BD7F55" w:rsidP="00BD7F55">
      <w:pPr>
        <w:pStyle w:val="a3"/>
        <w:ind w:left="72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Одним из методов контроля является проектная деятельность. Метод проектов актуален и эффективен, он развивает</w:t>
      </w:r>
      <w:r w:rsidRPr="00655D3A">
        <w:rPr>
          <w:rFonts w:ascii="Bookman Old Style" w:hAnsi="Bookman Old Style" w:cs="Times New Roman"/>
          <w:b/>
          <w:color w:val="280981"/>
          <w:sz w:val="28"/>
          <w:szCs w:val="28"/>
        </w:rPr>
        <w:t xml:space="preserve"> </w:t>
      </w:r>
      <w:r w:rsidRPr="00655D3A">
        <w:rPr>
          <w:rStyle w:val="af"/>
          <w:rFonts w:ascii="Bookman Old Style" w:hAnsi="Bookman Old Style" w:cs="Times New Roman"/>
          <w:b w:val="0"/>
          <w:color w:val="280981"/>
          <w:sz w:val="28"/>
          <w:szCs w:val="28"/>
        </w:rPr>
        <w:t>познавательную активность</w:t>
      </w:r>
      <w:r w:rsidRPr="00655D3A">
        <w:rPr>
          <w:rFonts w:ascii="Bookman Old Style" w:hAnsi="Bookman Old Style" w:cs="Times New Roman"/>
          <w:b/>
          <w:color w:val="280981"/>
          <w:sz w:val="28"/>
          <w:szCs w:val="28"/>
        </w:rPr>
        <w:t>,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исследовательское мышление, коммуникативные и практические навыки </w:t>
      </w:r>
      <w:r w:rsidRPr="00655D3A">
        <w:rPr>
          <w:rStyle w:val="af"/>
          <w:rFonts w:ascii="Bookman Old Style" w:hAnsi="Bookman Old Style" w:cs="Times New Roman"/>
          <w:b w:val="0"/>
          <w:color w:val="280981"/>
          <w:sz w:val="28"/>
          <w:szCs w:val="28"/>
        </w:rPr>
        <w:t>ребенка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. </w:t>
      </w:r>
    </w:p>
    <w:p w:rsidR="00BD7F55" w:rsidRPr="00655D3A" w:rsidRDefault="00BD7F55" w:rsidP="00BD7F55">
      <w:pPr>
        <w:pStyle w:val="a3"/>
        <w:ind w:left="709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Метод проекта содержит разнообразные </w:t>
      </w:r>
      <w:r w:rsidRPr="00655D3A">
        <w:rPr>
          <w:rStyle w:val="af"/>
          <w:rFonts w:ascii="Bookman Old Style" w:hAnsi="Bookman Old Style" w:cs="Times New Roman"/>
          <w:b w:val="0"/>
          <w:color w:val="280981"/>
          <w:sz w:val="28"/>
          <w:szCs w:val="28"/>
        </w:rPr>
        <w:t>формы</w:t>
      </w:r>
      <w:r w:rsidRPr="00655D3A">
        <w:rPr>
          <w:rFonts w:ascii="Bookman Old Style" w:hAnsi="Bookman Old Style" w:cs="Times New Roman"/>
          <w:b/>
          <w:color w:val="280981"/>
          <w:sz w:val="28"/>
          <w:szCs w:val="28"/>
        </w:rPr>
        <w:t xml:space="preserve">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как исследовательской работы, так и осуществления контроля знаний обучающихся. Одной из современных проектных </w:t>
      </w:r>
      <w:r w:rsidRPr="00655D3A">
        <w:rPr>
          <w:rStyle w:val="af"/>
          <w:rFonts w:ascii="Bookman Old Style" w:hAnsi="Bookman Old Style" w:cs="Times New Roman"/>
          <w:b w:val="0"/>
          <w:color w:val="280981"/>
          <w:sz w:val="28"/>
          <w:szCs w:val="28"/>
        </w:rPr>
        <w:t>форм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взаимодействия являются </w:t>
      </w:r>
      <w:r w:rsidRPr="00655D3A">
        <w:rPr>
          <w:rStyle w:val="af"/>
          <w:rFonts w:ascii="Bookman Old Style" w:hAnsi="Bookman Old Style" w:cs="Times New Roman"/>
          <w:b w:val="0"/>
          <w:color w:val="280981"/>
          <w:sz w:val="28"/>
          <w:szCs w:val="28"/>
        </w:rPr>
        <w:t>баттлы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.</w:t>
      </w:r>
    </w:p>
    <w:p w:rsidR="007E15A6" w:rsidRPr="00655D3A" w:rsidRDefault="007E15A6" w:rsidP="00BD7F55">
      <w:pPr>
        <w:spacing w:line="240" w:lineRule="auto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7E15A6" w:rsidRPr="00655D3A" w:rsidRDefault="007E15A6" w:rsidP="007E15A6">
      <w:pPr>
        <w:pStyle w:val="a5"/>
        <w:spacing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826E75" w:rsidRPr="00655D3A" w:rsidRDefault="00826E75" w:rsidP="00655D3A">
      <w:pPr>
        <w:pStyle w:val="a5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  <w:r w:rsidRPr="00655D3A"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  <w:t>Аналитическое обоснование</w:t>
      </w:r>
    </w:p>
    <w:p w:rsidR="00826E75" w:rsidRPr="00655D3A" w:rsidRDefault="006C1244" w:rsidP="001A0805">
      <w:pPr>
        <w:pStyle w:val="a3"/>
        <w:ind w:firstLine="709"/>
        <w:jc w:val="both"/>
        <w:rPr>
          <w:rStyle w:val="fontstyle01"/>
          <w:rFonts w:ascii="Bookman Old Style" w:hAnsi="Bookman Old Style"/>
          <w:color w:val="280981"/>
          <w:sz w:val="28"/>
          <w:szCs w:val="28"/>
        </w:rPr>
      </w:pPr>
      <w:r w:rsidRPr="00655D3A">
        <w:rPr>
          <w:rStyle w:val="fontstyle01"/>
          <w:rFonts w:ascii="Bookman Old Style" w:hAnsi="Bookman Old Style"/>
          <w:color w:val="280981"/>
          <w:sz w:val="28"/>
          <w:szCs w:val="28"/>
        </w:rPr>
        <w:t>Почему возник проект «Кулинарный баттл» с названием «Новогодние хлопоты»</w:t>
      </w:r>
      <w:r w:rsidR="00826E75" w:rsidRPr="00655D3A">
        <w:rPr>
          <w:rStyle w:val="fontstyle01"/>
          <w:rFonts w:ascii="Bookman Old Style" w:hAnsi="Bookman Old Style"/>
          <w:color w:val="280981"/>
          <w:sz w:val="28"/>
          <w:szCs w:val="28"/>
        </w:rPr>
        <w:t xml:space="preserve">? </w:t>
      </w:r>
    </w:p>
    <w:p w:rsidR="00192E3D" w:rsidRPr="00655D3A" w:rsidRDefault="00192E3D" w:rsidP="001A0805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Кулинария - это область, в которой есть большое пространство для воображения, фантазии, творчества, удовлетворения любопытства, проявляющегося в экспериментах и попы</w:t>
      </w:r>
      <w:r w:rsidR="001A0805" w:rsidRPr="00655D3A">
        <w:rPr>
          <w:rFonts w:ascii="Bookman Old Style" w:hAnsi="Bookman Old Style" w:cs="Times New Roman"/>
          <w:color w:val="280981"/>
          <w:sz w:val="28"/>
          <w:szCs w:val="28"/>
        </w:rPr>
        <w:t>тках привнести что-то свое. Этот вид деятельности способен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доставить много удовольствия и ра</w:t>
      </w:r>
      <w:r w:rsidR="001A0805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дости окружающим, </w:t>
      </w:r>
      <w:r w:rsidR="001A0805" w:rsidRPr="00655D3A">
        <w:rPr>
          <w:rFonts w:ascii="Bookman Old Style" w:hAnsi="Bookman Old Style" w:cs="Times New Roman"/>
          <w:color w:val="280981"/>
          <w:sz w:val="28"/>
          <w:szCs w:val="28"/>
        </w:rPr>
        <w:lastRenderedPageBreak/>
        <w:t xml:space="preserve">а еще больше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тому, кто этим занимается, потому что, как и любое другое искусство, требует любви и самоотдачи. </w:t>
      </w:r>
    </w:p>
    <w:p w:rsidR="00192E3D" w:rsidRPr="00655D3A" w:rsidRDefault="00192E3D" w:rsidP="001A0805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Кулинария, как область деятельности,  не является типичной для дополнительного образования. Но обратившись к этой теме и реализуя</w:t>
      </w:r>
      <w:r w:rsidR="00BD7F55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программу «Мамины помощники», </w:t>
      </w:r>
      <w:r w:rsidR="00F52022" w:rsidRPr="00655D3A">
        <w:rPr>
          <w:rFonts w:ascii="Bookman Old Style" w:hAnsi="Bookman Old Style" w:cs="Times New Roman"/>
          <w:color w:val="280981"/>
          <w:sz w:val="28"/>
          <w:szCs w:val="28"/>
        </w:rPr>
        <w:t>мы с ребятами путешес</w:t>
      </w:r>
      <w:r w:rsidR="00496425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твуем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по странам и континентам с целью ознакомления  с культурой разн</w:t>
      </w:r>
      <w:r w:rsidR="001A0805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ых народов через их кулинарные 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традиции.  </w:t>
      </w:r>
    </w:p>
    <w:p w:rsidR="00496425" w:rsidRPr="00655D3A" w:rsidRDefault="00496425" w:rsidP="001A0805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По результатам опроса родителей о форме проведения новогоднего праздника, мы вышли на такую форму,  как баттл  (соревнование, состязание, бой) под названием «Новогодние хлопоты».</w:t>
      </w:r>
      <w:r w:rsidR="00655D3A">
        <w:rPr>
          <w:rFonts w:ascii="Bookman Old Style" w:hAnsi="Bookman Old Style" w:cs="Times New Roman"/>
          <w:color w:val="280981"/>
          <w:sz w:val="28"/>
          <w:szCs w:val="28"/>
        </w:rPr>
        <w:t xml:space="preserve"> Такая соревновательная форма одновременно является и формой контроля знаний и умений обучающихся.</w:t>
      </w:r>
    </w:p>
    <w:p w:rsidR="007A6D83" w:rsidRPr="00655D3A" w:rsidRDefault="007A6D83" w:rsidP="007A6D83">
      <w:pPr>
        <w:pStyle w:val="a3"/>
        <w:ind w:firstLine="709"/>
        <w:jc w:val="both"/>
        <w:rPr>
          <w:rStyle w:val="fontstyle01"/>
          <w:rFonts w:ascii="Bookman Old Style" w:hAnsi="Bookman Old Style"/>
          <w:color w:val="280981"/>
          <w:sz w:val="28"/>
          <w:szCs w:val="28"/>
        </w:rPr>
      </w:pPr>
    </w:p>
    <w:p w:rsidR="007A6D83" w:rsidRPr="00655D3A" w:rsidRDefault="001C154A" w:rsidP="00655D3A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  <w:r w:rsidRPr="00655D3A"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  <w:t>Актуальность</w:t>
      </w:r>
    </w:p>
    <w:p w:rsidR="008C06FA" w:rsidRPr="00655D3A" w:rsidRDefault="008C06FA" w:rsidP="008C06FA">
      <w:pPr>
        <w:pStyle w:val="a3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8C06FA" w:rsidRPr="00655D3A" w:rsidRDefault="008C06FA" w:rsidP="008C06FA">
      <w:pPr>
        <w:pStyle w:val="a3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Почему проект актуален?</w:t>
      </w:r>
    </w:p>
    <w:p w:rsidR="008C06FA" w:rsidRPr="00655D3A" w:rsidRDefault="008C06FA" w:rsidP="008C06FA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Во-первых, п</w:t>
      </w:r>
      <w:r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t xml:space="preserve">роект направлен на самоопределение детей, их профессиональную профориентацию и </w:t>
      </w:r>
      <w:r w:rsidR="00F4731B" w:rsidRPr="00655D3A">
        <w:rPr>
          <w:rFonts w:ascii="Bookman Old Style" w:hAnsi="Bookman Old Style" w:cs="Times New Roman"/>
          <w:color w:val="280981"/>
          <w:sz w:val="28"/>
          <w:szCs w:val="28"/>
        </w:rPr>
        <w:t>развитие базовых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кулинарных   компетенций.</w:t>
      </w:r>
    </w:p>
    <w:p w:rsidR="008C06FA" w:rsidRPr="00655D3A" w:rsidRDefault="008C06FA" w:rsidP="008C06FA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Во-вторых, </w:t>
      </w:r>
      <w:r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t>данная форма работы с детьми (кулинарный баттл) продиктована запросами родителей (исходя из опроса).</w:t>
      </w:r>
    </w:p>
    <w:p w:rsidR="008C06FA" w:rsidRPr="00655D3A" w:rsidRDefault="008C06FA" w:rsidP="008C06FA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В-третьих, </w:t>
      </w:r>
      <w:r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t xml:space="preserve">проект направлен не только на обучение детей кулинарному искусству, но и на развитие метапредметных компетенций: </w:t>
      </w:r>
    </w:p>
    <w:p w:rsidR="008C06FA" w:rsidRPr="00655D3A" w:rsidRDefault="008C06FA" w:rsidP="008C06FA">
      <w:pPr>
        <w:pStyle w:val="a3"/>
        <w:jc w:val="both"/>
        <w:rPr>
          <w:rFonts w:ascii="Bookman Old Style" w:hAnsi="Bookman Old Style" w:cs="Times New Roman"/>
          <w:iCs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t xml:space="preserve"> - читательской;</w:t>
      </w:r>
    </w:p>
    <w:p w:rsidR="008C06FA" w:rsidRPr="00655D3A" w:rsidRDefault="008C06FA" w:rsidP="008C06FA">
      <w:pPr>
        <w:pStyle w:val="a3"/>
        <w:jc w:val="both"/>
        <w:rPr>
          <w:rFonts w:ascii="Bookman Old Style" w:hAnsi="Bookman Old Style" w:cs="Times New Roman"/>
          <w:iCs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t>- информационной (рецепты таят в себе много полезной информации);</w:t>
      </w:r>
    </w:p>
    <w:p w:rsidR="008C06FA" w:rsidRPr="00655D3A" w:rsidRDefault="008C06FA" w:rsidP="008C06FA">
      <w:pPr>
        <w:pStyle w:val="a3"/>
        <w:jc w:val="both"/>
        <w:rPr>
          <w:rFonts w:ascii="Bookman Old Style" w:hAnsi="Bookman Old Style" w:cs="Times New Roman"/>
          <w:iCs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t>- математической (измерение, деление);</w:t>
      </w:r>
    </w:p>
    <w:p w:rsidR="008C06FA" w:rsidRPr="00655D3A" w:rsidRDefault="008C06FA" w:rsidP="008C06FA">
      <w:pPr>
        <w:pStyle w:val="a3"/>
        <w:jc w:val="both"/>
        <w:rPr>
          <w:rFonts w:ascii="Bookman Old Style" w:hAnsi="Bookman Old Style" w:cs="Times New Roman"/>
          <w:iCs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t>- географической (факты о кулинарных особенностях разных стран расширяют кр</w:t>
      </w:r>
      <w:r w:rsidR="001A0805"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t xml:space="preserve">угозор, учат ребёнка связывать </w:t>
      </w:r>
      <w:r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t>блюдо отдельно взятой страны с событием, праздником, например, Новым годом).</w:t>
      </w:r>
    </w:p>
    <w:p w:rsidR="00F36FE3" w:rsidRPr="00655D3A" w:rsidRDefault="008C06FA" w:rsidP="00F36FE3">
      <w:pPr>
        <w:pStyle w:val="a3"/>
        <w:ind w:firstLine="709"/>
        <w:jc w:val="both"/>
        <w:rPr>
          <w:rFonts w:ascii="Bookman Old Style" w:hAnsi="Bookman Old Style" w:cs="Times New Roman"/>
          <w:iCs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lastRenderedPageBreak/>
        <w:t>В-четвёртых, проект направлен на  формирование и развитие творческих способностей учащихся, их социализацию, адаптацию</w:t>
      </w:r>
      <w:r w:rsidR="00F36FE3"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t>, в том числе детей с особенностями их физического развития.</w:t>
      </w:r>
    </w:p>
    <w:p w:rsidR="00BB24F8" w:rsidRPr="00A4657C" w:rsidRDefault="00BB24F8" w:rsidP="001A080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26E75" w:rsidRPr="00655D3A" w:rsidRDefault="00436EBD" w:rsidP="00655D3A">
      <w:pPr>
        <w:pStyle w:val="a5"/>
        <w:numPr>
          <w:ilvl w:val="0"/>
          <w:numId w:val="1"/>
        </w:numPr>
        <w:spacing w:line="240" w:lineRule="auto"/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  <w:r w:rsidRPr="00655D3A"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  <w:t>Особенности реализации проекта</w:t>
      </w:r>
    </w:p>
    <w:p w:rsidR="00E47FA5" w:rsidRPr="00655D3A" w:rsidRDefault="00E47FA5" w:rsidP="00E47FA5">
      <w:pPr>
        <w:pStyle w:val="a5"/>
        <w:spacing w:line="240" w:lineRule="auto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436EBD" w:rsidRPr="00655D3A" w:rsidRDefault="00436EBD" w:rsidP="00436EBD">
      <w:pPr>
        <w:pStyle w:val="a5"/>
        <w:spacing w:line="240" w:lineRule="auto"/>
        <w:ind w:left="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Проект реал</w:t>
      </w:r>
      <w:r w:rsidR="00F4731B" w:rsidRPr="00655D3A">
        <w:rPr>
          <w:rFonts w:ascii="Bookman Old Style" w:hAnsi="Bookman Old Style" w:cs="Times New Roman"/>
          <w:color w:val="280981"/>
          <w:sz w:val="28"/>
          <w:szCs w:val="28"/>
        </w:rPr>
        <w:t>изуется на основе дополнительной общеобразовательной общеразвивающей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программ</w:t>
      </w:r>
      <w:r w:rsidR="00F4731B" w:rsidRPr="00655D3A">
        <w:rPr>
          <w:rFonts w:ascii="Bookman Old Style" w:hAnsi="Bookman Old Style" w:cs="Times New Roman"/>
          <w:color w:val="280981"/>
          <w:sz w:val="28"/>
          <w:szCs w:val="28"/>
        </w:rPr>
        <w:t>ы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социально-гуманитарной направле</w:t>
      </w:r>
      <w:r w:rsidR="00F4731B" w:rsidRPr="00655D3A">
        <w:rPr>
          <w:rFonts w:ascii="Bookman Old Style" w:hAnsi="Bookman Old Style" w:cs="Times New Roman"/>
          <w:color w:val="280981"/>
          <w:sz w:val="28"/>
          <w:szCs w:val="28"/>
        </w:rPr>
        <w:t>нности, направление кулинария</w:t>
      </w:r>
      <w:r w:rsidR="00C5062B" w:rsidRPr="00655D3A">
        <w:rPr>
          <w:rFonts w:ascii="Bookman Old Style" w:hAnsi="Bookman Old Style" w:cs="Times New Roman"/>
          <w:color w:val="280981"/>
          <w:sz w:val="28"/>
          <w:szCs w:val="28"/>
        </w:rPr>
        <w:t>, осуществляемой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на территории центра детского творчества Хаба</w:t>
      </w:r>
      <w:r w:rsidR="00F4731B" w:rsidRPr="00655D3A">
        <w:rPr>
          <w:rFonts w:ascii="Bookman Old Style" w:hAnsi="Bookman Old Style" w:cs="Times New Roman"/>
          <w:color w:val="280981"/>
          <w:sz w:val="28"/>
          <w:szCs w:val="28"/>
        </w:rPr>
        <w:t>ровского муниципального района.</w:t>
      </w:r>
      <w:r w:rsidR="00655D3A">
        <w:rPr>
          <w:rFonts w:ascii="Bookman Old Style" w:hAnsi="Bookman Old Style" w:cs="Times New Roman"/>
          <w:color w:val="280981"/>
          <w:sz w:val="28"/>
          <w:szCs w:val="28"/>
        </w:rPr>
        <w:t xml:space="preserve"> Это базовый уровень, 2-ой год обучения по программе.</w:t>
      </w:r>
    </w:p>
    <w:p w:rsidR="00C5062B" w:rsidRPr="00655D3A" w:rsidRDefault="00C5062B" w:rsidP="00C5062B">
      <w:pPr>
        <w:pStyle w:val="a5"/>
        <w:spacing w:line="240" w:lineRule="auto"/>
        <w:ind w:left="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На реализации заключительного этапа с целью привлечения ребят-воспитанников КГБУ № 32 с. Некрасовка к навыкам трудового воспитания, трансляции опыта </w:t>
      </w:r>
      <w:r w:rsidR="001A0805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педагога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организуется мастер-класс с участием команд конкурсного испытания.</w:t>
      </w:r>
    </w:p>
    <w:p w:rsidR="00F4731B" w:rsidRPr="00655D3A" w:rsidRDefault="00F4731B" w:rsidP="00E47FA5">
      <w:pPr>
        <w:pStyle w:val="a5"/>
        <w:spacing w:line="240" w:lineRule="auto"/>
        <w:ind w:left="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E47FA5" w:rsidRPr="00655D3A" w:rsidRDefault="00E47FA5" w:rsidP="00655D3A">
      <w:pPr>
        <w:pStyle w:val="a5"/>
        <w:numPr>
          <w:ilvl w:val="0"/>
          <w:numId w:val="1"/>
        </w:numPr>
        <w:spacing w:line="240" w:lineRule="auto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  <w:r w:rsidRPr="00655D3A"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  <w:t>Инновационный характер</w:t>
      </w:r>
    </w:p>
    <w:p w:rsidR="00E47FA5" w:rsidRPr="00655D3A" w:rsidRDefault="00E47FA5" w:rsidP="00E47FA5">
      <w:pPr>
        <w:pStyle w:val="a5"/>
        <w:spacing w:line="240" w:lineRule="auto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</w:p>
    <w:p w:rsidR="00F36FE3" w:rsidRPr="00655D3A" w:rsidRDefault="00E47FA5" w:rsidP="00436EBD">
      <w:pPr>
        <w:pStyle w:val="a5"/>
        <w:spacing w:line="240" w:lineRule="auto"/>
        <w:ind w:left="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Педагог</w:t>
      </w:r>
      <w:r w:rsidR="00655D3A">
        <w:rPr>
          <w:rFonts w:ascii="Bookman Old Style" w:hAnsi="Bookman Old Style" w:cs="Times New Roman"/>
          <w:color w:val="280981"/>
          <w:sz w:val="28"/>
          <w:szCs w:val="28"/>
        </w:rPr>
        <w:t xml:space="preserve">ическая целесообразность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проекта определяется направленностью</w:t>
      </w:r>
      <w:r w:rsidR="00F36FE3" w:rsidRPr="00655D3A">
        <w:rPr>
          <w:rFonts w:ascii="Bookman Old Style" w:hAnsi="Bookman Old Style"/>
          <w:color w:val="280981"/>
          <w:sz w:val="28"/>
          <w:szCs w:val="28"/>
        </w:rPr>
        <w:t xml:space="preserve">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на организацию социально-полезной деятельности детей, созданием благоприятных</w:t>
      </w:r>
      <w:r w:rsidR="00F36FE3" w:rsidRPr="00655D3A">
        <w:rPr>
          <w:rFonts w:ascii="Bookman Old Style" w:hAnsi="Bookman Old Style"/>
          <w:color w:val="280981"/>
          <w:sz w:val="28"/>
          <w:szCs w:val="28"/>
        </w:rPr>
        <w:t xml:space="preserve">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условий для развития познавательной и творческой активности, на раннюю</w:t>
      </w:r>
      <w:r w:rsidR="00F36FE3" w:rsidRPr="00655D3A">
        <w:rPr>
          <w:rFonts w:ascii="Bookman Old Style" w:hAnsi="Bookman Old Style"/>
          <w:color w:val="280981"/>
          <w:sz w:val="28"/>
          <w:szCs w:val="28"/>
        </w:rPr>
        <w:t xml:space="preserve">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профориентацию дете</w:t>
      </w:r>
      <w:r w:rsidR="00F36FE3" w:rsidRPr="00655D3A">
        <w:rPr>
          <w:rFonts w:ascii="Bookman Old Style" w:hAnsi="Bookman Old Style" w:cs="Times New Roman"/>
          <w:color w:val="280981"/>
          <w:sz w:val="28"/>
          <w:szCs w:val="28"/>
        </w:rPr>
        <w:t>й с введением их в мир профессии.</w:t>
      </w:r>
    </w:p>
    <w:p w:rsidR="00F36FE3" w:rsidRPr="00655D3A" w:rsidRDefault="00E47FA5" w:rsidP="00F4731B">
      <w:pPr>
        <w:pStyle w:val="a5"/>
        <w:spacing w:line="240" w:lineRule="auto"/>
        <w:ind w:left="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Данный проект для детей является практико-ориентированным. Всё, с чем дети</w:t>
      </w:r>
      <w:r w:rsidR="00E7679B" w:rsidRPr="00655D3A">
        <w:rPr>
          <w:rFonts w:ascii="Bookman Old Style" w:hAnsi="Bookman Old Style"/>
          <w:color w:val="280981"/>
          <w:sz w:val="28"/>
          <w:szCs w:val="28"/>
        </w:rPr>
        <w:t xml:space="preserve">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выходят на реализацию проекта, можно применять в дальнейшей жизни, что способствует</w:t>
      </w:r>
      <w:r w:rsidR="00E7679B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социал</w:t>
      </w:r>
      <w:r w:rsidR="001A0805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ьной адаптации и предпрофессиональной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ориентации.</w:t>
      </w:r>
    </w:p>
    <w:p w:rsidR="00E47FA5" w:rsidRPr="00655D3A" w:rsidRDefault="00E47FA5" w:rsidP="00436EBD">
      <w:pPr>
        <w:pStyle w:val="a5"/>
        <w:spacing w:line="240" w:lineRule="auto"/>
        <w:ind w:left="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iCs/>
          <w:color w:val="280981"/>
          <w:sz w:val="28"/>
          <w:szCs w:val="28"/>
        </w:rPr>
        <w:t>Уникальность проекта</w:t>
      </w:r>
      <w:r w:rsidRPr="00655D3A">
        <w:rPr>
          <w:rFonts w:ascii="Bookman Old Style" w:hAnsi="Bookman Old Style" w:cs="Times New Roman"/>
          <w:i/>
          <w:iCs/>
          <w:color w:val="280981"/>
          <w:sz w:val="28"/>
          <w:szCs w:val="28"/>
        </w:rPr>
        <w:t xml:space="preserve">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заключается в том, что его можно легко трансформировать</w:t>
      </w:r>
      <w:r w:rsidR="00E7679B" w:rsidRPr="00655D3A">
        <w:rPr>
          <w:rFonts w:ascii="Bookman Old Style" w:hAnsi="Bookman Old Style"/>
          <w:color w:val="280981"/>
          <w:sz w:val="28"/>
          <w:szCs w:val="28"/>
        </w:rPr>
        <w:t xml:space="preserve">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в краткосрочную программу для реализации в каникулярное время </w:t>
      </w:r>
      <w:r w:rsidR="00E7679B" w:rsidRPr="00655D3A">
        <w:rPr>
          <w:rFonts w:ascii="Bookman Old Style" w:hAnsi="Bookman Old Style" w:cs="Times New Roman"/>
          <w:color w:val="280981"/>
          <w:sz w:val="28"/>
          <w:szCs w:val="28"/>
        </w:rPr>
        <w:t>среди детских формирований летнего оздоровительного лагеря</w:t>
      </w:r>
      <w:r w:rsidR="001A0805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(изменив подготовку к какому-либо событию, а не к Новому году)</w:t>
      </w:r>
      <w:r w:rsidR="00E7679B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,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адаптировать в программу для реализации</w:t>
      </w:r>
      <w:r w:rsidR="00E7679B" w:rsidRPr="00655D3A">
        <w:rPr>
          <w:rFonts w:ascii="Bookman Old Style" w:hAnsi="Bookman Old Style"/>
          <w:color w:val="280981"/>
          <w:sz w:val="28"/>
          <w:szCs w:val="28"/>
        </w:rPr>
        <w:t xml:space="preserve"> </w:t>
      </w:r>
      <w:r w:rsidR="00F4731B" w:rsidRPr="00655D3A">
        <w:rPr>
          <w:rFonts w:ascii="Bookman Old Style" w:hAnsi="Bookman Old Style" w:cs="Times New Roman"/>
          <w:color w:val="280981"/>
          <w:sz w:val="28"/>
          <w:szCs w:val="28"/>
        </w:rPr>
        <w:t>ее через мастер-классы</w:t>
      </w:r>
      <w:r w:rsidR="00E7679B" w:rsidRPr="00655D3A">
        <w:rPr>
          <w:rFonts w:ascii="Bookman Old Style" w:hAnsi="Bookman Old Style" w:cs="Times New Roman"/>
          <w:color w:val="280981"/>
          <w:sz w:val="28"/>
          <w:szCs w:val="28"/>
        </w:rPr>
        <w:t>.</w:t>
      </w:r>
    </w:p>
    <w:p w:rsidR="00E7679B" w:rsidRPr="00655D3A" w:rsidRDefault="00E7679B" w:rsidP="00436EBD">
      <w:pPr>
        <w:pStyle w:val="a5"/>
        <w:spacing w:line="240" w:lineRule="auto"/>
        <w:ind w:left="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E7679B" w:rsidRPr="00655D3A" w:rsidRDefault="00E7679B" w:rsidP="00655D3A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  <w:r w:rsidRPr="00655D3A"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  <w:lastRenderedPageBreak/>
        <w:t>Цель</w:t>
      </w:r>
    </w:p>
    <w:p w:rsidR="00F4731B" w:rsidRPr="00655D3A" w:rsidRDefault="00F4731B" w:rsidP="001A0805">
      <w:pPr>
        <w:pStyle w:val="a3"/>
        <w:ind w:firstLine="709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Создание условий для активизации познавательной деятельности, творческой активности юных кулинаров.</w:t>
      </w:r>
    </w:p>
    <w:p w:rsidR="00F4731B" w:rsidRPr="00655D3A" w:rsidRDefault="00F4731B" w:rsidP="00F4731B">
      <w:pPr>
        <w:pStyle w:val="a3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E7679B" w:rsidRPr="00655D3A" w:rsidRDefault="00E7679B" w:rsidP="00655D3A">
      <w:pPr>
        <w:pStyle w:val="a3"/>
        <w:numPr>
          <w:ilvl w:val="0"/>
          <w:numId w:val="1"/>
        </w:numPr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  <w:r w:rsidRPr="00655D3A"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  <w:t>Задачи</w:t>
      </w:r>
    </w:p>
    <w:p w:rsidR="00F4731B" w:rsidRPr="00655D3A" w:rsidRDefault="00F4731B" w:rsidP="00F4731B">
      <w:pPr>
        <w:pStyle w:val="a3"/>
        <w:ind w:left="360"/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</w:p>
    <w:p w:rsidR="00F4731B" w:rsidRPr="00655D3A" w:rsidRDefault="00F4731B" w:rsidP="00F4731B">
      <w:pPr>
        <w:pStyle w:val="a5"/>
        <w:ind w:left="36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- Расширить представление ребят о разных видах кулинарных праздничных блюд разных стран, способами их приготовления.</w:t>
      </w:r>
    </w:p>
    <w:p w:rsidR="00F4731B" w:rsidRPr="00655D3A" w:rsidRDefault="00F4731B" w:rsidP="00F4731B">
      <w:pPr>
        <w:pStyle w:val="a5"/>
        <w:ind w:left="36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- Приготовить своими руками праздничные кулинарные</w:t>
      </w:r>
      <w:r w:rsidR="00655D3A">
        <w:rPr>
          <w:rFonts w:ascii="Bookman Old Style" w:hAnsi="Bookman Old Style" w:cs="Times New Roman"/>
          <w:color w:val="280981"/>
          <w:sz w:val="28"/>
          <w:szCs w:val="28"/>
        </w:rPr>
        <w:t xml:space="preserve">, закусочные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шедевры.</w:t>
      </w:r>
    </w:p>
    <w:p w:rsidR="00F4731B" w:rsidRPr="00655D3A" w:rsidRDefault="00F4731B" w:rsidP="00F4731B">
      <w:pPr>
        <w:pStyle w:val="a5"/>
        <w:ind w:left="36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- Формировать умение сервировки праздничного стола, нормы этикета.</w:t>
      </w:r>
    </w:p>
    <w:p w:rsidR="00F4731B" w:rsidRPr="00655D3A" w:rsidRDefault="001A0805" w:rsidP="00F4731B">
      <w:pPr>
        <w:pStyle w:val="a5"/>
        <w:ind w:left="36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- </w:t>
      </w:r>
      <w:r w:rsidR="00F4731B" w:rsidRPr="00655D3A">
        <w:rPr>
          <w:rFonts w:ascii="Bookman Old Style" w:hAnsi="Bookman Old Style" w:cs="Times New Roman"/>
          <w:color w:val="280981"/>
          <w:sz w:val="28"/>
          <w:szCs w:val="28"/>
        </w:rPr>
        <w:t>Развивать творческие способности, культуру общения, коммуникативные навыки</w:t>
      </w:r>
    </w:p>
    <w:p w:rsidR="001A0805" w:rsidRPr="00655D3A" w:rsidRDefault="00F4731B" w:rsidP="001A0805">
      <w:pPr>
        <w:pStyle w:val="a5"/>
        <w:ind w:left="36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- Воспи</w:t>
      </w:r>
      <w:r w:rsidR="00655D3A">
        <w:rPr>
          <w:rFonts w:ascii="Bookman Old Style" w:hAnsi="Bookman Old Style" w:cs="Times New Roman"/>
          <w:color w:val="280981"/>
          <w:sz w:val="28"/>
          <w:szCs w:val="28"/>
        </w:rPr>
        <w:t>тывать трудолюбие, аккуратность, эстетическую сервировку стола и подачу блюд.</w:t>
      </w:r>
    </w:p>
    <w:p w:rsidR="00E7679B" w:rsidRPr="00655D3A" w:rsidRDefault="00F4731B" w:rsidP="001A0805">
      <w:pPr>
        <w:pStyle w:val="a5"/>
        <w:ind w:left="36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- Способствовать развитию профессион</w:t>
      </w:r>
      <w:r w:rsidR="001A0805" w:rsidRPr="00655D3A">
        <w:rPr>
          <w:rFonts w:ascii="Bookman Old Style" w:hAnsi="Bookman Old Style" w:cs="Times New Roman"/>
          <w:color w:val="280981"/>
          <w:sz w:val="28"/>
          <w:szCs w:val="28"/>
        </w:rPr>
        <w:t>ального интереса к профессии кулинара, повара.</w:t>
      </w: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b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b/>
          <w:color w:val="280981"/>
          <w:sz w:val="28"/>
          <w:szCs w:val="28"/>
        </w:rPr>
        <w:t>Проект направлен на формирование следующих компетенций:</w:t>
      </w: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Личностные – развитие познавательных навыков участ</w:t>
      </w:r>
      <w:r w:rsidR="00F4731B" w:rsidRPr="00655D3A">
        <w:rPr>
          <w:rFonts w:ascii="Bookman Old Style" w:hAnsi="Bookman Old Style" w:cs="Times New Roman"/>
          <w:color w:val="280981"/>
          <w:sz w:val="28"/>
          <w:szCs w:val="28"/>
        </w:rPr>
        <w:t>ников проекта – юных кулинаров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, умений самостояте</w:t>
      </w:r>
      <w:r w:rsidR="00F4731B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льно находить информацию,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развит</w:t>
      </w:r>
      <w:r w:rsidR="00F4731B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ие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творческого мышления.</w:t>
      </w: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Регулятивные – планировать своё действие в соответствии с поставленной задачей и условиями её реализации, осуществлять итоговый пошаговый контроль по результату.</w:t>
      </w: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Познавательные – умения учиться: навыки решения творческих задач и навыки поиска, анализа и интерпретации информации; добывать необходимые знания и с их помощью проделывать конкретную работу; осуществлять анализ исследуемых объектов.</w:t>
      </w: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lastRenderedPageBreak/>
        <w:t>Коммуникативные – умение координировать свои усилия с усилиями других членов команды; формулировать собс</w:t>
      </w:r>
      <w:r w:rsidR="001A0805" w:rsidRPr="00655D3A">
        <w:rPr>
          <w:rFonts w:ascii="Bookman Old Style" w:hAnsi="Bookman Old Style" w:cs="Times New Roman"/>
          <w:color w:val="280981"/>
          <w:sz w:val="28"/>
          <w:szCs w:val="28"/>
        </w:rPr>
        <w:t>твенно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е мнение и позицию; учитывать разные мнения и стремиться к координации различных позиций в сотрудничестве.</w:t>
      </w:r>
    </w:p>
    <w:p w:rsidR="00DC57B1" w:rsidRPr="00655D3A" w:rsidRDefault="00DC57B1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DC57B1" w:rsidRPr="00655D3A" w:rsidRDefault="00DC57B1" w:rsidP="00655D3A">
      <w:pPr>
        <w:pStyle w:val="a3"/>
        <w:numPr>
          <w:ilvl w:val="0"/>
          <w:numId w:val="1"/>
        </w:numPr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  <w:r w:rsidRPr="00655D3A"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  <w:t>Содержание практики</w:t>
      </w:r>
    </w:p>
    <w:p w:rsidR="00DC57B1" w:rsidRPr="00655D3A" w:rsidRDefault="00DC57B1" w:rsidP="00DC57B1">
      <w:pPr>
        <w:pStyle w:val="a3"/>
        <w:ind w:left="360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</w:p>
    <w:p w:rsidR="00DC57B1" w:rsidRPr="00655D3A" w:rsidRDefault="00DC57B1" w:rsidP="00DC57B1">
      <w:pPr>
        <w:pStyle w:val="a3"/>
        <w:ind w:left="36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Реализация проекта осуществляется по трём направлениям:</w:t>
      </w:r>
    </w:p>
    <w:p w:rsidR="00DC57B1" w:rsidRPr="00655D3A" w:rsidRDefault="001B5ED5" w:rsidP="00DC57B1">
      <w:pPr>
        <w:pStyle w:val="a3"/>
        <w:ind w:left="36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- этическая и эстетическая культура</w:t>
      </w:r>
      <w:r w:rsidR="00DC57B1" w:rsidRPr="00655D3A">
        <w:rPr>
          <w:rFonts w:ascii="Bookman Old Style" w:hAnsi="Bookman Old Style" w:cs="Times New Roman"/>
          <w:color w:val="280981"/>
          <w:sz w:val="28"/>
          <w:szCs w:val="28"/>
        </w:rPr>
        <w:t>;</w:t>
      </w:r>
    </w:p>
    <w:p w:rsidR="00DC57B1" w:rsidRPr="00655D3A" w:rsidRDefault="00DC57B1" w:rsidP="00DC57B1">
      <w:pPr>
        <w:pStyle w:val="a3"/>
        <w:ind w:left="36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- ранняя профессиональная ориентация учащихся;</w:t>
      </w:r>
    </w:p>
    <w:p w:rsidR="001A0805" w:rsidRPr="00655D3A" w:rsidRDefault="00DC57B1" w:rsidP="001A0805">
      <w:pPr>
        <w:pStyle w:val="a3"/>
        <w:ind w:left="36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- </w:t>
      </w:r>
      <w:r w:rsidR="00913644" w:rsidRPr="00655D3A">
        <w:rPr>
          <w:rFonts w:ascii="Bookman Old Style" w:hAnsi="Bookman Old Style" w:cs="Times New Roman"/>
          <w:color w:val="280981"/>
          <w:sz w:val="28"/>
          <w:szCs w:val="28"/>
        </w:rPr>
        <w:t>восп</w:t>
      </w:r>
      <w:r w:rsidR="001A0805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итание </w:t>
      </w:r>
      <w:r w:rsidR="00C075B4" w:rsidRPr="00655D3A">
        <w:rPr>
          <w:rFonts w:ascii="Bookman Old Style" w:hAnsi="Bookman Old Style" w:cs="Times New Roman"/>
          <w:color w:val="280981"/>
          <w:sz w:val="28"/>
          <w:szCs w:val="28"/>
        </w:rPr>
        <w:t>коммуникативных навыков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.</w:t>
      </w:r>
    </w:p>
    <w:p w:rsidR="001A0805" w:rsidRPr="00655D3A" w:rsidRDefault="001A0805" w:rsidP="001A0805">
      <w:pPr>
        <w:pStyle w:val="a3"/>
        <w:ind w:left="36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340F99" w:rsidRPr="00655D3A" w:rsidRDefault="00F429DC" w:rsidP="00340F99">
      <w:pPr>
        <w:pStyle w:val="a3"/>
        <w:ind w:left="357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Профессия кулинара, повара, кондитера не существует  без в</w:t>
      </w:r>
      <w:r w:rsidRPr="00655D3A">
        <w:rPr>
          <w:rFonts w:ascii="Bookman Old Style" w:hAnsi="Bookman Old Style" w:cs="Times New Roman"/>
          <w:color w:val="280981"/>
          <w:sz w:val="28"/>
          <w:szCs w:val="28"/>
          <w:shd w:val="clear" w:color="auto" w:fill="FFFFFF"/>
        </w:rPr>
        <w:t>ажных элементов – это умения оформлять, украшать блюда, видеть красоту своей работы, стремления доста</w:t>
      </w:r>
      <w:r w:rsidR="001A0805" w:rsidRPr="00655D3A">
        <w:rPr>
          <w:rFonts w:ascii="Bookman Old Style" w:hAnsi="Bookman Old Style" w:cs="Times New Roman"/>
          <w:color w:val="280981"/>
          <w:sz w:val="28"/>
          <w:szCs w:val="28"/>
          <w:shd w:val="clear" w:color="auto" w:fill="FFFFFF"/>
        </w:rPr>
        <w:t xml:space="preserve">влять удовольствие окружающим. </w:t>
      </w:r>
      <w:r w:rsidRPr="00655D3A">
        <w:rPr>
          <w:rFonts w:ascii="Bookman Old Style" w:hAnsi="Bookman Old Style" w:cs="Times New Roman"/>
          <w:color w:val="280981"/>
          <w:sz w:val="28"/>
          <w:szCs w:val="28"/>
          <w:shd w:val="clear" w:color="auto" w:fill="FFFFFF"/>
        </w:rPr>
        <w:t> Также важным моментом является и внешний вид юного кулинара.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</w:t>
      </w:r>
      <w:r w:rsidRPr="00655D3A">
        <w:rPr>
          <w:rFonts w:ascii="Bookman Old Style" w:hAnsi="Bookman Old Style" w:cs="Times New Roman"/>
          <w:color w:val="280981"/>
          <w:sz w:val="28"/>
          <w:szCs w:val="28"/>
          <w:shd w:val="clear" w:color="auto" w:fill="FFFFFF"/>
        </w:rPr>
        <w:t>Внешний облик – это отражение характера человека, его эстетического вкуса. </w:t>
      </w:r>
    </w:p>
    <w:p w:rsidR="00340F99" w:rsidRPr="00655D3A" w:rsidRDefault="002F03A6" w:rsidP="00340F99">
      <w:pPr>
        <w:pStyle w:val="a3"/>
        <w:ind w:left="357" w:firstLine="709"/>
        <w:jc w:val="both"/>
        <w:rPr>
          <w:rStyle w:val="extendedtext-full"/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Ранняя профессиональная ориентация учащихся.</w:t>
      </w:r>
      <w:r w:rsidRPr="00655D3A">
        <w:rPr>
          <w:rStyle w:val="extendedtext-full"/>
          <w:rFonts w:ascii="Bookman Old Style" w:hAnsi="Bookman Old Style" w:cs="Times New Roman"/>
          <w:color w:val="280981"/>
          <w:sz w:val="28"/>
          <w:szCs w:val="28"/>
        </w:rPr>
        <w:t xml:space="preserve"> Приобретенные знания в ходе реализации проекта помогут </w:t>
      </w:r>
      <w:r w:rsidRPr="00655D3A">
        <w:rPr>
          <w:rStyle w:val="extendedtext-full"/>
          <w:rFonts w:ascii="Bookman Old Style" w:hAnsi="Bookman Old Style" w:cs="Times New Roman"/>
          <w:bCs/>
          <w:color w:val="280981"/>
          <w:sz w:val="28"/>
          <w:szCs w:val="28"/>
        </w:rPr>
        <w:t>учащимся</w:t>
      </w:r>
      <w:r w:rsidRPr="00655D3A">
        <w:rPr>
          <w:rStyle w:val="extendedtext-full"/>
          <w:rFonts w:ascii="Bookman Old Style" w:hAnsi="Bookman Old Style" w:cs="Times New Roman"/>
          <w:color w:val="280981"/>
          <w:sz w:val="28"/>
          <w:szCs w:val="28"/>
        </w:rPr>
        <w:t xml:space="preserve"> открыть для себя новые профессии и, возможно, сделать свой выбор, получить  предпрофессиональные</w:t>
      </w:r>
      <w:r w:rsidR="009735EA" w:rsidRPr="00655D3A">
        <w:rPr>
          <w:rStyle w:val="extendedtext-full"/>
          <w:rFonts w:ascii="Bookman Old Style" w:hAnsi="Bookman Old Style" w:cs="Times New Roman"/>
          <w:color w:val="280981"/>
          <w:sz w:val="28"/>
          <w:szCs w:val="28"/>
        </w:rPr>
        <w:t xml:space="preserve"> </w:t>
      </w:r>
      <w:r w:rsidRPr="00655D3A">
        <w:rPr>
          <w:rStyle w:val="extendedtext-full"/>
          <w:rFonts w:ascii="Bookman Old Style" w:hAnsi="Bookman Old Style" w:cs="Times New Roman"/>
          <w:color w:val="280981"/>
          <w:sz w:val="28"/>
          <w:szCs w:val="28"/>
        </w:rPr>
        <w:t xml:space="preserve">компетенции в области </w:t>
      </w:r>
      <w:r w:rsidR="00F429DC" w:rsidRPr="00655D3A">
        <w:rPr>
          <w:rStyle w:val="extendedtext-full"/>
          <w:rFonts w:ascii="Bookman Old Style" w:hAnsi="Bookman Old Style" w:cs="Times New Roman"/>
          <w:color w:val="280981"/>
          <w:sz w:val="28"/>
          <w:szCs w:val="28"/>
        </w:rPr>
        <w:t>кулинарного искусства.</w:t>
      </w:r>
    </w:p>
    <w:p w:rsidR="00913644" w:rsidRPr="00655D3A" w:rsidRDefault="00913644" w:rsidP="00340F99">
      <w:pPr>
        <w:pStyle w:val="a3"/>
        <w:ind w:left="357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Style w:val="extendedtext-full"/>
          <w:rFonts w:ascii="Bookman Old Style" w:hAnsi="Bookman Old Style" w:cs="Times New Roman"/>
          <w:color w:val="280981"/>
          <w:sz w:val="28"/>
          <w:szCs w:val="28"/>
        </w:rPr>
        <w:t xml:space="preserve">Воспитание коммуникативных навыков: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умение координировать свои усилия с усилиями других членов команды; формулировать собственные мнение и позицию; учитывать разные мнения и стремиться к координации различных позиций в сотрудничестве.</w:t>
      </w:r>
    </w:p>
    <w:p w:rsidR="002858B9" w:rsidRPr="00655D3A" w:rsidRDefault="002858B9" w:rsidP="00913644">
      <w:pPr>
        <w:pStyle w:val="a3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/>
          <w:b/>
          <w:i/>
          <w:iCs/>
          <w:color w:val="280981"/>
          <w:sz w:val="28"/>
          <w:szCs w:val="28"/>
          <w:u w:val="single"/>
        </w:rPr>
      </w:pPr>
    </w:p>
    <w:p w:rsidR="00E7679B" w:rsidRPr="00655D3A" w:rsidRDefault="00E7679B" w:rsidP="00655D3A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</w:pPr>
      <w:r w:rsidRPr="00655D3A"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  <w:t>Целевая группа</w:t>
      </w:r>
    </w:p>
    <w:p w:rsidR="00F66491" w:rsidRPr="00655D3A" w:rsidRDefault="00F429DC" w:rsidP="00340F99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Юные кулинары</w:t>
      </w:r>
      <w:r w:rsidR="00E7679B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центра детского творчества, </w:t>
      </w:r>
      <w:r w:rsidR="00340F99" w:rsidRPr="00655D3A">
        <w:rPr>
          <w:rFonts w:ascii="Bookman Old Style" w:hAnsi="Bookman Old Style" w:cs="Times New Roman"/>
          <w:color w:val="280981"/>
          <w:sz w:val="28"/>
          <w:szCs w:val="28"/>
        </w:rPr>
        <w:t>родители, воспитанники КГБУ № 32 с. Некрасовка.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</w:t>
      </w:r>
    </w:p>
    <w:p w:rsidR="00F66491" w:rsidRPr="00655D3A" w:rsidRDefault="00F66491" w:rsidP="00340F99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E7679B" w:rsidRPr="00655D3A" w:rsidRDefault="00340F99" w:rsidP="00F66491">
      <w:pPr>
        <w:pStyle w:val="a3"/>
        <w:ind w:firstLine="426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b/>
          <w:i/>
          <w:color w:val="280981"/>
          <w:sz w:val="28"/>
          <w:szCs w:val="28"/>
        </w:rPr>
        <w:lastRenderedPageBreak/>
        <w:t>10</w:t>
      </w:r>
      <w:r w:rsidR="00F66491" w:rsidRPr="00655D3A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.</w:t>
      </w:r>
      <w:r w:rsidR="00F66491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</w:t>
      </w:r>
      <w:r w:rsidR="00E7679B" w:rsidRPr="00655D3A">
        <w:rPr>
          <w:rFonts w:ascii="Bookman Old Style" w:hAnsi="Bookman Old Style" w:cs="Times New Roman"/>
          <w:b/>
          <w:color w:val="280981"/>
          <w:sz w:val="28"/>
          <w:szCs w:val="28"/>
          <w:u w:val="single"/>
        </w:rPr>
        <w:t>Р</w:t>
      </w:r>
      <w:r w:rsidR="00E7679B" w:rsidRPr="00655D3A">
        <w:rPr>
          <w:rFonts w:ascii="Bookman Old Style" w:hAnsi="Bookman Old Style" w:cs="Times New Roman"/>
          <w:b/>
          <w:i/>
          <w:color w:val="280981"/>
          <w:sz w:val="28"/>
          <w:szCs w:val="28"/>
          <w:u w:val="single"/>
        </w:rPr>
        <w:t>есурсы, требующиеся для реализации</w:t>
      </w: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i/>
          <w:color w:val="280981"/>
          <w:sz w:val="28"/>
          <w:szCs w:val="28"/>
          <w:u w:val="single"/>
        </w:rPr>
      </w:pPr>
    </w:p>
    <w:p w:rsidR="00F429DC" w:rsidRPr="00655D3A" w:rsidRDefault="00E7679B" w:rsidP="00340F99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Для реализации любого проекта требуются различные ресурсы. Прежде всего – мотивационные. Данный ресурс важен как для непосредственных участников проекта</w:t>
      </w:r>
      <w:r w:rsidR="00F429DC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– юных кулинаров, так и для педагогов, родителей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.</w:t>
      </w:r>
    </w:p>
    <w:p w:rsidR="00F429DC" w:rsidRPr="00655D3A" w:rsidRDefault="00E7679B" w:rsidP="00F429DC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Любое начинание основывается на нормативно-правовой базе, т.е. на документах, которые регламентируют порядок, ход, реализацию проекта.</w:t>
      </w:r>
    </w:p>
    <w:p w:rsidR="00340F99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Не меньшую роль играет кадровое обеспечение. Для успешного</w:t>
      </w:r>
      <w:r w:rsidR="00F429DC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хода и  реализации проекта был привлечён сотрудник – технолог кондитерского </w:t>
      </w:r>
      <w:r w:rsidR="004C0331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цеха </w:t>
      </w:r>
      <w:r w:rsidR="00F429DC" w:rsidRPr="00655D3A">
        <w:rPr>
          <w:rFonts w:ascii="Bookman Old Style" w:hAnsi="Bookman Old Style" w:cs="Times New Roman"/>
          <w:color w:val="280981"/>
          <w:sz w:val="28"/>
          <w:szCs w:val="28"/>
        </w:rPr>
        <w:t>ИП Боровикова Л.В.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 </w:t>
      </w: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Материально-технически</w:t>
      </w:r>
      <w:r w:rsidR="00305A07">
        <w:rPr>
          <w:rFonts w:ascii="Bookman Old Style" w:hAnsi="Bookman Old Style" w:cs="Times New Roman"/>
          <w:color w:val="280981"/>
          <w:sz w:val="28"/>
          <w:szCs w:val="28"/>
        </w:rPr>
        <w:t>ми ресурсами располагает центр детского творчества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.</w:t>
      </w:r>
    </w:p>
    <w:p w:rsidR="00E7679B" w:rsidRPr="00655D3A" w:rsidRDefault="00E7679B" w:rsidP="00E7679B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Проект по финансовым ресу</w:t>
      </w:r>
      <w:r w:rsidR="0042428D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рсам бюджетен. Необходимы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расходные материалы для приобретения </w:t>
      </w:r>
      <w:r w:rsidR="0042428D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продуктов для баттла и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наградной продук</w:t>
      </w:r>
      <w:r w:rsidR="004C0331" w:rsidRPr="00655D3A">
        <w:rPr>
          <w:rFonts w:ascii="Bookman Old Style" w:hAnsi="Bookman Old Style" w:cs="Times New Roman"/>
          <w:color w:val="280981"/>
          <w:sz w:val="28"/>
          <w:szCs w:val="28"/>
        </w:rPr>
        <w:t xml:space="preserve">ции для участников проекта. </w:t>
      </w:r>
      <w:r w:rsidRPr="00655D3A">
        <w:rPr>
          <w:rFonts w:ascii="Bookman Old Style" w:hAnsi="Bookman Old Style" w:cs="Times New Roman"/>
          <w:color w:val="280981"/>
          <w:sz w:val="28"/>
          <w:szCs w:val="28"/>
        </w:rPr>
        <w:t>В этом спонсорскую помощь оказыв</w:t>
      </w:r>
      <w:r w:rsidR="00340F99" w:rsidRPr="00655D3A">
        <w:rPr>
          <w:rFonts w:ascii="Bookman Old Style" w:hAnsi="Bookman Old Style" w:cs="Times New Roman"/>
          <w:color w:val="280981"/>
          <w:sz w:val="28"/>
          <w:szCs w:val="28"/>
        </w:rPr>
        <w:t>ает ТЦ «Рубин», ООО «Печатник».</w:t>
      </w:r>
    </w:p>
    <w:p w:rsidR="0067041C" w:rsidRPr="00E7679B" w:rsidRDefault="0067041C" w:rsidP="00E767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40"/>
        <w:gridCol w:w="12046"/>
      </w:tblGrid>
      <w:tr w:rsidR="00E7679B" w:rsidRPr="00E7679B" w:rsidTr="00151A1A">
        <w:tc>
          <w:tcPr>
            <w:tcW w:w="3652" w:type="dxa"/>
          </w:tcPr>
          <w:p w:rsidR="00E7679B" w:rsidRPr="00305A07" w:rsidRDefault="00E7679B" w:rsidP="00E7679B">
            <w:pPr>
              <w:shd w:val="clear" w:color="auto" w:fill="FFFFFF" w:themeFill="background1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Мотивационные</w:t>
            </w:r>
          </w:p>
        </w:tc>
        <w:tc>
          <w:tcPr>
            <w:tcW w:w="11134" w:type="dxa"/>
          </w:tcPr>
          <w:p w:rsidR="00E7679B" w:rsidRPr="00305A07" w:rsidRDefault="00E7679B" w:rsidP="0042428D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Наличие интереса к проведению </w:t>
            </w:r>
            <w:r w:rsidR="0042428D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игровой фор</w:t>
            </w:r>
            <w:r w:rsidR="00340F99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мы – баттла, как новой нестандартной </w:t>
            </w:r>
            <w:r w:rsidR="0042428D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форме контроля знаний</w:t>
            </w:r>
          </w:p>
        </w:tc>
      </w:tr>
      <w:tr w:rsidR="00E7679B" w:rsidRPr="00E7679B" w:rsidTr="00151A1A">
        <w:tc>
          <w:tcPr>
            <w:tcW w:w="3652" w:type="dxa"/>
          </w:tcPr>
          <w:p w:rsidR="00E7679B" w:rsidRPr="00305A07" w:rsidRDefault="00E7679B" w:rsidP="00E7679B">
            <w:pPr>
              <w:shd w:val="clear" w:color="auto" w:fill="FFFFFF" w:themeFill="background1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Нормативно-правовые</w:t>
            </w:r>
          </w:p>
        </w:tc>
        <w:tc>
          <w:tcPr>
            <w:tcW w:w="11134" w:type="dxa"/>
          </w:tcPr>
          <w:p w:rsidR="006D41E3" w:rsidRPr="00305A07" w:rsidRDefault="006D41E3" w:rsidP="006D41E3">
            <w:pPr>
              <w:pStyle w:val="Style8"/>
              <w:jc w:val="both"/>
              <w:rPr>
                <w:rFonts w:ascii="Bookman Old Style" w:hAnsi="Bookman Old Style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/>
                <w:color w:val="280981"/>
                <w:sz w:val="28"/>
                <w:szCs w:val="28"/>
              </w:rPr>
              <w:t>- Федеральный проект «Успех каждого ребенка»;</w:t>
            </w:r>
          </w:p>
          <w:p w:rsidR="006D41E3" w:rsidRPr="00305A07" w:rsidRDefault="006D41E3" w:rsidP="006D41E3">
            <w:pPr>
              <w:pStyle w:val="Style8"/>
              <w:jc w:val="both"/>
              <w:rPr>
                <w:rFonts w:ascii="Bookman Old Style" w:hAnsi="Bookman Old Style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/>
                <w:color w:val="280981"/>
                <w:sz w:val="28"/>
                <w:szCs w:val="28"/>
              </w:rPr>
              <w:t>- Кон</w:t>
            </w:r>
            <w:r w:rsidR="00340F99" w:rsidRPr="00305A07">
              <w:rPr>
                <w:rFonts w:ascii="Bookman Old Style" w:hAnsi="Bookman Old Style"/>
                <w:color w:val="280981"/>
                <w:sz w:val="28"/>
                <w:szCs w:val="28"/>
              </w:rPr>
              <w:t>цепци</w:t>
            </w:r>
            <w:r w:rsidRPr="00305A07">
              <w:rPr>
                <w:rFonts w:ascii="Bookman Old Style" w:hAnsi="Bookman Old Style"/>
                <w:color w:val="280981"/>
                <w:sz w:val="28"/>
                <w:szCs w:val="28"/>
              </w:rPr>
              <w:t>я персонифицированного дополнительного образования детей в Хабаровском крае, утв. Распоряжением Правительства Хабаровского края от 05 августа 2019, № 645-рп;</w:t>
            </w:r>
          </w:p>
          <w:p w:rsidR="006D41E3" w:rsidRPr="00305A07" w:rsidRDefault="006D41E3" w:rsidP="006D41E3">
            <w:pPr>
              <w:pStyle w:val="Style8"/>
              <w:jc w:val="both"/>
              <w:rPr>
                <w:rFonts w:ascii="Bookman Old Style" w:hAnsi="Bookman Old Style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305A07">
              <w:rPr>
                <w:rFonts w:ascii="Bookman Old Style" w:hAnsi="Bookman Old Style"/>
                <w:color w:val="280981"/>
                <w:sz w:val="28"/>
                <w:szCs w:val="28"/>
              </w:rPr>
              <w:t>Положение о дополнительной общеобразовательной программе в Хабаровском крае, утв. Приказом министерства образования и науки Хабаровского края (КГАОУ ДО РМЦ)  № 383П, от 26 сентября 2019г.</w:t>
            </w:r>
          </w:p>
          <w:p w:rsidR="00340F99" w:rsidRPr="00305A07" w:rsidRDefault="00BA45DC" w:rsidP="00340F99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05A07">
              <w:rPr>
                <w:rFonts w:ascii="Bookman Old Style" w:hAnsi="Bookman Old Style"/>
                <w:color w:val="280981"/>
                <w:sz w:val="28"/>
                <w:szCs w:val="28"/>
              </w:rPr>
              <w:t xml:space="preserve">- </w:t>
            </w:r>
            <w:r w:rsidR="00340F99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Положение об итоговой аттестации обучающихся МБОУ ДОД ЦДТ</w:t>
            </w:r>
            <w:r w:rsidR="00340F99" w:rsidRPr="00305A07">
              <w:rPr>
                <w:rFonts w:ascii="Bookman Old Style" w:hAnsi="Bookman Old Style" w:cs="Times New Roman"/>
                <w:sz w:val="28"/>
                <w:szCs w:val="28"/>
              </w:rPr>
              <w:t xml:space="preserve">  </w:t>
            </w:r>
            <w:hyperlink r:id="rId8" w:history="1">
              <w:r w:rsidR="00340F99" w:rsidRPr="00305A07">
                <w:rPr>
                  <w:rStyle w:val="a6"/>
                  <w:rFonts w:ascii="Bookman Old Style" w:hAnsi="Bookman Old Style" w:cs="Times New Roman"/>
                  <w:sz w:val="28"/>
                  <w:szCs w:val="28"/>
                </w:rPr>
                <w:t>https://dodcdt.ippk.ru/images/sampledata/images/doc.1/local_acti/pol_o_itogovoy_attestacii.pdf</w:t>
              </w:r>
            </w:hyperlink>
          </w:p>
          <w:p w:rsidR="00E7679B" w:rsidRPr="00305A07" w:rsidRDefault="006D41E3" w:rsidP="006D41E3">
            <w:pPr>
              <w:pStyle w:val="Style8"/>
              <w:jc w:val="both"/>
              <w:rPr>
                <w:rFonts w:ascii="Bookman Old Style" w:hAnsi="Bookman Old Style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/>
                <w:color w:val="280981"/>
                <w:sz w:val="28"/>
                <w:szCs w:val="28"/>
              </w:rPr>
              <w:t>-</w:t>
            </w:r>
            <w:r w:rsidR="00E7679B" w:rsidRPr="00305A07">
              <w:rPr>
                <w:rFonts w:ascii="Bookman Old Style" w:hAnsi="Bookman Old Style"/>
                <w:color w:val="280981"/>
                <w:sz w:val="28"/>
                <w:szCs w:val="28"/>
              </w:rPr>
              <w:t xml:space="preserve"> Соглашение о сотрудничестве между </w:t>
            </w:r>
            <w:r w:rsidRPr="00305A07">
              <w:rPr>
                <w:rFonts w:ascii="Bookman Old Style" w:hAnsi="Bookman Old Style"/>
                <w:color w:val="280981"/>
                <w:sz w:val="28"/>
                <w:szCs w:val="28"/>
              </w:rPr>
              <w:t>ИП Боровикова Л.В., ТЦ «Рубин»</w:t>
            </w:r>
            <w:r w:rsidR="00340F99" w:rsidRPr="00305A07">
              <w:rPr>
                <w:rFonts w:ascii="Bookman Old Style" w:hAnsi="Bookman Old Style"/>
                <w:color w:val="280981"/>
                <w:sz w:val="28"/>
                <w:szCs w:val="28"/>
              </w:rPr>
              <w:t xml:space="preserve">, </w:t>
            </w:r>
            <w:r w:rsidRPr="00305A07">
              <w:rPr>
                <w:rFonts w:ascii="Bookman Old Style" w:hAnsi="Bookman Old Style"/>
                <w:color w:val="280981"/>
                <w:sz w:val="28"/>
                <w:szCs w:val="28"/>
              </w:rPr>
              <w:t xml:space="preserve"> и МБОУ ДОД ЦДТ</w:t>
            </w:r>
          </w:p>
          <w:p w:rsidR="00571B87" w:rsidRPr="00305A07" w:rsidRDefault="00E7679B" w:rsidP="00340F99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lastRenderedPageBreak/>
              <w:t>- Методические рекоменда</w:t>
            </w:r>
            <w:r w:rsidR="006D41E3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ции по проведению итоговой формы контроля – игровой формы баттл.</w:t>
            </w:r>
          </w:p>
        </w:tc>
      </w:tr>
      <w:tr w:rsidR="00E7679B" w:rsidRPr="00E7679B" w:rsidTr="00151A1A">
        <w:tc>
          <w:tcPr>
            <w:tcW w:w="3652" w:type="dxa"/>
          </w:tcPr>
          <w:p w:rsidR="00E7679B" w:rsidRPr="00305A07" w:rsidRDefault="00E7679B" w:rsidP="00E7679B">
            <w:pPr>
              <w:shd w:val="clear" w:color="auto" w:fill="FFFFFF" w:themeFill="background1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lastRenderedPageBreak/>
              <w:t>Административные, кадровые</w:t>
            </w:r>
          </w:p>
        </w:tc>
        <w:tc>
          <w:tcPr>
            <w:tcW w:w="11134" w:type="dxa"/>
          </w:tcPr>
          <w:p w:rsidR="00E7679B" w:rsidRPr="00305A07" w:rsidRDefault="00340F99" w:rsidP="00E7679B">
            <w:pPr>
              <w:shd w:val="clear" w:color="auto" w:fill="FFFFFF" w:themeFill="background1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Р</w:t>
            </w:r>
            <w:r w:rsidR="00E7679B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уководитель проекта — </w:t>
            </w:r>
            <w:r w:rsidR="006D41E3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педагог дополнительного образования, куратор - </w:t>
            </w:r>
            <w:r w:rsidR="00E7679B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методист 1 КК МБОУ ДОД ЦДТ;</w:t>
            </w:r>
          </w:p>
          <w:p w:rsidR="00E7679B" w:rsidRPr="00305A07" w:rsidRDefault="00340F99" w:rsidP="00E7679B">
            <w:pPr>
              <w:shd w:val="clear" w:color="auto" w:fill="FFFFFF" w:themeFill="background1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педагог</w:t>
            </w:r>
            <w:r w:rsidR="00E7679B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дополнительного образования — руководи</w:t>
            </w:r>
            <w:r w:rsidR="00D33DE2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тель  детского объединения- хореографического коллектива  «Детство</w:t>
            </w:r>
            <w:r w:rsidR="00DA6DA6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»</w:t>
            </w:r>
            <w:r w:rsidR="00E7679B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;</w:t>
            </w:r>
          </w:p>
          <w:p w:rsidR="00E7679B" w:rsidRPr="00305A07" w:rsidRDefault="00E7679B" w:rsidP="00E7679B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звук</w:t>
            </w:r>
            <w:r w:rsidR="00340F99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ооператор (техническая служба) </w:t>
            </w: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1 КК МБОУ ДОД ЦДТ;</w:t>
            </w:r>
          </w:p>
          <w:p w:rsidR="00E7679B" w:rsidRPr="00305A07" w:rsidRDefault="00E7679B" w:rsidP="00E7679B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- педагог-психолог 1 КК МБОУ ДОД ЦДТ;</w:t>
            </w:r>
          </w:p>
          <w:p w:rsidR="006D41E3" w:rsidRPr="00305A07" w:rsidRDefault="0067041C" w:rsidP="006D41E3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- </w:t>
            </w:r>
            <w:r w:rsidR="006D41E3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технолог кули</w:t>
            </w:r>
            <w:r w:rsidR="00340F99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нарного цеха ИП Боровикова Л.В.</w:t>
            </w:r>
          </w:p>
          <w:p w:rsidR="00E7679B" w:rsidRPr="00305A07" w:rsidRDefault="006D41E3" w:rsidP="00E7679B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заведующий ТЦ «Рубин»</w:t>
            </w:r>
          </w:p>
        </w:tc>
      </w:tr>
      <w:tr w:rsidR="00E7679B" w:rsidRPr="00E7679B" w:rsidTr="00151A1A">
        <w:tc>
          <w:tcPr>
            <w:tcW w:w="3652" w:type="dxa"/>
          </w:tcPr>
          <w:p w:rsidR="00E7679B" w:rsidRPr="00305A07" w:rsidRDefault="00E7679B" w:rsidP="00E7679B">
            <w:pPr>
              <w:shd w:val="clear" w:color="auto" w:fill="FFFFFF" w:themeFill="background1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11134" w:type="dxa"/>
          </w:tcPr>
          <w:p w:rsidR="00E7679B" w:rsidRPr="00305A07" w:rsidRDefault="006D41E3" w:rsidP="006D41E3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Учебный кабинет с проектором, интерактивной доской</w:t>
            </w:r>
            <w:r w:rsidR="00027154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; </w:t>
            </w: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столы для проведения игры, </w:t>
            </w:r>
            <w:r w:rsidR="00027154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набор </w:t>
            </w: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продукт</w:t>
            </w:r>
            <w:r w:rsidR="00027154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ов; </w:t>
            </w: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необходимое оборудование – столовые приборы, предметы для сервировки</w:t>
            </w:r>
            <w:r w:rsidR="00027154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; </w:t>
            </w: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памятки по технике безопасности</w:t>
            </w:r>
            <w:r w:rsidR="00027154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; </w:t>
            </w: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фартуки, головные уборы, средства гигиены.</w:t>
            </w:r>
          </w:p>
        </w:tc>
      </w:tr>
      <w:tr w:rsidR="00E7679B" w:rsidRPr="00E7679B" w:rsidTr="00151A1A">
        <w:tc>
          <w:tcPr>
            <w:tcW w:w="3652" w:type="dxa"/>
          </w:tcPr>
          <w:p w:rsidR="00E7679B" w:rsidRPr="00305A07" w:rsidRDefault="00E7679B" w:rsidP="00E7679B">
            <w:pPr>
              <w:shd w:val="clear" w:color="auto" w:fill="FFFFFF" w:themeFill="background1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Финансовые</w:t>
            </w:r>
          </w:p>
        </w:tc>
        <w:tc>
          <w:tcPr>
            <w:tcW w:w="11134" w:type="dxa"/>
          </w:tcPr>
          <w:p w:rsidR="00E7679B" w:rsidRPr="00305A07" w:rsidRDefault="00E7679B" w:rsidP="00027154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оплата труда педагогов дополнительного образования</w:t>
            </w:r>
            <w:r w:rsidR="00027154" w:rsidRPr="00305A0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.</w:t>
            </w:r>
          </w:p>
        </w:tc>
      </w:tr>
    </w:tbl>
    <w:p w:rsidR="00E7679B" w:rsidRPr="00E7679B" w:rsidRDefault="00E7679B" w:rsidP="00E76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41C" w:rsidRPr="00850424" w:rsidRDefault="0067041C" w:rsidP="00850424">
      <w:pPr>
        <w:pStyle w:val="a3"/>
        <w:numPr>
          <w:ilvl w:val="0"/>
          <w:numId w:val="15"/>
        </w:numPr>
        <w:rPr>
          <w:rFonts w:ascii="Bookman Old Style" w:hAnsi="Bookman Old Style" w:cs="Times New Roman"/>
          <w:b/>
          <w:i/>
          <w:color w:val="280981"/>
          <w:sz w:val="32"/>
          <w:szCs w:val="32"/>
          <w:u w:val="single"/>
        </w:rPr>
      </w:pPr>
      <w:r w:rsidRPr="00850424">
        <w:rPr>
          <w:rFonts w:ascii="Bookman Old Style" w:hAnsi="Bookman Old Style" w:cs="Times New Roman"/>
          <w:b/>
          <w:i/>
          <w:color w:val="280981"/>
          <w:sz w:val="32"/>
          <w:szCs w:val="32"/>
          <w:u w:val="single"/>
        </w:rPr>
        <w:t>Деятельность по проекту</w:t>
      </w:r>
    </w:p>
    <w:p w:rsidR="0067041C" w:rsidRPr="00850424" w:rsidRDefault="0067041C" w:rsidP="0067041C">
      <w:pPr>
        <w:pStyle w:val="a3"/>
        <w:ind w:left="720"/>
        <w:rPr>
          <w:rFonts w:ascii="Bookman Old Style" w:hAnsi="Bookman Old Style" w:cs="Times New Roman"/>
          <w:b/>
          <w:color w:val="28098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81"/>
        <w:gridCol w:w="11305"/>
      </w:tblGrid>
      <w:tr w:rsidR="0067041C" w:rsidRPr="00850424" w:rsidTr="00151A1A">
        <w:tc>
          <w:tcPr>
            <w:tcW w:w="3369" w:type="dxa"/>
          </w:tcPr>
          <w:p w:rsidR="0067041C" w:rsidRPr="00850424" w:rsidRDefault="0067041C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b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b/>
                <w:color w:val="280981"/>
                <w:sz w:val="28"/>
                <w:szCs w:val="28"/>
              </w:rPr>
              <w:t>1.Подготовительный этап</w:t>
            </w:r>
          </w:p>
        </w:tc>
        <w:tc>
          <w:tcPr>
            <w:tcW w:w="11417" w:type="dxa"/>
          </w:tcPr>
          <w:p w:rsidR="00027154" w:rsidRPr="00850424" w:rsidRDefault="00027154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Диагностический.</w:t>
            </w:r>
          </w:p>
          <w:p w:rsidR="00027154" w:rsidRPr="00850424" w:rsidRDefault="007637F6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Анкетирование учащихся с целью выяснения их желания участия в проекте</w:t>
            </w:r>
            <w:r w:rsidR="00027154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.</w:t>
            </w:r>
          </w:p>
          <w:p w:rsidR="00027154" w:rsidRPr="00850424" w:rsidRDefault="00027154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Опрос родителей для выявления запросов, интересов, пожеланий.</w:t>
            </w:r>
          </w:p>
          <w:p w:rsidR="00027154" w:rsidRPr="00850424" w:rsidRDefault="00027154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Теоретико-практический.</w:t>
            </w:r>
          </w:p>
          <w:p w:rsidR="00027154" w:rsidRPr="00850424" w:rsidRDefault="00027154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Изучение тем согласно календарно-тематическом</w:t>
            </w:r>
            <w:r w:rsidR="007D47BA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у плану ДООП «Мамины помощники»</w:t>
            </w:r>
            <w:r w:rsidR="00372BE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.</w:t>
            </w:r>
          </w:p>
          <w:p w:rsidR="007D47BA" w:rsidRPr="00850424" w:rsidRDefault="00F66491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- Урок - презентация </w:t>
            </w:r>
            <w:r w:rsidR="007D47BA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«Что такое баттл. История возникновения нестандартного вида соревнований»</w:t>
            </w:r>
            <w:r w:rsidR="00372BE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.</w:t>
            </w:r>
          </w:p>
          <w:p w:rsidR="0067041C" w:rsidRPr="00850424" w:rsidRDefault="008E765F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Тренинг</w:t>
            </w:r>
            <w:r w:rsidR="0067041C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«Как перебороть волнение» (педагог-психолог). </w:t>
            </w:r>
          </w:p>
          <w:p w:rsidR="00027154" w:rsidRPr="00850424" w:rsidRDefault="00027154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lastRenderedPageBreak/>
              <w:t>- Подготовка команд</w:t>
            </w:r>
            <w:r w:rsidR="00614D38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</w:t>
            </w:r>
            <w:r w:rsidR="00850424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(выбор темы, формы, названия, распределение ролей, составление меню, подбор информации и т.д.), подключены родители.</w:t>
            </w:r>
          </w:p>
          <w:p w:rsidR="00850424" w:rsidRPr="00850424" w:rsidRDefault="00850424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Мастер-класс от технолога кулинарного цеха.</w:t>
            </w:r>
          </w:p>
          <w:p w:rsidR="00614D38" w:rsidRPr="00850424" w:rsidRDefault="00F66491" w:rsidP="00614D38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Танцевальный баттл от детского хореографического коллектива «Детство</w:t>
            </w:r>
            <w:r w:rsidR="00850424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».</w:t>
            </w:r>
            <w:r w:rsidR="00614D38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</w:t>
            </w:r>
          </w:p>
          <w:p w:rsidR="0067041C" w:rsidRPr="00850424" w:rsidRDefault="00027154" w:rsidP="00614D38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У</w:t>
            </w:r>
            <w:r w:rsidR="0067041C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тверждение состава жюри.</w:t>
            </w:r>
          </w:p>
        </w:tc>
      </w:tr>
      <w:tr w:rsidR="0067041C" w:rsidRPr="00850424" w:rsidTr="00151A1A">
        <w:tc>
          <w:tcPr>
            <w:tcW w:w="3369" w:type="dxa"/>
          </w:tcPr>
          <w:p w:rsidR="0067041C" w:rsidRPr="00850424" w:rsidRDefault="00845F4C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b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b/>
                <w:color w:val="280981"/>
                <w:sz w:val="28"/>
                <w:szCs w:val="28"/>
              </w:rPr>
              <w:lastRenderedPageBreak/>
              <w:t>2. Основной этап</w:t>
            </w:r>
          </w:p>
        </w:tc>
        <w:tc>
          <w:tcPr>
            <w:tcW w:w="11417" w:type="dxa"/>
          </w:tcPr>
          <w:p w:rsidR="0067041C" w:rsidRPr="00850424" w:rsidRDefault="0067041C" w:rsidP="008D763D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- </w:t>
            </w:r>
            <w:r w:rsidR="008D763D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Проведение кулинарного баттла «Новогодние хлопоты»</w:t>
            </w:r>
            <w:r w:rsidR="00372BE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.</w:t>
            </w:r>
          </w:p>
          <w:p w:rsidR="009735EA" w:rsidRPr="00850424" w:rsidRDefault="009735EA" w:rsidP="008D763D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Работа жюри по подведению итогов</w:t>
            </w:r>
            <w:r w:rsidR="00F66491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.</w:t>
            </w:r>
          </w:p>
        </w:tc>
      </w:tr>
      <w:tr w:rsidR="0067041C" w:rsidRPr="00850424" w:rsidTr="00151A1A">
        <w:tc>
          <w:tcPr>
            <w:tcW w:w="3369" w:type="dxa"/>
          </w:tcPr>
          <w:p w:rsidR="0067041C" w:rsidRPr="00850424" w:rsidRDefault="0067041C" w:rsidP="0067041C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b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b/>
                <w:color w:val="280981"/>
                <w:sz w:val="28"/>
                <w:szCs w:val="28"/>
              </w:rPr>
              <w:t>3. Заклю</w:t>
            </w:r>
            <w:r w:rsidR="009735EA" w:rsidRPr="00850424">
              <w:rPr>
                <w:rFonts w:ascii="Bookman Old Style" w:hAnsi="Bookman Old Style" w:cs="Times New Roman"/>
                <w:b/>
                <w:color w:val="280981"/>
                <w:sz w:val="28"/>
                <w:szCs w:val="28"/>
              </w:rPr>
              <w:t>чительный этап (мониторинг)</w:t>
            </w:r>
          </w:p>
        </w:tc>
        <w:tc>
          <w:tcPr>
            <w:tcW w:w="11417" w:type="dxa"/>
          </w:tcPr>
          <w:p w:rsidR="009735EA" w:rsidRPr="00850424" w:rsidRDefault="0067041C" w:rsidP="009735EA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- </w:t>
            </w:r>
            <w:r w:rsidR="009735EA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Мастер-класс для воспитанников КГБУ № 32 с. Некрасовка</w:t>
            </w:r>
            <w:r w:rsidR="00372BE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.</w:t>
            </w:r>
          </w:p>
          <w:p w:rsidR="009735EA" w:rsidRPr="00850424" w:rsidRDefault="009735EA" w:rsidP="009735EA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- Выступление на методическом объединении педагогов социально-гуманитарной направ</w:t>
            </w:r>
            <w:r w:rsidR="00F66491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ленности по теме «Очень вкусно (кулинарный баттл)</w:t>
            </w: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»</w:t>
            </w:r>
            <w:r w:rsidR="00F66491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.</w:t>
            </w:r>
          </w:p>
          <w:p w:rsidR="00372BE7" w:rsidRDefault="00F66491" w:rsidP="00372BE7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/>
                <w:color w:val="280981"/>
                <w:sz w:val="28"/>
                <w:szCs w:val="28"/>
              </w:rPr>
              <w:t xml:space="preserve">- </w:t>
            </w: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Подготовка </w:t>
            </w:r>
            <w:r w:rsidR="00513D31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мате</w:t>
            </w: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риала для публикации на </w:t>
            </w:r>
            <w:r w:rsidR="00372BE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образовательном </w:t>
            </w:r>
            <w:r w:rsidR="009735EA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сайте «Арт –</w:t>
            </w:r>
            <w:r w:rsidR="00AF4665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талант</w:t>
            </w:r>
            <w:r w:rsidR="00372BE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»</w:t>
            </w:r>
            <w:r w:rsidR="00AF4665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по</w:t>
            </w:r>
            <w:r w:rsidR="009735EA"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 xml:space="preserve"> теме «</w:t>
            </w:r>
            <w:r w:rsidRPr="00850424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Баттл как нетрадиционная форма контроля в дополнительном образовании</w:t>
            </w:r>
            <w:r w:rsidR="00372BE7"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  <w:t>».</w:t>
            </w:r>
          </w:p>
          <w:p w:rsidR="0067041C" w:rsidRPr="00372BE7" w:rsidRDefault="009735EA" w:rsidP="00372BE7">
            <w:pPr>
              <w:pStyle w:val="a3"/>
              <w:jc w:val="both"/>
              <w:rPr>
                <w:rFonts w:ascii="Bookman Old Style" w:hAnsi="Bookman Old Style" w:cs="Times New Roman"/>
                <w:color w:val="280981"/>
                <w:sz w:val="28"/>
                <w:szCs w:val="28"/>
              </w:rPr>
            </w:pPr>
            <w:r w:rsidRPr="00850424">
              <w:rPr>
                <w:rFonts w:ascii="Bookman Old Style" w:hAnsi="Bookman Old Style"/>
                <w:color w:val="280981"/>
                <w:sz w:val="28"/>
                <w:szCs w:val="28"/>
              </w:rPr>
              <w:t>- П</w:t>
            </w:r>
            <w:r w:rsidR="0067041C" w:rsidRPr="00850424">
              <w:rPr>
                <w:rFonts w:ascii="Bookman Old Style" w:hAnsi="Bookman Old Style"/>
                <w:color w:val="280981"/>
                <w:sz w:val="28"/>
                <w:szCs w:val="28"/>
              </w:rPr>
              <w:t>одготовка</w:t>
            </w:r>
            <w:r w:rsidRPr="00850424">
              <w:rPr>
                <w:rFonts w:ascii="Bookman Old Style" w:hAnsi="Bookman Old Style"/>
                <w:color w:val="280981"/>
                <w:sz w:val="28"/>
                <w:szCs w:val="28"/>
              </w:rPr>
              <w:t xml:space="preserve"> видеоролика «Новогодние хлопоты</w:t>
            </w:r>
            <w:r w:rsidR="0067041C" w:rsidRPr="00850424">
              <w:rPr>
                <w:rFonts w:ascii="Bookman Old Style" w:hAnsi="Bookman Old Style"/>
                <w:color w:val="280981"/>
                <w:sz w:val="28"/>
                <w:szCs w:val="28"/>
              </w:rPr>
              <w:t xml:space="preserve">» </w:t>
            </w:r>
          </w:p>
        </w:tc>
      </w:tr>
    </w:tbl>
    <w:p w:rsidR="0067041C" w:rsidRPr="00845F4C" w:rsidRDefault="0067041C" w:rsidP="0067041C">
      <w:pPr>
        <w:pStyle w:val="a3"/>
        <w:spacing w:line="360" w:lineRule="auto"/>
        <w:ind w:left="720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001CA7" w:rsidRPr="00372BE7" w:rsidRDefault="005474B4" w:rsidP="00F66491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b/>
          <w:color w:val="280981"/>
          <w:sz w:val="28"/>
          <w:szCs w:val="28"/>
          <w:u w:val="single"/>
        </w:rPr>
        <w:t xml:space="preserve">На подготовительном </w:t>
      </w:r>
      <w:r w:rsidR="00845F4C" w:rsidRPr="00372BE7">
        <w:rPr>
          <w:rFonts w:ascii="Bookman Old Style" w:hAnsi="Bookman Old Style" w:cs="Times New Roman"/>
          <w:b/>
          <w:color w:val="280981"/>
          <w:sz w:val="28"/>
          <w:szCs w:val="28"/>
          <w:u w:val="single"/>
        </w:rPr>
        <w:t>этапе</w:t>
      </w:r>
      <w:r w:rsidR="0063180C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</w:t>
      </w:r>
      <w:r w:rsidR="009735EA" w:rsidRPr="00372BE7">
        <w:rPr>
          <w:rFonts w:ascii="Bookman Old Style" w:hAnsi="Bookman Old Style" w:cs="Times New Roman"/>
          <w:color w:val="280981"/>
          <w:sz w:val="28"/>
          <w:szCs w:val="28"/>
        </w:rPr>
        <w:t>прошли диагностические опросы среди учащихся</w:t>
      </w:r>
      <w:r w:rsidR="00001CA7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с целью выяснения их желания участ</w:t>
      </w:r>
      <w:r w:rsidR="00F66491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ия в проекте и среди родителей </w:t>
      </w:r>
      <w:r w:rsidR="00001CA7" w:rsidRPr="00372BE7">
        <w:rPr>
          <w:rFonts w:ascii="Bookman Old Style" w:hAnsi="Bookman Old Style" w:cs="Times New Roman"/>
          <w:color w:val="280981"/>
          <w:sz w:val="28"/>
          <w:szCs w:val="28"/>
        </w:rPr>
        <w:t>для выявления запросов, интересов, пож</w:t>
      </w:r>
      <w:r w:rsidR="00372BE7">
        <w:rPr>
          <w:rFonts w:ascii="Bookman Old Style" w:hAnsi="Bookman Old Style" w:cs="Times New Roman"/>
          <w:color w:val="280981"/>
          <w:sz w:val="28"/>
          <w:szCs w:val="28"/>
        </w:rPr>
        <w:t>еланий. Было выявл</w:t>
      </w:r>
      <w:r w:rsidR="00F66491" w:rsidRPr="00372BE7">
        <w:rPr>
          <w:rFonts w:ascii="Bookman Old Style" w:hAnsi="Bookman Old Style" w:cs="Times New Roman"/>
          <w:color w:val="280981"/>
          <w:sz w:val="28"/>
          <w:szCs w:val="28"/>
        </w:rPr>
        <w:t>ено, что дети</w:t>
      </w:r>
      <w:r w:rsidR="00001CA7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поверхностно знают, ч</w:t>
      </w:r>
      <w:r w:rsidR="007D47BA" w:rsidRPr="00372BE7">
        <w:rPr>
          <w:rFonts w:ascii="Bookman Old Style" w:hAnsi="Bookman Old Style" w:cs="Times New Roman"/>
          <w:color w:val="280981"/>
          <w:sz w:val="28"/>
          <w:szCs w:val="28"/>
        </w:rPr>
        <w:t>то такое баттл, как и зачем он проводится. Обучающиеся п</w:t>
      </w:r>
      <w:r w:rsidR="00001CA7" w:rsidRPr="00372BE7">
        <w:rPr>
          <w:rFonts w:ascii="Bookman Old Style" w:hAnsi="Bookman Old Style" w:cs="Times New Roman"/>
          <w:color w:val="280981"/>
          <w:sz w:val="28"/>
          <w:szCs w:val="28"/>
        </w:rPr>
        <w:t>роявили желание поучаствовать в таком проекте, где они смогли бы продемонс</w:t>
      </w:r>
      <w:r w:rsidR="007D47BA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трировать свои знания и умения (80% детей из 15 опрошенных). </w:t>
      </w:r>
      <w:r w:rsidR="00001CA7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Родители тоже проявили интерес к </w:t>
      </w:r>
      <w:r w:rsidR="00F66491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нестандартной </w:t>
      </w:r>
      <w:r w:rsidR="007D47BA" w:rsidRPr="00372BE7">
        <w:rPr>
          <w:rFonts w:ascii="Bookman Old Style" w:hAnsi="Bookman Old Style" w:cs="Times New Roman"/>
          <w:color w:val="280981"/>
          <w:sz w:val="28"/>
          <w:szCs w:val="28"/>
        </w:rPr>
        <w:t>форме контроля знаний ребят</w:t>
      </w:r>
      <w:r w:rsidR="00D33DE2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(100%).</w:t>
      </w:r>
    </w:p>
    <w:p w:rsidR="00D33DE2" w:rsidRDefault="00D33DE2" w:rsidP="00F66491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>Для ребят был подготовлен урок-презентация «Что такое баттл? Ис</w:t>
      </w:r>
      <w:r w:rsidR="00F66491" w:rsidRPr="00372BE7">
        <w:rPr>
          <w:rFonts w:ascii="Bookman Old Style" w:hAnsi="Bookman Old Style" w:cs="Times New Roman"/>
          <w:color w:val="280981"/>
          <w:sz w:val="28"/>
          <w:szCs w:val="28"/>
        </w:rPr>
        <w:t>тория возникновения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>». Обучающиеся детского хореографического  объединения «Детство» центра детского творчество показали урок по теме «Танцевальный бат</w:t>
      </w:r>
      <w:r w:rsidR="00F66491" w:rsidRPr="00372BE7">
        <w:rPr>
          <w:rFonts w:ascii="Bookman Old Style" w:hAnsi="Bookman Old Style" w:cs="Times New Roman"/>
          <w:color w:val="280981"/>
          <w:sz w:val="28"/>
          <w:szCs w:val="28"/>
        </w:rPr>
        <w:t>т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>л».</w:t>
      </w:r>
    </w:p>
    <w:p w:rsidR="00372BE7" w:rsidRPr="00372BE7" w:rsidRDefault="00372BE7" w:rsidP="00F66491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>
        <w:rPr>
          <w:rFonts w:ascii="Bookman Old Style" w:hAnsi="Bookman Old Style" w:cs="Times New Roman"/>
          <w:color w:val="280981"/>
          <w:sz w:val="28"/>
          <w:szCs w:val="28"/>
        </w:rPr>
        <w:t>Технолог кулинарного цеха ИП Боровикова Л.В. провела мастер-класс по приготовлению праздничного десерта.</w:t>
      </w:r>
    </w:p>
    <w:p w:rsidR="00001CA7" w:rsidRPr="00372BE7" w:rsidRDefault="00001CA7" w:rsidP="00F66491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lastRenderedPageBreak/>
        <w:t>Каждое новое участие в чём-либо, тем более выступлен</w:t>
      </w:r>
      <w:r w:rsidR="00F66491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ие перед родителями, зрителями 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>вызывает волнение. Поэтому для ребят была проведен</w:t>
      </w:r>
      <w:r w:rsidR="008E765F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тренинг педагогом</w:t>
      </w:r>
      <w:r w:rsidR="00D94A9A" w:rsidRPr="00372BE7">
        <w:rPr>
          <w:rFonts w:ascii="Bookman Old Style" w:hAnsi="Bookman Old Style" w:cs="Times New Roman"/>
          <w:color w:val="280981"/>
          <w:sz w:val="28"/>
          <w:szCs w:val="28"/>
        </w:rPr>
        <w:t>-</w:t>
      </w:r>
      <w:r w:rsidR="008E765F" w:rsidRPr="00372BE7">
        <w:rPr>
          <w:rFonts w:ascii="Bookman Old Style" w:hAnsi="Bookman Old Style" w:cs="Times New Roman"/>
          <w:color w:val="280981"/>
          <w:sz w:val="28"/>
          <w:szCs w:val="28"/>
        </w:rPr>
        <w:t>психологом «Как перебороть волнение»</w:t>
      </w:r>
      <w:r w:rsidR="00D94A9A" w:rsidRPr="00372BE7">
        <w:rPr>
          <w:rFonts w:ascii="Bookman Old Style" w:hAnsi="Bookman Old Style" w:cs="Times New Roman"/>
          <w:color w:val="280981"/>
          <w:sz w:val="28"/>
          <w:szCs w:val="28"/>
        </w:rPr>
        <w:t>.</w:t>
      </w:r>
    </w:p>
    <w:p w:rsidR="00D94A9A" w:rsidRPr="00372BE7" w:rsidRDefault="00D94A9A" w:rsidP="00F66491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>В х</w:t>
      </w:r>
      <w:r w:rsidR="00F66491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оде подготовки ребятам 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предложено сформировать команды, придумать название, </w:t>
      </w:r>
      <w:r w:rsidR="00DA6DA6" w:rsidRPr="00372BE7">
        <w:rPr>
          <w:rFonts w:ascii="Bookman Old Style" w:hAnsi="Bookman Old Style" w:cs="Times New Roman"/>
          <w:color w:val="280981"/>
          <w:sz w:val="28"/>
          <w:szCs w:val="28"/>
        </w:rPr>
        <w:t>обговорить форму оде</w:t>
      </w:r>
      <w:r w:rsidR="00372BE7">
        <w:rPr>
          <w:rFonts w:ascii="Bookman Old Style" w:hAnsi="Bookman Old Style" w:cs="Times New Roman"/>
          <w:color w:val="280981"/>
          <w:sz w:val="28"/>
          <w:szCs w:val="28"/>
        </w:rPr>
        <w:t xml:space="preserve">жды, меню конкурсной программы, распределить роли. </w:t>
      </w:r>
      <w:r w:rsidR="00DA6DA6" w:rsidRPr="00372BE7">
        <w:rPr>
          <w:rFonts w:ascii="Bookman Old Style" w:hAnsi="Bookman Old Style" w:cs="Times New Roman"/>
          <w:color w:val="280981"/>
          <w:sz w:val="28"/>
          <w:szCs w:val="28"/>
        </w:rPr>
        <w:t>К подгот</w:t>
      </w:r>
      <w:r w:rsidR="00D33DE2" w:rsidRPr="00372BE7">
        <w:rPr>
          <w:rFonts w:ascii="Bookman Old Style" w:hAnsi="Bookman Old Style" w:cs="Times New Roman"/>
          <w:color w:val="280981"/>
          <w:sz w:val="28"/>
          <w:szCs w:val="28"/>
        </w:rPr>
        <w:t>овке были подключены родители</w:t>
      </w:r>
      <w:r w:rsidR="00DA6DA6" w:rsidRPr="00372BE7">
        <w:rPr>
          <w:rFonts w:ascii="Bookman Old Style" w:hAnsi="Bookman Old Style" w:cs="Times New Roman"/>
          <w:color w:val="280981"/>
          <w:sz w:val="28"/>
          <w:szCs w:val="28"/>
        </w:rPr>
        <w:t>.</w:t>
      </w:r>
    </w:p>
    <w:p w:rsidR="00C92CDD" w:rsidRPr="00372BE7" w:rsidRDefault="00DA6DA6" w:rsidP="00F66491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>Сог</w:t>
      </w:r>
      <w:r w:rsidR="00D33DE2" w:rsidRPr="00372BE7">
        <w:rPr>
          <w:rFonts w:ascii="Bookman Old Style" w:hAnsi="Bookman Old Style" w:cs="Times New Roman"/>
          <w:color w:val="280981"/>
          <w:sz w:val="28"/>
          <w:szCs w:val="28"/>
        </w:rPr>
        <w:t>ласно календарно – тематическому плану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ДООП проводились занятия детского объединения, на которых ребята знакомились с кухнями разных стран, узнавали их традиции проведения праздников и кулинарных предпочтений.</w:t>
      </w:r>
      <w:r w:rsidR="00972D63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Организован контроль теоретической части  проекта.</w:t>
      </w:r>
    </w:p>
    <w:p w:rsidR="00DA6DA6" w:rsidRPr="00372BE7" w:rsidRDefault="00972D63" w:rsidP="00F66491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>С</w:t>
      </w:r>
      <w:r w:rsidR="003A399B" w:rsidRPr="00372BE7">
        <w:rPr>
          <w:rFonts w:ascii="Bookman Old Style" w:hAnsi="Bookman Old Style" w:cs="Times New Roman"/>
          <w:color w:val="280981"/>
          <w:sz w:val="28"/>
          <w:szCs w:val="28"/>
        </w:rPr>
        <w:t>формирован состав жюри.</w:t>
      </w:r>
    </w:p>
    <w:p w:rsidR="003A399B" w:rsidRPr="00372BE7" w:rsidRDefault="003A399B" w:rsidP="00DA6DA6">
      <w:pPr>
        <w:pStyle w:val="a3"/>
        <w:ind w:left="72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972D63" w:rsidRPr="00372BE7" w:rsidRDefault="00845F4C" w:rsidP="00972D63">
      <w:pPr>
        <w:pStyle w:val="a3"/>
        <w:ind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b/>
          <w:color w:val="280981"/>
          <w:sz w:val="28"/>
          <w:szCs w:val="28"/>
          <w:u w:val="single"/>
        </w:rPr>
        <w:t>Основной этап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–</w:t>
      </w:r>
      <w:r w:rsidRPr="00372BE7">
        <w:rPr>
          <w:rFonts w:ascii="Bookman Old Style" w:hAnsi="Bookman Old Style"/>
          <w:color w:val="280981"/>
        </w:rPr>
        <w:t xml:space="preserve"> 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это непосредственно </w:t>
      </w:r>
      <w:r w:rsidR="00D33DE2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проведение соревновательной </w:t>
      </w:r>
      <w:r w:rsidR="00972D63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части проекта </w:t>
      </w:r>
      <w:r w:rsidR="003A399B" w:rsidRPr="00372BE7">
        <w:rPr>
          <w:rFonts w:ascii="Bookman Old Style" w:hAnsi="Bookman Old Style" w:cs="Times New Roman"/>
          <w:color w:val="280981"/>
          <w:sz w:val="28"/>
          <w:szCs w:val="28"/>
        </w:rPr>
        <w:t>игры «Кулинарный баттл «Новогодние хлопоты»</w:t>
      </w:r>
      <w:r w:rsidR="00354339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. </w:t>
      </w:r>
    </w:p>
    <w:p w:rsidR="0052430F" w:rsidRPr="00372BE7" w:rsidRDefault="00354339" w:rsidP="00972D63">
      <w:pPr>
        <w:pStyle w:val="a3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>Оценива</w:t>
      </w:r>
      <w:r w:rsidR="00D33DE2" w:rsidRPr="00372BE7">
        <w:rPr>
          <w:rFonts w:ascii="Bookman Old Style" w:hAnsi="Bookman Old Style" w:cs="Times New Roman"/>
          <w:color w:val="280981"/>
          <w:sz w:val="28"/>
          <w:szCs w:val="28"/>
        </w:rPr>
        <w:t>ние жюри, подведение итогов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>.</w:t>
      </w:r>
    </w:p>
    <w:p w:rsidR="00972D63" w:rsidRPr="00372BE7" w:rsidRDefault="00972D63" w:rsidP="00972D63">
      <w:pPr>
        <w:pStyle w:val="a3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972D63" w:rsidRPr="00372BE7" w:rsidRDefault="0052430F" w:rsidP="00972D63">
      <w:pPr>
        <w:shd w:val="clear" w:color="auto" w:fill="FFFFFF" w:themeFill="background1"/>
        <w:ind w:firstLine="709"/>
        <w:jc w:val="both"/>
        <w:rPr>
          <w:rFonts w:ascii="Bookman Old Style" w:hAnsi="Bookman Old Style" w:cs="Times New Roman"/>
          <w:b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b/>
          <w:color w:val="280981"/>
          <w:sz w:val="28"/>
          <w:szCs w:val="28"/>
          <w:u w:val="single"/>
        </w:rPr>
        <w:t xml:space="preserve"> </w:t>
      </w:r>
      <w:r w:rsidR="00513D31" w:rsidRPr="00372BE7">
        <w:rPr>
          <w:rFonts w:ascii="Bookman Old Style" w:hAnsi="Bookman Old Style" w:cs="Times New Roman"/>
          <w:b/>
          <w:color w:val="280981"/>
          <w:sz w:val="28"/>
          <w:szCs w:val="28"/>
          <w:u w:val="single"/>
        </w:rPr>
        <w:t>Заключительный этап</w:t>
      </w:r>
      <w:r w:rsidR="00513D31" w:rsidRPr="00372BE7">
        <w:rPr>
          <w:rFonts w:ascii="Bookman Old Style" w:hAnsi="Bookman Old Style" w:cs="Times New Roman"/>
          <w:b/>
          <w:color w:val="280981"/>
          <w:sz w:val="28"/>
          <w:szCs w:val="28"/>
        </w:rPr>
        <w:t xml:space="preserve"> </w:t>
      </w:r>
    </w:p>
    <w:p w:rsidR="004B5366" w:rsidRPr="00372BE7" w:rsidRDefault="00513D31" w:rsidP="0052430F">
      <w:pPr>
        <w:pStyle w:val="a3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– </w:t>
      </w:r>
      <w:r w:rsidR="0052430F" w:rsidRPr="00372BE7">
        <w:rPr>
          <w:rFonts w:ascii="Bookman Old Style" w:hAnsi="Bookman Old Style" w:cs="Times New Roman"/>
          <w:color w:val="280981"/>
          <w:sz w:val="28"/>
          <w:szCs w:val="28"/>
        </w:rPr>
        <w:t>Мастер-класс</w:t>
      </w:r>
      <w:r w:rsidR="0052430F" w:rsidRPr="00372BE7">
        <w:rPr>
          <w:rFonts w:ascii="Bookman Old Style" w:hAnsi="Bookman Old Style" w:cs="Times New Roman"/>
          <w:b/>
          <w:color w:val="280981"/>
          <w:sz w:val="28"/>
          <w:szCs w:val="28"/>
        </w:rPr>
        <w:t xml:space="preserve"> «</w:t>
      </w:r>
      <w:r w:rsidR="00972D63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Кулинарный </w:t>
      </w:r>
      <w:r w:rsidR="0052430F" w:rsidRPr="00372BE7">
        <w:rPr>
          <w:rFonts w:ascii="Bookman Old Style" w:hAnsi="Bookman Old Style" w:cs="Times New Roman"/>
          <w:color w:val="280981"/>
          <w:sz w:val="28"/>
          <w:szCs w:val="28"/>
        </w:rPr>
        <w:t>баттл «Новогодние хлопоты» для воспитанников КГБУ № 32 с. Некрасовка (педагог, ребята обеих команд).</w:t>
      </w:r>
    </w:p>
    <w:p w:rsidR="0052430F" w:rsidRPr="00372BE7" w:rsidRDefault="0052430F" w:rsidP="0052430F">
      <w:pPr>
        <w:pStyle w:val="a3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>- Выступление</w:t>
      </w:r>
      <w:r w:rsidR="004B5366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педагога 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>на методическом объединении педагогов социал</w:t>
      </w:r>
      <w:r w:rsidR="00972D63" w:rsidRPr="00372BE7">
        <w:rPr>
          <w:rFonts w:ascii="Bookman Old Style" w:hAnsi="Bookman Old Style" w:cs="Times New Roman"/>
          <w:color w:val="280981"/>
          <w:sz w:val="28"/>
          <w:szCs w:val="28"/>
        </w:rPr>
        <w:t>ьно-гуманитарной направленности.</w:t>
      </w:r>
    </w:p>
    <w:p w:rsidR="0052430F" w:rsidRPr="00372BE7" w:rsidRDefault="00972D63" w:rsidP="0052430F">
      <w:pPr>
        <w:pStyle w:val="a3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- Подготовка материала для публикации на сайте «Арт – талант» по </w:t>
      </w:r>
      <w:r w:rsidR="0052430F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теме «Баттл – одна из </w:t>
      </w:r>
      <w:r w:rsidR="00D33DE2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нетрадиционных </w:t>
      </w:r>
      <w:r w:rsidR="0052430F" w:rsidRPr="00372BE7">
        <w:rPr>
          <w:rFonts w:ascii="Bookman Old Style" w:hAnsi="Bookman Old Style" w:cs="Times New Roman"/>
          <w:color w:val="280981"/>
          <w:sz w:val="28"/>
          <w:szCs w:val="28"/>
        </w:rPr>
        <w:t>форм контроля знаний учащихся»</w:t>
      </w:r>
    </w:p>
    <w:p w:rsidR="0052430F" w:rsidRPr="00372BE7" w:rsidRDefault="0052430F" w:rsidP="0052430F">
      <w:pPr>
        <w:pStyle w:val="a3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>- Подготовка видеоролика «Новогодние хлопоты»</w:t>
      </w:r>
    </w:p>
    <w:p w:rsidR="00972D63" w:rsidRPr="00372BE7" w:rsidRDefault="00972D63" w:rsidP="0052430F">
      <w:pPr>
        <w:pStyle w:val="a3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972D63" w:rsidRPr="00372BE7" w:rsidRDefault="00972D63" w:rsidP="00972D63">
      <w:pPr>
        <w:pStyle w:val="a3"/>
        <w:ind w:left="720"/>
        <w:jc w:val="both"/>
        <w:rPr>
          <w:rFonts w:ascii="Bookman Old Style" w:hAnsi="Bookman Old Style" w:cs="Times New Roman"/>
          <w:b/>
          <w:i/>
          <w:color w:val="280981"/>
          <w:sz w:val="32"/>
          <w:szCs w:val="32"/>
          <w:u w:val="single"/>
        </w:rPr>
      </w:pPr>
      <w:r w:rsidRPr="00372BE7">
        <w:rPr>
          <w:rFonts w:ascii="Bookman Old Style" w:hAnsi="Bookman Old Style" w:cs="Times New Roman"/>
          <w:b/>
          <w:i/>
          <w:color w:val="280981"/>
          <w:sz w:val="32"/>
          <w:szCs w:val="32"/>
          <w:u w:val="single"/>
        </w:rPr>
        <w:t xml:space="preserve">12 </w:t>
      </w:r>
      <w:r w:rsidR="004B5366" w:rsidRPr="00372BE7">
        <w:rPr>
          <w:rFonts w:ascii="Bookman Old Style" w:hAnsi="Bookman Old Style" w:cs="Times New Roman"/>
          <w:b/>
          <w:i/>
          <w:color w:val="280981"/>
          <w:sz w:val="32"/>
          <w:szCs w:val="32"/>
          <w:u w:val="single"/>
        </w:rPr>
        <w:t>Ожидаемые результаты</w:t>
      </w:r>
    </w:p>
    <w:p w:rsidR="00972D63" w:rsidRPr="00372BE7" w:rsidRDefault="00972D63" w:rsidP="00972D63">
      <w:pPr>
        <w:pStyle w:val="a3"/>
        <w:ind w:left="720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</w:p>
    <w:p w:rsidR="00972D63" w:rsidRPr="00372BE7" w:rsidRDefault="004B5366" w:rsidP="00972D63">
      <w:pPr>
        <w:pStyle w:val="a3"/>
        <w:ind w:firstLine="720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lastRenderedPageBreak/>
        <w:t>Будут приготовлены самостоятельно сво</w:t>
      </w:r>
      <w:r w:rsidR="00856CEF" w:rsidRPr="00372BE7">
        <w:rPr>
          <w:rFonts w:ascii="Bookman Old Style" w:hAnsi="Bookman Old Style" w:cs="Times New Roman"/>
          <w:color w:val="280981"/>
          <w:sz w:val="28"/>
          <w:szCs w:val="28"/>
        </w:rPr>
        <w:t>им руками  новогодние кулинарны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>е</w:t>
      </w:r>
      <w:r w:rsidR="00972D63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и закусочные 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шедевры во время конкурсного мероприятия.</w:t>
      </w:r>
    </w:p>
    <w:p w:rsidR="00972D63" w:rsidRPr="00372BE7" w:rsidRDefault="00972D63" w:rsidP="00972D63">
      <w:pPr>
        <w:pStyle w:val="a3"/>
        <w:ind w:firstLine="720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Будет расширено </w:t>
      </w:r>
      <w:r w:rsidR="004B5366" w:rsidRPr="00372BE7">
        <w:rPr>
          <w:rFonts w:ascii="Bookman Old Style" w:hAnsi="Bookman Old Style" w:cs="Times New Roman"/>
          <w:color w:val="280981"/>
          <w:sz w:val="28"/>
          <w:szCs w:val="28"/>
        </w:rPr>
        <w:t>представление  ребят о видах кулинарных праздничных блюд разных стран, способов их приготовления.</w:t>
      </w:r>
    </w:p>
    <w:p w:rsidR="00972D63" w:rsidRPr="00372BE7" w:rsidRDefault="00972D63" w:rsidP="00972D63">
      <w:pPr>
        <w:pStyle w:val="a3"/>
        <w:ind w:firstLine="720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Будет сформировано </w:t>
      </w:r>
      <w:r w:rsidR="004B5366" w:rsidRPr="00372BE7">
        <w:rPr>
          <w:rFonts w:ascii="Bookman Old Style" w:hAnsi="Bookman Old Style" w:cs="Times New Roman"/>
          <w:color w:val="280981"/>
          <w:sz w:val="28"/>
          <w:szCs w:val="28"/>
        </w:rPr>
        <w:t>умение сервировки праздничного стола</w:t>
      </w:r>
      <w:r w:rsidR="00372BE7">
        <w:rPr>
          <w:rFonts w:ascii="Bookman Old Style" w:hAnsi="Bookman Old Style" w:cs="Times New Roman"/>
          <w:color w:val="280981"/>
          <w:sz w:val="28"/>
          <w:szCs w:val="28"/>
        </w:rPr>
        <w:t xml:space="preserve"> и подачи праздничных блюд</w:t>
      </w:r>
      <w:r w:rsidR="004B5366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, </w:t>
      </w:r>
      <w:r w:rsidR="009B2C6C" w:rsidRPr="00372BE7">
        <w:rPr>
          <w:rFonts w:ascii="Bookman Old Style" w:hAnsi="Bookman Old Style" w:cs="Times New Roman"/>
          <w:color w:val="280981"/>
          <w:sz w:val="28"/>
          <w:szCs w:val="28"/>
        </w:rPr>
        <w:t>ребята узнают основные нормы этикета, правил поведения за столом.</w:t>
      </w:r>
    </w:p>
    <w:p w:rsidR="004B5366" w:rsidRPr="00372BE7" w:rsidRDefault="009B2C6C" w:rsidP="00972D63">
      <w:pPr>
        <w:pStyle w:val="a3"/>
        <w:ind w:firstLine="720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>Будут созданы усл</w:t>
      </w:r>
      <w:r w:rsidR="00972D63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овия для развития и реализации 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>творческих способностей</w:t>
      </w:r>
      <w:r w:rsidR="004B5366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</w:t>
      </w:r>
      <w:r w:rsidR="00972D63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учащихся, коммуникативных 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навыков, проявления самостоятельности, воспитания аккуратности, трудолюбия и развития </w:t>
      </w:r>
      <w:r w:rsidR="004B5366" w:rsidRPr="00372BE7">
        <w:rPr>
          <w:rFonts w:ascii="Bookman Old Style" w:hAnsi="Bookman Old Style" w:cs="Times New Roman"/>
          <w:color w:val="280981"/>
          <w:sz w:val="28"/>
          <w:szCs w:val="28"/>
        </w:rPr>
        <w:t>профессионального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интереса  к профессии кулинара, повара.</w:t>
      </w:r>
    </w:p>
    <w:p w:rsidR="00972D63" w:rsidRPr="00972D63" w:rsidRDefault="00972D63" w:rsidP="00972D63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C6C" w:rsidRPr="00372BE7" w:rsidRDefault="00372BE7" w:rsidP="00372BE7">
      <w:pPr>
        <w:pStyle w:val="a5"/>
        <w:numPr>
          <w:ilvl w:val="0"/>
          <w:numId w:val="16"/>
        </w:numPr>
        <w:jc w:val="both"/>
        <w:rPr>
          <w:rFonts w:ascii="Bookman Old Style" w:hAnsi="Bookman Old Style" w:cs="Times New Roman"/>
          <w:b/>
          <w:i/>
          <w:color w:val="280981"/>
          <w:sz w:val="32"/>
          <w:szCs w:val="32"/>
          <w:u w:val="single"/>
        </w:rPr>
      </w:pPr>
      <w:r w:rsidRPr="00372BE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9B2C6C" w:rsidRPr="00372BE7">
        <w:rPr>
          <w:rFonts w:ascii="Bookman Old Style" w:hAnsi="Bookman Old Style" w:cs="Times New Roman"/>
          <w:b/>
          <w:i/>
          <w:color w:val="280981"/>
          <w:sz w:val="32"/>
          <w:szCs w:val="32"/>
          <w:u w:val="single"/>
        </w:rPr>
        <w:t>Перспективы развития проекта</w:t>
      </w:r>
    </w:p>
    <w:p w:rsidR="009B2C6C" w:rsidRPr="00372BE7" w:rsidRDefault="009B2C6C" w:rsidP="00C5062B">
      <w:pPr>
        <w:spacing w:after="0" w:line="240" w:lineRule="auto"/>
        <w:ind w:left="-567" w:firstLine="709"/>
        <w:jc w:val="both"/>
        <w:rPr>
          <w:rFonts w:ascii="Bookman Old Style" w:hAnsi="Bookman Old Style" w:cs="Times New Roman"/>
          <w:b/>
          <w:bCs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b/>
          <w:bCs/>
          <w:color w:val="280981"/>
          <w:sz w:val="28"/>
          <w:szCs w:val="28"/>
        </w:rPr>
        <w:t>В качестве перспектив развития проекта можно выделить следующие аспекты:</w:t>
      </w:r>
    </w:p>
    <w:p w:rsidR="00972D63" w:rsidRPr="00372BE7" w:rsidRDefault="00972D63" w:rsidP="00972D6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eastAsia="Times New Roman" w:hAnsi="Bookman Old Style" w:cs="Times New Roman"/>
          <w:color w:val="280981"/>
          <w:sz w:val="28"/>
          <w:szCs w:val="28"/>
        </w:rPr>
        <w:t xml:space="preserve">1. </w:t>
      </w:r>
      <w:r w:rsidR="009B2C6C" w:rsidRPr="00372BE7">
        <w:rPr>
          <w:rFonts w:ascii="Bookman Old Style" w:eastAsia="Times New Roman" w:hAnsi="Bookman Old Style" w:cs="Times New Roman"/>
          <w:color w:val="280981"/>
          <w:sz w:val="28"/>
          <w:szCs w:val="28"/>
        </w:rPr>
        <w:t>Создание проектно-исследовательск</w:t>
      </w:r>
      <w:r w:rsidR="00372BE7">
        <w:rPr>
          <w:rFonts w:ascii="Bookman Old Style" w:eastAsia="Times New Roman" w:hAnsi="Bookman Old Style" w:cs="Times New Roman"/>
          <w:color w:val="280981"/>
          <w:sz w:val="28"/>
          <w:szCs w:val="28"/>
        </w:rPr>
        <w:t>их работ учащихся по кулинарии.</w:t>
      </w:r>
    </w:p>
    <w:p w:rsidR="009B2C6C" w:rsidRPr="00372BE7" w:rsidRDefault="00972D63" w:rsidP="00972D63">
      <w:pPr>
        <w:spacing w:before="100" w:beforeAutospacing="1" w:after="100" w:afterAutospacing="1"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eastAsia="Times New Roman" w:hAnsi="Bookman Old Style" w:cs="Times New Roman"/>
          <w:color w:val="280981"/>
          <w:sz w:val="28"/>
          <w:szCs w:val="28"/>
        </w:rPr>
        <w:t xml:space="preserve">2. </w:t>
      </w:r>
      <w:r w:rsidR="009B2C6C" w:rsidRPr="00372BE7">
        <w:rPr>
          <w:rFonts w:ascii="Bookman Old Style" w:hAnsi="Bookman Old Style" w:cs="Times New Roman"/>
          <w:bCs/>
          <w:color w:val="280981"/>
          <w:sz w:val="28"/>
          <w:szCs w:val="28"/>
        </w:rPr>
        <w:t>Разработка и включение дополнительных модулей в проект:</w:t>
      </w:r>
      <w:r w:rsidRPr="00372BE7">
        <w:rPr>
          <w:rFonts w:ascii="Bookman Old Style" w:eastAsia="Times New Roman" w:hAnsi="Bookman Old Style" w:cs="Times New Roman"/>
          <w:color w:val="280981"/>
          <w:sz w:val="28"/>
          <w:szCs w:val="28"/>
        </w:rPr>
        <w:t xml:space="preserve"> </w:t>
      </w:r>
      <w:r w:rsidR="009B2C6C" w:rsidRPr="00372BE7">
        <w:rPr>
          <w:rFonts w:ascii="Bookman Old Style" w:hAnsi="Bookman Old Style" w:cs="Times New Roman"/>
          <w:color w:val="280981"/>
          <w:sz w:val="28"/>
          <w:szCs w:val="28"/>
        </w:rPr>
        <w:t>«Лаборатория рабочих профессий»</w:t>
      </w:r>
      <w:r w:rsidR="00B33249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, </w:t>
      </w:r>
      <w:r w:rsidR="009B2C6C"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«Детский профориентационный </w:t>
      </w:r>
      <w:r w:rsidR="00B33249" w:rsidRPr="00372BE7">
        <w:rPr>
          <w:rFonts w:ascii="Bookman Old Style" w:hAnsi="Bookman Old Style" w:cs="Times New Roman"/>
          <w:color w:val="280981"/>
          <w:sz w:val="28"/>
          <w:szCs w:val="28"/>
        </w:rPr>
        <w:t>квест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>-путешествие «Мастер Град».</w:t>
      </w:r>
    </w:p>
    <w:p w:rsidR="00972D63" w:rsidRPr="00372BE7" w:rsidRDefault="00972D63" w:rsidP="00972D6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color w:val="280981"/>
          <w:sz w:val="28"/>
          <w:szCs w:val="28"/>
        </w:rPr>
        <w:t>3. Разработка краткосрочной программы для реализации в летний оздоровительный период.</w:t>
      </w:r>
    </w:p>
    <w:p w:rsidR="009B2C6C" w:rsidRPr="00372BE7" w:rsidRDefault="009B2C6C" w:rsidP="00C4214B">
      <w:pPr>
        <w:tabs>
          <w:tab w:val="left" w:pos="709"/>
        </w:tabs>
        <w:spacing w:after="0" w:line="240" w:lineRule="auto"/>
        <w:ind w:left="-567"/>
        <w:jc w:val="center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9B2C6C" w:rsidRPr="00372BE7" w:rsidRDefault="00C4214B" w:rsidP="00372BE7">
      <w:pPr>
        <w:pStyle w:val="a5"/>
        <w:numPr>
          <w:ilvl w:val="0"/>
          <w:numId w:val="16"/>
        </w:numPr>
        <w:jc w:val="both"/>
        <w:rPr>
          <w:rFonts w:ascii="Bookman Old Style" w:hAnsi="Bookman Old Style" w:cs="Times New Roman"/>
          <w:b/>
          <w:i/>
          <w:color w:val="280981"/>
          <w:sz w:val="32"/>
          <w:szCs w:val="32"/>
        </w:rPr>
      </w:pPr>
      <w:r w:rsidRPr="00372BE7">
        <w:rPr>
          <w:rFonts w:ascii="Bookman Old Style" w:hAnsi="Bookman Old Style" w:cs="Times New Roman"/>
          <w:b/>
          <w:i/>
          <w:color w:val="280981"/>
          <w:sz w:val="32"/>
          <w:szCs w:val="32"/>
        </w:rPr>
        <w:t>Календарный план проекта</w:t>
      </w:r>
    </w:p>
    <w:p w:rsidR="00972D63" w:rsidRPr="00372BE7" w:rsidRDefault="00972D63" w:rsidP="00972D63">
      <w:pPr>
        <w:pStyle w:val="a5"/>
        <w:ind w:left="1318"/>
        <w:jc w:val="both"/>
        <w:rPr>
          <w:rFonts w:ascii="Bookman Old Style" w:hAnsi="Bookman Old Style" w:cs="Times New Roman"/>
          <w:b/>
          <w:i/>
          <w:color w:val="280981"/>
          <w:sz w:val="32"/>
          <w:szCs w:val="32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701"/>
        <w:gridCol w:w="2977"/>
        <w:gridCol w:w="2410"/>
        <w:gridCol w:w="2268"/>
        <w:gridCol w:w="2126"/>
        <w:gridCol w:w="1985"/>
      </w:tblGrid>
      <w:tr w:rsidR="00C4214B" w:rsidRPr="00372BE7" w:rsidTr="00372BE7">
        <w:tc>
          <w:tcPr>
            <w:tcW w:w="13467" w:type="dxa"/>
            <w:gridSpan w:val="6"/>
          </w:tcPr>
          <w:p w:rsidR="00C4214B" w:rsidRPr="00372BE7" w:rsidRDefault="00C4214B" w:rsidP="00C4214B">
            <w:pPr>
              <w:pStyle w:val="a5"/>
              <w:ind w:left="0"/>
              <w:jc w:val="center"/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</w:pP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>Общий срок р</w:t>
            </w:r>
            <w:r w:rsid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>еализации проекта 5</w:t>
            </w: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 xml:space="preserve"> месяца, сентябрь – декабрь 2020</w:t>
            </w:r>
            <w:r w:rsid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>, январь 2021</w:t>
            </w: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 xml:space="preserve"> </w:t>
            </w:r>
          </w:p>
        </w:tc>
      </w:tr>
      <w:tr w:rsidR="00C4214B" w:rsidRPr="00372BE7" w:rsidTr="00675AF8">
        <w:tc>
          <w:tcPr>
            <w:tcW w:w="1701" w:type="dxa"/>
            <w:vMerge w:val="restart"/>
          </w:tcPr>
          <w:p w:rsidR="00C4214B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</w:pP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>Этап</w:t>
            </w:r>
          </w:p>
        </w:tc>
        <w:tc>
          <w:tcPr>
            <w:tcW w:w="9781" w:type="dxa"/>
            <w:gridSpan w:val="4"/>
          </w:tcPr>
          <w:p w:rsidR="00C4214B" w:rsidRPr="00372BE7" w:rsidRDefault="00C4214B" w:rsidP="00C4214B">
            <w:pPr>
              <w:pStyle w:val="a5"/>
              <w:ind w:left="0"/>
              <w:jc w:val="center"/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</w:pP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>Сроки</w:t>
            </w: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  <w:lang w:val="en-US"/>
              </w:rPr>
              <w:t>/</w:t>
            </w: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>месяц</w:t>
            </w:r>
          </w:p>
        </w:tc>
        <w:tc>
          <w:tcPr>
            <w:tcW w:w="1985" w:type="dxa"/>
            <w:vMerge w:val="restart"/>
          </w:tcPr>
          <w:p w:rsidR="00C4214B" w:rsidRPr="00372BE7" w:rsidRDefault="00C4214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</w:pP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>Ответственный</w:t>
            </w:r>
          </w:p>
        </w:tc>
      </w:tr>
      <w:tr w:rsidR="00C4214B" w:rsidRPr="00372BE7" w:rsidTr="00675AF8">
        <w:tc>
          <w:tcPr>
            <w:tcW w:w="1701" w:type="dxa"/>
            <w:vMerge/>
          </w:tcPr>
          <w:p w:rsidR="00C4214B" w:rsidRPr="00372BE7" w:rsidRDefault="00C4214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214B" w:rsidRPr="00372BE7" w:rsidRDefault="00C4214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</w:pP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C4214B" w:rsidRPr="00372BE7" w:rsidRDefault="00C4214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</w:pP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C4214B" w:rsidRPr="00372BE7" w:rsidRDefault="00C4214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</w:pP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C4214B" w:rsidRPr="00372BE7" w:rsidRDefault="00C4214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</w:pPr>
            <w:r w:rsidRPr="00372BE7"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vMerge/>
          </w:tcPr>
          <w:p w:rsidR="00C4214B" w:rsidRPr="00372BE7" w:rsidRDefault="00C4214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b/>
                <w:i/>
                <w:color w:val="280981"/>
                <w:sz w:val="28"/>
                <w:szCs w:val="28"/>
              </w:rPr>
            </w:pPr>
          </w:p>
        </w:tc>
      </w:tr>
      <w:tr w:rsidR="00614D38" w:rsidRPr="00372BE7" w:rsidTr="00675AF8">
        <w:tc>
          <w:tcPr>
            <w:tcW w:w="1701" w:type="dxa"/>
            <w:vMerge w:val="restart"/>
          </w:tcPr>
          <w:p w:rsidR="00614D38" w:rsidRPr="00372BE7" w:rsidRDefault="00372BE7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b/>
                <w:color w:val="28098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280981"/>
                <w:sz w:val="24"/>
                <w:szCs w:val="24"/>
              </w:rPr>
              <w:t>Подготови</w:t>
            </w:r>
            <w:r>
              <w:rPr>
                <w:rFonts w:ascii="Bookman Old Style" w:hAnsi="Bookman Old Style" w:cs="Times New Roman"/>
                <w:b/>
                <w:color w:val="280981"/>
                <w:sz w:val="24"/>
                <w:szCs w:val="24"/>
              </w:rPr>
              <w:lastRenderedPageBreak/>
              <w:t xml:space="preserve">тельный </w:t>
            </w:r>
          </w:p>
        </w:tc>
        <w:tc>
          <w:tcPr>
            <w:tcW w:w="2977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lastRenderedPageBreak/>
              <w:t xml:space="preserve">1.Анкетирование </w:t>
            </w: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lastRenderedPageBreak/>
              <w:t>родителей, детей, 2.Изучение тем согласно КТП</w:t>
            </w:r>
          </w:p>
        </w:tc>
        <w:tc>
          <w:tcPr>
            <w:tcW w:w="2410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 xml:space="preserve">Педагог, </w:t>
            </w: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lastRenderedPageBreak/>
              <w:t>руководитель ДО «Мамины помощники», методист</w:t>
            </w:r>
          </w:p>
        </w:tc>
      </w:tr>
      <w:tr w:rsidR="00614D38" w:rsidRPr="00372BE7" w:rsidTr="00675AF8">
        <w:tc>
          <w:tcPr>
            <w:tcW w:w="1701" w:type="dxa"/>
            <w:vMerge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1.Изучение тем согласно КТП</w:t>
            </w:r>
          </w:p>
          <w:p w:rsidR="000113A1" w:rsidRDefault="000113A1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2.Урок-презентация «Что такое баттл»</w:t>
            </w:r>
          </w:p>
          <w:p w:rsidR="00675AF8" w:rsidRPr="00372BE7" w:rsidRDefault="00675AF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Мастер-класс «Праздничный десерт»</w:t>
            </w:r>
          </w:p>
          <w:p w:rsidR="00614D38" w:rsidRPr="00372BE7" w:rsidRDefault="000113A1" w:rsidP="000113A1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2.ДО «Детство</w:t>
            </w:r>
            <w:r w:rsidR="00614D38"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 xml:space="preserve">», </w:t>
            </w:r>
            <w:r w:rsidR="00972D63"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Т</w:t>
            </w: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анцевальный баттл</w:t>
            </w:r>
          </w:p>
        </w:tc>
        <w:tc>
          <w:tcPr>
            <w:tcW w:w="2268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5AF8" w:rsidRDefault="00614D38" w:rsidP="00614D38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Педагог, руководитель ДО «Мамины п</w:t>
            </w:r>
            <w:r w:rsidR="000113A1"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омощники»,</w:t>
            </w:r>
          </w:p>
          <w:p w:rsidR="000113A1" w:rsidRPr="00372BE7" w:rsidRDefault="00675AF8" w:rsidP="00614D38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технолог</w:t>
            </w:r>
            <w:r w:rsidR="000113A1"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 xml:space="preserve"> </w:t>
            </w:r>
          </w:p>
          <w:p w:rsidR="00614D38" w:rsidRPr="00372BE7" w:rsidRDefault="000113A1" w:rsidP="00614D38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методист руководитель ДО «Детство</w:t>
            </w:r>
            <w:r w:rsidR="00614D38"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»</w:t>
            </w:r>
          </w:p>
        </w:tc>
      </w:tr>
      <w:tr w:rsidR="00614D38" w:rsidRPr="00372BE7" w:rsidTr="00675AF8">
        <w:tc>
          <w:tcPr>
            <w:tcW w:w="1701" w:type="dxa"/>
            <w:vMerge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4D38" w:rsidRPr="00372BE7" w:rsidRDefault="00614D38" w:rsidP="00614D38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1.Изучение тем согласно КТП</w:t>
            </w:r>
          </w:p>
          <w:p w:rsidR="00614D38" w:rsidRPr="00372BE7" w:rsidRDefault="00614D38" w:rsidP="00614D38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2.Психологический тренинг</w:t>
            </w:r>
          </w:p>
          <w:p w:rsidR="00614D38" w:rsidRPr="00372BE7" w:rsidRDefault="00614D38" w:rsidP="00614D38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3.Подготовка команд</w:t>
            </w:r>
          </w:p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Педагог, руководитель ДО «Мамины помощники», педагог-психолог, родители</w:t>
            </w:r>
          </w:p>
        </w:tc>
      </w:tr>
      <w:tr w:rsidR="00C4214B" w:rsidRPr="00372BE7" w:rsidTr="00675AF8">
        <w:tc>
          <w:tcPr>
            <w:tcW w:w="1701" w:type="dxa"/>
          </w:tcPr>
          <w:p w:rsidR="00C4214B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b/>
                <w:color w:val="280981"/>
                <w:sz w:val="24"/>
                <w:szCs w:val="24"/>
              </w:rPr>
              <w:t xml:space="preserve">Основной </w:t>
            </w:r>
          </w:p>
        </w:tc>
        <w:tc>
          <w:tcPr>
            <w:tcW w:w="2977" w:type="dxa"/>
          </w:tcPr>
          <w:p w:rsidR="00C4214B" w:rsidRPr="00372BE7" w:rsidRDefault="00C4214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214B" w:rsidRPr="00372BE7" w:rsidRDefault="00C4214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214B" w:rsidRPr="00372BE7" w:rsidRDefault="00C4214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14B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1.Утверждение состава жюри, критериев конкурса</w:t>
            </w:r>
          </w:p>
          <w:p w:rsidR="00614D38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2. Проведение баттла</w:t>
            </w:r>
          </w:p>
        </w:tc>
        <w:tc>
          <w:tcPr>
            <w:tcW w:w="1985" w:type="dxa"/>
          </w:tcPr>
          <w:p w:rsidR="00C4214B" w:rsidRPr="00372BE7" w:rsidRDefault="00614D38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Методист, педагог</w:t>
            </w:r>
          </w:p>
        </w:tc>
      </w:tr>
      <w:tr w:rsidR="00C5062B" w:rsidRPr="00372BE7" w:rsidTr="00675AF8">
        <w:trPr>
          <w:trHeight w:val="4186"/>
        </w:trPr>
        <w:tc>
          <w:tcPr>
            <w:tcW w:w="1701" w:type="dxa"/>
          </w:tcPr>
          <w:p w:rsidR="00C5062B" w:rsidRPr="00372BE7" w:rsidRDefault="00372BE7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b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b/>
                <w:color w:val="280981"/>
                <w:sz w:val="24"/>
                <w:szCs w:val="24"/>
              </w:rPr>
              <w:lastRenderedPageBreak/>
              <w:t>Заключительный э</w:t>
            </w:r>
          </w:p>
        </w:tc>
        <w:tc>
          <w:tcPr>
            <w:tcW w:w="2977" w:type="dxa"/>
          </w:tcPr>
          <w:p w:rsidR="00C5062B" w:rsidRPr="00372BE7" w:rsidRDefault="00C5062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62B" w:rsidRPr="00372BE7" w:rsidRDefault="00C5062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62B" w:rsidRPr="00372BE7" w:rsidRDefault="00C5062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62B" w:rsidRPr="00372BE7" w:rsidRDefault="00372BE7" w:rsidP="00C5062B">
            <w:pPr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1.Мастер-класс в КГБУ № 32 (январь 2021 г)</w:t>
            </w:r>
          </w:p>
          <w:p w:rsidR="00C5062B" w:rsidRPr="00372BE7" w:rsidRDefault="00C5062B" w:rsidP="00C5062B">
            <w:pPr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2.Подготовка выступления на методическом совете.</w:t>
            </w:r>
          </w:p>
          <w:p w:rsidR="00C5062B" w:rsidRPr="00372BE7" w:rsidRDefault="00C5062B" w:rsidP="00C5062B">
            <w:pPr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3.Публикация статьи</w:t>
            </w:r>
          </w:p>
          <w:p w:rsidR="00C5062B" w:rsidRPr="00372BE7" w:rsidRDefault="00C5062B" w:rsidP="00C5062B">
            <w:pPr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4.Монтаж видеоролика</w:t>
            </w:r>
          </w:p>
          <w:p w:rsidR="00C5062B" w:rsidRPr="00372BE7" w:rsidRDefault="00C5062B" w:rsidP="00C5062B">
            <w:pPr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062B" w:rsidRPr="00372BE7" w:rsidRDefault="00C5062B" w:rsidP="00C4214B">
            <w:pPr>
              <w:pStyle w:val="a5"/>
              <w:ind w:left="0"/>
              <w:jc w:val="both"/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</w:pPr>
            <w:r w:rsidRPr="00372BE7">
              <w:rPr>
                <w:rFonts w:ascii="Bookman Old Style" w:hAnsi="Bookman Old Style" w:cs="Times New Roman"/>
                <w:color w:val="280981"/>
                <w:sz w:val="24"/>
                <w:szCs w:val="24"/>
              </w:rPr>
              <w:t>Методист, педагог, видеооператор</w:t>
            </w:r>
          </w:p>
        </w:tc>
      </w:tr>
    </w:tbl>
    <w:p w:rsidR="004B5366" w:rsidRPr="00372BE7" w:rsidRDefault="004B5366" w:rsidP="004B5366">
      <w:pPr>
        <w:pStyle w:val="a3"/>
        <w:jc w:val="both"/>
        <w:rPr>
          <w:rFonts w:ascii="Bookman Old Style" w:hAnsi="Bookman Old Style" w:cs="Times New Roman"/>
          <w:color w:val="280981"/>
          <w:sz w:val="24"/>
          <w:szCs w:val="24"/>
        </w:rPr>
      </w:pPr>
    </w:p>
    <w:p w:rsidR="00BA75BA" w:rsidRPr="00372BE7" w:rsidRDefault="00AE6D23" w:rsidP="00972D63">
      <w:pPr>
        <w:pStyle w:val="a3"/>
        <w:spacing w:line="360" w:lineRule="auto"/>
        <w:jc w:val="center"/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</w:pPr>
      <w:r w:rsidRPr="00372BE7">
        <w:rPr>
          <w:rFonts w:ascii="Bookman Old Style" w:hAnsi="Bookman Old Style"/>
          <w:color w:val="280981"/>
          <w:sz w:val="28"/>
          <w:szCs w:val="28"/>
        </w:rPr>
        <w:br/>
      </w:r>
      <w:r w:rsidR="00972D63" w:rsidRPr="00372BE7"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  <w:t xml:space="preserve">15 </w:t>
      </w:r>
      <w:r w:rsidR="00BA75BA" w:rsidRPr="00372BE7"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  <w:t>.</w:t>
      </w:r>
      <w:r w:rsidRPr="00372BE7"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  <w:t>Возможность использо</w:t>
      </w:r>
      <w:r w:rsidR="00BA75BA" w:rsidRPr="00372BE7">
        <w:rPr>
          <w:rFonts w:ascii="Bookman Old Style" w:hAnsi="Bookman Old Style" w:cs="Times New Roman"/>
          <w:b/>
          <w:bCs/>
          <w:i/>
          <w:iCs/>
          <w:color w:val="280981"/>
          <w:sz w:val="28"/>
          <w:szCs w:val="28"/>
        </w:rPr>
        <w:t>вания представленного материала</w:t>
      </w:r>
    </w:p>
    <w:p w:rsidR="00856CEF" w:rsidRPr="00675AF8" w:rsidRDefault="00AF4665" w:rsidP="00675AF8">
      <w:pPr>
        <w:pStyle w:val="a5"/>
        <w:spacing w:line="240" w:lineRule="auto"/>
        <w:ind w:left="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372BE7">
        <w:rPr>
          <w:rFonts w:ascii="Bookman Old Style" w:hAnsi="Bookman Old Style" w:cs="Times New Roman"/>
          <w:bCs/>
          <w:iCs/>
          <w:color w:val="280981"/>
          <w:sz w:val="28"/>
          <w:szCs w:val="28"/>
        </w:rPr>
        <w:t>Проект «Кулинарный баттл «Новогодние хлопоты»</w:t>
      </w:r>
      <w:r w:rsidR="00BA75BA" w:rsidRPr="00372BE7">
        <w:rPr>
          <w:rFonts w:ascii="Bookman Old Style" w:hAnsi="Bookman Old Style"/>
          <w:color w:val="280981"/>
          <w:sz w:val="28"/>
          <w:szCs w:val="28"/>
        </w:rPr>
        <w:t xml:space="preserve"> </w:t>
      </w:r>
      <w:r w:rsidR="00AE6D23" w:rsidRPr="00372BE7">
        <w:rPr>
          <w:rFonts w:ascii="Bookman Old Style" w:hAnsi="Bookman Old Style" w:cs="Times New Roman"/>
          <w:color w:val="280981"/>
          <w:sz w:val="28"/>
          <w:szCs w:val="28"/>
        </w:rPr>
        <w:t>может реализовываться в любой образовательной организации системы дополнительного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</w:t>
      </w:r>
      <w:r w:rsidR="00AE6D23" w:rsidRPr="00372BE7">
        <w:rPr>
          <w:rFonts w:ascii="Bookman Old Style" w:hAnsi="Bookman Old Style" w:cs="Times New Roman"/>
          <w:color w:val="280981"/>
          <w:sz w:val="28"/>
          <w:szCs w:val="28"/>
        </w:rPr>
        <w:t>образования детей, имеющей необходимое минимальное оборудование и оснащение,</w:t>
      </w:r>
      <w:r w:rsidRPr="00372BE7">
        <w:rPr>
          <w:rFonts w:ascii="Bookman Old Style" w:hAnsi="Bookman Old Style" w:cs="Times New Roman"/>
          <w:color w:val="280981"/>
          <w:sz w:val="28"/>
          <w:szCs w:val="28"/>
        </w:rPr>
        <w:t xml:space="preserve"> </w:t>
      </w:r>
      <w:r w:rsidR="00AE6D23" w:rsidRPr="00372BE7">
        <w:rPr>
          <w:rFonts w:ascii="Bookman Old Style" w:hAnsi="Bookman Old Style" w:cs="Times New Roman"/>
          <w:color w:val="280981"/>
          <w:sz w:val="28"/>
          <w:szCs w:val="28"/>
        </w:rPr>
        <w:t>представленное в проекте</w:t>
      </w:r>
      <w:r w:rsidR="00675AF8">
        <w:rPr>
          <w:rFonts w:ascii="Bookman Old Style" w:hAnsi="Bookman Old Style" w:cs="Times New Roman"/>
          <w:color w:val="280981"/>
          <w:sz w:val="28"/>
          <w:szCs w:val="28"/>
        </w:rPr>
        <w:t>.</w:t>
      </w:r>
    </w:p>
    <w:p w:rsidR="00856CEF" w:rsidRPr="00675AF8" w:rsidRDefault="00DE6361" w:rsidP="00856CEF">
      <w:pPr>
        <w:pStyle w:val="a5"/>
        <w:spacing w:line="240" w:lineRule="auto"/>
        <w:ind w:left="0" w:firstLine="709"/>
        <w:jc w:val="right"/>
        <w:rPr>
          <w:rFonts w:ascii="Bookman Old Style" w:hAnsi="Bookman Old Style" w:cs="Times New Roman"/>
          <w:b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color w:val="280981"/>
          <w:sz w:val="28"/>
          <w:szCs w:val="28"/>
        </w:rPr>
        <w:t xml:space="preserve">  </w:t>
      </w:r>
      <w:r w:rsidR="00856CEF" w:rsidRPr="00675AF8">
        <w:rPr>
          <w:rFonts w:ascii="Bookman Old Style" w:hAnsi="Bookman Old Style" w:cs="Times New Roman"/>
          <w:b/>
          <w:color w:val="280981"/>
          <w:sz w:val="28"/>
          <w:szCs w:val="28"/>
        </w:rPr>
        <w:t>Приложение 1</w:t>
      </w:r>
    </w:p>
    <w:p w:rsidR="00856CEF" w:rsidRPr="00675AF8" w:rsidRDefault="00856CEF" w:rsidP="00856CEF">
      <w:pPr>
        <w:pStyle w:val="a5"/>
        <w:spacing w:line="240" w:lineRule="auto"/>
        <w:ind w:left="0" w:firstLine="709"/>
        <w:jc w:val="right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856CEF" w:rsidRPr="00675AF8" w:rsidRDefault="00856CEF" w:rsidP="00856CEF">
      <w:pPr>
        <w:pStyle w:val="a5"/>
        <w:spacing w:line="240" w:lineRule="auto"/>
        <w:ind w:left="0" w:firstLine="709"/>
        <w:jc w:val="center"/>
        <w:rPr>
          <w:rFonts w:ascii="Bookman Old Style" w:hAnsi="Bookman Old Style" w:cs="Times New Roman"/>
          <w:b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color w:val="280981"/>
          <w:sz w:val="28"/>
          <w:szCs w:val="28"/>
        </w:rPr>
        <w:t>Анкета выявления</w:t>
      </w:r>
      <w:r w:rsidR="00972D63" w:rsidRPr="00675AF8">
        <w:rPr>
          <w:rFonts w:ascii="Bookman Old Style" w:hAnsi="Bookman Old Style" w:cs="Times New Roman"/>
          <w:b/>
          <w:color w:val="280981"/>
          <w:sz w:val="28"/>
          <w:szCs w:val="28"/>
        </w:rPr>
        <w:t xml:space="preserve"> заинтересованности участников </w:t>
      </w:r>
      <w:r w:rsidRPr="00675AF8">
        <w:rPr>
          <w:rFonts w:ascii="Bookman Old Style" w:hAnsi="Bookman Old Style" w:cs="Times New Roman"/>
          <w:b/>
          <w:color w:val="280981"/>
          <w:sz w:val="28"/>
          <w:szCs w:val="28"/>
        </w:rPr>
        <w:t>(обучающихся) образовательного проекта</w:t>
      </w:r>
    </w:p>
    <w:p w:rsidR="00856CEF" w:rsidRPr="00675AF8" w:rsidRDefault="00856CEF" w:rsidP="00856CEF">
      <w:pPr>
        <w:pStyle w:val="a5"/>
        <w:spacing w:line="240" w:lineRule="auto"/>
        <w:ind w:left="0" w:firstLine="70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856CEF" w:rsidRPr="00675AF8" w:rsidRDefault="00856CEF" w:rsidP="00856CEF">
      <w:pPr>
        <w:pStyle w:val="a5"/>
        <w:numPr>
          <w:ilvl w:val="0"/>
          <w:numId w:val="10"/>
        </w:numPr>
        <w:spacing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Участвовал ли ты в каком-либо образовательном проекте?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Да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Нет</w:t>
      </w:r>
    </w:p>
    <w:p w:rsidR="00856CEF" w:rsidRPr="00675AF8" w:rsidRDefault="00856CEF" w:rsidP="00856CEF">
      <w:pPr>
        <w:spacing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lastRenderedPageBreak/>
        <w:t>2. Знаешь ли ты, что такое игровой баттл?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Да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Нет</w:t>
      </w:r>
    </w:p>
    <w:p w:rsidR="00856CEF" w:rsidRPr="00675AF8" w:rsidRDefault="00856CEF" w:rsidP="00856CEF">
      <w:pPr>
        <w:spacing w:line="240" w:lineRule="auto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3. Желаешь ли ты принять участие в проекте «Кулинарный баттл»?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- Да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- Нет</w:t>
      </w:r>
    </w:p>
    <w:p w:rsidR="00856CEF" w:rsidRPr="00675AF8" w:rsidRDefault="00856CEF" w:rsidP="00856CEF">
      <w:pPr>
        <w:spacing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4. Участвуя в проекте, ты предполагаешь творить один или в команде?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Один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В команде</w:t>
      </w:r>
    </w:p>
    <w:p w:rsidR="00856CEF" w:rsidRPr="00675AF8" w:rsidRDefault="00856CEF" w:rsidP="00856CEF">
      <w:pPr>
        <w:spacing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5. Если работать в команде, то ты желаешь руководить или быть подчинённым?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Руководить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Выполнять задания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Не знаю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856CEF" w:rsidRPr="00675AF8" w:rsidRDefault="00E275C3" w:rsidP="00856CEF">
      <w:pPr>
        <w:spacing w:line="240" w:lineRule="auto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 xml:space="preserve">6. К какому празднику </w:t>
      </w:r>
      <w:r w:rsidR="00856CEF"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ты бы приурочил кулинарный поединок?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- Осенний бал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- 8 Марта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- 23 Февраля</w:t>
      </w:r>
    </w:p>
    <w:p w:rsidR="00856CEF" w:rsidRPr="00675AF8" w:rsidRDefault="00856CEF" w:rsidP="00856CEF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 xml:space="preserve">- </w:t>
      </w:r>
      <w:r w:rsidR="002E2728"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Новый год</w:t>
      </w:r>
    </w:p>
    <w:p w:rsidR="002E2728" w:rsidRPr="00675AF8" w:rsidRDefault="002E2728" w:rsidP="002E2728">
      <w:pPr>
        <w:spacing w:line="240" w:lineRule="auto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7. Хотел бы ты привлечь родителей к участию в проекте?</w:t>
      </w:r>
    </w:p>
    <w:p w:rsidR="002E2728" w:rsidRPr="00675AF8" w:rsidRDefault="002E2728" w:rsidP="002E2728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- Да</w:t>
      </w:r>
    </w:p>
    <w:p w:rsidR="002E2728" w:rsidRPr="00675AF8" w:rsidRDefault="002E2728" w:rsidP="002E2728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lastRenderedPageBreak/>
        <w:t>- Нет</w:t>
      </w:r>
    </w:p>
    <w:p w:rsidR="002E2728" w:rsidRPr="00675AF8" w:rsidRDefault="002E2728" w:rsidP="002E2728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- Не знаю</w:t>
      </w:r>
    </w:p>
    <w:p w:rsidR="00856CEF" w:rsidRDefault="00DE6361" w:rsidP="00856CEF">
      <w:pPr>
        <w:spacing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  <w:u w:val="single"/>
        </w:rPr>
        <w:t xml:space="preserve">(Результат вопросов </w:t>
      </w:r>
      <w:r w:rsidR="007D47BA" w:rsidRPr="00675AF8">
        <w:rPr>
          <w:rFonts w:ascii="Bookman Old Style" w:hAnsi="Bookman Old Style" w:cs="Times New Roman"/>
          <w:color w:val="280981"/>
          <w:sz w:val="28"/>
          <w:szCs w:val="28"/>
          <w:u w:val="single"/>
        </w:rPr>
        <w:t xml:space="preserve">3, </w:t>
      </w:r>
      <w:r w:rsidRPr="00675AF8">
        <w:rPr>
          <w:rFonts w:ascii="Bookman Old Style" w:hAnsi="Bookman Old Style" w:cs="Times New Roman"/>
          <w:color w:val="280981"/>
          <w:sz w:val="28"/>
          <w:szCs w:val="28"/>
          <w:u w:val="single"/>
        </w:rPr>
        <w:t>6 и 7 показан в диаграмме</w:t>
      </w:r>
      <w:r w:rsidRPr="00675AF8">
        <w:rPr>
          <w:rFonts w:ascii="Bookman Old Style" w:hAnsi="Bookman Old Style" w:cs="Times New Roman"/>
          <w:color w:val="280981"/>
          <w:sz w:val="28"/>
          <w:szCs w:val="28"/>
        </w:rPr>
        <w:t>)</w:t>
      </w:r>
    </w:p>
    <w:p w:rsidR="00675AF8" w:rsidRPr="00675AF8" w:rsidRDefault="00675AF8" w:rsidP="00856CEF">
      <w:pPr>
        <w:spacing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>
        <w:rPr>
          <w:rFonts w:ascii="Bookman Old Style" w:hAnsi="Bookman Old Style" w:cs="Times New Roman"/>
          <w:noProof/>
          <w:color w:val="280981"/>
          <w:sz w:val="28"/>
          <w:szCs w:val="28"/>
        </w:rPr>
        <w:drawing>
          <wp:inline distT="0" distB="0" distL="0" distR="0">
            <wp:extent cx="3171825" cy="214312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6CEF" w:rsidRDefault="00856CEF" w:rsidP="0085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EF" w:rsidRDefault="00856CEF" w:rsidP="0085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B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24225" cy="244792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E9A" w:rsidRDefault="00082E9A" w:rsidP="0085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E9A" w:rsidRDefault="00082E9A" w:rsidP="0085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2325" cy="2352675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6361" w:rsidRDefault="00DE6361" w:rsidP="0085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361" w:rsidRPr="00675AF8" w:rsidRDefault="00DE6361" w:rsidP="00DE6361">
      <w:pPr>
        <w:pStyle w:val="a5"/>
        <w:spacing w:line="240" w:lineRule="auto"/>
        <w:ind w:left="0" w:firstLine="709"/>
        <w:jc w:val="right"/>
        <w:rPr>
          <w:rFonts w:ascii="Bookman Old Style" w:hAnsi="Bookman Old Style" w:cs="Times New Roman"/>
          <w:b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color w:val="280981"/>
          <w:sz w:val="28"/>
          <w:szCs w:val="28"/>
        </w:rPr>
        <w:t>Приложение 2</w:t>
      </w:r>
    </w:p>
    <w:p w:rsidR="00DE6361" w:rsidRPr="00675AF8" w:rsidRDefault="00DE6361" w:rsidP="00E275C3">
      <w:pPr>
        <w:pStyle w:val="a5"/>
        <w:spacing w:line="240" w:lineRule="auto"/>
        <w:ind w:left="0" w:firstLine="709"/>
        <w:jc w:val="center"/>
        <w:rPr>
          <w:rFonts w:ascii="Bookman Old Style" w:hAnsi="Bookman Old Style" w:cs="Times New Roman"/>
          <w:b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color w:val="280981"/>
          <w:sz w:val="28"/>
          <w:szCs w:val="28"/>
        </w:rPr>
        <w:t>Анкета выявления заинтересованности родителей</w:t>
      </w:r>
    </w:p>
    <w:p w:rsidR="00DE6361" w:rsidRPr="00675AF8" w:rsidRDefault="00E275C3" w:rsidP="00E275C3">
      <w:pPr>
        <w:pStyle w:val="a5"/>
        <w:spacing w:line="240" w:lineRule="auto"/>
        <w:ind w:left="0" w:firstLine="709"/>
        <w:jc w:val="center"/>
        <w:rPr>
          <w:rFonts w:ascii="Bookman Old Style" w:hAnsi="Bookman Old Style" w:cs="Times New Roman"/>
          <w:b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color w:val="280981"/>
          <w:sz w:val="28"/>
          <w:szCs w:val="28"/>
        </w:rPr>
        <w:t xml:space="preserve">в образовательном </w:t>
      </w:r>
      <w:r w:rsidR="00DE6361" w:rsidRPr="00675AF8">
        <w:rPr>
          <w:rFonts w:ascii="Bookman Old Style" w:hAnsi="Bookman Old Style" w:cs="Times New Roman"/>
          <w:b/>
          <w:color w:val="280981"/>
          <w:sz w:val="28"/>
          <w:szCs w:val="28"/>
        </w:rPr>
        <w:t>проекте</w:t>
      </w:r>
    </w:p>
    <w:p w:rsidR="00DE6361" w:rsidRPr="00675AF8" w:rsidRDefault="00DE6361" w:rsidP="00DE6361">
      <w:pPr>
        <w:pStyle w:val="a5"/>
        <w:spacing w:line="240" w:lineRule="auto"/>
        <w:ind w:left="0" w:firstLine="709"/>
        <w:jc w:val="center"/>
        <w:rPr>
          <w:rFonts w:ascii="Bookman Old Style" w:hAnsi="Bookman Old Style" w:cs="Times New Roman"/>
          <w:b/>
          <w:color w:val="280981"/>
          <w:sz w:val="28"/>
          <w:szCs w:val="28"/>
        </w:rPr>
      </w:pPr>
    </w:p>
    <w:p w:rsidR="00DE6361" w:rsidRPr="00675AF8" w:rsidRDefault="00DE6361" w:rsidP="00DE6361">
      <w:pPr>
        <w:pStyle w:val="a5"/>
        <w:spacing w:line="240" w:lineRule="auto"/>
        <w:ind w:left="0" w:firstLine="709"/>
        <w:jc w:val="center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DE6361" w:rsidRPr="00675AF8" w:rsidRDefault="00DE6361" w:rsidP="00DE6361">
      <w:pPr>
        <w:pStyle w:val="a5"/>
        <w:numPr>
          <w:ilvl w:val="0"/>
          <w:numId w:val="11"/>
        </w:numPr>
        <w:spacing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Участвовал ли Ваш ребёнок в каком-либо образовательном проекте?</w:t>
      </w:r>
    </w:p>
    <w:p w:rsidR="00DE6361" w:rsidRPr="00675AF8" w:rsidRDefault="00DE6361" w:rsidP="00DE6361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Да</w:t>
      </w:r>
    </w:p>
    <w:p w:rsidR="00DE6361" w:rsidRPr="00675AF8" w:rsidRDefault="00DE6361" w:rsidP="00DE6361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Нет</w:t>
      </w:r>
    </w:p>
    <w:p w:rsidR="00DE6361" w:rsidRPr="00675AF8" w:rsidRDefault="00DE6361" w:rsidP="00DE6361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</w:p>
    <w:p w:rsidR="00DE6361" w:rsidRPr="00675AF8" w:rsidRDefault="00DE6361" w:rsidP="00DE6361">
      <w:pPr>
        <w:spacing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2. Желаете ли Вы, чтобы Ваш ребёнок принял участие в реализации проекта, обучаясь в детском объединении «Мамины помощники»?</w:t>
      </w:r>
    </w:p>
    <w:p w:rsidR="00DE6361" w:rsidRPr="00675AF8" w:rsidRDefault="00DE6361" w:rsidP="00DE6361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Да</w:t>
      </w:r>
    </w:p>
    <w:p w:rsidR="00DE6361" w:rsidRPr="00675AF8" w:rsidRDefault="00DE6361" w:rsidP="00DE6361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lastRenderedPageBreak/>
        <w:t>- Нет</w:t>
      </w:r>
    </w:p>
    <w:p w:rsidR="00DE6361" w:rsidRPr="00675AF8" w:rsidRDefault="00DE6361" w:rsidP="00DE6361">
      <w:pPr>
        <w:spacing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3. Знаете ли Вы, что такое соревновательный баттл?</w:t>
      </w:r>
    </w:p>
    <w:p w:rsidR="00DE6361" w:rsidRPr="00675AF8" w:rsidRDefault="00DE6361" w:rsidP="00DE6361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Да</w:t>
      </w:r>
    </w:p>
    <w:p w:rsidR="00DE6361" w:rsidRPr="00675AF8" w:rsidRDefault="00DE6361" w:rsidP="00DE6361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Нет</w:t>
      </w:r>
    </w:p>
    <w:p w:rsidR="00DE6361" w:rsidRPr="00675AF8" w:rsidRDefault="005A3069" w:rsidP="00DE6361">
      <w:pPr>
        <w:spacing w:line="240" w:lineRule="auto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4. Хотели бы Вы принять участие вместе с Вашим ребёнком в подготовке и реализации проекта  «Кулинарный баттл»</w:t>
      </w:r>
      <w:r w:rsidR="00DE6361" w:rsidRPr="00675AF8">
        <w:rPr>
          <w:rFonts w:ascii="Bookman Old Style" w:hAnsi="Bookman Old Style" w:cs="Times New Roman"/>
          <w:color w:val="280981"/>
          <w:sz w:val="28"/>
          <w:szCs w:val="28"/>
        </w:rPr>
        <w:t>?</w:t>
      </w:r>
    </w:p>
    <w:p w:rsidR="00DE6361" w:rsidRPr="00675AF8" w:rsidRDefault="005A3069" w:rsidP="00DE6361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Да</w:t>
      </w:r>
    </w:p>
    <w:p w:rsidR="00DE6361" w:rsidRPr="00675AF8" w:rsidRDefault="005A3069" w:rsidP="00DE6361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color w:val="280981"/>
          <w:sz w:val="28"/>
          <w:szCs w:val="28"/>
        </w:rPr>
        <w:t>- Нет</w:t>
      </w:r>
    </w:p>
    <w:p w:rsidR="00DE6361" w:rsidRPr="00675AF8" w:rsidRDefault="005A3069" w:rsidP="00DE6361">
      <w:pPr>
        <w:spacing w:line="240" w:lineRule="auto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5. К какому празднику Вы бы приурочили кулинарный баттл</w:t>
      </w:r>
      <w:r w:rsidR="00DE6361"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?</w:t>
      </w:r>
      <w:r w:rsidR="00E275C3"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 xml:space="preserve"> </w:t>
      </w: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(Отражён в диаграмме)</w:t>
      </w:r>
    </w:p>
    <w:p w:rsidR="00DE6361" w:rsidRPr="00675AF8" w:rsidRDefault="005A3069" w:rsidP="00DE6361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- Осенний бал</w:t>
      </w:r>
    </w:p>
    <w:p w:rsidR="00DE6361" w:rsidRPr="00675AF8" w:rsidRDefault="005A3069" w:rsidP="00DE6361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- 8 Марта</w:t>
      </w:r>
    </w:p>
    <w:p w:rsidR="005A3069" w:rsidRPr="00675AF8" w:rsidRDefault="00E275C3" w:rsidP="005A3069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>- 23 Февраля</w:t>
      </w:r>
    </w:p>
    <w:p w:rsidR="00600598" w:rsidRDefault="005A3069" w:rsidP="005A3069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 xml:space="preserve">- Новый год </w:t>
      </w:r>
    </w:p>
    <w:p w:rsidR="005A3069" w:rsidRPr="00675AF8" w:rsidRDefault="005A3069" w:rsidP="005A3069">
      <w:pPr>
        <w:pStyle w:val="a5"/>
        <w:spacing w:line="240" w:lineRule="auto"/>
        <w:ind w:left="1069"/>
        <w:jc w:val="both"/>
        <w:rPr>
          <w:rFonts w:ascii="Bookman Old Style" w:hAnsi="Bookman Old Style" w:cs="Times New Roman"/>
          <w:b/>
          <w:i/>
          <w:color w:val="280981"/>
          <w:sz w:val="28"/>
          <w:szCs w:val="28"/>
        </w:rPr>
      </w:pPr>
      <w:r w:rsidRPr="00675AF8">
        <w:rPr>
          <w:rFonts w:ascii="Bookman Old Style" w:hAnsi="Bookman Old Style" w:cs="Times New Roman"/>
          <w:b/>
          <w:i/>
          <w:color w:val="280981"/>
          <w:sz w:val="28"/>
          <w:szCs w:val="28"/>
        </w:rPr>
        <w:t xml:space="preserve"> </w:t>
      </w:r>
    </w:p>
    <w:p w:rsidR="005A3069" w:rsidRDefault="00600598" w:rsidP="005A3069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05100" cy="1657350"/>
            <wp:effectExtent l="19050" t="0" r="19050" b="0"/>
            <wp:docPr id="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6361" w:rsidRPr="005A3069" w:rsidRDefault="005A3069" w:rsidP="005A3069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A3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AF8" w:rsidRDefault="00675AF8" w:rsidP="00A615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F8" w:rsidRDefault="00675AF8" w:rsidP="00A615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F8" w:rsidRDefault="00675AF8" w:rsidP="00A615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F8" w:rsidRDefault="00675AF8" w:rsidP="00A615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F8" w:rsidRDefault="00675AF8" w:rsidP="00A615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AF8" w:rsidRDefault="00675AF8" w:rsidP="00A6156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1568" w:rsidRDefault="00A61568" w:rsidP="00A615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F4" w:rsidRDefault="009579F4" w:rsidP="00A615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9F4" w:rsidRDefault="009579F4" w:rsidP="00A615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D0A" w:rsidRDefault="00012D0A" w:rsidP="00A615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D0A" w:rsidRDefault="00012D0A" w:rsidP="00A615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D0A" w:rsidRPr="00A61568" w:rsidRDefault="00012D0A" w:rsidP="00A615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2D0A" w:rsidRPr="00A61568" w:rsidSect="00630EB6">
      <w:footerReference w:type="default" r:id="rId13"/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E6C" w:rsidRDefault="00346E6C" w:rsidP="00BA75BA">
      <w:pPr>
        <w:spacing w:after="0" w:line="240" w:lineRule="auto"/>
      </w:pPr>
      <w:r>
        <w:separator/>
      </w:r>
    </w:p>
  </w:endnote>
  <w:endnote w:type="continuationSeparator" w:id="1">
    <w:p w:rsidR="00346E6C" w:rsidRDefault="00346E6C" w:rsidP="00BA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9048"/>
      <w:docPartObj>
        <w:docPartGallery w:val="Page Numbers (Bottom of Page)"/>
        <w:docPartUnique/>
      </w:docPartObj>
    </w:sdtPr>
    <w:sdtContent>
      <w:p w:rsidR="00850424" w:rsidRDefault="001B45C8">
        <w:pPr>
          <w:pStyle w:val="ab"/>
          <w:jc w:val="center"/>
        </w:pPr>
        <w:fldSimple w:instr=" PAGE   \* MERGEFORMAT ">
          <w:r w:rsidR="00E66DEC">
            <w:rPr>
              <w:noProof/>
            </w:rPr>
            <w:t>14</w:t>
          </w:r>
        </w:fldSimple>
      </w:p>
    </w:sdtContent>
  </w:sdt>
  <w:p w:rsidR="00850424" w:rsidRDefault="008504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E6C" w:rsidRDefault="00346E6C" w:rsidP="00BA75BA">
      <w:pPr>
        <w:spacing w:after="0" w:line="240" w:lineRule="auto"/>
      </w:pPr>
      <w:r>
        <w:separator/>
      </w:r>
    </w:p>
  </w:footnote>
  <w:footnote w:type="continuationSeparator" w:id="1">
    <w:p w:rsidR="00346E6C" w:rsidRDefault="00346E6C" w:rsidP="00BA7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BB"/>
    <w:multiLevelType w:val="hybridMultilevel"/>
    <w:tmpl w:val="0E24E4E0"/>
    <w:lvl w:ilvl="0" w:tplc="2F40F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030D92"/>
    <w:multiLevelType w:val="multilevel"/>
    <w:tmpl w:val="A162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978CE"/>
    <w:multiLevelType w:val="hybridMultilevel"/>
    <w:tmpl w:val="3860135A"/>
    <w:lvl w:ilvl="0" w:tplc="E1844310">
      <w:start w:val="13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36551624"/>
    <w:multiLevelType w:val="hybridMultilevel"/>
    <w:tmpl w:val="95F69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91229"/>
    <w:multiLevelType w:val="hybridMultilevel"/>
    <w:tmpl w:val="D104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A45E8"/>
    <w:multiLevelType w:val="hybridMultilevel"/>
    <w:tmpl w:val="7DAEF534"/>
    <w:lvl w:ilvl="0" w:tplc="A628FF22">
      <w:start w:val="13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AEF65DF"/>
    <w:multiLevelType w:val="hybridMultilevel"/>
    <w:tmpl w:val="7272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53DEA"/>
    <w:multiLevelType w:val="hybridMultilevel"/>
    <w:tmpl w:val="5A944D6C"/>
    <w:lvl w:ilvl="0" w:tplc="849A6E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F07C2"/>
    <w:multiLevelType w:val="hybridMultilevel"/>
    <w:tmpl w:val="0178A366"/>
    <w:lvl w:ilvl="0" w:tplc="05E45CA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350300"/>
    <w:multiLevelType w:val="hybridMultilevel"/>
    <w:tmpl w:val="95F6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236E2"/>
    <w:multiLevelType w:val="hybridMultilevel"/>
    <w:tmpl w:val="3F0C1296"/>
    <w:lvl w:ilvl="0" w:tplc="9E54833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BA5702F"/>
    <w:multiLevelType w:val="hybridMultilevel"/>
    <w:tmpl w:val="829E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A2BAF"/>
    <w:multiLevelType w:val="multilevel"/>
    <w:tmpl w:val="BC24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9F5F86"/>
    <w:multiLevelType w:val="hybridMultilevel"/>
    <w:tmpl w:val="CF92D2E8"/>
    <w:lvl w:ilvl="0" w:tplc="D23E3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4D5D1E"/>
    <w:multiLevelType w:val="hybridMultilevel"/>
    <w:tmpl w:val="B2D059AE"/>
    <w:lvl w:ilvl="0" w:tplc="11CAF6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125EA"/>
    <w:multiLevelType w:val="hybridMultilevel"/>
    <w:tmpl w:val="36886980"/>
    <w:lvl w:ilvl="0" w:tplc="574EA2BA">
      <w:start w:val="1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4"/>
  </w:num>
  <w:num w:numId="5">
    <w:abstractNumId w:val="12"/>
  </w:num>
  <w:num w:numId="6">
    <w:abstractNumId w:val="1"/>
  </w:num>
  <w:num w:numId="7">
    <w:abstractNumId w:val="13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  <w:num w:numId="13">
    <w:abstractNumId w:val="10"/>
  </w:num>
  <w:num w:numId="14">
    <w:abstractNumId w:val="2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38C7"/>
    <w:rsid w:val="00001CA7"/>
    <w:rsid w:val="000027D1"/>
    <w:rsid w:val="000113A1"/>
    <w:rsid w:val="00012D0A"/>
    <w:rsid w:val="00027154"/>
    <w:rsid w:val="000577EC"/>
    <w:rsid w:val="00082E9A"/>
    <w:rsid w:val="000858F3"/>
    <w:rsid w:val="000A5735"/>
    <w:rsid w:val="00101294"/>
    <w:rsid w:val="001355F1"/>
    <w:rsid w:val="00151A1A"/>
    <w:rsid w:val="00192E3D"/>
    <w:rsid w:val="001A0805"/>
    <w:rsid w:val="001B45C8"/>
    <w:rsid w:val="001B5ED5"/>
    <w:rsid w:val="001C154A"/>
    <w:rsid w:val="001D1D43"/>
    <w:rsid w:val="001F52B6"/>
    <w:rsid w:val="00200C5A"/>
    <w:rsid w:val="00240E25"/>
    <w:rsid w:val="002858B9"/>
    <w:rsid w:val="002C5B72"/>
    <w:rsid w:val="002E2728"/>
    <w:rsid w:val="002F03A6"/>
    <w:rsid w:val="00305A07"/>
    <w:rsid w:val="003119DC"/>
    <w:rsid w:val="00340F99"/>
    <w:rsid w:val="00346E6C"/>
    <w:rsid w:val="00354339"/>
    <w:rsid w:val="00372BE7"/>
    <w:rsid w:val="003A399B"/>
    <w:rsid w:val="00405D0A"/>
    <w:rsid w:val="0042428D"/>
    <w:rsid w:val="004324A4"/>
    <w:rsid w:val="00436EBD"/>
    <w:rsid w:val="004949F4"/>
    <w:rsid w:val="00496425"/>
    <w:rsid w:val="004B5366"/>
    <w:rsid w:val="004C0331"/>
    <w:rsid w:val="004D4E7B"/>
    <w:rsid w:val="004E37F9"/>
    <w:rsid w:val="00513D31"/>
    <w:rsid w:val="005232D3"/>
    <w:rsid w:val="0052430F"/>
    <w:rsid w:val="005474B4"/>
    <w:rsid w:val="00550734"/>
    <w:rsid w:val="00571B87"/>
    <w:rsid w:val="00596684"/>
    <w:rsid w:val="005A07D8"/>
    <w:rsid w:val="005A1C84"/>
    <w:rsid w:val="005A3069"/>
    <w:rsid w:val="00600598"/>
    <w:rsid w:val="00614D38"/>
    <w:rsid w:val="006256C8"/>
    <w:rsid w:val="00630EB6"/>
    <w:rsid w:val="0063180C"/>
    <w:rsid w:val="00635CF8"/>
    <w:rsid w:val="0065410A"/>
    <w:rsid w:val="00655D3A"/>
    <w:rsid w:val="0067041C"/>
    <w:rsid w:val="00675AF8"/>
    <w:rsid w:val="006A2BD2"/>
    <w:rsid w:val="006A354C"/>
    <w:rsid w:val="006C1244"/>
    <w:rsid w:val="006D41E3"/>
    <w:rsid w:val="006E5573"/>
    <w:rsid w:val="00704304"/>
    <w:rsid w:val="00747EBD"/>
    <w:rsid w:val="007637F6"/>
    <w:rsid w:val="007A6D83"/>
    <w:rsid w:val="007C55AA"/>
    <w:rsid w:val="007D47BA"/>
    <w:rsid w:val="007E15A6"/>
    <w:rsid w:val="007F7AD9"/>
    <w:rsid w:val="00821C81"/>
    <w:rsid w:val="00826E75"/>
    <w:rsid w:val="00844050"/>
    <w:rsid w:val="00845F4C"/>
    <w:rsid w:val="00850424"/>
    <w:rsid w:val="00856CEF"/>
    <w:rsid w:val="00876173"/>
    <w:rsid w:val="008A6E50"/>
    <w:rsid w:val="008C06FA"/>
    <w:rsid w:val="008C1EA9"/>
    <w:rsid w:val="008D763D"/>
    <w:rsid w:val="008E765F"/>
    <w:rsid w:val="00903C9C"/>
    <w:rsid w:val="00913644"/>
    <w:rsid w:val="00934EF5"/>
    <w:rsid w:val="009403EE"/>
    <w:rsid w:val="00941D8A"/>
    <w:rsid w:val="009579F4"/>
    <w:rsid w:val="00972D63"/>
    <w:rsid w:val="009735EA"/>
    <w:rsid w:val="009B2C6C"/>
    <w:rsid w:val="009C01CB"/>
    <w:rsid w:val="009D2120"/>
    <w:rsid w:val="009F514F"/>
    <w:rsid w:val="00A4657C"/>
    <w:rsid w:val="00A55859"/>
    <w:rsid w:val="00A60C6B"/>
    <w:rsid w:val="00A61568"/>
    <w:rsid w:val="00A864CE"/>
    <w:rsid w:val="00AD463D"/>
    <w:rsid w:val="00AE6D23"/>
    <w:rsid w:val="00AF4665"/>
    <w:rsid w:val="00B171A9"/>
    <w:rsid w:val="00B1724B"/>
    <w:rsid w:val="00B33249"/>
    <w:rsid w:val="00B56ABC"/>
    <w:rsid w:val="00BA45DC"/>
    <w:rsid w:val="00BA75BA"/>
    <w:rsid w:val="00BB24F8"/>
    <w:rsid w:val="00BD7F55"/>
    <w:rsid w:val="00C00BC4"/>
    <w:rsid w:val="00C075B4"/>
    <w:rsid w:val="00C1499D"/>
    <w:rsid w:val="00C20EED"/>
    <w:rsid w:val="00C4214B"/>
    <w:rsid w:val="00C476DA"/>
    <w:rsid w:val="00C5062B"/>
    <w:rsid w:val="00C92CDD"/>
    <w:rsid w:val="00C96E61"/>
    <w:rsid w:val="00D05404"/>
    <w:rsid w:val="00D33DE2"/>
    <w:rsid w:val="00D36149"/>
    <w:rsid w:val="00D711C8"/>
    <w:rsid w:val="00D94A9A"/>
    <w:rsid w:val="00DA6DA6"/>
    <w:rsid w:val="00DC57B1"/>
    <w:rsid w:val="00DE6361"/>
    <w:rsid w:val="00E275C3"/>
    <w:rsid w:val="00E47FA5"/>
    <w:rsid w:val="00E6427B"/>
    <w:rsid w:val="00E66DEC"/>
    <w:rsid w:val="00E7679B"/>
    <w:rsid w:val="00E90921"/>
    <w:rsid w:val="00EA1AC0"/>
    <w:rsid w:val="00F3108C"/>
    <w:rsid w:val="00F36FE3"/>
    <w:rsid w:val="00F429DC"/>
    <w:rsid w:val="00F4731B"/>
    <w:rsid w:val="00F52022"/>
    <w:rsid w:val="00F632A9"/>
    <w:rsid w:val="00F638C7"/>
    <w:rsid w:val="00F66491"/>
    <w:rsid w:val="00FA25A2"/>
    <w:rsid w:val="00FC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8C7"/>
    <w:pPr>
      <w:spacing w:after="0" w:line="240" w:lineRule="auto"/>
    </w:pPr>
  </w:style>
  <w:style w:type="table" w:styleId="a4">
    <w:name w:val="Table Grid"/>
    <w:basedOn w:val="a1"/>
    <w:uiPriority w:val="59"/>
    <w:rsid w:val="005A1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6E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6E75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26E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B24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5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734"/>
    <w:rPr>
      <w:rFonts w:ascii="Tahoma" w:hAnsi="Tahoma" w:cs="Tahoma"/>
      <w:sz w:val="16"/>
      <w:szCs w:val="16"/>
    </w:rPr>
  </w:style>
  <w:style w:type="character" w:customStyle="1" w:styleId="extendedtext-full">
    <w:name w:val="extendedtext-full"/>
    <w:basedOn w:val="a0"/>
    <w:rsid w:val="00DC57B1"/>
  </w:style>
  <w:style w:type="paragraph" w:styleId="a9">
    <w:name w:val="header"/>
    <w:basedOn w:val="a"/>
    <w:link w:val="aa"/>
    <w:uiPriority w:val="99"/>
    <w:unhideWhenUsed/>
    <w:rsid w:val="00BA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5BA"/>
  </w:style>
  <w:style w:type="paragraph" w:styleId="ab">
    <w:name w:val="footer"/>
    <w:basedOn w:val="a"/>
    <w:link w:val="ac"/>
    <w:uiPriority w:val="99"/>
    <w:unhideWhenUsed/>
    <w:rsid w:val="00BA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5BA"/>
  </w:style>
  <w:style w:type="paragraph" w:styleId="ad">
    <w:name w:val="Normal (Web)"/>
    <w:basedOn w:val="a"/>
    <w:uiPriority w:val="99"/>
    <w:unhideWhenUsed/>
    <w:rsid w:val="007E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D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C4214B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BD7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dcdt.ippk.ru/images/sampledata/images/doc.1/local_acti/pol_o_itogovoy_attestacii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mamin_pomoshnik_khv/?hl=ru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 13</c:v>
                </c:pt>
                <c:pt idx="1">
                  <c:v>Нет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Вопрос 6</c:v>
                </c:pt>
              </c:strCache>
            </c:strRef>
          </c:tx>
          <c:cat>
            <c:strRef>
              <c:f>Лист1!$A$3:$A$6</c:f>
              <c:strCache>
                <c:ptCount val="4"/>
                <c:pt idx="0">
                  <c:v>Осенний бал 1</c:v>
                </c:pt>
                <c:pt idx="1">
                  <c:v>8 Марта3</c:v>
                </c:pt>
                <c:pt idx="2">
                  <c:v>23 Февраля 4</c:v>
                </c:pt>
                <c:pt idx="3">
                  <c:v>Новый год 7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12</c:v>
                </c:pt>
                <c:pt idx="1">
                  <c:v>Нет 2</c:v>
                </c:pt>
                <c:pt idx="2">
                  <c:v>Не знаю 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Вопрос 5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Осенний бал 3</c:v>
                </c:pt>
                <c:pt idx="1">
                  <c:v>8 Марта 2</c:v>
                </c:pt>
                <c:pt idx="2">
                  <c:v>23 Февраля 2</c:v>
                </c:pt>
                <c:pt idx="3">
                  <c:v>Новый год 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2021-04-13T12:12:00Z</dcterms:created>
  <dcterms:modified xsi:type="dcterms:W3CDTF">2022-01-25T10:21:00Z</dcterms:modified>
</cp:coreProperties>
</file>