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DE" w:rsidRPr="0010776B" w:rsidRDefault="003364DE" w:rsidP="00E51C5D">
      <w:pPr>
        <w:jc w:val="center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КРАТКОСРОЧНЫЙ ПОЗНАВАТЕЛЬНО – ТВОРЧЕСКИЙ ПРОЕКТ ПО ФОРМИРОВАНИЮ У ДЕТЕЙ МЛАДШЕГО ДОШКОЛЬНОГО ВОЗРАСТА ЗДОРОВОГО ОБРАЗА ЖИЗНИ</w:t>
      </w:r>
    </w:p>
    <w:p w:rsidR="003364DE" w:rsidRPr="0010776B" w:rsidRDefault="003364DE" w:rsidP="00E51C5D">
      <w:pPr>
        <w:pStyle w:val="a3"/>
        <w:tabs>
          <w:tab w:val="left" w:pos="4500"/>
        </w:tabs>
        <w:spacing w:before="0" w:after="0"/>
        <w:ind w:left="-540" w:firstLine="540"/>
        <w:jc w:val="center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ТЕМА: «БЫТЬ ЗДОРОВЫМИ ХОТИМ – ФРУКТЫ, ОВОЩИ ЕДИМ!»</w:t>
      </w:r>
    </w:p>
    <w:p w:rsidR="003364DE" w:rsidRPr="0010776B" w:rsidRDefault="003364DE" w:rsidP="00E51C5D">
      <w:pPr>
        <w:pStyle w:val="a3"/>
        <w:tabs>
          <w:tab w:val="left" w:pos="4500"/>
        </w:tabs>
        <w:spacing w:before="0" w:after="0"/>
        <w:ind w:left="-540" w:firstLine="540"/>
        <w:jc w:val="center"/>
        <w:rPr>
          <w:b/>
          <w:color w:val="000000"/>
          <w:sz w:val="28"/>
          <w:szCs w:val="28"/>
        </w:rPr>
      </w:pPr>
    </w:p>
    <w:p w:rsidR="00E51C5D" w:rsidRDefault="003364DE" w:rsidP="00E51C5D">
      <w:pPr>
        <w:pStyle w:val="a3"/>
        <w:tabs>
          <w:tab w:val="left" w:pos="4500"/>
        </w:tabs>
        <w:spacing w:before="0" w:after="0"/>
        <w:ind w:left="-540" w:firstLine="540"/>
        <w:jc w:val="right"/>
        <w:rPr>
          <w:b/>
          <w:i/>
          <w:color w:val="000000"/>
          <w:sz w:val="28"/>
          <w:szCs w:val="28"/>
        </w:rPr>
      </w:pPr>
      <w:proofErr w:type="spellStart"/>
      <w:r w:rsidRPr="0010776B">
        <w:rPr>
          <w:b/>
          <w:i/>
          <w:color w:val="000000"/>
          <w:sz w:val="28"/>
          <w:szCs w:val="28"/>
        </w:rPr>
        <w:t>Кислицына</w:t>
      </w:r>
      <w:proofErr w:type="spellEnd"/>
      <w:r w:rsidRPr="0010776B">
        <w:rPr>
          <w:b/>
          <w:i/>
          <w:color w:val="000000"/>
          <w:sz w:val="28"/>
          <w:szCs w:val="28"/>
        </w:rPr>
        <w:t xml:space="preserve"> Ольга Владимировна,</w:t>
      </w:r>
      <w:r w:rsidR="00150A43" w:rsidRPr="0010776B">
        <w:rPr>
          <w:b/>
          <w:i/>
          <w:color w:val="000000"/>
          <w:sz w:val="28"/>
          <w:szCs w:val="28"/>
        </w:rPr>
        <w:t xml:space="preserve"> </w:t>
      </w:r>
    </w:p>
    <w:p w:rsidR="00150A43" w:rsidRPr="0010776B" w:rsidRDefault="00E51C5D" w:rsidP="00E51C5D">
      <w:pPr>
        <w:pStyle w:val="a3"/>
        <w:tabs>
          <w:tab w:val="left" w:pos="4500"/>
        </w:tabs>
        <w:spacing w:before="0" w:after="0"/>
        <w:ind w:left="-540" w:firstLine="54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</w:t>
      </w:r>
      <w:r w:rsidR="003364DE" w:rsidRPr="0010776B">
        <w:rPr>
          <w:b/>
          <w:i/>
          <w:color w:val="000000"/>
          <w:sz w:val="28"/>
          <w:szCs w:val="28"/>
        </w:rPr>
        <w:t>оспитатель</w:t>
      </w:r>
      <w:r>
        <w:rPr>
          <w:b/>
          <w:i/>
          <w:color w:val="000000"/>
          <w:sz w:val="28"/>
          <w:szCs w:val="28"/>
        </w:rPr>
        <w:t xml:space="preserve"> высшей</w:t>
      </w:r>
    </w:p>
    <w:p w:rsidR="00150A43" w:rsidRPr="0010776B" w:rsidRDefault="00150A43" w:rsidP="00E51C5D">
      <w:pPr>
        <w:pStyle w:val="a3"/>
        <w:tabs>
          <w:tab w:val="left" w:pos="4500"/>
        </w:tabs>
        <w:spacing w:before="0" w:after="0"/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                     </w:t>
      </w:r>
      <w:r w:rsidR="00E51C5D">
        <w:rPr>
          <w:b/>
          <w:i/>
          <w:color w:val="000000"/>
          <w:sz w:val="28"/>
          <w:szCs w:val="28"/>
        </w:rPr>
        <w:t xml:space="preserve">                   </w:t>
      </w:r>
      <w:r w:rsidRPr="0010776B">
        <w:rPr>
          <w:b/>
          <w:i/>
          <w:color w:val="000000"/>
          <w:sz w:val="28"/>
          <w:szCs w:val="28"/>
        </w:rPr>
        <w:t xml:space="preserve"> </w:t>
      </w:r>
      <w:r w:rsidR="003364DE" w:rsidRPr="0010776B">
        <w:rPr>
          <w:b/>
          <w:i/>
          <w:color w:val="000000"/>
          <w:sz w:val="28"/>
          <w:szCs w:val="28"/>
        </w:rPr>
        <w:t>квалификационной категории</w:t>
      </w:r>
      <w:r w:rsidRPr="0010776B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Муниципальное бюджетное</w:t>
      </w:r>
    </w:p>
    <w:p w:rsidR="00150A43" w:rsidRPr="0010776B" w:rsidRDefault="00150A43" w:rsidP="00E51C5D">
      <w:pPr>
        <w:pStyle w:val="a3"/>
        <w:tabs>
          <w:tab w:val="left" w:pos="4500"/>
        </w:tabs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                                                            дошкольное образовательное</w:t>
      </w:r>
    </w:p>
    <w:p w:rsidR="00150A43" w:rsidRPr="0010776B" w:rsidRDefault="00150A43" w:rsidP="00E51C5D">
      <w:pPr>
        <w:pStyle w:val="a3"/>
        <w:tabs>
          <w:tab w:val="left" w:pos="4500"/>
        </w:tabs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                                                                учреждение «Детский сад №69</w:t>
      </w:r>
    </w:p>
    <w:p w:rsidR="00150A43" w:rsidRPr="0010776B" w:rsidRDefault="00150A43" w:rsidP="00E51C5D">
      <w:pPr>
        <w:pStyle w:val="a3"/>
        <w:tabs>
          <w:tab w:val="left" w:pos="4500"/>
        </w:tabs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                                  </w:t>
      </w:r>
      <w:r w:rsidRPr="0010776B">
        <w:rPr>
          <w:b/>
          <w:i/>
          <w:color w:val="000000"/>
          <w:sz w:val="28"/>
          <w:szCs w:val="28"/>
        </w:rPr>
        <w:tab/>
        <w:t>«</w:t>
      </w:r>
      <w:proofErr w:type="spellStart"/>
      <w:r w:rsidRPr="0010776B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10776B">
        <w:rPr>
          <w:b/>
          <w:i/>
          <w:color w:val="000000"/>
          <w:sz w:val="28"/>
          <w:szCs w:val="28"/>
        </w:rPr>
        <w:t>» Морской 1а</w:t>
      </w:r>
    </w:p>
    <w:p w:rsidR="00150A43" w:rsidRPr="0010776B" w:rsidRDefault="00150A43" w:rsidP="00E51C5D">
      <w:pPr>
        <w:pStyle w:val="a3"/>
        <w:tabs>
          <w:tab w:val="left" w:pos="4500"/>
        </w:tabs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                                                      комбинированного вида»</w:t>
      </w:r>
    </w:p>
    <w:p w:rsidR="00150A43" w:rsidRPr="0010776B" w:rsidRDefault="00150A43" w:rsidP="00E51C5D">
      <w:pPr>
        <w:pStyle w:val="a3"/>
        <w:tabs>
          <w:tab w:val="left" w:pos="4500"/>
        </w:tabs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                                                 города Северодвинска </w:t>
      </w:r>
    </w:p>
    <w:p w:rsidR="00150A43" w:rsidRPr="0010776B" w:rsidRDefault="00150A43" w:rsidP="00E51C5D">
      <w:pPr>
        <w:pStyle w:val="a3"/>
        <w:tabs>
          <w:tab w:val="left" w:pos="4500"/>
        </w:tabs>
        <w:spacing w:before="0" w:after="0"/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                                                  Архангельской области</w:t>
      </w:r>
    </w:p>
    <w:p w:rsidR="00E51C5D" w:rsidRDefault="00E51C5D" w:rsidP="00E51C5D">
      <w:pPr>
        <w:pStyle w:val="a3"/>
        <w:tabs>
          <w:tab w:val="left" w:pos="4500"/>
        </w:tabs>
        <w:spacing w:before="0" w:after="0"/>
        <w:ind w:left="-540" w:firstLine="540"/>
        <w:jc w:val="right"/>
        <w:rPr>
          <w:b/>
          <w:i/>
          <w:color w:val="000000"/>
          <w:sz w:val="28"/>
          <w:szCs w:val="28"/>
        </w:rPr>
      </w:pPr>
    </w:p>
    <w:p w:rsidR="00E51C5D" w:rsidRDefault="003364DE" w:rsidP="00E51C5D">
      <w:pPr>
        <w:pStyle w:val="a3"/>
        <w:tabs>
          <w:tab w:val="left" w:pos="4500"/>
        </w:tabs>
        <w:spacing w:before="0" w:after="0"/>
        <w:ind w:left="-540" w:firstLine="540"/>
        <w:jc w:val="right"/>
        <w:rPr>
          <w:b/>
          <w:i/>
          <w:color w:val="000000"/>
          <w:sz w:val="28"/>
          <w:szCs w:val="28"/>
        </w:rPr>
      </w:pPr>
      <w:r w:rsidRPr="0010776B">
        <w:rPr>
          <w:b/>
          <w:i/>
          <w:color w:val="000000"/>
          <w:sz w:val="28"/>
          <w:szCs w:val="28"/>
        </w:rPr>
        <w:t xml:space="preserve"> </w:t>
      </w:r>
    </w:p>
    <w:p w:rsidR="00C7251E" w:rsidRPr="00E51C5D" w:rsidRDefault="00690946" w:rsidP="00E51C5D">
      <w:pPr>
        <w:pStyle w:val="a3"/>
        <w:tabs>
          <w:tab w:val="left" w:pos="4500"/>
        </w:tabs>
        <w:spacing w:before="0" w:after="0"/>
        <w:ind w:left="-540" w:firstLine="540"/>
        <w:rPr>
          <w:b/>
          <w:i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Паспорт проекта:</w:t>
      </w:r>
    </w:p>
    <w:p w:rsidR="00690946" w:rsidRPr="0010776B" w:rsidRDefault="0069094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Краткосрочный познавательно-творческий проект по формированию у детей младш</w:t>
      </w:r>
      <w:r w:rsidR="00D00447" w:rsidRPr="0010776B">
        <w:rPr>
          <w:color w:val="000000"/>
          <w:sz w:val="28"/>
          <w:szCs w:val="28"/>
        </w:rPr>
        <w:t>его дошкольного возраста</w:t>
      </w:r>
      <w:r w:rsidRPr="0010776B">
        <w:rPr>
          <w:color w:val="000000"/>
          <w:sz w:val="28"/>
          <w:szCs w:val="28"/>
        </w:rPr>
        <w:t xml:space="preserve"> здорового образа жизни.</w:t>
      </w:r>
    </w:p>
    <w:p w:rsidR="00690946" w:rsidRPr="0010776B" w:rsidRDefault="0069094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Название проекта:</w:t>
      </w:r>
    </w:p>
    <w:p w:rsidR="00690946" w:rsidRPr="0010776B" w:rsidRDefault="0069094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«Быть здоровыми хотим – фрукты</w:t>
      </w:r>
      <w:r w:rsidR="00F2490E" w:rsidRPr="0010776B">
        <w:rPr>
          <w:color w:val="000000"/>
          <w:sz w:val="28"/>
          <w:szCs w:val="28"/>
        </w:rPr>
        <w:t>,</w:t>
      </w:r>
      <w:r w:rsidRPr="0010776B">
        <w:rPr>
          <w:color w:val="000000"/>
          <w:sz w:val="28"/>
          <w:szCs w:val="28"/>
        </w:rPr>
        <w:t xml:space="preserve"> овощи едим!»</w:t>
      </w:r>
    </w:p>
    <w:p w:rsidR="0065655D" w:rsidRPr="0010776B" w:rsidRDefault="0065655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Вид проекта:</w:t>
      </w:r>
    </w:p>
    <w:p w:rsidR="0065655D" w:rsidRPr="0010776B" w:rsidRDefault="0065655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Групповой.</w:t>
      </w:r>
    </w:p>
    <w:p w:rsidR="00690946" w:rsidRPr="0010776B" w:rsidRDefault="0069094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Название и адрес организации:</w:t>
      </w:r>
    </w:p>
    <w:p w:rsidR="00690946" w:rsidRPr="0010776B" w:rsidRDefault="0069094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№69 «Дюймовочка» Морской 1а комбинированного вида» города Северодвинска Архангельской области.</w:t>
      </w:r>
    </w:p>
    <w:p w:rsidR="00C7251E" w:rsidRPr="0010776B" w:rsidRDefault="0010776B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</w:t>
      </w:r>
      <w:r w:rsidR="00F2490E" w:rsidRPr="0010776B">
        <w:rPr>
          <w:b/>
          <w:color w:val="000000"/>
          <w:sz w:val="28"/>
          <w:szCs w:val="28"/>
        </w:rPr>
        <w:t xml:space="preserve"> проекта:</w:t>
      </w:r>
    </w:p>
    <w:p w:rsidR="006D158E" w:rsidRPr="0010776B" w:rsidRDefault="00F2490E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Кислицына Ольга Владимировна воспитатель вы</w:t>
      </w:r>
      <w:r w:rsidR="00F56C74" w:rsidRPr="0010776B">
        <w:rPr>
          <w:color w:val="000000"/>
          <w:sz w:val="28"/>
          <w:szCs w:val="28"/>
        </w:rPr>
        <w:t>сшей квалификационной категории</w:t>
      </w:r>
      <w:r w:rsidR="0010776B" w:rsidRPr="0010776B">
        <w:rPr>
          <w:color w:val="000000"/>
          <w:sz w:val="28"/>
          <w:szCs w:val="28"/>
        </w:rPr>
        <w:t>.</w:t>
      </w:r>
    </w:p>
    <w:p w:rsidR="00181C5C" w:rsidRPr="0010776B" w:rsidRDefault="00181C5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Участники проекта:</w:t>
      </w:r>
    </w:p>
    <w:p w:rsidR="00181C5C" w:rsidRPr="0010776B" w:rsidRDefault="00181C5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Дети, воспи</w:t>
      </w:r>
      <w:r w:rsidR="005F7A34">
        <w:rPr>
          <w:color w:val="000000"/>
          <w:sz w:val="28"/>
          <w:szCs w:val="28"/>
        </w:rPr>
        <w:t>татели и родители средней</w:t>
      </w:r>
      <w:bookmarkStart w:id="0" w:name="_GoBack"/>
      <w:bookmarkEnd w:id="0"/>
      <w:r w:rsidRPr="0010776B">
        <w:rPr>
          <w:color w:val="000000"/>
          <w:sz w:val="28"/>
          <w:szCs w:val="28"/>
        </w:rPr>
        <w:t xml:space="preserve"> группы.</w:t>
      </w:r>
    </w:p>
    <w:p w:rsidR="00F2490E" w:rsidRPr="0010776B" w:rsidRDefault="00F2490E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Сроки и продолжительность реализации проекта:</w:t>
      </w:r>
    </w:p>
    <w:p w:rsidR="00F2490E" w:rsidRPr="0010776B" w:rsidRDefault="00F2490E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Краткосрочный проект (2 недели).</w:t>
      </w:r>
    </w:p>
    <w:p w:rsidR="0010776B" w:rsidRDefault="00181C5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Актуальность проекта:</w:t>
      </w:r>
    </w:p>
    <w:p w:rsidR="00181C5C" w:rsidRPr="0010776B" w:rsidRDefault="00181C5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color w:val="111111"/>
          <w:sz w:val="28"/>
          <w:szCs w:val="28"/>
        </w:rPr>
        <w:t>Все мы знаем, что влияние питания на состояние здоровья человека огромно. Известно, что пища является одним из важнейших факторов окружающей среды. Согласно ФГОС одной из главных задач в дошкольном образовании является забота о сохранении и укреплении здоровья детей, формирование у них элементарных представлений о здоровом образе жизни, воспитание у них элементарных полезных привычек, в том числе привычки к здоровому питанию.</w:t>
      </w:r>
      <w:r w:rsidR="003365E2" w:rsidRPr="0010776B">
        <w:rPr>
          <w:sz w:val="28"/>
          <w:szCs w:val="28"/>
        </w:rPr>
        <w:t xml:space="preserve"> </w:t>
      </w:r>
      <w:r w:rsidR="003365E2" w:rsidRPr="0010776B">
        <w:rPr>
          <w:color w:val="111111"/>
          <w:sz w:val="28"/>
          <w:szCs w:val="28"/>
        </w:rPr>
        <w:t xml:space="preserve">Дети младшего возраста неохотно употребляют в пищу овощи и фрукты, не </w:t>
      </w:r>
      <w:r w:rsidR="003365E2" w:rsidRPr="0010776B">
        <w:rPr>
          <w:color w:val="111111"/>
          <w:sz w:val="28"/>
          <w:szCs w:val="28"/>
        </w:rPr>
        <w:lastRenderedPageBreak/>
        <w:t xml:space="preserve">осознавая всей пользы от употребления их в пищу. В овощах и фруктах содержится большое количество витаминов и минеральных веществ необходимых для здоровья человека. На сегодняшний день насчитывается почти </w:t>
      </w:r>
      <w:r w:rsidR="000130ED" w:rsidRPr="0010776B">
        <w:rPr>
          <w:color w:val="111111"/>
          <w:sz w:val="28"/>
          <w:szCs w:val="28"/>
        </w:rPr>
        <w:t>четыреста витаминов, необходимых</w:t>
      </w:r>
      <w:r w:rsidR="003365E2" w:rsidRPr="0010776B">
        <w:rPr>
          <w:color w:val="111111"/>
          <w:sz w:val="28"/>
          <w:szCs w:val="28"/>
        </w:rPr>
        <w:t xml:space="preserve"> для жизнедеятельности организма. Именно из овощей и фруктов вырабатывается большинство полезных веществ. </w:t>
      </w:r>
      <w:r w:rsidR="000130ED" w:rsidRPr="0010776B">
        <w:rPr>
          <w:color w:val="111111"/>
          <w:sz w:val="28"/>
          <w:szCs w:val="28"/>
        </w:rPr>
        <w:t>Поэтому в младшем возрасте важно дать представление о здоровом питании, подвести маленького человечка к тому, что здоровое питание должно являться неотъемл</w:t>
      </w:r>
      <w:r w:rsidR="008E4454" w:rsidRPr="0010776B">
        <w:rPr>
          <w:color w:val="111111"/>
          <w:sz w:val="28"/>
          <w:szCs w:val="28"/>
        </w:rPr>
        <w:t>емой частью повседневной жизни,</w:t>
      </w:r>
      <w:r w:rsidR="000217A1" w:rsidRPr="0010776B">
        <w:rPr>
          <w:color w:val="111111"/>
          <w:sz w:val="28"/>
          <w:szCs w:val="28"/>
        </w:rPr>
        <w:t xml:space="preserve"> постоянно вносить ра</w:t>
      </w:r>
      <w:r w:rsidR="008E4454" w:rsidRPr="0010776B">
        <w:rPr>
          <w:color w:val="111111"/>
          <w:sz w:val="28"/>
          <w:szCs w:val="28"/>
        </w:rPr>
        <w:t>знообразие в ежедневный рацион, вызвать у детей желание употреблять овощи в любом виде.</w:t>
      </w:r>
      <w:r w:rsidR="003365E2" w:rsidRPr="0010776B">
        <w:rPr>
          <w:color w:val="111111"/>
          <w:sz w:val="28"/>
          <w:szCs w:val="28"/>
        </w:rPr>
        <w:t xml:space="preserve"> Правильное питание - залог отличного самочувствия, отличного настроения, работоспособности, важнейшее условие нашего здоровья.</w:t>
      </w:r>
    </w:p>
    <w:p w:rsidR="001E6132" w:rsidRPr="0010776B" w:rsidRDefault="001E6132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111111"/>
          <w:sz w:val="28"/>
          <w:szCs w:val="28"/>
        </w:rPr>
      </w:pPr>
      <w:r w:rsidRPr="0010776B">
        <w:rPr>
          <w:b/>
          <w:color w:val="111111"/>
          <w:sz w:val="28"/>
          <w:szCs w:val="28"/>
        </w:rPr>
        <w:t>Гипотеза:</w:t>
      </w:r>
      <w:r w:rsidRPr="0010776B">
        <w:rPr>
          <w:color w:val="111111"/>
          <w:sz w:val="28"/>
          <w:szCs w:val="28"/>
        </w:rPr>
        <w:t> мы предполагаем, что при умелом руководстве процессом развития познавательного интереса, учитывая возможности и интересы каждого ребенка, обогащая умственную и познавательную деятельность, можно достичь высоких результатов в комплексном решении программных задач по формировани</w:t>
      </w:r>
      <w:r w:rsidR="00D00447" w:rsidRPr="0010776B">
        <w:rPr>
          <w:color w:val="111111"/>
          <w:sz w:val="28"/>
          <w:szCs w:val="28"/>
        </w:rPr>
        <w:t>ю у детей</w:t>
      </w:r>
      <w:r w:rsidRPr="0010776B">
        <w:rPr>
          <w:color w:val="111111"/>
          <w:sz w:val="28"/>
          <w:szCs w:val="28"/>
        </w:rPr>
        <w:t xml:space="preserve"> здорового образа жизни. </w:t>
      </w:r>
    </w:p>
    <w:p w:rsidR="00181C5C" w:rsidRPr="0010776B" w:rsidRDefault="003365E2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Цель проекта:</w:t>
      </w:r>
    </w:p>
    <w:p w:rsidR="003365E2" w:rsidRPr="0010776B" w:rsidRDefault="00B5566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-</w:t>
      </w:r>
      <w:r w:rsidR="003365E2" w:rsidRPr="0010776B">
        <w:rPr>
          <w:color w:val="000000"/>
          <w:sz w:val="28"/>
          <w:szCs w:val="28"/>
        </w:rPr>
        <w:t>формирование мотивации у детей к здоровому образу жизни через ознакомление детей с разнообразием сортов фруктов и овощей, их значением для организма; приобщение к правильному питанию.</w:t>
      </w:r>
    </w:p>
    <w:p w:rsidR="0010776B" w:rsidRDefault="003365E2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Задачи проекта:</w:t>
      </w:r>
    </w:p>
    <w:p w:rsidR="00B55664" w:rsidRPr="0010776B" w:rsidRDefault="008E44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1.</w:t>
      </w:r>
      <w:r w:rsidR="00226A89" w:rsidRPr="0010776B">
        <w:rPr>
          <w:color w:val="000000"/>
          <w:sz w:val="28"/>
          <w:szCs w:val="28"/>
        </w:rPr>
        <w:t>П</w:t>
      </w:r>
      <w:r w:rsidR="00B55664" w:rsidRPr="0010776B">
        <w:rPr>
          <w:color w:val="000000"/>
          <w:sz w:val="28"/>
          <w:szCs w:val="28"/>
        </w:rPr>
        <w:t>ознакомить детей с разнообразием овощей и фруктов, их полезными свойствами, формировать представления детей о правильном и здоровом питании, полезных продуктах, стремиться к здоровому образу жизни в целом.</w:t>
      </w:r>
    </w:p>
    <w:p w:rsidR="00226A89" w:rsidRPr="0010776B" w:rsidRDefault="0010776B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26A89" w:rsidRPr="0010776B">
        <w:rPr>
          <w:color w:val="000000"/>
          <w:sz w:val="28"/>
          <w:szCs w:val="28"/>
        </w:rPr>
        <w:t>П</w:t>
      </w:r>
      <w:r w:rsidR="00B55664" w:rsidRPr="0010776B">
        <w:rPr>
          <w:color w:val="000000"/>
          <w:sz w:val="28"/>
          <w:szCs w:val="28"/>
        </w:rPr>
        <w:t>ознакомить с понятием «витам</w:t>
      </w:r>
      <w:r w:rsidR="00226A89" w:rsidRPr="0010776B">
        <w:rPr>
          <w:color w:val="000000"/>
          <w:sz w:val="28"/>
          <w:szCs w:val="28"/>
        </w:rPr>
        <w:t xml:space="preserve">ины», их ролью в жизни человека. </w:t>
      </w:r>
    </w:p>
    <w:p w:rsidR="00226A89" w:rsidRPr="0010776B" w:rsidRDefault="0010776B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26A89" w:rsidRPr="0010776B">
        <w:rPr>
          <w:color w:val="000000"/>
          <w:sz w:val="28"/>
          <w:szCs w:val="28"/>
        </w:rPr>
        <w:t>Развивать умение детей изображать овощи и фрукты в рисовании, лепке, аппликации, используя различные способы и средства изображения.</w:t>
      </w:r>
    </w:p>
    <w:p w:rsidR="00B55664" w:rsidRPr="0010776B" w:rsidRDefault="0010776B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26A89" w:rsidRPr="0010776B">
        <w:rPr>
          <w:color w:val="000000"/>
          <w:sz w:val="28"/>
          <w:szCs w:val="28"/>
        </w:rPr>
        <w:t>Ф</w:t>
      </w:r>
      <w:r w:rsidR="00B55664" w:rsidRPr="0010776B">
        <w:rPr>
          <w:color w:val="000000"/>
          <w:sz w:val="28"/>
          <w:szCs w:val="28"/>
        </w:rPr>
        <w:t>ормировать познавательный интерес к окружающему миру, родной природе, обогащать и актив</w:t>
      </w:r>
      <w:r w:rsidR="00226A89" w:rsidRPr="0010776B">
        <w:rPr>
          <w:color w:val="000000"/>
          <w:sz w:val="28"/>
          <w:szCs w:val="28"/>
        </w:rPr>
        <w:t>изировать словарный запас детей.</w:t>
      </w:r>
    </w:p>
    <w:p w:rsidR="00B55664" w:rsidRPr="0010776B" w:rsidRDefault="0010776B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26A89" w:rsidRPr="0010776B">
        <w:rPr>
          <w:color w:val="000000"/>
          <w:sz w:val="28"/>
          <w:szCs w:val="28"/>
        </w:rPr>
        <w:t>В</w:t>
      </w:r>
      <w:r w:rsidR="00B55664" w:rsidRPr="0010776B">
        <w:rPr>
          <w:color w:val="000000"/>
          <w:sz w:val="28"/>
          <w:szCs w:val="28"/>
        </w:rPr>
        <w:t>оспитывать стре</w:t>
      </w:r>
      <w:r w:rsidR="00226A89" w:rsidRPr="0010776B">
        <w:rPr>
          <w:color w:val="000000"/>
          <w:sz w:val="28"/>
          <w:szCs w:val="28"/>
        </w:rPr>
        <w:t>мление к здоровому образу жизни.</w:t>
      </w:r>
    </w:p>
    <w:p w:rsidR="00226A89" w:rsidRPr="0010776B" w:rsidRDefault="0010776B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226A89" w:rsidRPr="0010776B">
        <w:rPr>
          <w:color w:val="000000"/>
          <w:sz w:val="28"/>
          <w:szCs w:val="28"/>
        </w:rPr>
        <w:t>В</w:t>
      </w:r>
      <w:r w:rsidR="00B55664" w:rsidRPr="0010776B">
        <w:rPr>
          <w:color w:val="000000"/>
          <w:sz w:val="28"/>
          <w:szCs w:val="28"/>
        </w:rPr>
        <w:t>оспитывать навыки сотрудничества и взаимодействия,</w:t>
      </w:r>
      <w:r w:rsidR="00226A89" w:rsidRPr="0010776B">
        <w:rPr>
          <w:color w:val="000000"/>
          <w:sz w:val="28"/>
          <w:szCs w:val="28"/>
        </w:rPr>
        <w:t xml:space="preserve"> активность и самостоятельность,</w:t>
      </w:r>
      <w:r>
        <w:rPr>
          <w:color w:val="000000"/>
          <w:sz w:val="28"/>
          <w:szCs w:val="28"/>
        </w:rPr>
        <w:t xml:space="preserve"> </w:t>
      </w:r>
      <w:r w:rsidR="00B55664" w:rsidRPr="0010776B">
        <w:rPr>
          <w:color w:val="000000"/>
          <w:sz w:val="28"/>
          <w:szCs w:val="28"/>
        </w:rPr>
        <w:t>повышать заинтересованность родителей к про</w:t>
      </w:r>
      <w:r w:rsidR="00226A89" w:rsidRPr="0010776B">
        <w:rPr>
          <w:color w:val="000000"/>
          <w:sz w:val="28"/>
          <w:szCs w:val="28"/>
        </w:rPr>
        <w:t>дуктивной деятельности с детьми.</w:t>
      </w:r>
    </w:p>
    <w:p w:rsidR="00226A89" w:rsidRPr="0010776B" w:rsidRDefault="00226A89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Предполагаемый результат:</w:t>
      </w:r>
    </w:p>
    <w:p w:rsidR="00B56B7C" w:rsidRPr="0010776B" w:rsidRDefault="00226A89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-</w:t>
      </w:r>
      <w:r w:rsidR="00B55664" w:rsidRPr="0010776B">
        <w:rPr>
          <w:color w:val="000000"/>
          <w:sz w:val="28"/>
          <w:szCs w:val="28"/>
        </w:rPr>
        <w:t>дети знают и называют овощи по внешнему виду, цвету, форме;</w:t>
      </w:r>
      <w:r w:rsidR="00B55664" w:rsidRPr="0010776B">
        <w:rPr>
          <w:color w:val="000000"/>
          <w:sz w:val="28"/>
          <w:szCs w:val="28"/>
        </w:rPr>
        <w:br/>
      </w:r>
      <w:r w:rsidRPr="0010776B">
        <w:rPr>
          <w:color w:val="000000"/>
          <w:sz w:val="28"/>
          <w:szCs w:val="28"/>
        </w:rPr>
        <w:t>-</w:t>
      </w:r>
      <w:r w:rsidR="00B55664" w:rsidRPr="0010776B">
        <w:rPr>
          <w:color w:val="000000"/>
          <w:sz w:val="28"/>
          <w:szCs w:val="28"/>
        </w:rPr>
        <w:t>дети понимают, что овощи растут на огороде, на грядке, а фрукты в саду на дереве;</w:t>
      </w:r>
      <w:r w:rsidR="00B55664" w:rsidRPr="0010776B">
        <w:rPr>
          <w:color w:val="000000"/>
          <w:sz w:val="28"/>
          <w:szCs w:val="28"/>
        </w:rPr>
        <w:br/>
      </w:r>
      <w:r w:rsidRPr="0010776B">
        <w:rPr>
          <w:color w:val="000000"/>
          <w:sz w:val="28"/>
          <w:szCs w:val="28"/>
        </w:rPr>
        <w:t>-</w:t>
      </w:r>
      <w:r w:rsidR="00B55664" w:rsidRPr="0010776B">
        <w:rPr>
          <w:color w:val="000000"/>
          <w:sz w:val="28"/>
          <w:szCs w:val="28"/>
        </w:rPr>
        <w:t>у детей сформированы представления о пользе витаминов;</w:t>
      </w:r>
      <w:r w:rsidR="00B55664" w:rsidRPr="0010776B">
        <w:rPr>
          <w:color w:val="000000"/>
          <w:sz w:val="28"/>
          <w:szCs w:val="28"/>
        </w:rPr>
        <w:br/>
      </w:r>
      <w:r w:rsidRPr="0010776B">
        <w:rPr>
          <w:color w:val="000000"/>
          <w:sz w:val="28"/>
          <w:szCs w:val="28"/>
        </w:rPr>
        <w:t>-</w:t>
      </w:r>
      <w:r w:rsidR="00B55664" w:rsidRPr="0010776B">
        <w:rPr>
          <w:color w:val="000000"/>
          <w:sz w:val="28"/>
          <w:szCs w:val="28"/>
        </w:rPr>
        <w:t>развитие познавательно-исследовательских и творческих способностей детей;</w:t>
      </w:r>
      <w:r w:rsidR="00B55664" w:rsidRPr="0010776B">
        <w:rPr>
          <w:color w:val="000000"/>
          <w:sz w:val="28"/>
          <w:szCs w:val="28"/>
        </w:rPr>
        <w:br/>
      </w:r>
      <w:r w:rsidRPr="0010776B">
        <w:rPr>
          <w:color w:val="000000"/>
          <w:sz w:val="28"/>
          <w:szCs w:val="28"/>
        </w:rPr>
        <w:t>-</w:t>
      </w:r>
      <w:r w:rsidR="00B55664" w:rsidRPr="0010776B">
        <w:rPr>
          <w:color w:val="000000"/>
          <w:sz w:val="28"/>
          <w:szCs w:val="28"/>
        </w:rPr>
        <w:t>повышение речевой активности, активизация словаря по теме «Овощи и фрукты»;</w:t>
      </w:r>
      <w:r w:rsidR="00B55664" w:rsidRPr="0010776B">
        <w:rPr>
          <w:color w:val="000000"/>
          <w:sz w:val="28"/>
          <w:szCs w:val="28"/>
        </w:rPr>
        <w:br/>
      </w:r>
      <w:r w:rsidRPr="0010776B">
        <w:rPr>
          <w:color w:val="000000"/>
          <w:sz w:val="28"/>
          <w:szCs w:val="28"/>
        </w:rPr>
        <w:t>-</w:t>
      </w:r>
      <w:r w:rsidR="00B55664" w:rsidRPr="0010776B">
        <w:rPr>
          <w:color w:val="000000"/>
          <w:sz w:val="28"/>
          <w:szCs w:val="28"/>
        </w:rPr>
        <w:t xml:space="preserve">проявить желание у детей есть овощи в любом виде (сырые, жаренные, </w:t>
      </w:r>
      <w:r w:rsidR="0065655D" w:rsidRPr="0010776B">
        <w:rPr>
          <w:color w:val="000000"/>
          <w:sz w:val="28"/>
          <w:szCs w:val="28"/>
        </w:rPr>
        <w:t>отвар</w:t>
      </w:r>
      <w:r w:rsidRPr="0010776B">
        <w:rPr>
          <w:color w:val="000000"/>
          <w:sz w:val="28"/>
          <w:szCs w:val="28"/>
        </w:rPr>
        <w:t>ные</w:t>
      </w:r>
      <w:r w:rsidR="0065655D" w:rsidRPr="0010776B">
        <w:rPr>
          <w:color w:val="000000"/>
          <w:sz w:val="28"/>
          <w:szCs w:val="28"/>
        </w:rPr>
        <w:t>);</w:t>
      </w:r>
      <w:r w:rsidR="0065655D" w:rsidRPr="0010776B">
        <w:rPr>
          <w:color w:val="000000"/>
          <w:sz w:val="28"/>
          <w:szCs w:val="28"/>
        </w:rPr>
        <w:br/>
        <w:t>- привлечь родителей к</w:t>
      </w:r>
      <w:r w:rsidR="00B55664" w:rsidRPr="0010776B">
        <w:rPr>
          <w:color w:val="000000"/>
          <w:sz w:val="28"/>
          <w:szCs w:val="28"/>
        </w:rPr>
        <w:t xml:space="preserve"> реализации проекта.</w:t>
      </w:r>
      <w:r w:rsidR="00B56B7C" w:rsidRPr="0010776B">
        <w:rPr>
          <w:b/>
          <w:color w:val="000000"/>
          <w:sz w:val="28"/>
          <w:szCs w:val="28"/>
        </w:rPr>
        <w:t xml:space="preserve"> </w:t>
      </w:r>
    </w:p>
    <w:p w:rsidR="00B56B7C" w:rsidRPr="0010776B" w:rsidRDefault="00B56B7C" w:rsidP="00E51C5D">
      <w:pPr>
        <w:pStyle w:val="a3"/>
        <w:tabs>
          <w:tab w:val="left" w:pos="3780"/>
          <w:tab w:val="left" w:pos="5580"/>
        </w:tabs>
        <w:spacing w:before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Реализация проекта:</w:t>
      </w:r>
    </w:p>
    <w:p w:rsidR="00B56B7C" w:rsidRPr="0010776B" w:rsidRDefault="00B56B7C" w:rsidP="00E51C5D">
      <w:pPr>
        <w:pStyle w:val="a3"/>
        <w:tabs>
          <w:tab w:val="left" w:pos="3780"/>
          <w:tab w:val="left" w:pos="5580"/>
        </w:tabs>
        <w:spacing w:before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lastRenderedPageBreak/>
        <w:t>О пользе овощей и фруктов знают все. Их биологическая ценность для организма неоспорима. Овощи и фрукты не обладают большой энергетической ценностью, но являются поставщиками важнейших нутриентов, от которых напрямую зависит здоровье человека. Кроме того, овощи и фрукты имеют превосходный вкус и аромат, никакая другая еда не приносит большего удовольствия и пользы. Это настоящий подарок природы, позволяющий обеспечить организм жизненно необходимыми полезными веществами.</w:t>
      </w:r>
      <w:r w:rsidRPr="0010776B">
        <w:rPr>
          <w:sz w:val="28"/>
          <w:szCs w:val="28"/>
        </w:rPr>
        <w:t xml:space="preserve"> </w:t>
      </w:r>
      <w:r w:rsidRPr="0010776B">
        <w:rPr>
          <w:color w:val="000000"/>
          <w:sz w:val="28"/>
          <w:szCs w:val="28"/>
        </w:rPr>
        <w:t>Заботясь о здоровье ребенка, нельзя забывать о пользе овощей и фруктов, ведь все они богаты витаминами и минералами, необходимыми для нормального развития организма ребенка.</w:t>
      </w:r>
    </w:p>
    <w:p w:rsidR="00B56B7C" w:rsidRPr="0010776B" w:rsidRDefault="00B56B7C" w:rsidP="00E51C5D">
      <w:pPr>
        <w:pStyle w:val="a3"/>
        <w:tabs>
          <w:tab w:val="left" w:pos="3780"/>
          <w:tab w:val="left" w:pos="5580"/>
        </w:tabs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Проектная деятельность является уникальным средством обеспечения сотрудничества детей и взрослых, способом реализации личностно ориентированного подхода к образованию. Данная форма интересна тем, что тематика проектов может варьироваться в зависимости от интересов детей и их возможностей, от направлений образовательной деятельности и запросов родителей. Реализация совместных проектов способствует налаживанию эффективной взаимосвязи с семьями, родители начинают проявлять повышенный интерес к развитию и воспитанию своих детей, вносить изменения в организацию и содержание педагогического процесса, становясь его активными участниками.</w:t>
      </w:r>
    </w:p>
    <w:p w:rsidR="00800D46" w:rsidRPr="0010776B" w:rsidRDefault="00800D46" w:rsidP="00E51C5D">
      <w:pPr>
        <w:pStyle w:val="a3"/>
        <w:tabs>
          <w:tab w:val="left" w:pos="3780"/>
          <w:tab w:val="left" w:pos="5580"/>
        </w:tabs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Этапы работы над проектом:</w:t>
      </w:r>
    </w:p>
    <w:p w:rsidR="00992354" w:rsidRPr="0010776B" w:rsidRDefault="00800D46" w:rsidP="00E51C5D">
      <w:pPr>
        <w:pStyle w:val="a3"/>
        <w:tabs>
          <w:tab w:val="left" w:pos="3780"/>
          <w:tab w:val="left" w:pos="5580"/>
        </w:tabs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I этап– подготовительный, информационно – технологический</w:t>
      </w:r>
      <w:r w:rsidR="00993AA3" w:rsidRPr="0010776B">
        <w:rPr>
          <w:b/>
          <w:color w:val="000000"/>
          <w:sz w:val="28"/>
          <w:szCs w:val="28"/>
        </w:rPr>
        <w:t>.</w:t>
      </w:r>
    </w:p>
    <w:p w:rsidR="005544CA" w:rsidRPr="0010776B" w:rsidRDefault="005544CA" w:rsidP="00E51C5D">
      <w:pPr>
        <w:pStyle w:val="a3"/>
        <w:tabs>
          <w:tab w:val="left" w:pos="3780"/>
          <w:tab w:val="left" w:pos="5580"/>
        </w:tabs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 xml:space="preserve">Сбор и анализ литературы по данной теме, разработка плана реализации проекта, подборка иллюстративного материала, подборка стихотворений, загадок и </w:t>
      </w:r>
      <w:proofErr w:type="spellStart"/>
      <w:r w:rsidRPr="0010776B">
        <w:rPr>
          <w:color w:val="000000"/>
          <w:sz w:val="28"/>
          <w:szCs w:val="28"/>
        </w:rPr>
        <w:t>потешек</w:t>
      </w:r>
      <w:proofErr w:type="spellEnd"/>
      <w:r w:rsidRPr="0010776B">
        <w:rPr>
          <w:color w:val="000000"/>
          <w:sz w:val="28"/>
          <w:szCs w:val="28"/>
        </w:rPr>
        <w:t xml:space="preserve"> по теме, подборка подвижных, пальчиковых, дидактических игр по теме, подбор и разработка дидактических игр, пособий, подготовить материал для изобразительной деятельности, художественную и познавательную литературу для чтения детям.</w:t>
      </w:r>
    </w:p>
    <w:p w:rsidR="00992354" w:rsidRPr="0010776B" w:rsidRDefault="00993AA3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II этап – основной.</w:t>
      </w:r>
    </w:p>
    <w:p w:rsidR="00E701B6" w:rsidRPr="0010776B" w:rsidRDefault="00E701B6" w:rsidP="00E51C5D">
      <w:pPr>
        <w:pStyle w:val="a3"/>
        <w:tabs>
          <w:tab w:val="left" w:pos="3780"/>
          <w:tab w:val="left" w:pos="5580"/>
        </w:tabs>
        <w:spacing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Беседы с детьми о здоровье:</w:t>
      </w:r>
    </w:p>
    <w:p w:rsidR="00141C02" w:rsidRPr="0010776B" w:rsidRDefault="00E701B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«Полезная и вредная пища», «О здоровье и чистоте», «Польза овощей и фруктов», «Правила личной гигиены», «Быть здоровыми хотим – фрукты овощи едим».</w:t>
      </w:r>
      <w:r w:rsidR="00141C02" w:rsidRPr="0010776B">
        <w:rPr>
          <w:color w:val="000000"/>
          <w:sz w:val="28"/>
          <w:szCs w:val="28"/>
        </w:rPr>
        <w:t xml:space="preserve"> Цель: Дать детям представления о здоровом образе жизни, о пользе овощей и фруктов для здоровья человека.</w:t>
      </w:r>
    </w:p>
    <w:p w:rsidR="00E701B6" w:rsidRPr="0010776B" w:rsidRDefault="009923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Дидактические и</w:t>
      </w:r>
      <w:r w:rsidR="00E701B6" w:rsidRPr="0010776B">
        <w:rPr>
          <w:b/>
          <w:color w:val="000000"/>
          <w:sz w:val="28"/>
          <w:szCs w:val="28"/>
        </w:rPr>
        <w:t>гры:</w:t>
      </w:r>
    </w:p>
    <w:p w:rsidR="00E701B6" w:rsidRPr="0010776B" w:rsidRDefault="00E701B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«Собери отгадки в корзину на грядке», «Разложи овощи и фрукты», «Определи на ощупь и вкус»,</w:t>
      </w:r>
      <w:r w:rsidR="0010776B">
        <w:rPr>
          <w:color w:val="000000"/>
          <w:sz w:val="28"/>
          <w:szCs w:val="28"/>
        </w:rPr>
        <w:t xml:space="preserve"> </w:t>
      </w:r>
      <w:r w:rsidRPr="0010776B">
        <w:rPr>
          <w:color w:val="000000"/>
          <w:sz w:val="28"/>
          <w:szCs w:val="28"/>
        </w:rPr>
        <w:t>«Чудесный мешочек»</w:t>
      </w:r>
      <w:r w:rsidR="005F221F" w:rsidRPr="0010776B">
        <w:rPr>
          <w:color w:val="000000"/>
          <w:sz w:val="28"/>
          <w:szCs w:val="28"/>
        </w:rPr>
        <w:t>,</w:t>
      </w:r>
      <w:r w:rsidRPr="0010776B">
        <w:rPr>
          <w:color w:val="000000"/>
          <w:sz w:val="28"/>
          <w:szCs w:val="28"/>
        </w:rPr>
        <w:t xml:space="preserve"> «Узнай по описанию», «Во саду ли в огороде».</w:t>
      </w:r>
    </w:p>
    <w:p w:rsidR="00141C02" w:rsidRPr="0010776B" w:rsidRDefault="00141C02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формировать обобщающие понятия «овощи», «фрукты»; учить различать и называть фрукты, овощи по цвету, форме, величине; дать представления о том, что овощи растут на грядке, а фрукты на деревьях в саду, формировать представления о пользе витаминов.</w:t>
      </w:r>
    </w:p>
    <w:p w:rsidR="00E701B6" w:rsidRPr="0010776B" w:rsidRDefault="009923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Сюжетно-ролевые игры:</w:t>
      </w:r>
    </w:p>
    <w:p w:rsidR="00992354" w:rsidRPr="0010776B" w:rsidRDefault="009923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«Идем в магазин за полезными продуктами»</w:t>
      </w:r>
      <w:r w:rsidR="005F221F" w:rsidRPr="0010776B">
        <w:rPr>
          <w:color w:val="000000"/>
          <w:sz w:val="28"/>
          <w:szCs w:val="28"/>
        </w:rPr>
        <w:t>,</w:t>
      </w:r>
      <w:r w:rsidRPr="0010776B">
        <w:rPr>
          <w:color w:val="000000"/>
          <w:sz w:val="28"/>
          <w:szCs w:val="28"/>
        </w:rPr>
        <w:t xml:space="preserve"> «Советы доктора Айболита».</w:t>
      </w:r>
    </w:p>
    <w:p w:rsidR="00141C02" w:rsidRPr="0010776B" w:rsidRDefault="00141C02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lastRenderedPageBreak/>
        <w:t xml:space="preserve">Цель: способствовать развитию познавательного интереса и речевой активности, учить доброжелательно взаимодействовать в играх, </w:t>
      </w:r>
      <w:r w:rsidR="003B03A7" w:rsidRPr="0010776B">
        <w:rPr>
          <w:color w:val="000000"/>
          <w:sz w:val="28"/>
          <w:szCs w:val="28"/>
        </w:rPr>
        <w:t>проявлять себя в процессе творчества.</w:t>
      </w:r>
    </w:p>
    <w:p w:rsidR="00B56B7C" w:rsidRPr="0010776B" w:rsidRDefault="00B56B7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Хороводные игры:</w:t>
      </w:r>
    </w:p>
    <w:p w:rsidR="00B56B7C" w:rsidRPr="0010776B" w:rsidRDefault="00B56B7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«Есть у нас огород», «</w:t>
      </w:r>
      <w:r w:rsidR="00C607BD" w:rsidRPr="0010776B">
        <w:rPr>
          <w:color w:val="000000"/>
          <w:sz w:val="28"/>
          <w:szCs w:val="28"/>
        </w:rPr>
        <w:t>Мы ребята – молодцы, собираем огурцы».</w:t>
      </w:r>
    </w:p>
    <w:p w:rsidR="003B03A7" w:rsidRPr="0010776B" w:rsidRDefault="003B03A7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развивать у детей познавательно-исследовательские и творческие способности, способствовать первым проявлениям в коллективном процессе.</w:t>
      </w:r>
    </w:p>
    <w:p w:rsidR="005F221F" w:rsidRPr="0010776B" w:rsidRDefault="005F221F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Пальчиковые игры:</w:t>
      </w:r>
    </w:p>
    <w:p w:rsidR="005F221F" w:rsidRPr="0010776B" w:rsidRDefault="005F221F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«Ну вот! Будем мы варить компот!», «Засолка капусты», «Что за скрип, что за хруст».</w:t>
      </w:r>
    </w:p>
    <w:p w:rsidR="003B03A7" w:rsidRPr="0010776B" w:rsidRDefault="003B03A7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расширять представления о пользе овощей и фруктов для здоровья человека, вызвать желание у детей употреблять их в любом виде с пользой для организма.</w:t>
      </w:r>
    </w:p>
    <w:p w:rsidR="00B56B7C" w:rsidRPr="0010776B" w:rsidRDefault="00B56B7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Физкультминутки:</w:t>
      </w:r>
    </w:p>
    <w:p w:rsidR="00B56B7C" w:rsidRPr="0010776B" w:rsidRDefault="00B56B7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«Мы сегодня в сад пойдем – фрукты, овощи найдем», «В огороде заинька, в огороде маленький».</w:t>
      </w:r>
    </w:p>
    <w:p w:rsidR="003B03A7" w:rsidRPr="0010776B" w:rsidRDefault="003B03A7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продолжать учить детей проявлять себя в коллективном творческом процессе, расширять представления о фруктах и овощах, где они растут и какую пользу приносят людям.</w:t>
      </w:r>
    </w:p>
    <w:p w:rsidR="00992354" w:rsidRPr="0010776B" w:rsidRDefault="009923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Ситуации общения:</w:t>
      </w:r>
    </w:p>
    <w:p w:rsidR="00992354" w:rsidRPr="0010776B" w:rsidRDefault="009923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«Что вредно, а что полезно», «Советы Доктора Витаминкина», «Сварим суп», «Вкусный компот».</w:t>
      </w:r>
    </w:p>
    <w:p w:rsidR="003B03A7" w:rsidRPr="0010776B" w:rsidRDefault="003B03A7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способствовать развитию коммуникативных навыков у детей, повышать речевую активность, активизировать словарь по теме «Фрукты», «Овощи»</w:t>
      </w:r>
      <w:r w:rsidR="00076B7C" w:rsidRPr="0010776B">
        <w:rPr>
          <w:color w:val="000000"/>
          <w:sz w:val="28"/>
          <w:szCs w:val="28"/>
        </w:rPr>
        <w:t>, продолжать формировать представления о пользе витаминов, содержащихся в овощах и фруктах.</w:t>
      </w:r>
    </w:p>
    <w:p w:rsidR="005F221F" w:rsidRPr="0010776B" w:rsidRDefault="005F221F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Восприятие художественной литературы:</w:t>
      </w:r>
    </w:p>
    <w:p w:rsidR="005F221F" w:rsidRPr="0010776B" w:rsidRDefault="005F221F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 xml:space="preserve">«Пых» русская народная сказка, «Мешок яблок» </w:t>
      </w:r>
      <w:proofErr w:type="spellStart"/>
      <w:r w:rsidR="001917B1" w:rsidRPr="0010776B">
        <w:rPr>
          <w:color w:val="000000"/>
          <w:sz w:val="28"/>
          <w:szCs w:val="28"/>
        </w:rPr>
        <w:t>В.</w:t>
      </w:r>
      <w:r w:rsidRPr="0010776B">
        <w:rPr>
          <w:color w:val="000000"/>
          <w:sz w:val="28"/>
          <w:szCs w:val="28"/>
        </w:rPr>
        <w:t>Сутеев</w:t>
      </w:r>
      <w:proofErr w:type="spellEnd"/>
      <w:r w:rsidRPr="0010776B">
        <w:rPr>
          <w:color w:val="000000"/>
          <w:sz w:val="28"/>
          <w:szCs w:val="28"/>
        </w:rPr>
        <w:t>.</w:t>
      </w:r>
    </w:p>
    <w:p w:rsidR="00076B7C" w:rsidRPr="0010776B" w:rsidRDefault="00076B7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знакомить детей с произведениями художественной литературы, учить детей оценивать поступки героев произведений, продолжать расширять представления о пользе овощей и фруктов для здоровья человека.</w:t>
      </w:r>
    </w:p>
    <w:p w:rsidR="00992354" w:rsidRPr="0010776B" w:rsidRDefault="009923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Рассматривание иллюстраций и совместное обсуждение:</w:t>
      </w:r>
    </w:p>
    <w:p w:rsidR="00992354" w:rsidRPr="0010776B" w:rsidRDefault="00992354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«Юля плохо кушает», «</w:t>
      </w:r>
      <w:r w:rsidR="00993AA3" w:rsidRPr="0010776B">
        <w:rPr>
          <w:color w:val="000000"/>
          <w:sz w:val="28"/>
          <w:szCs w:val="28"/>
        </w:rPr>
        <w:t xml:space="preserve">Как у нашей Любы заболели зубы», «Овощи» Ю. </w:t>
      </w:r>
      <w:proofErr w:type="spellStart"/>
      <w:r w:rsidR="00993AA3" w:rsidRPr="0010776B">
        <w:rPr>
          <w:color w:val="000000"/>
          <w:sz w:val="28"/>
          <w:szCs w:val="28"/>
        </w:rPr>
        <w:t>Тувим</w:t>
      </w:r>
      <w:proofErr w:type="spellEnd"/>
      <w:r w:rsidR="00993AA3" w:rsidRPr="0010776B">
        <w:rPr>
          <w:color w:val="000000"/>
          <w:sz w:val="28"/>
          <w:szCs w:val="28"/>
        </w:rPr>
        <w:t>.</w:t>
      </w:r>
    </w:p>
    <w:p w:rsidR="00076B7C" w:rsidRPr="0010776B" w:rsidRDefault="00076B7C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довести до понимания детей, используя наглядность, как важно заботиться о своем здоровье, правильно питаться, употреблять овощи и фрукты в разных видах.</w:t>
      </w:r>
    </w:p>
    <w:p w:rsidR="00C607BD" w:rsidRPr="0010776B" w:rsidRDefault="00C607B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Театрализованная деятельность:</w:t>
      </w:r>
    </w:p>
    <w:p w:rsidR="00C607BD" w:rsidRPr="0010776B" w:rsidRDefault="00C607B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«Села Машенька за стол», «Посадил дед репку», «Хозяйка с базара домой принесла».</w:t>
      </w:r>
    </w:p>
    <w:p w:rsidR="00222C66" w:rsidRPr="0010776B" w:rsidRDefault="00222C6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вызвать желание у детей проявлять себя в процессе творчества, расширять знания о пользе овощей и фруктов для здоровья человека.</w:t>
      </w: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Художественно-эстетическая деятельность:</w:t>
      </w: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Аппликация «Яблоки на тарелочке»</w:t>
      </w:r>
      <w:r w:rsidR="004B6371" w:rsidRPr="0010776B">
        <w:rPr>
          <w:color w:val="000000"/>
          <w:sz w:val="28"/>
          <w:szCs w:val="28"/>
        </w:rPr>
        <w:t>, рисование «Консервируем помидоры».</w:t>
      </w:r>
    </w:p>
    <w:p w:rsidR="00222C66" w:rsidRPr="0010776B" w:rsidRDefault="00222C6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Цель: учить детей свои впечатления, знания отражать в творческих работах, закреплять знания о месте произрастания овощей и фруктов.</w:t>
      </w: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lastRenderedPageBreak/>
        <w:t>Работа с родителями:</w:t>
      </w:r>
    </w:p>
    <w:p w:rsidR="00B56B7C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Консультации:</w:t>
      </w:r>
      <w:r w:rsidRPr="0010776B">
        <w:rPr>
          <w:color w:val="000000"/>
          <w:sz w:val="28"/>
          <w:szCs w:val="28"/>
        </w:rPr>
        <w:t xml:space="preserve"> «Как приучить детей кушать фрукты и овощи», «Хозяюшкам на заметку», «Правильное питание – залог здоровья», «Витаминная диета», «Полезные сладости».</w:t>
      </w:r>
    </w:p>
    <w:p w:rsid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Буклеты для родителей:</w:t>
      </w:r>
      <w:r w:rsidRPr="0010776B">
        <w:rPr>
          <w:color w:val="000000"/>
          <w:sz w:val="28"/>
          <w:szCs w:val="28"/>
        </w:rPr>
        <w:t xml:space="preserve"> «Здоровый образ жизни для детей и родителей», «Правильное питание».</w:t>
      </w:r>
      <w:r w:rsidR="002C657E" w:rsidRPr="0010776B">
        <w:rPr>
          <w:color w:val="000000"/>
          <w:sz w:val="28"/>
          <w:szCs w:val="28"/>
        </w:rPr>
        <w:t xml:space="preserve"> </w:t>
      </w:r>
    </w:p>
    <w:p w:rsidR="002C657E" w:rsidRPr="0010776B" w:rsidRDefault="00222C66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 xml:space="preserve">Цель: привлекать родителей к реализации </w:t>
      </w:r>
      <w:r w:rsidR="002C657E" w:rsidRPr="0010776B">
        <w:rPr>
          <w:color w:val="000000"/>
          <w:sz w:val="28"/>
          <w:szCs w:val="28"/>
        </w:rPr>
        <w:t>проекта, установить взаимосвязь по созданию совместных проектов с родителями, повысить качество реализации образовательного процесса в группе.</w:t>
      </w:r>
    </w:p>
    <w:p w:rsidR="002C657E" w:rsidRDefault="002C657E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10776B">
        <w:rPr>
          <w:b/>
          <w:bCs/>
          <w:color w:val="000000"/>
          <w:sz w:val="28"/>
          <w:szCs w:val="28"/>
        </w:rPr>
        <w:t>III. Заключительный этап.</w:t>
      </w:r>
    </w:p>
    <w:p w:rsidR="00E51C5D" w:rsidRPr="0010776B" w:rsidRDefault="00E51C5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D53483" w:rsidRPr="0010776B" w:rsidRDefault="00D53483" w:rsidP="00E51C5D">
      <w:pPr>
        <w:rPr>
          <w:b/>
          <w:spacing w:val="-10"/>
          <w:kern w:val="28"/>
          <w:sz w:val="28"/>
          <w:szCs w:val="28"/>
        </w:rPr>
      </w:pPr>
      <w:r w:rsidRPr="0010776B">
        <w:rPr>
          <w:b/>
          <w:spacing w:val="-10"/>
          <w:kern w:val="28"/>
          <w:sz w:val="28"/>
          <w:szCs w:val="28"/>
        </w:rPr>
        <w:t>Непрерывная образовательная деятельность по формированию основ науки и естествознания.</w:t>
      </w:r>
    </w:p>
    <w:p w:rsidR="00D53483" w:rsidRPr="0010776B" w:rsidRDefault="00D53483" w:rsidP="00E51C5D">
      <w:pPr>
        <w:jc w:val="both"/>
        <w:rPr>
          <w:b/>
          <w:spacing w:val="-10"/>
          <w:kern w:val="28"/>
          <w:sz w:val="28"/>
          <w:szCs w:val="28"/>
        </w:rPr>
      </w:pPr>
      <w:r w:rsidRPr="0010776B">
        <w:rPr>
          <w:b/>
          <w:spacing w:val="-10"/>
          <w:kern w:val="28"/>
          <w:sz w:val="28"/>
          <w:szCs w:val="28"/>
        </w:rPr>
        <w:t xml:space="preserve">Тема: </w:t>
      </w:r>
      <w:r w:rsidRPr="0010776B">
        <w:rPr>
          <w:spacing w:val="-10"/>
          <w:kern w:val="28"/>
          <w:sz w:val="28"/>
          <w:szCs w:val="28"/>
        </w:rPr>
        <w:t>«Быть здоровыми хотим – фрукты, овощи едим!!!»»</w:t>
      </w:r>
    </w:p>
    <w:p w:rsidR="00D53483" w:rsidRPr="0010776B" w:rsidRDefault="00D53483" w:rsidP="00E51C5D">
      <w:pPr>
        <w:jc w:val="both"/>
        <w:rPr>
          <w:sz w:val="28"/>
          <w:szCs w:val="28"/>
        </w:rPr>
      </w:pPr>
      <w:r w:rsidRPr="0010776B">
        <w:rPr>
          <w:b/>
          <w:sz w:val="28"/>
          <w:szCs w:val="28"/>
        </w:rPr>
        <w:t xml:space="preserve">Цель: </w:t>
      </w:r>
      <w:r w:rsidRPr="0010776B">
        <w:rPr>
          <w:sz w:val="28"/>
          <w:szCs w:val="28"/>
        </w:rPr>
        <w:t>создать благоприятную атмосферу и условия для активной деятельности детей. Дать детям представления о пользе земли, об условиях для роста и развития растений.</w:t>
      </w:r>
    </w:p>
    <w:p w:rsidR="00D53483" w:rsidRPr="0010776B" w:rsidRDefault="00D53483" w:rsidP="00E51C5D">
      <w:pPr>
        <w:jc w:val="both"/>
        <w:rPr>
          <w:b/>
          <w:sz w:val="28"/>
          <w:szCs w:val="28"/>
        </w:rPr>
      </w:pPr>
      <w:r w:rsidRPr="0010776B">
        <w:rPr>
          <w:b/>
          <w:sz w:val="28"/>
          <w:szCs w:val="28"/>
        </w:rPr>
        <w:t xml:space="preserve">Программное содержание: </w:t>
      </w:r>
    </w:p>
    <w:p w:rsidR="00D53483" w:rsidRPr="0010776B" w:rsidRDefault="00D53483" w:rsidP="00E51C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76B">
        <w:rPr>
          <w:rFonts w:ascii="Times New Roman" w:hAnsi="Times New Roman"/>
          <w:sz w:val="28"/>
          <w:szCs w:val="28"/>
        </w:rPr>
        <w:t>Расширять представления детей об овощах и фруктах, местом и этапами их выращивания. Учить детей употреблять в речи существительные с обобщающим значением «овощи», «фрукты».</w:t>
      </w:r>
    </w:p>
    <w:p w:rsidR="00D53483" w:rsidRPr="0010776B" w:rsidRDefault="00D53483" w:rsidP="00E51C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76B">
        <w:rPr>
          <w:rFonts w:ascii="Times New Roman" w:hAnsi="Times New Roman"/>
          <w:sz w:val="28"/>
          <w:szCs w:val="28"/>
        </w:rPr>
        <w:t>Закреплять умения детей различать и называть овощи по внешнему виду и вкусу, отгадывать загадки об овощах.</w:t>
      </w:r>
    </w:p>
    <w:p w:rsidR="00D53483" w:rsidRPr="0010776B" w:rsidRDefault="00D53483" w:rsidP="00E51C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76B">
        <w:rPr>
          <w:rFonts w:ascii="Times New Roman" w:hAnsi="Times New Roman"/>
          <w:sz w:val="28"/>
          <w:szCs w:val="28"/>
        </w:rPr>
        <w:t>Развивать речевую активность, внимание, наблюдательность, слуховое и зрительное восприятие, формировать здоровый образ жизни.</w:t>
      </w:r>
    </w:p>
    <w:p w:rsidR="00D53483" w:rsidRPr="0010776B" w:rsidRDefault="00D53483" w:rsidP="00E51C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76B">
        <w:rPr>
          <w:rFonts w:ascii="Times New Roman" w:hAnsi="Times New Roman"/>
          <w:sz w:val="28"/>
          <w:szCs w:val="28"/>
        </w:rPr>
        <w:t>Воспитывать бережное отношение к природе, уважение к труду людей по выращиванию фруктов и овощей на благодатной земле.</w:t>
      </w:r>
    </w:p>
    <w:p w:rsidR="002C657E" w:rsidRPr="0010776B" w:rsidRDefault="002C657E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jc w:val="both"/>
        <w:rPr>
          <w:b/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Итоги проекта:</w:t>
      </w: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 xml:space="preserve">В ходе </w:t>
      </w:r>
      <w:r w:rsidR="004B6371" w:rsidRPr="0010776B">
        <w:rPr>
          <w:color w:val="000000"/>
          <w:sz w:val="28"/>
          <w:szCs w:val="28"/>
        </w:rPr>
        <w:t xml:space="preserve">реализации </w:t>
      </w:r>
      <w:r w:rsidRPr="0010776B">
        <w:rPr>
          <w:color w:val="000000"/>
          <w:sz w:val="28"/>
          <w:szCs w:val="28"/>
        </w:rPr>
        <w:t>проекта у детей возни</w:t>
      </w:r>
      <w:r w:rsidR="004B6371" w:rsidRPr="0010776B">
        <w:rPr>
          <w:color w:val="000000"/>
          <w:sz w:val="28"/>
          <w:szCs w:val="28"/>
        </w:rPr>
        <w:t>к интерес к познанию окружающего мира</w:t>
      </w:r>
      <w:r w:rsidRPr="0010776B">
        <w:rPr>
          <w:color w:val="000000"/>
          <w:sz w:val="28"/>
          <w:szCs w:val="28"/>
        </w:rPr>
        <w:t>. Дети узнали, как выращивают овощи, каковы плоды на вкус, какие витамины содержатся в овощах и фруктах, как они влияют на здоровье людей и как здоровое питание влияет на человека.</w:t>
      </w: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С помощью различных занятий и игр дети последовательно достигали цели, проявляя внимание и настойчивость.</w:t>
      </w: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 xml:space="preserve">Совместная работа с родителями показала результат — активное </w:t>
      </w:r>
      <w:r w:rsidR="004B6371" w:rsidRPr="0010776B">
        <w:rPr>
          <w:color w:val="000000"/>
          <w:sz w:val="28"/>
          <w:szCs w:val="28"/>
        </w:rPr>
        <w:t>участие в проведении выставок, а</w:t>
      </w:r>
      <w:r w:rsidRPr="0010776B">
        <w:rPr>
          <w:color w:val="000000"/>
          <w:sz w:val="28"/>
          <w:szCs w:val="28"/>
        </w:rPr>
        <w:t>ктивное изучение художественной литературы позволило детям узнать много загадок, стихотворений, поговорок, пословиц об овощах и фруктах.</w:t>
      </w:r>
    </w:p>
    <w:p w:rsidR="0075470D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А главное дети поняли, что всё, что приготовлено из овощей нужно кушать потому, что это полезно и необходимо.</w:t>
      </w:r>
    </w:p>
    <w:p w:rsidR="004B6371" w:rsidRPr="0010776B" w:rsidRDefault="0075470D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 xml:space="preserve">Работа над проектом показала, что дети </w:t>
      </w:r>
      <w:r w:rsidR="001917B1" w:rsidRPr="0010776B">
        <w:rPr>
          <w:color w:val="000000"/>
          <w:sz w:val="28"/>
          <w:szCs w:val="28"/>
        </w:rPr>
        <w:t xml:space="preserve">и родители </w:t>
      </w:r>
      <w:r w:rsidRPr="0010776B">
        <w:rPr>
          <w:color w:val="000000"/>
          <w:sz w:val="28"/>
          <w:szCs w:val="28"/>
        </w:rPr>
        <w:t>с желанием и интересом принимали участие в работе проекта.</w:t>
      </w:r>
      <w:r w:rsidR="004B6371" w:rsidRPr="0010776B">
        <w:rPr>
          <w:color w:val="000000"/>
          <w:sz w:val="28"/>
          <w:szCs w:val="28"/>
        </w:rPr>
        <w:t xml:space="preserve"> Совместный сбор материалов, изготовление атрибутов, игры, конкурсы, презентации раскрывают творческие </w:t>
      </w:r>
      <w:r w:rsidR="004B6371" w:rsidRPr="0010776B">
        <w:rPr>
          <w:color w:val="000000"/>
          <w:sz w:val="28"/>
          <w:szCs w:val="28"/>
        </w:rPr>
        <w:lastRenderedPageBreak/>
        <w:t>способности детей, вовлекают родителей в воспитательный процесс, что, естественно, положительно сказывается на результатах.</w:t>
      </w:r>
    </w:p>
    <w:p w:rsidR="00D53483" w:rsidRPr="0010776B" w:rsidRDefault="00D53483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b/>
          <w:color w:val="000000"/>
          <w:sz w:val="28"/>
          <w:szCs w:val="28"/>
        </w:rPr>
        <w:t>Результат</w:t>
      </w:r>
      <w:r w:rsidRPr="0010776B">
        <w:rPr>
          <w:color w:val="000000"/>
          <w:sz w:val="28"/>
          <w:szCs w:val="28"/>
        </w:rPr>
        <w:t xml:space="preserve">: </w:t>
      </w:r>
    </w:p>
    <w:p w:rsidR="00D53483" w:rsidRPr="0010776B" w:rsidRDefault="00D53483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 xml:space="preserve">Дети осознали важность правильного питания для сохранения здоровья, знают полезные продукты и какие витамины в них находятся. </w:t>
      </w:r>
    </w:p>
    <w:p w:rsidR="00D53483" w:rsidRPr="0010776B" w:rsidRDefault="00D53483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  <w:r w:rsidRPr="0010776B">
        <w:rPr>
          <w:color w:val="000000"/>
          <w:sz w:val="28"/>
          <w:szCs w:val="28"/>
        </w:rPr>
        <w:t>Установилась взаимосвязь по созданию совместных проектов с родителями, что повысило качество реализации образовательного процесса в группе.</w:t>
      </w:r>
    </w:p>
    <w:p w:rsidR="00D53483" w:rsidRPr="0010776B" w:rsidRDefault="00D53483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  <w:sz w:val="28"/>
          <w:szCs w:val="28"/>
        </w:rPr>
      </w:pPr>
    </w:p>
    <w:p w:rsidR="00F56C74" w:rsidRPr="0010776B" w:rsidRDefault="00F56C74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</w:rPr>
      </w:pPr>
      <w:r w:rsidRPr="0010776B">
        <w:rPr>
          <w:b/>
          <w:color w:val="000000"/>
        </w:rPr>
        <w:t>С</w:t>
      </w:r>
      <w:r w:rsidR="00150A43" w:rsidRPr="0010776B">
        <w:rPr>
          <w:b/>
          <w:color w:val="000000"/>
        </w:rPr>
        <w:t>писок информационных источников:</w:t>
      </w:r>
    </w:p>
    <w:p w:rsidR="00D53483" w:rsidRPr="0010776B" w:rsidRDefault="00150A43" w:rsidP="00E51C5D">
      <w:pPr>
        <w:pStyle w:val="a3"/>
        <w:tabs>
          <w:tab w:val="left" w:pos="3780"/>
          <w:tab w:val="left" w:pos="5580"/>
        </w:tabs>
        <w:jc w:val="both"/>
        <w:rPr>
          <w:color w:val="000000"/>
        </w:rPr>
      </w:pPr>
      <w:r w:rsidRPr="0010776B">
        <w:rPr>
          <w:color w:val="000000"/>
        </w:rPr>
        <w:t xml:space="preserve">1. </w:t>
      </w:r>
      <w:r w:rsidR="00D53483" w:rsidRPr="0010776B">
        <w:rPr>
          <w:color w:val="000000"/>
        </w:rPr>
        <w:t xml:space="preserve">Н.Н. Авдеева, О.Л. Князева, Р. Б. Стеркина Безопасность: Санкт –Петербург «Детство – Пресс» 2002; </w:t>
      </w:r>
    </w:p>
    <w:p w:rsidR="00F56C74" w:rsidRPr="0010776B" w:rsidRDefault="00150A43" w:rsidP="00E51C5D">
      <w:pPr>
        <w:pStyle w:val="a3"/>
        <w:tabs>
          <w:tab w:val="left" w:pos="3780"/>
          <w:tab w:val="left" w:pos="5580"/>
        </w:tabs>
        <w:jc w:val="both"/>
        <w:rPr>
          <w:color w:val="000000"/>
        </w:rPr>
      </w:pPr>
      <w:r w:rsidRPr="0010776B">
        <w:rPr>
          <w:color w:val="000000"/>
        </w:rPr>
        <w:t xml:space="preserve">2. </w:t>
      </w:r>
      <w:r w:rsidR="00F56C74" w:rsidRPr="0010776B">
        <w:rPr>
          <w:color w:val="000000"/>
        </w:rPr>
        <w:t xml:space="preserve">М.Г. Борисенко, Н.А. Лукина «Грамматика в играх и картинках» (Фрукты) – Санкт – Петербург «Паритет» 2004; </w:t>
      </w:r>
    </w:p>
    <w:p w:rsidR="00F56C74" w:rsidRPr="0010776B" w:rsidRDefault="00150A43" w:rsidP="00E51C5D">
      <w:pPr>
        <w:pStyle w:val="a3"/>
        <w:tabs>
          <w:tab w:val="left" w:pos="3780"/>
          <w:tab w:val="left" w:pos="5580"/>
        </w:tabs>
        <w:jc w:val="both"/>
        <w:rPr>
          <w:color w:val="000000"/>
        </w:rPr>
      </w:pPr>
      <w:r w:rsidRPr="0010776B">
        <w:rPr>
          <w:color w:val="000000"/>
        </w:rPr>
        <w:t xml:space="preserve">3. </w:t>
      </w:r>
      <w:r w:rsidR="00F56C74" w:rsidRPr="0010776B">
        <w:rPr>
          <w:color w:val="000000"/>
        </w:rPr>
        <w:t xml:space="preserve">Н.С. Голицына ОБЖ для младших дошкольников Система </w:t>
      </w:r>
      <w:r w:rsidR="0065655D" w:rsidRPr="0010776B">
        <w:rPr>
          <w:color w:val="000000"/>
        </w:rPr>
        <w:t>работы:</w:t>
      </w:r>
      <w:r w:rsidR="00F56C74" w:rsidRPr="0010776B">
        <w:rPr>
          <w:color w:val="000000"/>
        </w:rPr>
        <w:t xml:space="preserve"> Москва «Издательство «Скрипторий 2003», 2010; </w:t>
      </w:r>
    </w:p>
    <w:p w:rsidR="00F56C74" w:rsidRPr="0010776B" w:rsidRDefault="00150A43" w:rsidP="00E51C5D">
      <w:pPr>
        <w:pStyle w:val="a3"/>
        <w:tabs>
          <w:tab w:val="left" w:pos="3780"/>
          <w:tab w:val="left" w:pos="5580"/>
        </w:tabs>
        <w:jc w:val="both"/>
        <w:rPr>
          <w:color w:val="000000"/>
        </w:rPr>
      </w:pPr>
      <w:r w:rsidRPr="0010776B">
        <w:rPr>
          <w:color w:val="000000"/>
        </w:rPr>
        <w:t xml:space="preserve">4. </w:t>
      </w:r>
      <w:r w:rsidR="00F56C74" w:rsidRPr="0010776B">
        <w:rPr>
          <w:color w:val="000000"/>
        </w:rPr>
        <w:t xml:space="preserve">М.Ю. Картушина Зеленый огонек здоровья (Программа оздоровления дошкольников) – Москва, Творческий центр, 2007; </w:t>
      </w:r>
    </w:p>
    <w:p w:rsidR="00C7251E" w:rsidRPr="0010776B" w:rsidRDefault="00150A43" w:rsidP="00E51C5D">
      <w:pPr>
        <w:pStyle w:val="a3"/>
        <w:tabs>
          <w:tab w:val="left" w:pos="3780"/>
          <w:tab w:val="left" w:pos="5580"/>
        </w:tabs>
        <w:spacing w:before="0" w:after="0"/>
        <w:jc w:val="both"/>
        <w:rPr>
          <w:color w:val="000000"/>
        </w:rPr>
      </w:pPr>
      <w:r w:rsidRPr="0010776B">
        <w:rPr>
          <w:color w:val="000000"/>
        </w:rPr>
        <w:t xml:space="preserve">5. </w:t>
      </w:r>
      <w:proofErr w:type="spellStart"/>
      <w:r w:rsidR="00F56C74" w:rsidRPr="0010776B">
        <w:rPr>
          <w:color w:val="000000"/>
        </w:rPr>
        <w:t>Шевелькова</w:t>
      </w:r>
      <w:proofErr w:type="spellEnd"/>
      <w:r w:rsidR="00F56C74" w:rsidRPr="0010776B">
        <w:rPr>
          <w:color w:val="000000"/>
        </w:rPr>
        <w:t xml:space="preserve"> Л. «Я здоровым стать хочу…» /</w:t>
      </w:r>
      <w:r w:rsidR="00D53483" w:rsidRPr="0010776B">
        <w:rPr>
          <w:color w:val="000000"/>
        </w:rPr>
        <w:t>/ Здоровье дошкольника № 5.</w:t>
      </w: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C7251E" w:rsidRPr="0010776B" w:rsidRDefault="00C7251E" w:rsidP="00E51C5D">
      <w:pPr>
        <w:pStyle w:val="a3"/>
        <w:tabs>
          <w:tab w:val="left" w:pos="3780"/>
          <w:tab w:val="left" w:pos="5580"/>
        </w:tabs>
        <w:jc w:val="center"/>
        <w:rPr>
          <w:b/>
          <w:color w:val="000000"/>
          <w:sz w:val="28"/>
          <w:szCs w:val="28"/>
        </w:rPr>
      </w:pPr>
    </w:p>
    <w:p w:rsidR="004D2AB3" w:rsidRPr="0010776B" w:rsidRDefault="005F7A34">
      <w:pPr>
        <w:rPr>
          <w:sz w:val="28"/>
          <w:szCs w:val="28"/>
        </w:rPr>
      </w:pPr>
    </w:p>
    <w:sectPr w:rsidR="004D2AB3" w:rsidRPr="0010776B" w:rsidSect="001077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FD0"/>
    <w:multiLevelType w:val="hybridMultilevel"/>
    <w:tmpl w:val="91CE29DC"/>
    <w:lvl w:ilvl="0" w:tplc="0856231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71534"/>
    <w:multiLevelType w:val="hybridMultilevel"/>
    <w:tmpl w:val="A1EE9082"/>
    <w:lvl w:ilvl="0" w:tplc="2FE4A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406A7B"/>
    <w:multiLevelType w:val="hybridMultilevel"/>
    <w:tmpl w:val="BE28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3F"/>
    <w:rsid w:val="000130ED"/>
    <w:rsid w:val="000217A1"/>
    <w:rsid w:val="00076B7C"/>
    <w:rsid w:val="0007732F"/>
    <w:rsid w:val="0010776B"/>
    <w:rsid w:val="00141C02"/>
    <w:rsid w:val="00150A43"/>
    <w:rsid w:val="0016388B"/>
    <w:rsid w:val="001675F1"/>
    <w:rsid w:val="00181C5C"/>
    <w:rsid w:val="001917B1"/>
    <w:rsid w:val="001E6132"/>
    <w:rsid w:val="0021413F"/>
    <w:rsid w:val="00222C66"/>
    <w:rsid w:val="00226A89"/>
    <w:rsid w:val="00232127"/>
    <w:rsid w:val="002C657E"/>
    <w:rsid w:val="003364DE"/>
    <w:rsid w:val="003365E2"/>
    <w:rsid w:val="003572CF"/>
    <w:rsid w:val="003B03A7"/>
    <w:rsid w:val="004448D4"/>
    <w:rsid w:val="004A0B4D"/>
    <w:rsid w:val="004A3B1C"/>
    <w:rsid w:val="004B6371"/>
    <w:rsid w:val="005544CA"/>
    <w:rsid w:val="005F221F"/>
    <w:rsid w:val="005F7A34"/>
    <w:rsid w:val="00635749"/>
    <w:rsid w:val="0065655D"/>
    <w:rsid w:val="00690946"/>
    <w:rsid w:val="006A3DFB"/>
    <w:rsid w:val="006D158E"/>
    <w:rsid w:val="0075470D"/>
    <w:rsid w:val="0076264F"/>
    <w:rsid w:val="0079542D"/>
    <w:rsid w:val="00800D46"/>
    <w:rsid w:val="008E4454"/>
    <w:rsid w:val="00992354"/>
    <w:rsid w:val="00993AA3"/>
    <w:rsid w:val="00B02766"/>
    <w:rsid w:val="00B55664"/>
    <w:rsid w:val="00B56B7C"/>
    <w:rsid w:val="00C03A67"/>
    <w:rsid w:val="00C547EA"/>
    <w:rsid w:val="00C607BD"/>
    <w:rsid w:val="00C7251E"/>
    <w:rsid w:val="00D00447"/>
    <w:rsid w:val="00D371A2"/>
    <w:rsid w:val="00D53483"/>
    <w:rsid w:val="00E37465"/>
    <w:rsid w:val="00E51C5D"/>
    <w:rsid w:val="00E701B6"/>
    <w:rsid w:val="00F2490E"/>
    <w:rsid w:val="00F56C74"/>
    <w:rsid w:val="00F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7F68"/>
  <w15:chartTrackingRefBased/>
  <w15:docId w15:val="{BE602995-1605-4E59-9FE9-85F81BBB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413F"/>
    <w:pPr>
      <w:spacing w:before="90" w:after="90"/>
    </w:pPr>
  </w:style>
  <w:style w:type="paragraph" w:styleId="a4">
    <w:name w:val="Balloon Text"/>
    <w:basedOn w:val="a"/>
    <w:link w:val="a5"/>
    <w:uiPriority w:val="99"/>
    <w:semiHidden/>
    <w:unhideWhenUsed/>
    <w:rsid w:val="000773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3365E2"/>
  </w:style>
  <w:style w:type="paragraph" w:styleId="a6">
    <w:name w:val="List Paragraph"/>
    <w:basedOn w:val="a"/>
    <w:uiPriority w:val="99"/>
    <w:qFormat/>
    <w:rsid w:val="004A0B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D938-4520-4CAA-81A1-5481D661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2019-10-19T17:54:00Z</cp:lastPrinted>
  <dcterms:created xsi:type="dcterms:W3CDTF">2019-10-19T16:44:00Z</dcterms:created>
  <dcterms:modified xsi:type="dcterms:W3CDTF">2021-03-09T12:04:00Z</dcterms:modified>
</cp:coreProperties>
</file>