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C0E1" w14:textId="77777777" w:rsidR="00CE69C3" w:rsidRDefault="00CE69C3" w:rsidP="00DD62A3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5BDCB610" w14:textId="77777777" w:rsidR="00CE69C3" w:rsidRDefault="00CE69C3" w:rsidP="00DD62A3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1205A693" w14:textId="77777777" w:rsidR="00CE69C3" w:rsidRDefault="00CE69C3" w:rsidP="00DD62A3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48F861D6" w14:textId="77777777" w:rsidR="00CE69C3" w:rsidRDefault="00CE69C3" w:rsidP="00DD62A3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2CDB461E" w14:textId="77777777" w:rsidR="00CE69C3" w:rsidRDefault="00CE69C3" w:rsidP="00DD62A3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53B24821" w14:textId="77777777" w:rsidR="00CE69C3" w:rsidRDefault="00CE69C3" w:rsidP="00DD62A3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26D030AF" w14:textId="77777777" w:rsidR="00CE69C3" w:rsidRDefault="00CE69C3" w:rsidP="00DD62A3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50CD7F75" w14:textId="79860DE6" w:rsidR="00DD62A3" w:rsidRPr="00CE69C3" w:rsidRDefault="00DD62A3" w:rsidP="00CE69C3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CE69C3">
        <w:rPr>
          <w:b/>
          <w:bCs/>
          <w:color w:val="000000"/>
          <w:sz w:val="44"/>
          <w:szCs w:val="44"/>
        </w:rPr>
        <w:t>Конспект урока по русскому языку</w:t>
      </w:r>
    </w:p>
    <w:p w14:paraId="769F8DCF" w14:textId="77777777" w:rsidR="00DD62A3" w:rsidRPr="00CE69C3" w:rsidRDefault="00DD62A3" w:rsidP="00CE69C3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CE69C3">
        <w:rPr>
          <w:b/>
          <w:bCs/>
          <w:color w:val="000000"/>
          <w:sz w:val="44"/>
          <w:szCs w:val="44"/>
        </w:rPr>
        <w:t>в 5 классе</w:t>
      </w:r>
    </w:p>
    <w:p w14:paraId="62102406" w14:textId="77777777" w:rsidR="00DD62A3" w:rsidRPr="00CE69C3" w:rsidRDefault="00DD62A3" w:rsidP="00CE69C3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CE69C3">
        <w:rPr>
          <w:b/>
          <w:bCs/>
          <w:color w:val="000000"/>
          <w:sz w:val="44"/>
          <w:szCs w:val="44"/>
        </w:rPr>
        <w:t>«Безударные гласные в корне слова»</w:t>
      </w:r>
    </w:p>
    <w:p w14:paraId="2042F4B1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3B1DD1A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97C0E22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736E01B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F4036AA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FC7650C" w14:textId="77777777" w:rsidR="00CE69C3" w:rsidRDefault="00CE69C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D7DDCD7" w14:textId="1BE8746E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08E1013" w14:textId="77777777" w:rsidR="00DD62A3" w:rsidRDefault="00DD62A3" w:rsidP="00DD62A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Подготовила:</w:t>
      </w:r>
    </w:p>
    <w:p w14:paraId="450B9F5D" w14:textId="77777777" w:rsidR="00DD62A3" w:rsidRDefault="00DD62A3" w:rsidP="00DD62A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русского языка и литературы</w:t>
      </w:r>
    </w:p>
    <w:p w14:paraId="69ED934A" w14:textId="3A759C99" w:rsidR="00DD62A3" w:rsidRDefault="00CE69C3" w:rsidP="00DD62A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Лагунова</w:t>
      </w:r>
      <w:proofErr w:type="spellEnd"/>
      <w:r>
        <w:rPr>
          <w:color w:val="000000"/>
          <w:sz w:val="27"/>
          <w:szCs w:val="27"/>
        </w:rPr>
        <w:t xml:space="preserve"> Анастасия Вячеславовна</w:t>
      </w:r>
    </w:p>
    <w:p w14:paraId="5A387C49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404E6C5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B15DCC6" w14:textId="25BC67E3" w:rsidR="00DD62A3" w:rsidRDefault="00CE69C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Комсомольск-на-Амуре</w:t>
      </w:r>
    </w:p>
    <w:p w14:paraId="60C35D29" w14:textId="0A040470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  <w:r w:rsidR="00CE69C3">
        <w:rPr>
          <w:color w:val="000000"/>
          <w:sz w:val="27"/>
          <w:szCs w:val="27"/>
        </w:rPr>
        <w:t>21</w:t>
      </w:r>
    </w:p>
    <w:p w14:paraId="41D9E7CE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Урок составлен по УМК Т.А. </w:t>
      </w:r>
      <w:proofErr w:type="spellStart"/>
      <w:r>
        <w:rPr>
          <w:color w:val="000000"/>
          <w:sz w:val="27"/>
          <w:szCs w:val="27"/>
        </w:rPr>
        <w:t>Ладыженской</w:t>
      </w:r>
      <w:proofErr w:type="spellEnd"/>
      <w:r>
        <w:rPr>
          <w:color w:val="000000"/>
          <w:sz w:val="27"/>
          <w:szCs w:val="27"/>
        </w:rPr>
        <w:t xml:space="preserve">, М.Т. Баранова, Л.А. </w:t>
      </w:r>
      <w:proofErr w:type="spellStart"/>
      <w:r>
        <w:rPr>
          <w:color w:val="000000"/>
          <w:sz w:val="27"/>
          <w:szCs w:val="27"/>
        </w:rPr>
        <w:t>Тростенцевой</w:t>
      </w:r>
      <w:proofErr w:type="spellEnd"/>
      <w:r>
        <w:rPr>
          <w:color w:val="000000"/>
          <w:sz w:val="27"/>
          <w:szCs w:val="27"/>
        </w:rPr>
        <w:t>.</w:t>
      </w:r>
    </w:p>
    <w:p w14:paraId="5F9E919E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Тема урока:</w:t>
      </w:r>
      <w:r>
        <w:rPr>
          <w:color w:val="000000"/>
          <w:sz w:val="27"/>
          <w:szCs w:val="27"/>
        </w:rPr>
        <w:t> «Безударные гласные в корне слова».</w:t>
      </w:r>
    </w:p>
    <w:p w14:paraId="614534AF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 – систематизировать, обобщить знания учащихся о безударных гласных в корне слова.</w:t>
      </w:r>
    </w:p>
    <w:p w14:paraId="3703190F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Задачи:</w:t>
      </w:r>
      <w:r>
        <w:rPr>
          <w:color w:val="000000"/>
          <w:sz w:val="27"/>
          <w:szCs w:val="27"/>
        </w:rPr>
        <w:t> 1) обучающая – научить различать проверяемые, непроверяемые и чередующиеся гласные в корне слова; 2) воспитательная – воспитать усидчивость, самостоятельность, воспитать любовь к родному языку; 3) развивающая – развить навык правописания безударных гласных в корне слова.</w:t>
      </w:r>
    </w:p>
    <w:p w14:paraId="0CE5151E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Формы организации учебной деятельности:</w:t>
      </w:r>
      <w:r>
        <w:rPr>
          <w:color w:val="000000"/>
          <w:sz w:val="27"/>
          <w:szCs w:val="27"/>
        </w:rPr>
        <w:t> индивидуальная, парная.</w:t>
      </w:r>
    </w:p>
    <w:p w14:paraId="4B67CA02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Место темы данного урока в системе обучения русскому языку:</w:t>
      </w:r>
      <w:r>
        <w:rPr>
          <w:color w:val="000000"/>
          <w:sz w:val="27"/>
          <w:szCs w:val="27"/>
        </w:rPr>
        <w:t> 22-ой урок в модуле по разделу «</w:t>
      </w:r>
      <w:proofErr w:type="spellStart"/>
      <w:r>
        <w:rPr>
          <w:color w:val="000000"/>
          <w:sz w:val="27"/>
          <w:szCs w:val="27"/>
        </w:rPr>
        <w:t>Морфемика</w:t>
      </w:r>
      <w:proofErr w:type="spellEnd"/>
      <w:r>
        <w:rPr>
          <w:color w:val="000000"/>
          <w:sz w:val="27"/>
          <w:szCs w:val="27"/>
        </w:rPr>
        <w:t>. Орфография. Культура речи».</w:t>
      </w:r>
    </w:p>
    <w:p w14:paraId="67BD8BB6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Межпредметные связи:</w:t>
      </w:r>
      <w:r>
        <w:rPr>
          <w:color w:val="000000"/>
          <w:sz w:val="27"/>
          <w:szCs w:val="27"/>
        </w:rPr>
        <w:t> литература, информатика.</w:t>
      </w:r>
    </w:p>
    <w:p w14:paraId="6DA5AEEA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Формирование УУД (универсальных учебных действий)</w:t>
      </w:r>
      <w:r>
        <w:rPr>
          <w:color w:val="000000"/>
          <w:sz w:val="27"/>
          <w:szCs w:val="27"/>
        </w:rPr>
        <w:t>: способность понимать текст, ориентироваться в различных источниках информации, готовность к общению, развитие навыков публичного выступления.</w:t>
      </w:r>
    </w:p>
    <w:p w14:paraId="08343322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Технологии:</w:t>
      </w:r>
      <w:r>
        <w:rPr>
          <w:color w:val="000000"/>
          <w:sz w:val="27"/>
          <w:szCs w:val="27"/>
        </w:rPr>
        <w:t> ИКТ, технологии на основе деятельностного подхода.</w:t>
      </w:r>
    </w:p>
    <w:p w14:paraId="559A5706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Вид урока:</w:t>
      </w:r>
      <w:r>
        <w:rPr>
          <w:color w:val="000000"/>
          <w:sz w:val="27"/>
          <w:szCs w:val="27"/>
        </w:rPr>
        <w:t> комбинированный.</w:t>
      </w:r>
    </w:p>
    <w:p w14:paraId="1D095973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Тип урока:</w:t>
      </w:r>
      <w:r>
        <w:rPr>
          <w:color w:val="000000"/>
          <w:sz w:val="27"/>
          <w:szCs w:val="27"/>
        </w:rPr>
        <w:t> обобщение пройденного материала.</w:t>
      </w:r>
    </w:p>
    <w:p w14:paraId="0AB94335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Оборудование:</w:t>
      </w:r>
      <w:r>
        <w:rPr>
          <w:color w:val="000000"/>
          <w:sz w:val="27"/>
          <w:szCs w:val="27"/>
        </w:rPr>
        <w:t> компьютер, мультимедийная система, экран, рабочие тетради учащихся.</w:t>
      </w:r>
    </w:p>
    <w:p w14:paraId="0054051A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2545671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884F608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FDF75FC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ABE1FA9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AD16B6F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F1387BF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B4B7F22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A58FF89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3500FDA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17CD2F2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урока.</w:t>
      </w:r>
    </w:p>
    <w:p w14:paraId="3CB562F5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1. </w:t>
      </w:r>
      <w:proofErr w:type="spellStart"/>
      <w:r>
        <w:rPr>
          <w:color w:val="000000"/>
          <w:sz w:val="27"/>
          <w:szCs w:val="27"/>
          <w:u w:val="single"/>
        </w:rPr>
        <w:t>Оргмомент</w:t>
      </w:r>
      <w:proofErr w:type="spellEnd"/>
      <w:r>
        <w:rPr>
          <w:color w:val="000000"/>
          <w:sz w:val="27"/>
          <w:szCs w:val="27"/>
        </w:rPr>
        <w:t> – 3 мин. (приветствие учеников, перекличка, объявление темы урока, запись ее в тетради).</w:t>
      </w:r>
    </w:p>
    <w:p w14:paraId="15A23111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2. Этап целеполагания</w:t>
      </w:r>
      <w:r>
        <w:rPr>
          <w:color w:val="000000"/>
          <w:sz w:val="27"/>
          <w:szCs w:val="27"/>
        </w:rPr>
        <w:t> – 2 мин.</w:t>
      </w:r>
    </w:p>
    <w:p w14:paraId="0A410769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ребята, на прошлых уроках мы с вами довольно успешно изучали правила написания безударных проверяемых гласных в корне слова, непроверяемые гласные в корне слова, а также чередующие гласные в корнях </w:t>
      </w:r>
      <w:r>
        <w:rPr>
          <w:i/>
          <w:iCs/>
          <w:color w:val="000000"/>
          <w:sz w:val="27"/>
          <w:szCs w:val="27"/>
        </w:rPr>
        <w:t>-рос-, -</w:t>
      </w:r>
      <w:proofErr w:type="spellStart"/>
      <w:r>
        <w:rPr>
          <w:i/>
          <w:iCs/>
          <w:color w:val="000000"/>
          <w:sz w:val="27"/>
          <w:szCs w:val="27"/>
        </w:rPr>
        <w:t>раст</w:t>
      </w:r>
      <w:proofErr w:type="spellEnd"/>
      <w:r>
        <w:rPr>
          <w:i/>
          <w:iCs/>
          <w:color w:val="000000"/>
          <w:sz w:val="27"/>
          <w:szCs w:val="27"/>
        </w:rPr>
        <w:t>- (-</w:t>
      </w:r>
      <w:proofErr w:type="spellStart"/>
      <w:r>
        <w:rPr>
          <w:i/>
          <w:iCs/>
          <w:color w:val="000000"/>
          <w:sz w:val="27"/>
          <w:szCs w:val="27"/>
        </w:rPr>
        <w:t>ращ</w:t>
      </w:r>
      <w:proofErr w:type="spellEnd"/>
      <w:r>
        <w:rPr>
          <w:i/>
          <w:iCs/>
          <w:color w:val="000000"/>
          <w:sz w:val="27"/>
          <w:szCs w:val="27"/>
        </w:rPr>
        <w:t>-)</w:t>
      </w:r>
      <w:r>
        <w:rPr>
          <w:color w:val="000000"/>
          <w:sz w:val="27"/>
          <w:szCs w:val="27"/>
        </w:rPr>
        <w:t> и </w:t>
      </w:r>
      <w:r>
        <w:rPr>
          <w:i/>
          <w:iCs/>
          <w:color w:val="000000"/>
          <w:sz w:val="27"/>
          <w:szCs w:val="27"/>
        </w:rPr>
        <w:t>-лаг-, -лог-</w:t>
      </w:r>
      <w:r>
        <w:rPr>
          <w:color w:val="000000"/>
          <w:sz w:val="27"/>
          <w:szCs w:val="27"/>
        </w:rPr>
        <w:t>. Какова же цель сегодняшнего урока? (систематизировать, обобщить наши знания о безударных гласных в корне слова).</w:t>
      </w:r>
    </w:p>
    <w:p w14:paraId="7BC5FD64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3. Этап аналитической деятельности, формулирование решения проблемы </w:t>
      </w:r>
      <w:r>
        <w:rPr>
          <w:color w:val="000000"/>
          <w:sz w:val="27"/>
          <w:szCs w:val="27"/>
        </w:rPr>
        <w:t>– 3 мин.</w:t>
      </w:r>
    </w:p>
    <w:p w14:paraId="7596D2A5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изучив теперь в комплексе безударные проверяемые, непроверяемые и чередующиеся гласные, с какой проблемой вы столкнулись? (как нам различить, когда у нас работает правило чередующихся гласных в корне слова, когда нам следует искать проверочное слово, а когда следует обратиться к словарю за уточнением написания непроверяемого гласного).</w:t>
      </w:r>
    </w:p>
    <w:p w14:paraId="361C04BE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сводной таблицы по правописанию гласных в корне слова. Слайд 2.</w:t>
      </w:r>
    </w:p>
    <w:p w14:paraId="6BEED027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4. Этап решения учебной проблемы. Контроль правильности этого решения.</w:t>
      </w:r>
    </w:p>
    <w:p w14:paraId="43B44DEC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ребята, какое у нас есть правило по проверяемым гласным в корне слова, которые оказались в безударном положении? Почему мы, например, в слове </w:t>
      </w:r>
      <w:r>
        <w:rPr>
          <w:i/>
          <w:iCs/>
          <w:color w:val="000000"/>
          <w:sz w:val="27"/>
          <w:szCs w:val="27"/>
        </w:rPr>
        <w:t>дрожать</w:t>
      </w:r>
      <w:r>
        <w:rPr>
          <w:color w:val="000000"/>
          <w:sz w:val="27"/>
          <w:szCs w:val="27"/>
        </w:rPr>
        <w:t> в корне пишем букву </w:t>
      </w:r>
      <w:proofErr w:type="gramStart"/>
      <w:r>
        <w:rPr>
          <w:i/>
          <w:iCs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нужно подобрать такое однокоренное слово, чтобы эта гласная была под ударением, в данном случае – </w:t>
      </w:r>
      <w:r>
        <w:rPr>
          <w:i/>
          <w:iCs/>
          <w:color w:val="000000"/>
          <w:sz w:val="27"/>
          <w:szCs w:val="27"/>
        </w:rPr>
        <w:t>дрожь</w:t>
      </w:r>
      <w:r>
        <w:rPr>
          <w:color w:val="000000"/>
          <w:sz w:val="27"/>
          <w:szCs w:val="27"/>
        </w:rPr>
        <w:t>). Слайд 3 – 2 мин.</w:t>
      </w:r>
    </w:p>
    <w:p w14:paraId="771E23FB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совершенно верно! Давайте теперь закрепим, как у нас это правило работает на практике. Обращаю ваше внимание, что проверочные слова необходимо подбирать с учетом значения слова!</w:t>
      </w:r>
    </w:p>
    <w:p w14:paraId="5A575ECD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4, выполнение первого задания – 7 мин.</w:t>
      </w:r>
    </w:p>
    <w:p w14:paraId="64DCB9CF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обмениваются тетрадями и проверяют задание по слайду 5. Объявление результатов, ученики самостоятельно пытаются объяснить учителю свои ошибки – 3 мин.</w:t>
      </w:r>
    </w:p>
    <w:p w14:paraId="02D12427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6, выполнение второго задания – 10 мин.</w:t>
      </w:r>
    </w:p>
    <w:p w14:paraId="2C649980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учащиеся также обмениваются тетрадями и проверяют правильность выполнения задания по слайду 7. Учитель контролирует количество ошибок в задании, ученики, с помощью учителя, пытаются сами объяснить свои ошибки – 3 мин. Ожидается, что это задание вызовет меньше затруднений, чем при выполнении первого упражнения.</w:t>
      </w:r>
    </w:p>
    <w:p w14:paraId="2A619939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ну что ж, вы молодцы, с проверяемыми гласными справились. Давайте теперь повторим, в каких случаях у нас чередуется гласная о/а в корне слова, и от чего зависит ее написание? (в корне </w:t>
      </w:r>
      <w:r>
        <w:rPr>
          <w:i/>
          <w:iCs/>
          <w:color w:val="000000"/>
          <w:sz w:val="27"/>
          <w:szCs w:val="27"/>
        </w:rPr>
        <w:t>–рос-</w:t>
      </w:r>
      <w:r>
        <w:rPr>
          <w:color w:val="000000"/>
          <w:sz w:val="27"/>
          <w:szCs w:val="27"/>
        </w:rPr>
        <w:t> перед </w:t>
      </w:r>
      <w:r>
        <w:rPr>
          <w:i/>
          <w:iCs/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 пишется </w:t>
      </w:r>
      <w:r>
        <w:rPr>
          <w:i/>
          <w:iCs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, в </w:t>
      </w:r>
      <w:r>
        <w:rPr>
          <w:color w:val="000000"/>
          <w:sz w:val="27"/>
          <w:szCs w:val="27"/>
        </w:rPr>
        <w:lastRenderedPageBreak/>
        <w:t>корнях </w:t>
      </w:r>
      <w:r>
        <w:rPr>
          <w:i/>
          <w:iCs/>
          <w:color w:val="000000"/>
          <w:sz w:val="27"/>
          <w:szCs w:val="27"/>
        </w:rPr>
        <w:t>–</w:t>
      </w:r>
      <w:proofErr w:type="spellStart"/>
      <w:r>
        <w:rPr>
          <w:i/>
          <w:iCs/>
          <w:color w:val="000000"/>
          <w:sz w:val="27"/>
          <w:szCs w:val="27"/>
        </w:rPr>
        <w:t>раст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>-,-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ращ</w:t>
      </w:r>
      <w:proofErr w:type="spellEnd"/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перед </w:t>
      </w:r>
      <w:proofErr w:type="spellStart"/>
      <w:r>
        <w:rPr>
          <w:i/>
          <w:iCs/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и</w:t>
      </w:r>
      <w:r>
        <w:rPr>
          <w:i/>
          <w:iCs/>
          <w:color w:val="000000"/>
          <w:sz w:val="27"/>
          <w:szCs w:val="27"/>
        </w:rPr>
        <w:t>щ</w:t>
      </w:r>
      <w:proofErr w:type="spellEnd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пишется </w:t>
      </w:r>
      <w:r>
        <w:rPr>
          <w:i/>
          <w:iCs/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 Исключения – </w:t>
      </w:r>
      <w:r>
        <w:rPr>
          <w:i/>
          <w:iCs/>
          <w:color w:val="000000"/>
          <w:sz w:val="27"/>
          <w:szCs w:val="27"/>
        </w:rPr>
        <w:t>росток, отрасль</w:t>
      </w:r>
      <w:r>
        <w:rPr>
          <w:color w:val="000000"/>
          <w:sz w:val="27"/>
          <w:szCs w:val="27"/>
        </w:rPr>
        <w:t>. В корнях </w:t>
      </w:r>
      <w:r>
        <w:rPr>
          <w:i/>
          <w:iCs/>
          <w:color w:val="000000"/>
          <w:sz w:val="27"/>
          <w:szCs w:val="27"/>
        </w:rPr>
        <w:t>–лаг-, -лож-</w:t>
      </w:r>
      <w:r>
        <w:rPr>
          <w:color w:val="000000"/>
          <w:sz w:val="27"/>
          <w:szCs w:val="27"/>
        </w:rPr>
        <w:t> перед </w:t>
      </w:r>
      <w:r>
        <w:rPr>
          <w:i/>
          <w:iCs/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 пишется 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а,</w:t>
      </w:r>
      <w:r>
        <w:rPr>
          <w:color w:val="000000"/>
          <w:sz w:val="27"/>
          <w:szCs w:val="27"/>
        </w:rPr>
        <w:t>перед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ж – о</w:t>
      </w:r>
      <w:r>
        <w:rPr>
          <w:color w:val="000000"/>
          <w:sz w:val="27"/>
          <w:szCs w:val="27"/>
        </w:rPr>
        <w:t>). Слайд 8.</w:t>
      </w:r>
    </w:p>
    <w:p w14:paraId="7D3FE264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ребята, нужно ли нам подбирать однокоренные слова, если мы видим, например, что здесь корень </w:t>
      </w:r>
      <w:r>
        <w:rPr>
          <w:i/>
          <w:iCs/>
          <w:color w:val="000000"/>
          <w:sz w:val="27"/>
          <w:szCs w:val="27"/>
        </w:rPr>
        <w:t>–лож-</w:t>
      </w:r>
      <w:r>
        <w:rPr>
          <w:color w:val="000000"/>
          <w:sz w:val="27"/>
          <w:szCs w:val="27"/>
        </w:rPr>
        <w:t>? (однокоренные слова в этом случае подбирать не нужно, необходимо применять правило чередующихся гласных в корнях </w:t>
      </w:r>
      <w:r>
        <w:rPr>
          <w:i/>
          <w:iCs/>
          <w:color w:val="000000"/>
          <w:sz w:val="27"/>
          <w:szCs w:val="27"/>
        </w:rPr>
        <w:t>–лож-, -лаг-</w:t>
      </w:r>
      <w:r>
        <w:rPr>
          <w:color w:val="000000"/>
          <w:sz w:val="27"/>
          <w:szCs w:val="27"/>
        </w:rPr>
        <w:t>).</w:t>
      </w:r>
    </w:p>
    <w:p w14:paraId="16DD097F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молодцы! Я думаю, выполнение следующего упражнения не вызовет у вас больших трудностей.</w:t>
      </w:r>
    </w:p>
    <w:p w14:paraId="38C207A8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9, задание третье – 6 мин.</w:t>
      </w:r>
    </w:p>
    <w:p w14:paraId="06AC8C8E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истечении времени ученики обмениваются тетрадями и проверяют задание по слайду 10. Объявление результатов учителю, ученики, с помощью учителя, пытаются сами объяснить свои ошибки – 2 мин.</w:t>
      </w:r>
    </w:p>
    <w:p w14:paraId="2498D2DE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5. Этап рефлексии </w:t>
      </w:r>
      <w:r>
        <w:rPr>
          <w:color w:val="000000"/>
          <w:sz w:val="27"/>
          <w:szCs w:val="27"/>
        </w:rPr>
        <w:t>– 1 мин.</w:t>
      </w:r>
    </w:p>
    <w:p w14:paraId="15DE59BB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определите цель вашей деятельности сегодня на уроке (я учился отличать, когда нужно искать проверочное слово, чтобы проверить безударную гласную, а когда нужно применить правило чередующихся гласных). Какие трудности встречали? Помогла ли сегодняшняя работа справиться с этой задачей быстрее и легче?</w:t>
      </w:r>
    </w:p>
    <w:p w14:paraId="0E250E90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6. Этап подведения итогов урока, объяснение домашнего задания </w:t>
      </w:r>
      <w:r>
        <w:rPr>
          <w:color w:val="000000"/>
          <w:sz w:val="27"/>
          <w:szCs w:val="27"/>
        </w:rPr>
        <w:t>– 3 мин.</w:t>
      </w:r>
    </w:p>
    <w:p w14:paraId="3EAC638F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дорогие ребята, сегодня на уроке вы проделали большую, кропотливую работу. Но благодаря этой работе вы теперь можете сказать, что стали еще увереннее в своих орфографических навыках.</w:t>
      </w:r>
    </w:p>
    <w:p w14:paraId="76743618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Объявление оценок за урок. Объяснение домашнего задания: составить карточку-задание с непроверяемыми гласными в корне слова, с последующей карточкой-проверкой (наподобие тех слайдов, которые демонстрировались на уроке). Слова необходимо взять из орфографического словаря. Карточки могут сдаваться как в электронном виде (презентация), так и на бумажных носителях.</w:t>
      </w:r>
    </w:p>
    <w:p w14:paraId="634C2C0E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учителя: наш урок закончен, спасибо всем за работу.</w:t>
      </w:r>
    </w:p>
    <w:p w14:paraId="7C43004E" w14:textId="77777777" w:rsidR="00DD62A3" w:rsidRDefault="00DD62A3" w:rsidP="00DD62A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Список использованной литературы</w:t>
      </w:r>
      <w:r>
        <w:rPr>
          <w:b/>
          <w:bCs/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16FADC4" w14:textId="77777777" w:rsidR="00DD62A3" w:rsidRDefault="00DD62A3" w:rsidP="00DD62A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Русский язык: Учебник для 5 класса </w:t>
      </w:r>
      <w:proofErr w:type="spellStart"/>
      <w:r>
        <w:rPr>
          <w:color w:val="000000"/>
        </w:rPr>
        <w:t>общеобр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шк</w:t>
      </w:r>
      <w:proofErr w:type="spellEnd"/>
      <w:r>
        <w:rPr>
          <w:color w:val="000000"/>
        </w:rPr>
        <w:t>./</w:t>
      </w:r>
      <w:proofErr w:type="gramEnd"/>
      <w:r>
        <w:rPr>
          <w:color w:val="000000"/>
        </w:rPr>
        <w:t xml:space="preserve"> под ред. Баранова М.Т.,. </w:t>
      </w: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Т.А.,.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Тростенцовой</w:t>
      </w:r>
      <w:proofErr w:type="spellEnd"/>
      <w:r>
        <w:rPr>
          <w:color w:val="000000"/>
        </w:rPr>
        <w:t xml:space="preserve"> Л.А. – М.: Просвещение, 2009.</w:t>
      </w:r>
    </w:p>
    <w:p w14:paraId="246A14BE" w14:textId="77777777" w:rsidR="002C55E8" w:rsidRDefault="002C55E8"/>
    <w:sectPr w:rsidR="002C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A3"/>
    <w:rsid w:val="002C55E8"/>
    <w:rsid w:val="00CE69C3"/>
    <w:rsid w:val="00D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BA92"/>
  <w15:docId w15:val="{6101AB7C-8EB2-4F92-856C-89590DD5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Astralseeker</dc:creator>
  <cp:lastModifiedBy>Пользователь</cp:lastModifiedBy>
  <cp:revision>2</cp:revision>
  <dcterms:created xsi:type="dcterms:W3CDTF">2021-07-05T01:38:00Z</dcterms:created>
  <dcterms:modified xsi:type="dcterms:W3CDTF">2021-07-05T01:38:00Z</dcterms:modified>
</cp:coreProperties>
</file>