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9C" w:rsidRPr="007B60CF" w:rsidRDefault="0090499C" w:rsidP="0090499C">
      <w:pPr>
        <w:rPr>
          <w:b/>
          <w:sz w:val="28"/>
          <w:szCs w:val="28"/>
        </w:rPr>
      </w:pPr>
      <w:r w:rsidRPr="007B60CF">
        <w:rPr>
          <w:b/>
          <w:sz w:val="28"/>
          <w:szCs w:val="28"/>
        </w:rPr>
        <w:t xml:space="preserve">География 5 класс </w:t>
      </w:r>
    </w:p>
    <w:tbl>
      <w:tblPr>
        <w:tblStyle w:val="a3"/>
        <w:tblW w:w="5000" w:type="pct"/>
        <w:tblLook w:val="04A0"/>
      </w:tblPr>
      <w:tblGrid>
        <w:gridCol w:w="553"/>
        <w:gridCol w:w="2548"/>
        <w:gridCol w:w="1205"/>
        <w:gridCol w:w="1311"/>
        <w:gridCol w:w="1544"/>
        <w:gridCol w:w="1205"/>
        <w:gridCol w:w="1205"/>
      </w:tblGrid>
      <w:tr w:rsidR="0090499C" w:rsidRPr="00360F17" w:rsidTr="00D53973">
        <w:tc>
          <w:tcPr>
            <w:tcW w:w="2182" w:type="pct"/>
            <w:gridSpan w:val="2"/>
            <w:tcBorders>
              <w:right w:val="single" w:sz="4" w:space="0" w:color="auto"/>
            </w:tcBorders>
          </w:tcPr>
          <w:p w:rsidR="0090499C" w:rsidRPr="007B60CF" w:rsidRDefault="0090499C" w:rsidP="00D53973">
            <w:pPr>
              <w:jc w:val="center"/>
              <w:rPr>
                <w:b/>
                <w:sz w:val="32"/>
                <w:szCs w:val="32"/>
              </w:rPr>
            </w:pPr>
            <w:r w:rsidRPr="007B60CF">
              <w:rPr>
                <w:b/>
                <w:sz w:val="32"/>
                <w:szCs w:val="32"/>
              </w:rPr>
              <w:t>УУД</w:t>
            </w:r>
          </w:p>
        </w:tc>
        <w:tc>
          <w:tcPr>
            <w:tcW w:w="526" w:type="pct"/>
            <w:tcBorders>
              <w:left w:val="single" w:sz="4" w:space="0" w:color="auto"/>
            </w:tcBorders>
          </w:tcPr>
          <w:p w:rsidR="0090499C" w:rsidRPr="00360F17" w:rsidRDefault="0090499C" w:rsidP="00D53973">
            <w:pPr>
              <w:jc w:val="center"/>
            </w:pPr>
            <w:proofErr w:type="spellStart"/>
            <w:r>
              <w:t>Зайков</w:t>
            </w:r>
            <w:proofErr w:type="spellEnd"/>
            <w:r>
              <w:t xml:space="preserve"> Данил</w:t>
            </w:r>
          </w:p>
        </w:tc>
        <w:tc>
          <w:tcPr>
            <w:tcW w:w="571" w:type="pct"/>
          </w:tcPr>
          <w:p w:rsidR="0090499C" w:rsidRPr="00360F17" w:rsidRDefault="0090499C" w:rsidP="00D53973">
            <w:pPr>
              <w:jc w:val="center"/>
            </w:pPr>
            <w:r>
              <w:t>Кудрявцев Кирилл</w:t>
            </w:r>
          </w:p>
        </w:tc>
        <w:tc>
          <w:tcPr>
            <w:tcW w:w="671" w:type="pct"/>
          </w:tcPr>
          <w:p w:rsidR="0090499C" w:rsidRPr="00360F17" w:rsidRDefault="0090499C" w:rsidP="00D53973">
            <w:pPr>
              <w:jc w:val="center"/>
            </w:pPr>
            <w:proofErr w:type="spellStart"/>
            <w:r>
              <w:t>Стрельников</w:t>
            </w:r>
            <w:proofErr w:type="spellEnd"/>
            <w:r>
              <w:t xml:space="preserve"> Александр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>Швец Кирилл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proofErr w:type="spellStart"/>
            <w:r>
              <w:t>Ягов</w:t>
            </w:r>
            <w:proofErr w:type="spellEnd"/>
            <w:r>
              <w:t xml:space="preserve"> Егор </w:t>
            </w:r>
          </w:p>
        </w:tc>
      </w:tr>
      <w:tr w:rsidR="0090499C" w:rsidRPr="00360F17" w:rsidTr="00D53973">
        <w:trPr>
          <w:trHeight w:val="70"/>
        </w:trPr>
        <w:tc>
          <w:tcPr>
            <w:tcW w:w="281" w:type="pct"/>
            <w:vMerge w:val="restart"/>
            <w:textDirection w:val="btLr"/>
          </w:tcPr>
          <w:p w:rsidR="0090499C" w:rsidRPr="00910384" w:rsidRDefault="0090499C" w:rsidP="00D53973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 w:rsidRPr="00910384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910384">
              <w:rPr>
                <w:b/>
                <w:sz w:val="28"/>
                <w:szCs w:val="28"/>
              </w:rPr>
              <w:t xml:space="preserve">  результаты</w:t>
            </w:r>
          </w:p>
        </w:tc>
        <w:tc>
          <w:tcPr>
            <w:tcW w:w="1901" w:type="pct"/>
          </w:tcPr>
          <w:p w:rsidR="0090499C" w:rsidRPr="00360F17" w:rsidRDefault="0090499C" w:rsidP="00D53973">
            <w:pPr>
              <w:pStyle w:val="a4"/>
            </w:pPr>
            <w:r w:rsidRPr="00360F17">
              <w:t xml:space="preserve"> Умение работать с разными источн</w:t>
            </w:r>
            <w:r w:rsidRPr="00360F17">
              <w:t>и</w:t>
            </w:r>
            <w:r w:rsidRPr="00360F17">
              <w:t>ками информации: текстом учебника, научно-популярной литературой, слов</w:t>
            </w:r>
            <w:r w:rsidRPr="00360F17">
              <w:t>а</w:t>
            </w:r>
            <w:r w:rsidRPr="00360F17">
              <w:t>рями и справочниками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 w:rsidRPr="00360F17">
              <w:t>Средний</w:t>
            </w:r>
          </w:p>
        </w:tc>
        <w:tc>
          <w:tcPr>
            <w:tcW w:w="571" w:type="pct"/>
          </w:tcPr>
          <w:p w:rsidR="0090499C" w:rsidRPr="00360F17" w:rsidRDefault="0090499C" w:rsidP="00D53973">
            <w:pPr>
              <w:jc w:val="center"/>
            </w:pPr>
            <w:r>
              <w:t xml:space="preserve">Низкий  </w:t>
            </w:r>
          </w:p>
        </w:tc>
        <w:tc>
          <w:tcPr>
            <w:tcW w:w="671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</w:tr>
      <w:tr w:rsidR="0090499C" w:rsidRPr="00360F17" w:rsidTr="00D53973">
        <w:trPr>
          <w:trHeight w:val="562"/>
        </w:trPr>
        <w:tc>
          <w:tcPr>
            <w:tcW w:w="281" w:type="pct"/>
            <w:vMerge/>
          </w:tcPr>
          <w:p w:rsidR="0090499C" w:rsidRPr="00360F17" w:rsidRDefault="0090499C" w:rsidP="00D53973"/>
        </w:tc>
        <w:tc>
          <w:tcPr>
            <w:tcW w:w="1901" w:type="pct"/>
          </w:tcPr>
          <w:p w:rsidR="0090499C" w:rsidRPr="00360F17" w:rsidRDefault="0090499C" w:rsidP="00D53973">
            <w:r w:rsidRPr="00360F17">
              <w:t>Умение анализировать и оценивать и</w:t>
            </w:r>
            <w:r w:rsidRPr="00360F17">
              <w:t>н</w:t>
            </w:r>
            <w:r w:rsidRPr="00360F17">
              <w:t>формацию</w:t>
            </w:r>
            <w:r>
              <w:t xml:space="preserve">, </w:t>
            </w:r>
            <w:r w:rsidRPr="00360F17">
              <w:t>делать выводы и заключения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  </w:t>
            </w:r>
          </w:p>
        </w:tc>
        <w:tc>
          <w:tcPr>
            <w:tcW w:w="571" w:type="pct"/>
          </w:tcPr>
          <w:p w:rsidR="0090499C" w:rsidRPr="00360F17" w:rsidRDefault="0090499C" w:rsidP="00D53973">
            <w:pPr>
              <w:jc w:val="center"/>
            </w:pPr>
            <w:r>
              <w:t xml:space="preserve">Низкий </w:t>
            </w:r>
          </w:p>
        </w:tc>
        <w:tc>
          <w:tcPr>
            <w:tcW w:w="671" w:type="pct"/>
          </w:tcPr>
          <w:p w:rsidR="0090499C" w:rsidRPr="00360F17" w:rsidRDefault="0090499C" w:rsidP="00D53973">
            <w:pPr>
              <w:jc w:val="center"/>
            </w:pPr>
            <w:r>
              <w:t xml:space="preserve">Низкий  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</w:tr>
      <w:tr w:rsidR="0090499C" w:rsidRPr="00360F17" w:rsidTr="00D53973">
        <w:tc>
          <w:tcPr>
            <w:tcW w:w="281" w:type="pct"/>
            <w:vMerge/>
          </w:tcPr>
          <w:p w:rsidR="0090499C" w:rsidRPr="00360F17" w:rsidRDefault="0090499C" w:rsidP="00D53973"/>
        </w:tc>
        <w:tc>
          <w:tcPr>
            <w:tcW w:w="1901" w:type="pct"/>
          </w:tcPr>
          <w:p w:rsidR="0090499C" w:rsidRPr="00360F17" w:rsidRDefault="0090499C" w:rsidP="00D53973">
            <w:pPr>
              <w:contextualSpacing/>
              <w:jc w:val="both"/>
            </w:pPr>
            <w:r w:rsidRPr="00360F17">
              <w:t>Умение организовывать свою учебную деятельность: определять цель работы, ставить задачи.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>Средний</w:t>
            </w:r>
          </w:p>
        </w:tc>
        <w:tc>
          <w:tcPr>
            <w:tcW w:w="571" w:type="pct"/>
          </w:tcPr>
          <w:p w:rsidR="0090499C" w:rsidRPr="00360F17" w:rsidRDefault="0090499C" w:rsidP="00D53973">
            <w:pPr>
              <w:jc w:val="center"/>
            </w:pPr>
            <w:r>
              <w:t xml:space="preserve">Низкий </w:t>
            </w:r>
          </w:p>
        </w:tc>
        <w:tc>
          <w:tcPr>
            <w:tcW w:w="671" w:type="pct"/>
          </w:tcPr>
          <w:p w:rsidR="0090499C" w:rsidRPr="00360F17" w:rsidRDefault="0090499C" w:rsidP="00D53973">
            <w:pPr>
              <w:jc w:val="center"/>
            </w:pPr>
            <w:r>
              <w:t xml:space="preserve">Низкий  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</w:tr>
      <w:tr w:rsidR="0090499C" w:rsidRPr="00360F17" w:rsidTr="00D53973">
        <w:tc>
          <w:tcPr>
            <w:tcW w:w="281" w:type="pct"/>
            <w:vMerge/>
          </w:tcPr>
          <w:p w:rsidR="0090499C" w:rsidRPr="00360F17" w:rsidRDefault="0090499C" w:rsidP="00D53973"/>
        </w:tc>
        <w:tc>
          <w:tcPr>
            <w:tcW w:w="1901" w:type="pct"/>
          </w:tcPr>
          <w:p w:rsidR="0090499C" w:rsidRPr="00360F17" w:rsidRDefault="0090499C" w:rsidP="00D53973">
            <w:pPr>
              <w:contextualSpacing/>
              <w:jc w:val="both"/>
            </w:pPr>
            <w:r w:rsidRPr="00360F17">
              <w:t>Умение слушать и вступать в диалог, участвовать в коллективном обсужд</w:t>
            </w:r>
            <w:r w:rsidRPr="00360F17">
              <w:t>е</w:t>
            </w:r>
            <w:r w:rsidRPr="00360F17">
              <w:t xml:space="preserve">нии проблем; интегрироваться в группу сверстников и строить продуктивное взаимодействие со сверстниками и взрослыми; 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71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671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 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</w:tr>
      <w:tr w:rsidR="0090499C" w:rsidRPr="00360F17" w:rsidTr="00D53973">
        <w:trPr>
          <w:trHeight w:val="70"/>
        </w:trPr>
        <w:tc>
          <w:tcPr>
            <w:tcW w:w="281" w:type="pct"/>
            <w:vMerge/>
          </w:tcPr>
          <w:p w:rsidR="0090499C" w:rsidRPr="00360F17" w:rsidRDefault="0090499C" w:rsidP="00D53973"/>
        </w:tc>
        <w:tc>
          <w:tcPr>
            <w:tcW w:w="1901" w:type="pct"/>
          </w:tcPr>
          <w:p w:rsidR="0090499C" w:rsidRPr="00360F17" w:rsidRDefault="0090499C" w:rsidP="00D53973">
            <w:r w:rsidRPr="00360F17">
              <w:t>Умение сравнивать разные точки зр</w:t>
            </w:r>
            <w:r w:rsidRPr="00360F17">
              <w:t>е</w:t>
            </w:r>
            <w:r w:rsidRPr="00360F17">
              <w:t>ния, аргументировать свою точку зр</w:t>
            </w:r>
            <w:r w:rsidRPr="00360F17">
              <w:t>е</w:t>
            </w:r>
            <w:r w:rsidRPr="00360F17">
              <w:t>ния, отстаивать свою позицию.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71" w:type="pct"/>
          </w:tcPr>
          <w:p w:rsidR="0090499C" w:rsidRPr="00360F17" w:rsidRDefault="0090499C" w:rsidP="00D53973">
            <w:pPr>
              <w:jc w:val="center"/>
            </w:pPr>
            <w:r>
              <w:t xml:space="preserve">Низкий </w:t>
            </w:r>
          </w:p>
        </w:tc>
        <w:tc>
          <w:tcPr>
            <w:tcW w:w="671" w:type="pct"/>
          </w:tcPr>
          <w:p w:rsidR="0090499C" w:rsidRPr="00360F17" w:rsidRDefault="0090499C" w:rsidP="00D53973">
            <w:pPr>
              <w:jc w:val="center"/>
            </w:pPr>
            <w:r>
              <w:t xml:space="preserve">Низкий 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</w:tr>
      <w:tr w:rsidR="0090499C" w:rsidRPr="00360F17" w:rsidTr="00D53973">
        <w:trPr>
          <w:trHeight w:val="70"/>
        </w:trPr>
        <w:tc>
          <w:tcPr>
            <w:tcW w:w="2182" w:type="pct"/>
            <w:gridSpan w:val="2"/>
          </w:tcPr>
          <w:p w:rsidR="0090499C" w:rsidRPr="00360F17" w:rsidRDefault="0090499C" w:rsidP="00D53973"/>
        </w:tc>
        <w:tc>
          <w:tcPr>
            <w:tcW w:w="526" w:type="pct"/>
          </w:tcPr>
          <w:p w:rsidR="0090499C" w:rsidRPr="00054827" w:rsidRDefault="0090499C" w:rsidP="00D53973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Средний </w:t>
            </w:r>
            <w:r w:rsidRPr="00054827">
              <w:rPr>
                <w:b/>
              </w:rPr>
              <w:t xml:space="preserve">  </w:t>
            </w:r>
          </w:p>
        </w:tc>
        <w:tc>
          <w:tcPr>
            <w:tcW w:w="571" w:type="pct"/>
          </w:tcPr>
          <w:p w:rsidR="0090499C" w:rsidRPr="00054827" w:rsidRDefault="0090499C" w:rsidP="00D53973">
            <w:pPr>
              <w:jc w:val="center"/>
              <w:rPr>
                <w:b/>
              </w:rPr>
            </w:pPr>
            <w:r w:rsidRPr="00054827">
              <w:rPr>
                <w:b/>
              </w:rPr>
              <w:t xml:space="preserve">Низкий </w:t>
            </w:r>
          </w:p>
        </w:tc>
        <w:tc>
          <w:tcPr>
            <w:tcW w:w="671" w:type="pct"/>
          </w:tcPr>
          <w:p w:rsidR="0090499C" w:rsidRPr="00054827" w:rsidRDefault="0090499C" w:rsidP="00D53973">
            <w:pPr>
              <w:jc w:val="center"/>
              <w:rPr>
                <w:b/>
              </w:rPr>
            </w:pPr>
            <w:r>
              <w:rPr>
                <w:b/>
              </w:rPr>
              <w:t xml:space="preserve">Низкий </w:t>
            </w:r>
            <w:r w:rsidRPr="00054827">
              <w:rPr>
                <w:b/>
              </w:rPr>
              <w:t xml:space="preserve"> </w:t>
            </w:r>
          </w:p>
        </w:tc>
        <w:tc>
          <w:tcPr>
            <w:tcW w:w="526" w:type="pct"/>
          </w:tcPr>
          <w:p w:rsidR="0090499C" w:rsidRPr="00054827" w:rsidRDefault="0090499C" w:rsidP="00D53973">
            <w:pPr>
              <w:jc w:val="center"/>
              <w:rPr>
                <w:b/>
              </w:rPr>
            </w:pPr>
            <w:r w:rsidRPr="00054827">
              <w:rPr>
                <w:b/>
              </w:rPr>
              <w:t xml:space="preserve">Средний </w:t>
            </w:r>
          </w:p>
        </w:tc>
        <w:tc>
          <w:tcPr>
            <w:tcW w:w="526" w:type="pct"/>
          </w:tcPr>
          <w:p w:rsidR="0090499C" w:rsidRPr="00054827" w:rsidRDefault="0090499C" w:rsidP="00D53973">
            <w:pPr>
              <w:jc w:val="center"/>
              <w:rPr>
                <w:b/>
              </w:rPr>
            </w:pPr>
            <w:r w:rsidRPr="00054827">
              <w:rPr>
                <w:b/>
              </w:rPr>
              <w:t xml:space="preserve">Средний </w:t>
            </w:r>
          </w:p>
        </w:tc>
      </w:tr>
      <w:tr w:rsidR="0090499C" w:rsidRPr="00360F17" w:rsidTr="00D53973">
        <w:tc>
          <w:tcPr>
            <w:tcW w:w="281" w:type="pct"/>
            <w:vMerge w:val="restart"/>
            <w:textDirection w:val="btLr"/>
          </w:tcPr>
          <w:p w:rsidR="0090499C" w:rsidRPr="00910384" w:rsidRDefault="0090499C" w:rsidP="00D5397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10384">
              <w:rPr>
                <w:b/>
                <w:sz w:val="28"/>
                <w:szCs w:val="28"/>
              </w:rPr>
              <w:t>Предметные результаты</w:t>
            </w:r>
          </w:p>
        </w:tc>
        <w:tc>
          <w:tcPr>
            <w:tcW w:w="1901" w:type="pct"/>
          </w:tcPr>
          <w:p w:rsidR="0090499C" w:rsidRPr="00360F17" w:rsidRDefault="0090499C" w:rsidP="00D53973">
            <w:proofErr w:type="gramStart"/>
            <w:r>
              <w:rPr>
                <w:b/>
                <w:i/>
              </w:rPr>
              <w:t>В</w:t>
            </w:r>
            <w:r w:rsidRPr="00360F17">
              <w:rPr>
                <w:b/>
                <w:i/>
              </w:rPr>
              <w:t xml:space="preserve">ыделение </w:t>
            </w:r>
            <w:r w:rsidRPr="00360F17">
              <w:t>суще</w:t>
            </w:r>
            <w:r>
              <w:t>ственных признаков географических</w:t>
            </w:r>
            <w:r w:rsidRPr="00360F17">
              <w:t xml:space="preserve"> объектов (отличител</w:t>
            </w:r>
            <w:r w:rsidRPr="00360F17">
              <w:t>ь</w:t>
            </w:r>
            <w:r w:rsidRPr="00360F17">
              <w:t>ных признаков живых орган</w:t>
            </w:r>
            <w:r>
              <w:t>измов; ге</w:t>
            </w:r>
            <w:r>
              <w:t>о</w:t>
            </w:r>
            <w:r>
              <w:t xml:space="preserve">графических открытий; Вселенной; </w:t>
            </w:r>
            <w:r>
              <w:lastRenderedPageBreak/>
              <w:t>ст</w:t>
            </w:r>
            <w:r>
              <w:t>о</w:t>
            </w:r>
            <w:r>
              <w:t>рон горизонта.</w:t>
            </w:r>
            <w:proofErr w:type="gramEnd"/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lastRenderedPageBreak/>
              <w:t xml:space="preserve">Высокий </w:t>
            </w:r>
          </w:p>
        </w:tc>
        <w:tc>
          <w:tcPr>
            <w:tcW w:w="571" w:type="pct"/>
          </w:tcPr>
          <w:p w:rsidR="0090499C" w:rsidRPr="00360F17" w:rsidRDefault="0090499C" w:rsidP="00D53973">
            <w:pPr>
              <w:jc w:val="center"/>
            </w:pPr>
            <w:r>
              <w:t xml:space="preserve">Низкий </w:t>
            </w:r>
          </w:p>
        </w:tc>
        <w:tc>
          <w:tcPr>
            <w:tcW w:w="671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 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</w:tr>
      <w:tr w:rsidR="0090499C" w:rsidRPr="00360F17" w:rsidTr="00D53973">
        <w:tc>
          <w:tcPr>
            <w:tcW w:w="281" w:type="pct"/>
            <w:vMerge/>
          </w:tcPr>
          <w:p w:rsidR="0090499C" w:rsidRPr="00360F17" w:rsidRDefault="0090499C" w:rsidP="00D53973"/>
        </w:tc>
        <w:tc>
          <w:tcPr>
            <w:tcW w:w="1901" w:type="pct"/>
          </w:tcPr>
          <w:p w:rsidR="0090499C" w:rsidRPr="00360F17" w:rsidRDefault="0090499C" w:rsidP="00D53973">
            <w:r>
              <w:rPr>
                <w:b/>
                <w:i/>
              </w:rPr>
              <w:t>П</w:t>
            </w:r>
            <w:r w:rsidRPr="00360F17">
              <w:rPr>
                <w:b/>
                <w:i/>
              </w:rPr>
              <w:t xml:space="preserve">риведение  </w:t>
            </w:r>
            <w:r w:rsidRPr="00360F17">
              <w:t>доказательств (а</w:t>
            </w:r>
            <w:r>
              <w:t>ргумент</w:t>
            </w:r>
            <w:r>
              <w:t>а</w:t>
            </w:r>
            <w:r>
              <w:t>ция) как возникла Земля.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  <w:tc>
          <w:tcPr>
            <w:tcW w:w="571" w:type="pct"/>
          </w:tcPr>
          <w:p w:rsidR="0090499C" w:rsidRPr="00360F17" w:rsidRDefault="0090499C" w:rsidP="00D53973">
            <w:pPr>
              <w:jc w:val="center"/>
            </w:pPr>
            <w:r>
              <w:t xml:space="preserve">Низкий </w:t>
            </w:r>
          </w:p>
        </w:tc>
        <w:tc>
          <w:tcPr>
            <w:tcW w:w="671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</w:tr>
      <w:tr w:rsidR="0090499C" w:rsidRPr="00360F17" w:rsidTr="00D53973">
        <w:tc>
          <w:tcPr>
            <w:tcW w:w="281" w:type="pct"/>
            <w:vMerge/>
          </w:tcPr>
          <w:p w:rsidR="0090499C" w:rsidRPr="00360F17" w:rsidRDefault="0090499C" w:rsidP="00D53973"/>
        </w:tc>
        <w:tc>
          <w:tcPr>
            <w:tcW w:w="1901" w:type="pct"/>
          </w:tcPr>
          <w:p w:rsidR="0090499C" w:rsidRPr="00360F17" w:rsidRDefault="0090499C" w:rsidP="00D53973">
            <w:pPr>
              <w:contextualSpacing/>
              <w:jc w:val="both"/>
            </w:pPr>
            <w:r>
              <w:rPr>
                <w:b/>
                <w:i/>
              </w:rPr>
              <w:t>К</w:t>
            </w:r>
            <w:r w:rsidRPr="00360F17">
              <w:rPr>
                <w:b/>
                <w:i/>
              </w:rPr>
              <w:t>лассификация</w:t>
            </w:r>
            <w:r w:rsidRPr="00360F17">
              <w:t xml:space="preserve"> – определе</w:t>
            </w:r>
            <w:r>
              <w:t>ние прина</w:t>
            </w:r>
            <w:r>
              <w:t>д</w:t>
            </w:r>
            <w:r>
              <w:t>лежности географических</w:t>
            </w:r>
            <w:r w:rsidRPr="00360F17">
              <w:t xml:space="preserve"> объектов к определенной систематической группе;</w:t>
            </w:r>
            <w:r>
              <w:t xml:space="preserve"> различать звёзды.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>Высокий</w:t>
            </w:r>
          </w:p>
        </w:tc>
        <w:tc>
          <w:tcPr>
            <w:tcW w:w="571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671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</w:tr>
      <w:tr w:rsidR="0090499C" w:rsidRPr="00360F17" w:rsidTr="00D53973">
        <w:tc>
          <w:tcPr>
            <w:tcW w:w="281" w:type="pct"/>
            <w:vMerge/>
          </w:tcPr>
          <w:p w:rsidR="0090499C" w:rsidRPr="00360F17" w:rsidRDefault="0090499C" w:rsidP="00D53973"/>
        </w:tc>
        <w:tc>
          <w:tcPr>
            <w:tcW w:w="1901" w:type="pct"/>
          </w:tcPr>
          <w:p w:rsidR="0090499C" w:rsidRPr="00360F17" w:rsidRDefault="0090499C" w:rsidP="00D53973">
            <w:r>
              <w:rPr>
                <w:b/>
                <w:i/>
              </w:rPr>
              <w:t>З</w:t>
            </w:r>
            <w:r w:rsidRPr="00360F17">
              <w:rPr>
                <w:b/>
                <w:i/>
              </w:rPr>
              <w:t xml:space="preserve">нание </w:t>
            </w:r>
            <w:r w:rsidRPr="00360F17">
              <w:t>и соблюдение п</w:t>
            </w:r>
            <w:r>
              <w:t>равил работы в кабинете географии.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71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671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 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 </w:t>
            </w:r>
          </w:p>
        </w:tc>
      </w:tr>
      <w:tr w:rsidR="0090499C" w:rsidRPr="00360F17" w:rsidTr="00D53973">
        <w:tc>
          <w:tcPr>
            <w:tcW w:w="281" w:type="pct"/>
            <w:vMerge/>
          </w:tcPr>
          <w:p w:rsidR="0090499C" w:rsidRPr="00360F17" w:rsidRDefault="0090499C" w:rsidP="00D53973"/>
        </w:tc>
        <w:tc>
          <w:tcPr>
            <w:tcW w:w="1901" w:type="pct"/>
          </w:tcPr>
          <w:p w:rsidR="0090499C" w:rsidRPr="00910384" w:rsidRDefault="0090499C" w:rsidP="0090499C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С</w:t>
            </w:r>
            <w:r w:rsidRPr="00360F17">
              <w:rPr>
                <w:b/>
                <w:i/>
              </w:rPr>
              <w:t xml:space="preserve">облюдение </w:t>
            </w:r>
            <w:r>
              <w:t>правил работы с географ</w:t>
            </w:r>
            <w:r>
              <w:t>и</w:t>
            </w:r>
            <w:r>
              <w:t>ческими</w:t>
            </w:r>
            <w:r w:rsidRPr="00360F17">
              <w:t xml:space="preserve"> приборами и </w:t>
            </w:r>
            <w:r>
              <w:t>инструментами лупы, компас, глобус).</w:t>
            </w:r>
            <w:proofErr w:type="gramEnd"/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  <w:tc>
          <w:tcPr>
            <w:tcW w:w="571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671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>Высокий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</w:tr>
      <w:tr w:rsidR="0090499C" w:rsidRPr="00360F17" w:rsidTr="00D53973">
        <w:trPr>
          <w:trHeight w:val="70"/>
        </w:trPr>
        <w:tc>
          <w:tcPr>
            <w:tcW w:w="2182" w:type="pct"/>
            <w:gridSpan w:val="2"/>
          </w:tcPr>
          <w:p w:rsidR="0090499C" w:rsidRPr="00360F17" w:rsidRDefault="0090499C" w:rsidP="0090499C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b/>
                <w:i/>
              </w:rPr>
            </w:pPr>
          </w:p>
        </w:tc>
        <w:tc>
          <w:tcPr>
            <w:tcW w:w="526" w:type="pct"/>
          </w:tcPr>
          <w:p w:rsidR="0090499C" w:rsidRPr="00646593" w:rsidRDefault="0090499C" w:rsidP="00D53973">
            <w:pPr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 w:rsidRPr="00646593">
              <w:rPr>
                <w:b/>
              </w:rPr>
              <w:t xml:space="preserve"> </w:t>
            </w:r>
          </w:p>
        </w:tc>
        <w:tc>
          <w:tcPr>
            <w:tcW w:w="571" w:type="pct"/>
          </w:tcPr>
          <w:p w:rsidR="0090499C" w:rsidRPr="00646593" w:rsidRDefault="0090499C" w:rsidP="00D53973">
            <w:pPr>
              <w:jc w:val="center"/>
              <w:rPr>
                <w:b/>
              </w:rPr>
            </w:pPr>
            <w:r w:rsidRPr="00646593">
              <w:rPr>
                <w:b/>
              </w:rPr>
              <w:t xml:space="preserve">Средний </w:t>
            </w:r>
          </w:p>
        </w:tc>
        <w:tc>
          <w:tcPr>
            <w:tcW w:w="671" w:type="pct"/>
          </w:tcPr>
          <w:p w:rsidR="0090499C" w:rsidRPr="00646593" w:rsidRDefault="0090499C" w:rsidP="00D53973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Средний </w:t>
            </w:r>
          </w:p>
        </w:tc>
        <w:tc>
          <w:tcPr>
            <w:tcW w:w="526" w:type="pct"/>
          </w:tcPr>
          <w:p w:rsidR="0090499C" w:rsidRPr="00646593" w:rsidRDefault="0090499C" w:rsidP="00D53973">
            <w:pPr>
              <w:jc w:val="center"/>
              <w:rPr>
                <w:b/>
              </w:rPr>
            </w:pPr>
            <w:r>
              <w:rPr>
                <w:b/>
              </w:rPr>
              <w:t xml:space="preserve">Высокий </w:t>
            </w:r>
          </w:p>
        </w:tc>
        <w:tc>
          <w:tcPr>
            <w:tcW w:w="526" w:type="pct"/>
          </w:tcPr>
          <w:p w:rsidR="0090499C" w:rsidRPr="00646593" w:rsidRDefault="0090499C" w:rsidP="00D53973">
            <w:pPr>
              <w:jc w:val="center"/>
              <w:rPr>
                <w:b/>
              </w:rPr>
            </w:pPr>
            <w:r>
              <w:rPr>
                <w:b/>
              </w:rPr>
              <w:t xml:space="preserve">Высокий </w:t>
            </w:r>
          </w:p>
        </w:tc>
      </w:tr>
      <w:tr w:rsidR="0090499C" w:rsidRPr="00360F17" w:rsidTr="00D53973">
        <w:tc>
          <w:tcPr>
            <w:tcW w:w="281" w:type="pct"/>
            <w:vMerge w:val="restart"/>
            <w:textDirection w:val="btLr"/>
          </w:tcPr>
          <w:p w:rsidR="0090499C" w:rsidRPr="00360F17" w:rsidRDefault="0090499C" w:rsidP="00D53973">
            <w:pPr>
              <w:ind w:left="113" w:right="113"/>
              <w:rPr>
                <w:b/>
                <w:sz w:val="32"/>
                <w:szCs w:val="32"/>
              </w:rPr>
            </w:pPr>
            <w:r w:rsidRPr="00910384">
              <w:rPr>
                <w:b/>
              </w:rPr>
              <w:t>Личностные р</w:t>
            </w:r>
            <w:r w:rsidRPr="00910384">
              <w:rPr>
                <w:b/>
              </w:rPr>
              <w:t>е</w:t>
            </w:r>
            <w:r w:rsidRPr="00910384">
              <w:rPr>
                <w:b/>
              </w:rPr>
              <w:t xml:space="preserve">зультаты </w:t>
            </w:r>
          </w:p>
        </w:tc>
        <w:tc>
          <w:tcPr>
            <w:tcW w:w="1901" w:type="pct"/>
          </w:tcPr>
          <w:p w:rsidR="0090499C" w:rsidRPr="00B255C6" w:rsidRDefault="0090499C" w:rsidP="00D53973">
            <w:pPr>
              <w:contextualSpacing/>
              <w:jc w:val="both"/>
            </w:pPr>
            <w:r w:rsidRPr="00360F17">
              <w:t xml:space="preserve">Знание основных принципов и правил отношения к живой природе, основ     здорового образа жизни и </w:t>
            </w:r>
            <w:proofErr w:type="spellStart"/>
            <w:r w:rsidRPr="00360F17">
              <w:t>здоровьесб</w:t>
            </w:r>
            <w:r w:rsidRPr="00360F17">
              <w:t>е</w:t>
            </w:r>
            <w:r w:rsidRPr="00360F17">
              <w:t>регающих</w:t>
            </w:r>
            <w:proofErr w:type="spellEnd"/>
            <w:r w:rsidRPr="00360F17">
              <w:t xml:space="preserve"> технологий;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>Средний</w:t>
            </w:r>
          </w:p>
        </w:tc>
        <w:tc>
          <w:tcPr>
            <w:tcW w:w="571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671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 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</w:tr>
      <w:tr w:rsidR="0090499C" w:rsidRPr="00360F17" w:rsidTr="00D53973">
        <w:tc>
          <w:tcPr>
            <w:tcW w:w="281" w:type="pct"/>
            <w:vMerge/>
          </w:tcPr>
          <w:p w:rsidR="0090499C" w:rsidRPr="00360F17" w:rsidRDefault="0090499C" w:rsidP="00D53973"/>
        </w:tc>
        <w:tc>
          <w:tcPr>
            <w:tcW w:w="1901" w:type="pct"/>
          </w:tcPr>
          <w:p w:rsidR="0090499C" w:rsidRPr="00360F17" w:rsidRDefault="0090499C" w:rsidP="00D53973">
            <w:pPr>
              <w:contextualSpacing/>
              <w:jc w:val="both"/>
            </w:pPr>
            <w:r>
              <w:t>Р</w:t>
            </w:r>
            <w:r w:rsidRPr="00360F17">
              <w:t>еализация установок здорового образа жизни;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71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671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 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 </w:t>
            </w:r>
          </w:p>
        </w:tc>
      </w:tr>
      <w:tr w:rsidR="0090499C" w:rsidRPr="00360F17" w:rsidTr="00D53973">
        <w:tc>
          <w:tcPr>
            <w:tcW w:w="281" w:type="pct"/>
            <w:vMerge/>
          </w:tcPr>
          <w:p w:rsidR="0090499C" w:rsidRPr="00360F17" w:rsidRDefault="0090499C" w:rsidP="00D53973"/>
        </w:tc>
        <w:tc>
          <w:tcPr>
            <w:tcW w:w="1901" w:type="pct"/>
          </w:tcPr>
          <w:p w:rsidR="0090499C" w:rsidRPr="00360F17" w:rsidRDefault="0090499C" w:rsidP="00D53973">
            <w:proofErr w:type="spellStart"/>
            <w:r>
              <w:t>С</w:t>
            </w:r>
            <w:r w:rsidRPr="00360F17">
              <w:t>формированность</w:t>
            </w:r>
            <w:proofErr w:type="spellEnd"/>
            <w:r w:rsidRPr="00360F17">
              <w:t xml:space="preserve"> познавательных и</w:t>
            </w:r>
            <w:r w:rsidRPr="00360F17">
              <w:t>н</w:t>
            </w:r>
            <w:r w:rsidRPr="00360F17">
              <w:t>тересов и мотивов, направленных на изучение живой</w:t>
            </w:r>
            <w:r>
              <w:t xml:space="preserve"> и не живой</w:t>
            </w:r>
            <w:r w:rsidRPr="00360F17">
              <w:t xml:space="preserve"> природы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  <w:tc>
          <w:tcPr>
            <w:tcW w:w="571" w:type="pct"/>
          </w:tcPr>
          <w:p w:rsidR="0090499C" w:rsidRPr="00360F17" w:rsidRDefault="0090499C" w:rsidP="00D53973">
            <w:pPr>
              <w:jc w:val="center"/>
            </w:pPr>
            <w:r>
              <w:t xml:space="preserve">Низкий </w:t>
            </w:r>
          </w:p>
        </w:tc>
        <w:tc>
          <w:tcPr>
            <w:tcW w:w="671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>Высокий</w:t>
            </w:r>
          </w:p>
        </w:tc>
        <w:tc>
          <w:tcPr>
            <w:tcW w:w="526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</w:tr>
      <w:tr w:rsidR="0090499C" w:rsidRPr="00360F17" w:rsidTr="00D53973">
        <w:tc>
          <w:tcPr>
            <w:tcW w:w="2182" w:type="pct"/>
            <w:gridSpan w:val="2"/>
          </w:tcPr>
          <w:p w:rsidR="0090499C" w:rsidRPr="00360F17" w:rsidRDefault="0090499C" w:rsidP="00D53973"/>
        </w:tc>
        <w:tc>
          <w:tcPr>
            <w:tcW w:w="526" w:type="pct"/>
          </w:tcPr>
          <w:p w:rsidR="0090499C" w:rsidRPr="00646593" w:rsidRDefault="0090499C" w:rsidP="00D53973">
            <w:pPr>
              <w:jc w:val="center"/>
              <w:rPr>
                <w:b/>
              </w:rPr>
            </w:pPr>
            <w:r w:rsidRPr="00646593">
              <w:rPr>
                <w:b/>
              </w:rPr>
              <w:t xml:space="preserve">Средний </w:t>
            </w:r>
          </w:p>
        </w:tc>
        <w:tc>
          <w:tcPr>
            <w:tcW w:w="571" w:type="pct"/>
          </w:tcPr>
          <w:p w:rsidR="0090499C" w:rsidRPr="00646593" w:rsidRDefault="0090499C" w:rsidP="00D53973">
            <w:pPr>
              <w:jc w:val="center"/>
              <w:rPr>
                <w:b/>
              </w:rPr>
            </w:pPr>
            <w:r w:rsidRPr="00646593">
              <w:rPr>
                <w:b/>
              </w:rPr>
              <w:t xml:space="preserve">Средний </w:t>
            </w:r>
          </w:p>
        </w:tc>
        <w:tc>
          <w:tcPr>
            <w:tcW w:w="671" w:type="pct"/>
          </w:tcPr>
          <w:p w:rsidR="0090499C" w:rsidRPr="00646593" w:rsidRDefault="0090499C" w:rsidP="00D53973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Средний </w:t>
            </w:r>
            <w:r w:rsidRPr="00646593">
              <w:rPr>
                <w:b/>
              </w:rPr>
              <w:t xml:space="preserve"> </w:t>
            </w:r>
          </w:p>
        </w:tc>
        <w:tc>
          <w:tcPr>
            <w:tcW w:w="526" w:type="pct"/>
          </w:tcPr>
          <w:p w:rsidR="0090499C" w:rsidRPr="00646593" w:rsidRDefault="0090499C" w:rsidP="00D53973">
            <w:pPr>
              <w:jc w:val="center"/>
              <w:rPr>
                <w:b/>
              </w:rPr>
            </w:pPr>
            <w:r w:rsidRPr="00646593">
              <w:rPr>
                <w:b/>
              </w:rPr>
              <w:t xml:space="preserve">Средний </w:t>
            </w:r>
          </w:p>
        </w:tc>
        <w:tc>
          <w:tcPr>
            <w:tcW w:w="526" w:type="pct"/>
          </w:tcPr>
          <w:p w:rsidR="0090499C" w:rsidRPr="00646593" w:rsidRDefault="0090499C" w:rsidP="00D53973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Средний </w:t>
            </w:r>
            <w:r w:rsidRPr="00646593">
              <w:rPr>
                <w:b/>
              </w:rPr>
              <w:t xml:space="preserve"> </w:t>
            </w:r>
          </w:p>
        </w:tc>
      </w:tr>
    </w:tbl>
    <w:p w:rsidR="0090499C" w:rsidRDefault="0090499C" w:rsidP="0090499C"/>
    <w:p w:rsidR="0019437A" w:rsidRDefault="0090499C"/>
    <w:p w:rsidR="0090499C" w:rsidRDefault="0090499C"/>
    <w:p w:rsidR="0090499C" w:rsidRDefault="0090499C"/>
    <w:p w:rsidR="0090499C" w:rsidRDefault="0090499C"/>
    <w:p w:rsidR="0090499C" w:rsidRDefault="0090499C"/>
    <w:p w:rsidR="0090499C" w:rsidRDefault="0090499C"/>
    <w:p w:rsidR="0090499C" w:rsidRDefault="0090499C"/>
    <w:p w:rsidR="0090499C" w:rsidRDefault="0090499C"/>
    <w:p w:rsidR="0090499C" w:rsidRDefault="0090499C"/>
    <w:p w:rsidR="0090499C" w:rsidRDefault="0090499C" w:rsidP="0090499C">
      <w:pPr>
        <w:rPr>
          <w:b/>
          <w:sz w:val="28"/>
          <w:szCs w:val="28"/>
        </w:rPr>
      </w:pPr>
      <w:r w:rsidRPr="000E474B">
        <w:rPr>
          <w:b/>
          <w:sz w:val="28"/>
          <w:szCs w:val="28"/>
        </w:rPr>
        <w:lastRenderedPageBreak/>
        <w:t xml:space="preserve">География 6 класс </w:t>
      </w:r>
      <w:r>
        <w:rPr>
          <w:b/>
          <w:sz w:val="28"/>
          <w:szCs w:val="28"/>
        </w:rPr>
        <w:t xml:space="preserve">               </w:t>
      </w:r>
    </w:p>
    <w:p w:rsidR="0090499C" w:rsidRPr="000E474B" w:rsidRDefault="0090499C" w:rsidP="0090499C">
      <w:pPr>
        <w:jc w:val="right"/>
        <w:rPr>
          <w:b/>
        </w:rPr>
      </w:pPr>
      <w:r>
        <w:rPr>
          <w:b/>
        </w:rPr>
        <w:t>Учитель Зайкова Е.А.</w:t>
      </w:r>
    </w:p>
    <w:tbl>
      <w:tblPr>
        <w:tblStyle w:val="a3"/>
        <w:tblW w:w="5000" w:type="pct"/>
        <w:tblLayout w:type="fixed"/>
        <w:tblLook w:val="04A0"/>
      </w:tblPr>
      <w:tblGrid>
        <w:gridCol w:w="480"/>
        <w:gridCol w:w="60"/>
        <w:gridCol w:w="2846"/>
        <w:gridCol w:w="1001"/>
        <w:gridCol w:w="974"/>
        <w:gridCol w:w="1127"/>
        <w:gridCol w:w="1037"/>
        <w:gridCol w:w="1074"/>
        <w:gridCol w:w="972"/>
      </w:tblGrid>
      <w:tr w:rsidR="0090499C" w:rsidRPr="00360F17" w:rsidTr="00D53973">
        <w:tc>
          <w:tcPr>
            <w:tcW w:w="1767" w:type="pct"/>
            <w:gridSpan w:val="3"/>
            <w:tcBorders>
              <w:right w:val="single" w:sz="4" w:space="0" w:color="auto"/>
            </w:tcBorders>
          </w:tcPr>
          <w:p w:rsidR="0090499C" w:rsidRPr="00360F17" w:rsidRDefault="0090499C" w:rsidP="00D53973">
            <w:pPr>
              <w:jc w:val="center"/>
              <w:rPr>
                <w:b/>
                <w:sz w:val="44"/>
                <w:szCs w:val="44"/>
              </w:rPr>
            </w:pPr>
            <w:r w:rsidRPr="00360F17">
              <w:rPr>
                <w:b/>
                <w:sz w:val="44"/>
                <w:szCs w:val="44"/>
              </w:rPr>
              <w:t>УУД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90499C" w:rsidRPr="00360F17" w:rsidRDefault="0090499C" w:rsidP="00D53973">
            <w:pPr>
              <w:jc w:val="center"/>
            </w:pPr>
            <w:proofErr w:type="spellStart"/>
            <w:r w:rsidRPr="00360F17">
              <w:t>Бывалин</w:t>
            </w:r>
            <w:proofErr w:type="spellEnd"/>
            <w:r w:rsidRPr="00360F17">
              <w:t xml:space="preserve"> Григорий</w:t>
            </w:r>
          </w:p>
        </w:tc>
        <w:tc>
          <w:tcPr>
            <w:tcW w:w="509" w:type="pct"/>
          </w:tcPr>
          <w:p w:rsidR="0090499C" w:rsidRPr="00360F17" w:rsidRDefault="0090499C" w:rsidP="00D53973">
            <w:pPr>
              <w:jc w:val="center"/>
            </w:pPr>
            <w:proofErr w:type="spellStart"/>
            <w:r w:rsidRPr="00360F17">
              <w:t>Дюкарев</w:t>
            </w:r>
            <w:proofErr w:type="spellEnd"/>
            <w:r w:rsidRPr="00360F17">
              <w:t xml:space="preserve"> Николай</w:t>
            </w:r>
          </w:p>
        </w:tc>
        <w:tc>
          <w:tcPr>
            <w:tcW w:w="589" w:type="pct"/>
          </w:tcPr>
          <w:p w:rsidR="0090499C" w:rsidRPr="00360F17" w:rsidRDefault="0090499C" w:rsidP="00D53973">
            <w:pPr>
              <w:jc w:val="center"/>
            </w:pPr>
            <w:r w:rsidRPr="00360F17">
              <w:t>Жигайлова Любовь</w:t>
            </w:r>
          </w:p>
        </w:tc>
        <w:tc>
          <w:tcPr>
            <w:tcW w:w="542" w:type="pct"/>
          </w:tcPr>
          <w:p w:rsidR="0090499C" w:rsidRPr="00360F17" w:rsidRDefault="0090499C" w:rsidP="00D53973">
            <w:pPr>
              <w:jc w:val="center"/>
            </w:pPr>
            <w:r w:rsidRPr="00360F17">
              <w:t>Клушина Елизавета</w:t>
            </w:r>
          </w:p>
        </w:tc>
        <w:tc>
          <w:tcPr>
            <w:tcW w:w="561" w:type="pct"/>
          </w:tcPr>
          <w:p w:rsidR="0090499C" w:rsidRPr="00360F17" w:rsidRDefault="0090499C" w:rsidP="00D53973">
            <w:pPr>
              <w:jc w:val="center"/>
            </w:pPr>
            <w:proofErr w:type="spellStart"/>
            <w:r w:rsidRPr="00360F17">
              <w:t>Косицына</w:t>
            </w:r>
            <w:proofErr w:type="spellEnd"/>
            <w:r w:rsidRPr="00360F17">
              <w:t xml:space="preserve"> Анастасия</w:t>
            </w:r>
          </w:p>
        </w:tc>
        <w:tc>
          <w:tcPr>
            <w:tcW w:w="509" w:type="pct"/>
          </w:tcPr>
          <w:p w:rsidR="0090499C" w:rsidRPr="00360F17" w:rsidRDefault="0090499C" w:rsidP="00D53973">
            <w:pPr>
              <w:jc w:val="center"/>
            </w:pPr>
            <w:r w:rsidRPr="00360F17">
              <w:t>Макаров Сергей</w:t>
            </w:r>
          </w:p>
        </w:tc>
      </w:tr>
      <w:tr w:rsidR="0090499C" w:rsidRPr="00360F17" w:rsidTr="00D53973">
        <w:trPr>
          <w:trHeight w:val="70"/>
        </w:trPr>
        <w:tc>
          <w:tcPr>
            <w:tcW w:w="250" w:type="pct"/>
            <w:vMerge w:val="restart"/>
            <w:textDirection w:val="btLr"/>
          </w:tcPr>
          <w:p w:rsidR="0090499C" w:rsidRPr="00A47532" w:rsidRDefault="0090499C" w:rsidP="00D53973">
            <w:pPr>
              <w:ind w:left="113" w:right="113"/>
              <w:jc w:val="center"/>
            </w:pPr>
            <w:proofErr w:type="spellStart"/>
            <w:r w:rsidRPr="00A47532">
              <w:rPr>
                <w:b/>
              </w:rPr>
              <w:t>Метапредметные</w:t>
            </w:r>
            <w:proofErr w:type="spellEnd"/>
            <w:r w:rsidRPr="00A47532">
              <w:rPr>
                <w:b/>
              </w:rPr>
              <w:t xml:space="preserve">  результаты</w:t>
            </w:r>
          </w:p>
        </w:tc>
        <w:tc>
          <w:tcPr>
            <w:tcW w:w="1518" w:type="pct"/>
            <w:gridSpan w:val="2"/>
          </w:tcPr>
          <w:p w:rsidR="0090499C" w:rsidRPr="00360F17" w:rsidRDefault="0090499C" w:rsidP="00D53973">
            <w:pPr>
              <w:pStyle w:val="a4"/>
              <w:spacing w:after="0"/>
            </w:pPr>
            <w:r w:rsidRPr="00360F17">
              <w:t xml:space="preserve"> Умение работать с разными источниками информации: те</w:t>
            </w:r>
            <w:r w:rsidRPr="00360F17">
              <w:t>к</w:t>
            </w:r>
            <w:r w:rsidRPr="00360F17">
              <w:t>стом учебника, научно-популярной литературой, сл</w:t>
            </w:r>
            <w:r w:rsidRPr="00360F17">
              <w:t>о</w:t>
            </w:r>
            <w:r w:rsidRPr="00360F17">
              <w:t>варями и справочниками</w:t>
            </w:r>
          </w:p>
        </w:tc>
        <w:tc>
          <w:tcPr>
            <w:tcW w:w="523" w:type="pct"/>
          </w:tcPr>
          <w:p w:rsidR="0090499C" w:rsidRPr="00360F17" w:rsidRDefault="0090499C" w:rsidP="00D53973">
            <w:pPr>
              <w:jc w:val="center"/>
            </w:pPr>
            <w:r w:rsidRPr="00360F17">
              <w:t>Средний</w:t>
            </w:r>
          </w:p>
        </w:tc>
        <w:tc>
          <w:tcPr>
            <w:tcW w:w="509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89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  <w:tc>
          <w:tcPr>
            <w:tcW w:w="542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61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  <w:tc>
          <w:tcPr>
            <w:tcW w:w="509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</w:tr>
      <w:tr w:rsidR="0090499C" w:rsidRPr="00360F17" w:rsidTr="00D53973">
        <w:trPr>
          <w:trHeight w:val="562"/>
        </w:trPr>
        <w:tc>
          <w:tcPr>
            <w:tcW w:w="250" w:type="pct"/>
            <w:vMerge/>
          </w:tcPr>
          <w:p w:rsidR="0090499C" w:rsidRPr="00360F17" w:rsidRDefault="0090499C" w:rsidP="00D53973"/>
        </w:tc>
        <w:tc>
          <w:tcPr>
            <w:tcW w:w="1518" w:type="pct"/>
            <w:gridSpan w:val="2"/>
          </w:tcPr>
          <w:p w:rsidR="0090499C" w:rsidRPr="00360F17" w:rsidRDefault="0090499C" w:rsidP="00D53973">
            <w:r w:rsidRPr="00360F17">
              <w:t>Умение анализировать и оц</w:t>
            </w:r>
            <w:r w:rsidRPr="00360F17">
              <w:t>е</w:t>
            </w:r>
            <w:r w:rsidRPr="00360F17">
              <w:t>нивать информацию</w:t>
            </w:r>
            <w:r>
              <w:t xml:space="preserve">, </w:t>
            </w:r>
            <w:r w:rsidRPr="00360F17">
              <w:t>делать выводы и заключения</w:t>
            </w:r>
          </w:p>
        </w:tc>
        <w:tc>
          <w:tcPr>
            <w:tcW w:w="523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 </w:t>
            </w:r>
          </w:p>
        </w:tc>
        <w:tc>
          <w:tcPr>
            <w:tcW w:w="509" w:type="pct"/>
          </w:tcPr>
          <w:p w:rsidR="0090499C" w:rsidRPr="00360F17" w:rsidRDefault="0090499C" w:rsidP="00D53973">
            <w:pPr>
              <w:jc w:val="center"/>
            </w:pPr>
            <w:r>
              <w:t xml:space="preserve">Низкий </w:t>
            </w:r>
          </w:p>
        </w:tc>
        <w:tc>
          <w:tcPr>
            <w:tcW w:w="589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  <w:tc>
          <w:tcPr>
            <w:tcW w:w="542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61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  <w:tc>
          <w:tcPr>
            <w:tcW w:w="509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</w:tr>
      <w:tr w:rsidR="0090499C" w:rsidRPr="00360F17" w:rsidTr="00D53973">
        <w:tc>
          <w:tcPr>
            <w:tcW w:w="250" w:type="pct"/>
            <w:vMerge/>
          </w:tcPr>
          <w:p w:rsidR="0090499C" w:rsidRPr="00360F17" w:rsidRDefault="0090499C" w:rsidP="00D53973"/>
        </w:tc>
        <w:tc>
          <w:tcPr>
            <w:tcW w:w="1518" w:type="pct"/>
            <w:gridSpan w:val="2"/>
          </w:tcPr>
          <w:p w:rsidR="0090499C" w:rsidRPr="00360F17" w:rsidRDefault="0090499C" w:rsidP="00D53973">
            <w:pPr>
              <w:contextualSpacing/>
              <w:jc w:val="both"/>
            </w:pPr>
            <w:r w:rsidRPr="00360F17">
              <w:t>Умение организовывать свою учебную деятельность: опред</w:t>
            </w:r>
            <w:r w:rsidRPr="00360F17">
              <w:t>е</w:t>
            </w:r>
            <w:r w:rsidRPr="00360F17">
              <w:t>лять цель работы, ставить зад</w:t>
            </w:r>
            <w:r w:rsidRPr="00360F17">
              <w:t>а</w:t>
            </w:r>
            <w:r w:rsidRPr="00360F17">
              <w:t>чи.</w:t>
            </w:r>
          </w:p>
        </w:tc>
        <w:tc>
          <w:tcPr>
            <w:tcW w:w="523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09" w:type="pct"/>
          </w:tcPr>
          <w:p w:rsidR="0090499C" w:rsidRPr="00360F17" w:rsidRDefault="0090499C" w:rsidP="00D53973">
            <w:pPr>
              <w:jc w:val="center"/>
            </w:pPr>
            <w:r>
              <w:t xml:space="preserve">Низкий </w:t>
            </w:r>
          </w:p>
        </w:tc>
        <w:tc>
          <w:tcPr>
            <w:tcW w:w="589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42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61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09" w:type="pct"/>
          </w:tcPr>
          <w:p w:rsidR="0090499C" w:rsidRPr="00360F17" w:rsidRDefault="0090499C" w:rsidP="00D53973">
            <w:pPr>
              <w:jc w:val="center"/>
            </w:pPr>
            <w:r>
              <w:t xml:space="preserve">Низкий </w:t>
            </w:r>
          </w:p>
        </w:tc>
      </w:tr>
      <w:tr w:rsidR="0090499C" w:rsidRPr="00360F17" w:rsidTr="00D53973">
        <w:tc>
          <w:tcPr>
            <w:tcW w:w="250" w:type="pct"/>
            <w:vMerge/>
          </w:tcPr>
          <w:p w:rsidR="0090499C" w:rsidRPr="00360F17" w:rsidRDefault="0090499C" w:rsidP="00D53973"/>
        </w:tc>
        <w:tc>
          <w:tcPr>
            <w:tcW w:w="1518" w:type="pct"/>
            <w:gridSpan w:val="2"/>
          </w:tcPr>
          <w:p w:rsidR="0090499C" w:rsidRPr="00360F17" w:rsidRDefault="0090499C" w:rsidP="00D53973">
            <w:pPr>
              <w:contextualSpacing/>
              <w:jc w:val="both"/>
            </w:pPr>
            <w:r w:rsidRPr="00360F17">
              <w:t>Умение слушать и вступать в диалог, участвовать в колле</w:t>
            </w:r>
            <w:r w:rsidRPr="00360F17">
              <w:t>к</w:t>
            </w:r>
            <w:r w:rsidRPr="00360F17">
              <w:t>тивном обсуждении проблем; интегрироваться в группу све</w:t>
            </w:r>
            <w:r w:rsidRPr="00360F17">
              <w:t>р</w:t>
            </w:r>
            <w:r w:rsidRPr="00360F17">
              <w:t>стников и строить продукти</w:t>
            </w:r>
            <w:r w:rsidRPr="00360F17">
              <w:t>в</w:t>
            </w:r>
            <w:r w:rsidRPr="00360F17">
              <w:t>ное взаимодействие со сверс</w:t>
            </w:r>
            <w:r w:rsidRPr="00360F17">
              <w:t>т</w:t>
            </w:r>
            <w:r w:rsidRPr="00360F17">
              <w:t xml:space="preserve">никами и взрослыми; </w:t>
            </w:r>
          </w:p>
        </w:tc>
        <w:tc>
          <w:tcPr>
            <w:tcW w:w="523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09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89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  <w:tc>
          <w:tcPr>
            <w:tcW w:w="542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61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  <w:tc>
          <w:tcPr>
            <w:tcW w:w="509" w:type="pct"/>
          </w:tcPr>
          <w:p w:rsidR="0090499C" w:rsidRPr="00360F17" w:rsidRDefault="0090499C" w:rsidP="00D53973">
            <w:pPr>
              <w:jc w:val="center"/>
            </w:pPr>
            <w:r>
              <w:t xml:space="preserve">Низкий </w:t>
            </w:r>
          </w:p>
        </w:tc>
      </w:tr>
      <w:tr w:rsidR="0090499C" w:rsidRPr="00360F17" w:rsidTr="00D53973">
        <w:trPr>
          <w:trHeight w:val="70"/>
        </w:trPr>
        <w:tc>
          <w:tcPr>
            <w:tcW w:w="250" w:type="pct"/>
            <w:vMerge/>
          </w:tcPr>
          <w:p w:rsidR="0090499C" w:rsidRPr="00360F17" w:rsidRDefault="0090499C" w:rsidP="00D53973"/>
        </w:tc>
        <w:tc>
          <w:tcPr>
            <w:tcW w:w="1518" w:type="pct"/>
            <w:gridSpan w:val="2"/>
          </w:tcPr>
          <w:p w:rsidR="0090499C" w:rsidRPr="00360F17" w:rsidRDefault="0090499C" w:rsidP="00D53973">
            <w:r w:rsidRPr="00360F17">
              <w:t>Умение сравнивать разные то</w:t>
            </w:r>
            <w:r w:rsidRPr="00360F17">
              <w:t>ч</w:t>
            </w:r>
            <w:r w:rsidRPr="00360F17">
              <w:t>ки зрения, аргументировать свою точку зрения, отстаивать свою позицию.</w:t>
            </w:r>
          </w:p>
        </w:tc>
        <w:tc>
          <w:tcPr>
            <w:tcW w:w="523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09" w:type="pct"/>
          </w:tcPr>
          <w:p w:rsidR="0090499C" w:rsidRPr="00360F17" w:rsidRDefault="0090499C" w:rsidP="00D53973">
            <w:pPr>
              <w:jc w:val="center"/>
            </w:pPr>
            <w:r>
              <w:t xml:space="preserve">Низкий </w:t>
            </w:r>
          </w:p>
        </w:tc>
        <w:tc>
          <w:tcPr>
            <w:tcW w:w="589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42" w:type="pct"/>
          </w:tcPr>
          <w:p w:rsidR="0090499C" w:rsidRPr="00360F17" w:rsidRDefault="0090499C" w:rsidP="00D53973">
            <w:pPr>
              <w:jc w:val="center"/>
            </w:pPr>
            <w:r>
              <w:t xml:space="preserve">Низкий </w:t>
            </w:r>
          </w:p>
        </w:tc>
        <w:tc>
          <w:tcPr>
            <w:tcW w:w="561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  <w:tc>
          <w:tcPr>
            <w:tcW w:w="509" w:type="pct"/>
          </w:tcPr>
          <w:p w:rsidR="0090499C" w:rsidRPr="00360F17" w:rsidRDefault="0090499C" w:rsidP="00D53973">
            <w:pPr>
              <w:jc w:val="center"/>
            </w:pPr>
            <w:r>
              <w:t xml:space="preserve">Низкий </w:t>
            </w:r>
          </w:p>
        </w:tc>
      </w:tr>
      <w:tr w:rsidR="0090499C" w:rsidRPr="00360F17" w:rsidTr="00D53973">
        <w:trPr>
          <w:trHeight w:val="70"/>
        </w:trPr>
        <w:tc>
          <w:tcPr>
            <w:tcW w:w="1767" w:type="pct"/>
            <w:gridSpan w:val="3"/>
          </w:tcPr>
          <w:p w:rsidR="0090499C" w:rsidRPr="00360F17" w:rsidRDefault="0090499C" w:rsidP="00D53973"/>
        </w:tc>
        <w:tc>
          <w:tcPr>
            <w:tcW w:w="523" w:type="pct"/>
          </w:tcPr>
          <w:p w:rsidR="0090499C" w:rsidRPr="00054827" w:rsidRDefault="0090499C" w:rsidP="00D53973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Средний </w:t>
            </w:r>
            <w:r w:rsidRPr="00054827">
              <w:rPr>
                <w:b/>
              </w:rPr>
              <w:t xml:space="preserve">  </w:t>
            </w:r>
          </w:p>
        </w:tc>
        <w:tc>
          <w:tcPr>
            <w:tcW w:w="509" w:type="pct"/>
          </w:tcPr>
          <w:p w:rsidR="0090499C" w:rsidRPr="00054827" w:rsidRDefault="0090499C" w:rsidP="00D53973">
            <w:pPr>
              <w:jc w:val="center"/>
              <w:rPr>
                <w:b/>
              </w:rPr>
            </w:pPr>
            <w:r w:rsidRPr="00054827">
              <w:rPr>
                <w:b/>
              </w:rPr>
              <w:t xml:space="preserve">Низкий </w:t>
            </w:r>
          </w:p>
        </w:tc>
        <w:tc>
          <w:tcPr>
            <w:tcW w:w="589" w:type="pct"/>
          </w:tcPr>
          <w:p w:rsidR="0090499C" w:rsidRPr="00054827" w:rsidRDefault="0090499C" w:rsidP="00D53973">
            <w:pPr>
              <w:jc w:val="center"/>
              <w:rPr>
                <w:b/>
              </w:rPr>
            </w:pPr>
            <w:r w:rsidRPr="00054827">
              <w:rPr>
                <w:b/>
              </w:rPr>
              <w:t xml:space="preserve">Высокий </w:t>
            </w:r>
          </w:p>
        </w:tc>
        <w:tc>
          <w:tcPr>
            <w:tcW w:w="542" w:type="pct"/>
          </w:tcPr>
          <w:p w:rsidR="0090499C" w:rsidRPr="00054827" w:rsidRDefault="0090499C" w:rsidP="00D53973">
            <w:pPr>
              <w:jc w:val="center"/>
              <w:rPr>
                <w:b/>
              </w:rPr>
            </w:pPr>
            <w:r w:rsidRPr="00054827">
              <w:rPr>
                <w:b/>
              </w:rPr>
              <w:t xml:space="preserve">Средний </w:t>
            </w:r>
          </w:p>
        </w:tc>
        <w:tc>
          <w:tcPr>
            <w:tcW w:w="561" w:type="pct"/>
          </w:tcPr>
          <w:p w:rsidR="0090499C" w:rsidRPr="00054827" w:rsidRDefault="0090499C" w:rsidP="00D53973">
            <w:pPr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 w:rsidRPr="00054827">
              <w:rPr>
                <w:b/>
              </w:rPr>
              <w:t xml:space="preserve"> </w:t>
            </w:r>
          </w:p>
        </w:tc>
        <w:tc>
          <w:tcPr>
            <w:tcW w:w="509" w:type="pct"/>
          </w:tcPr>
          <w:p w:rsidR="0090499C" w:rsidRPr="00054827" w:rsidRDefault="0090499C" w:rsidP="00D53973">
            <w:pPr>
              <w:jc w:val="center"/>
              <w:rPr>
                <w:b/>
              </w:rPr>
            </w:pPr>
            <w:r w:rsidRPr="00054827">
              <w:rPr>
                <w:b/>
              </w:rPr>
              <w:t>Низкий</w:t>
            </w:r>
          </w:p>
        </w:tc>
      </w:tr>
      <w:tr w:rsidR="0090499C" w:rsidRPr="00360F17" w:rsidTr="00D53973">
        <w:tc>
          <w:tcPr>
            <w:tcW w:w="281" w:type="pct"/>
            <w:gridSpan w:val="2"/>
            <w:vMerge w:val="restart"/>
            <w:textDirection w:val="btLr"/>
          </w:tcPr>
          <w:p w:rsidR="0090499C" w:rsidRPr="00A47532" w:rsidRDefault="0090499C" w:rsidP="00D53973">
            <w:pPr>
              <w:ind w:left="113" w:right="113"/>
              <w:rPr>
                <w:b/>
              </w:rPr>
            </w:pPr>
            <w:r w:rsidRPr="00A47532">
              <w:rPr>
                <w:b/>
              </w:rPr>
              <w:t>Предметные результаты</w:t>
            </w:r>
          </w:p>
        </w:tc>
        <w:tc>
          <w:tcPr>
            <w:tcW w:w="1487" w:type="pct"/>
          </w:tcPr>
          <w:p w:rsidR="0090499C" w:rsidRPr="00360F17" w:rsidRDefault="0090499C" w:rsidP="00D53973">
            <w:proofErr w:type="gramStart"/>
            <w:r>
              <w:rPr>
                <w:b/>
                <w:i/>
              </w:rPr>
              <w:t>В</w:t>
            </w:r>
            <w:r w:rsidRPr="00360F17">
              <w:rPr>
                <w:b/>
                <w:i/>
              </w:rPr>
              <w:t xml:space="preserve">ыделение </w:t>
            </w:r>
            <w:r w:rsidRPr="00360F17">
              <w:t>суще</w:t>
            </w:r>
            <w:r>
              <w:t>ственных признаков географических объектов (рек, озёр, гор, ра</w:t>
            </w:r>
            <w:r>
              <w:t>в</w:t>
            </w:r>
            <w:r>
              <w:t>нин, океанов, материков</w:t>
            </w:r>
            <w:r w:rsidRPr="00360F17">
              <w:t>;</w:t>
            </w:r>
            <w:proofErr w:type="gramEnd"/>
          </w:p>
        </w:tc>
        <w:tc>
          <w:tcPr>
            <w:tcW w:w="523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09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89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  <w:tc>
          <w:tcPr>
            <w:tcW w:w="542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61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  <w:tc>
          <w:tcPr>
            <w:tcW w:w="509" w:type="pct"/>
          </w:tcPr>
          <w:p w:rsidR="0090499C" w:rsidRPr="00360F17" w:rsidRDefault="0090499C" w:rsidP="00D53973">
            <w:pPr>
              <w:jc w:val="center"/>
            </w:pPr>
            <w:r>
              <w:t>Средний</w:t>
            </w:r>
          </w:p>
        </w:tc>
      </w:tr>
      <w:tr w:rsidR="0090499C" w:rsidRPr="00360F17" w:rsidTr="00D53973">
        <w:tc>
          <w:tcPr>
            <w:tcW w:w="281" w:type="pct"/>
            <w:gridSpan w:val="2"/>
            <w:vMerge/>
          </w:tcPr>
          <w:p w:rsidR="0090499C" w:rsidRPr="00360F17" w:rsidRDefault="0090499C" w:rsidP="00D53973"/>
        </w:tc>
        <w:tc>
          <w:tcPr>
            <w:tcW w:w="1487" w:type="pct"/>
          </w:tcPr>
          <w:p w:rsidR="0090499C" w:rsidRPr="00360F17" w:rsidRDefault="0090499C" w:rsidP="00D53973">
            <w:r>
              <w:rPr>
                <w:b/>
                <w:i/>
              </w:rPr>
              <w:t>П</w:t>
            </w:r>
            <w:r w:rsidRPr="00360F17">
              <w:rPr>
                <w:b/>
                <w:i/>
              </w:rPr>
              <w:t xml:space="preserve">риведение  </w:t>
            </w:r>
            <w:r w:rsidRPr="00360F17">
              <w:t>доказательств (ар</w:t>
            </w:r>
            <w:r>
              <w:t>гументация) как произошла Земля; шарообразности Земли.</w:t>
            </w:r>
          </w:p>
        </w:tc>
        <w:tc>
          <w:tcPr>
            <w:tcW w:w="523" w:type="pct"/>
          </w:tcPr>
          <w:p w:rsidR="0090499C" w:rsidRPr="00360F17" w:rsidRDefault="0090499C" w:rsidP="00D53973">
            <w:pPr>
              <w:jc w:val="center"/>
            </w:pPr>
            <w:r>
              <w:t>Высокий</w:t>
            </w:r>
          </w:p>
        </w:tc>
        <w:tc>
          <w:tcPr>
            <w:tcW w:w="509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89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  <w:tc>
          <w:tcPr>
            <w:tcW w:w="542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  <w:tc>
          <w:tcPr>
            <w:tcW w:w="561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  <w:tc>
          <w:tcPr>
            <w:tcW w:w="509" w:type="pct"/>
          </w:tcPr>
          <w:p w:rsidR="0090499C" w:rsidRPr="00360F17" w:rsidRDefault="0090499C" w:rsidP="00D53973">
            <w:pPr>
              <w:jc w:val="center"/>
            </w:pPr>
            <w:r>
              <w:t>Средний</w:t>
            </w:r>
          </w:p>
        </w:tc>
      </w:tr>
      <w:tr w:rsidR="0090499C" w:rsidRPr="00360F17" w:rsidTr="00D53973">
        <w:tc>
          <w:tcPr>
            <w:tcW w:w="281" w:type="pct"/>
            <w:gridSpan w:val="2"/>
            <w:vMerge/>
          </w:tcPr>
          <w:p w:rsidR="0090499C" w:rsidRPr="00360F17" w:rsidRDefault="0090499C" w:rsidP="00D53973"/>
        </w:tc>
        <w:tc>
          <w:tcPr>
            <w:tcW w:w="1487" w:type="pct"/>
          </w:tcPr>
          <w:p w:rsidR="0090499C" w:rsidRPr="00360F17" w:rsidRDefault="0090499C" w:rsidP="00D53973">
            <w:pPr>
              <w:contextualSpacing/>
              <w:jc w:val="both"/>
            </w:pPr>
            <w:r>
              <w:rPr>
                <w:b/>
                <w:i/>
              </w:rPr>
              <w:t>К</w:t>
            </w:r>
            <w:r w:rsidRPr="00360F17">
              <w:rPr>
                <w:b/>
                <w:i/>
              </w:rPr>
              <w:t>лассификация</w:t>
            </w:r>
            <w:r w:rsidRPr="00360F17">
              <w:t xml:space="preserve"> – определе</w:t>
            </w:r>
            <w:r>
              <w:t xml:space="preserve">ние </w:t>
            </w:r>
            <w:r>
              <w:lastRenderedPageBreak/>
              <w:t>принадлежности географич</w:t>
            </w:r>
            <w:r>
              <w:t>е</w:t>
            </w:r>
            <w:r>
              <w:t>ских</w:t>
            </w:r>
            <w:r w:rsidRPr="00360F17">
              <w:t xml:space="preserve"> объектов к определенной систематической группе;</w:t>
            </w:r>
          </w:p>
          <w:p w:rsidR="0090499C" w:rsidRPr="00360F17" w:rsidRDefault="0090499C" w:rsidP="00D53973">
            <w:r w:rsidRPr="00360F17">
              <w:rPr>
                <w:b/>
                <w:i/>
              </w:rPr>
              <w:t xml:space="preserve">различение </w:t>
            </w:r>
            <w:r>
              <w:t xml:space="preserve"> карт, атласов, ш</w:t>
            </w:r>
            <w:r>
              <w:t>и</w:t>
            </w:r>
            <w:r>
              <w:t>роты и долготы.</w:t>
            </w:r>
          </w:p>
        </w:tc>
        <w:tc>
          <w:tcPr>
            <w:tcW w:w="523" w:type="pct"/>
          </w:tcPr>
          <w:p w:rsidR="0090499C" w:rsidRPr="00360F17" w:rsidRDefault="0090499C" w:rsidP="00D53973">
            <w:pPr>
              <w:jc w:val="center"/>
            </w:pPr>
            <w:r>
              <w:lastRenderedPageBreak/>
              <w:t xml:space="preserve">Высокий </w:t>
            </w:r>
          </w:p>
        </w:tc>
        <w:tc>
          <w:tcPr>
            <w:tcW w:w="509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89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  <w:tc>
          <w:tcPr>
            <w:tcW w:w="542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  <w:tc>
          <w:tcPr>
            <w:tcW w:w="561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  <w:tc>
          <w:tcPr>
            <w:tcW w:w="509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</w:tr>
      <w:tr w:rsidR="0090499C" w:rsidRPr="00360F17" w:rsidTr="00D53973">
        <w:tc>
          <w:tcPr>
            <w:tcW w:w="281" w:type="pct"/>
            <w:gridSpan w:val="2"/>
            <w:vMerge/>
          </w:tcPr>
          <w:p w:rsidR="0090499C" w:rsidRPr="00360F17" w:rsidRDefault="0090499C" w:rsidP="00D53973"/>
        </w:tc>
        <w:tc>
          <w:tcPr>
            <w:tcW w:w="1487" w:type="pct"/>
          </w:tcPr>
          <w:p w:rsidR="0090499C" w:rsidRPr="00360F17" w:rsidRDefault="0090499C" w:rsidP="00D53973">
            <w:r>
              <w:rPr>
                <w:b/>
                <w:i/>
              </w:rPr>
              <w:t>З</w:t>
            </w:r>
            <w:r w:rsidRPr="00360F17">
              <w:rPr>
                <w:b/>
                <w:i/>
              </w:rPr>
              <w:t xml:space="preserve">нание </w:t>
            </w:r>
            <w:r w:rsidRPr="00360F17">
              <w:t>и соблюдение правил ра</w:t>
            </w:r>
            <w:r>
              <w:t>боты в кабинете географии.</w:t>
            </w:r>
          </w:p>
        </w:tc>
        <w:tc>
          <w:tcPr>
            <w:tcW w:w="523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09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89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  <w:tc>
          <w:tcPr>
            <w:tcW w:w="542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  <w:tc>
          <w:tcPr>
            <w:tcW w:w="561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  <w:tc>
          <w:tcPr>
            <w:tcW w:w="509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</w:tr>
      <w:tr w:rsidR="0090499C" w:rsidRPr="00360F17" w:rsidTr="00D53973">
        <w:trPr>
          <w:trHeight w:val="70"/>
        </w:trPr>
        <w:tc>
          <w:tcPr>
            <w:tcW w:w="281" w:type="pct"/>
            <w:gridSpan w:val="2"/>
            <w:vMerge/>
          </w:tcPr>
          <w:p w:rsidR="0090499C" w:rsidRPr="00360F17" w:rsidRDefault="0090499C" w:rsidP="00D53973"/>
        </w:tc>
        <w:tc>
          <w:tcPr>
            <w:tcW w:w="1487" w:type="pct"/>
          </w:tcPr>
          <w:p w:rsidR="0090499C" w:rsidRPr="00360F17" w:rsidRDefault="0090499C" w:rsidP="0090499C">
            <w:pPr>
              <w:numPr>
                <w:ilvl w:val="0"/>
                <w:numId w:val="1"/>
              </w:numPr>
              <w:ind w:left="0"/>
              <w:contextualSpacing/>
              <w:jc w:val="both"/>
            </w:pPr>
            <w:r>
              <w:rPr>
                <w:b/>
                <w:i/>
              </w:rPr>
              <w:t>С</w:t>
            </w:r>
            <w:r w:rsidRPr="00360F17">
              <w:rPr>
                <w:b/>
                <w:i/>
              </w:rPr>
              <w:t xml:space="preserve">облюдение </w:t>
            </w:r>
            <w:r>
              <w:t>правил работы с географическими</w:t>
            </w:r>
            <w:r w:rsidRPr="00360F17">
              <w:t xml:space="preserve"> приборами и </w:t>
            </w:r>
            <w:r>
              <w:t xml:space="preserve">инструментами </w:t>
            </w:r>
            <w:proofErr w:type="gramStart"/>
            <w:r>
              <w:t xml:space="preserve">( </w:t>
            </w:r>
            <w:proofErr w:type="gramEnd"/>
            <w:r>
              <w:t>лупы, компас, флюгер, барометр, термометр</w:t>
            </w:r>
            <w:r w:rsidRPr="00360F17">
              <w:t>).</w:t>
            </w:r>
          </w:p>
        </w:tc>
        <w:tc>
          <w:tcPr>
            <w:tcW w:w="523" w:type="pct"/>
          </w:tcPr>
          <w:p w:rsidR="0090499C" w:rsidRPr="00360F17" w:rsidRDefault="0090499C" w:rsidP="00D53973">
            <w:pPr>
              <w:jc w:val="center"/>
            </w:pPr>
            <w:r>
              <w:t xml:space="preserve">Низкий </w:t>
            </w:r>
          </w:p>
        </w:tc>
        <w:tc>
          <w:tcPr>
            <w:tcW w:w="509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89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  <w:tc>
          <w:tcPr>
            <w:tcW w:w="542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  <w:tc>
          <w:tcPr>
            <w:tcW w:w="561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  <w:tc>
          <w:tcPr>
            <w:tcW w:w="509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</w:tr>
      <w:tr w:rsidR="0090499C" w:rsidRPr="00360F17" w:rsidTr="00D53973">
        <w:trPr>
          <w:trHeight w:val="70"/>
        </w:trPr>
        <w:tc>
          <w:tcPr>
            <w:tcW w:w="1767" w:type="pct"/>
            <w:gridSpan w:val="3"/>
          </w:tcPr>
          <w:p w:rsidR="0090499C" w:rsidRPr="00360F17" w:rsidRDefault="0090499C" w:rsidP="0090499C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b/>
                <w:i/>
              </w:rPr>
            </w:pPr>
          </w:p>
        </w:tc>
        <w:tc>
          <w:tcPr>
            <w:tcW w:w="523" w:type="pct"/>
          </w:tcPr>
          <w:p w:rsidR="0090499C" w:rsidRPr="00646593" w:rsidRDefault="0090499C" w:rsidP="00D53973">
            <w:pPr>
              <w:jc w:val="center"/>
              <w:rPr>
                <w:b/>
              </w:rPr>
            </w:pPr>
            <w:r w:rsidRPr="00646593">
              <w:rPr>
                <w:b/>
              </w:rPr>
              <w:t xml:space="preserve">Средний </w:t>
            </w:r>
          </w:p>
        </w:tc>
        <w:tc>
          <w:tcPr>
            <w:tcW w:w="509" w:type="pct"/>
          </w:tcPr>
          <w:p w:rsidR="0090499C" w:rsidRPr="00646593" w:rsidRDefault="0090499C" w:rsidP="00D53973">
            <w:pPr>
              <w:jc w:val="center"/>
              <w:rPr>
                <w:b/>
              </w:rPr>
            </w:pPr>
            <w:r w:rsidRPr="00646593">
              <w:rPr>
                <w:b/>
              </w:rPr>
              <w:t xml:space="preserve">Средний </w:t>
            </w:r>
          </w:p>
        </w:tc>
        <w:tc>
          <w:tcPr>
            <w:tcW w:w="589" w:type="pct"/>
          </w:tcPr>
          <w:p w:rsidR="0090499C" w:rsidRPr="00646593" w:rsidRDefault="0090499C" w:rsidP="00D53973">
            <w:pPr>
              <w:jc w:val="center"/>
              <w:rPr>
                <w:b/>
              </w:rPr>
            </w:pPr>
            <w:r w:rsidRPr="00646593">
              <w:rPr>
                <w:b/>
              </w:rPr>
              <w:t xml:space="preserve">Высокий </w:t>
            </w:r>
          </w:p>
        </w:tc>
        <w:tc>
          <w:tcPr>
            <w:tcW w:w="542" w:type="pct"/>
          </w:tcPr>
          <w:p w:rsidR="0090499C" w:rsidRPr="00646593" w:rsidRDefault="0090499C" w:rsidP="00D53973">
            <w:pPr>
              <w:jc w:val="center"/>
              <w:rPr>
                <w:b/>
              </w:rPr>
            </w:pPr>
            <w:r w:rsidRPr="00646593">
              <w:rPr>
                <w:b/>
              </w:rPr>
              <w:t xml:space="preserve">Высокий </w:t>
            </w:r>
          </w:p>
        </w:tc>
        <w:tc>
          <w:tcPr>
            <w:tcW w:w="561" w:type="pct"/>
          </w:tcPr>
          <w:p w:rsidR="0090499C" w:rsidRPr="00646593" w:rsidRDefault="0090499C" w:rsidP="00D53973">
            <w:pPr>
              <w:jc w:val="center"/>
              <w:rPr>
                <w:b/>
              </w:rPr>
            </w:pPr>
            <w:r w:rsidRPr="00646593">
              <w:rPr>
                <w:b/>
              </w:rPr>
              <w:t xml:space="preserve">Высокий </w:t>
            </w:r>
          </w:p>
        </w:tc>
        <w:tc>
          <w:tcPr>
            <w:tcW w:w="509" w:type="pct"/>
          </w:tcPr>
          <w:p w:rsidR="0090499C" w:rsidRPr="00646593" w:rsidRDefault="0090499C" w:rsidP="00D53973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</w:tr>
      <w:tr w:rsidR="0090499C" w:rsidRPr="00360F17" w:rsidTr="00D53973">
        <w:tc>
          <w:tcPr>
            <w:tcW w:w="281" w:type="pct"/>
            <w:gridSpan w:val="2"/>
            <w:vMerge w:val="restart"/>
            <w:textDirection w:val="btLr"/>
          </w:tcPr>
          <w:p w:rsidR="0090499C" w:rsidRPr="00174ABC" w:rsidRDefault="0090499C" w:rsidP="00D53973">
            <w:pPr>
              <w:ind w:left="113" w:right="113"/>
              <w:jc w:val="center"/>
              <w:rPr>
                <w:b/>
              </w:rPr>
            </w:pPr>
            <w:r w:rsidRPr="00174ABC">
              <w:rPr>
                <w:b/>
              </w:rPr>
              <w:t>Личностные результ</w:t>
            </w:r>
            <w:r w:rsidRPr="00174ABC">
              <w:rPr>
                <w:b/>
              </w:rPr>
              <w:t>а</w:t>
            </w:r>
            <w:r w:rsidRPr="00174ABC">
              <w:rPr>
                <w:b/>
              </w:rPr>
              <w:t>ты</w:t>
            </w:r>
          </w:p>
        </w:tc>
        <w:tc>
          <w:tcPr>
            <w:tcW w:w="1487" w:type="pct"/>
          </w:tcPr>
          <w:p w:rsidR="0090499C" w:rsidRPr="00B255C6" w:rsidRDefault="0090499C" w:rsidP="00D53973">
            <w:pPr>
              <w:contextualSpacing/>
              <w:jc w:val="both"/>
            </w:pPr>
            <w:r w:rsidRPr="00360F17">
              <w:t xml:space="preserve">Знание основных принципов и правил отношения к живой природе, основ     здорового образа жизни и </w:t>
            </w:r>
            <w:proofErr w:type="spellStart"/>
            <w:r w:rsidRPr="00360F17">
              <w:t>здоровьесбер</w:t>
            </w:r>
            <w:r w:rsidRPr="00360F17">
              <w:t>е</w:t>
            </w:r>
            <w:r w:rsidRPr="00360F17">
              <w:t>гающих</w:t>
            </w:r>
            <w:proofErr w:type="spellEnd"/>
            <w:r w:rsidRPr="00360F17">
              <w:t xml:space="preserve"> технологий;</w:t>
            </w:r>
          </w:p>
        </w:tc>
        <w:tc>
          <w:tcPr>
            <w:tcW w:w="523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09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89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  <w:tc>
          <w:tcPr>
            <w:tcW w:w="542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61" w:type="pct"/>
          </w:tcPr>
          <w:p w:rsidR="0090499C" w:rsidRPr="00360F17" w:rsidRDefault="0090499C" w:rsidP="00D53973">
            <w:pPr>
              <w:jc w:val="center"/>
            </w:pPr>
            <w:r>
              <w:t>Высокий</w:t>
            </w:r>
          </w:p>
        </w:tc>
        <w:tc>
          <w:tcPr>
            <w:tcW w:w="509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</w:tr>
      <w:tr w:rsidR="0090499C" w:rsidRPr="00360F17" w:rsidTr="00D53973">
        <w:tc>
          <w:tcPr>
            <w:tcW w:w="281" w:type="pct"/>
            <w:gridSpan w:val="2"/>
            <w:vMerge/>
          </w:tcPr>
          <w:p w:rsidR="0090499C" w:rsidRPr="00360F17" w:rsidRDefault="0090499C" w:rsidP="00D53973"/>
        </w:tc>
        <w:tc>
          <w:tcPr>
            <w:tcW w:w="1487" w:type="pct"/>
          </w:tcPr>
          <w:p w:rsidR="0090499C" w:rsidRPr="00360F17" w:rsidRDefault="0090499C" w:rsidP="00D53973">
            <w:pPr>
              <w:contextualSpacing/>
              <w:jc w:val="both"/>
            </w:pPr>
            <w:r>
              <w:t>Р</w:t>
            </w:r>
            <w:r w:rsidRPr="00360F17">
              <w:t>еализация установок здоров</w:t>
            </w:r>
            <w:r w:rsidRPr="00360F17">
              <w:t>о</w:t>
            </w:r>
            <w:r w:rsidRPr="00360F17">
              <w:t>го образа жизни;</w:t>
            </w:r>
          </w:p>
        </w:tc>
        <w:tc>
          <w:tcPr>
            <w:tcW w:w="523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09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89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  <w:tc>
          <w:tcPr>
            <w:tcW w:w="542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61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  <w:tc>
          <w:tcPr>
            <w:tcW w:w="509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</w:tr>
      <w:tr w:rsidR="0090499C" w:rsidRPr="00360F17" w:rsidTr="00D53973">
        <w:tc>
          <w:tcPr>
            <w:tcW w:w="281" w:type="pct"/>
            <w:gridSpan w:val="2"/>
            <w:vMerge/>
          </w:tcPr>
          <w:p w:rsidR="0090499C" w:rsidRPr="00360F17" w:rsidRDefault="0090499C" w:rsidP="00D53973"/>
        </w:tc>
        <w:tc>
          <w:tcPr>
            <w:tcW w:w="1487" w:type="pct"/>
          </w:tcPr>
          <w:p w:rsidR="0090499C" w:rsidRPr="00360F17" w:rsidRDefault="0090499C" w:rsidP="00D53973">
            <w:proofErr w:type="spellStart"/>
            <w:r>
              <w:t>С</w:t>
            </w:r>
            <w:r w:rsidRPr="00360F17">
              <w:t>формированность</w:t>
            </w:r>
            <w:proofErr w:type="spellEnd"/>
            <w:r w:rsidRPr="00360F17">
              <w:t xml:space="preserve"> познав</w:t>
            </w:r>
            <w:r w:rsidRPr="00360F17">
              <w:t>а</w:t>
            </w:r>
            <w:r w:rsidRPr="00360F17">
              <w:t>тельных интересов и мотивов, направленных на изучение ж</w:t>
            </w:r>
            <w:r w:rsidRPr="00360F17">
              <w:t>и</w:t>
            </w:r>
            <w:r w:rsidRPr="00360F17">
              <w:t>вой</w:t>
            </w:r>
            <w:r>
              <w:t xml:space="preserve"> и неживой</w:t>
            </w:r>
            <w:r w:rsidRPr="00360F17">
              <w:t xml:space="preserve"> природы</w:t>
            </w:r>
            <w:r>
              <w:t>.</w:t>
            </w:r>
          </w:p>
        </w:tc>
        <w:tc>
          <w:tcPr>
            <w:tcW w:w="523" w:type="pct"/>
          </w:tcPr>
          <w:p w:rsidR="0090499C" w:rsidRPr="00360F17" w:rsidRDefault="0090499C" w:rsidP="00D53973">
            <w:pPr>
              <w:jc w:val="center"/>
            </w:pPr>
            <w:r>
              <w:t xml:space="preserve">Низкий </w:t>
            </w:r>
          </w:p>
        </w:tc>
        <w:tc>
          <w:tcPr>
            <w:tcW w:w="509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89" w:type="pct"/>
          </w:tcPr>
          <w:p w:rsidR="0090499C" w:rsidRPr="00360F17" w:rsidRDefault="0090499C" w:rsidP="00D53973">
            <w:pPr>
              <w:jc w:val="center"/>
            </w:pPr>
            <w:r>
              <w:t>Высокий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542" w:type="pct"/>
          </w:tcPr>
          <w:p w:rsidR="0090499C" w:rsidRPr="00360F17" w:rsidRDefault="0090499C" w:rsidP="00D53973">
            <w:pPr>
              <w:jc w:val="center"/>
            </w:pPr>
            <w:r>
              <w:t xml:space="preserve">Средний </w:t>
            </w:r>
          </w:p>
        </w:tc>
        <w:tc>
          <w:tcPr>
            <w:tcW w:w="561" w:type="pct"/>
          </w:tcPr>
          <w:p w:rsidR="0090499C" w:rsidRPr="00360F17" w:rsidRDefault="0090499C" w:rsidP="00D53973">
            <w:pPr>
              <w:jc w:val="center"/>
            </w:pPr>
            <w:r>
              <w:t xml:space="preserve">Высокий </w:t>
            </w:r>
          </w:p>
        </w:tc>
        <w:tc>
          <w:tcPr>
            <w:tcW w:w="509" w:type="pct"/>
          </w:tcPr>
          <w:p w:rsidR="0090499C" w:rsidRPr="00360F17" w:rsidRDefault="0090499C" w:rsidP="00D53973">
            <w:pPr>
              <w:jc w:val="center"/>
            </w:pPr>
            <w:r>
              <w:t>Средний</w:t>
            </w:r>
          </w:p>
        </w:tc>
      </w:tr>
      <w:tr w:rsidR="0090499C" w:rsidRPr="00360F17" w:rsidTr="00D53973">
        <w:tc>
          <w:tcPr>
            <w:tcW w:w="1767" w:type="pct"/>
            <w:gridSpan w:val="3"/>
          </w:tcPr>
          <w:p w:rsidR="0090499C" w:rsidRPr="00360F17" w:rsidRDefault="0090499C" w:rsidP="00D53973"/>
        </w:tc>
        <w:tc>
          <w:tcPr>
            <w:tcW w:w="523" w:type="pct"/>
          </w:tcPr>
          <w:p w:rsidR="0090499C" w:rsidRPr="00646593" w:rsidRDefault="0090499C" w:rsidP="00D53973">
            <w:pPr>
              <w:jc w:val="center"/>
              <w:rPr>
                <w:b/>
              </w:rPr>
            </w:pPr>
            <w:r w:rsidRPr="00646593">
              <w:rPr>
                <w:b/>
              </w:rPr>
              <w:t xml:space="preserve">Средний </w:t>
            </w:r>
          </w:p>
        </w:tc>
        <w:tc>
          <w:tcPr>
            <w:tcW w:w="509" w:type="pct"/>
          </w:tcPr>
          <w:p w:rsidR="0090499C" w:rsidRPr="00646593" w:rsidRDefault="0090499C" w:rsidP="00D53973">
            <w:pPr>
              <w:jc w:val="center"/>
              <w:rPr>
                <w:b/>
              </w:rPr>
            </w:pPr>
            <w:r w:rsidRPr="00646593">
              <w:rPr>
                <w:b/>
              </w:rPr>
              <w:t xml:space="preserve">Средний </w:t>
            </w:r>
          </w:p>
        </w:tc>
        <w:tc>
          <w:tcPr>
            <w:tcW w:w="589" w:type="pct"/>
          </w:tcPr>
          <w:p w:rsidR="0090499C" w:rsidRPr="00646593" w:rsidRDefault="0090499C" w:rsidP="00D53973">
            <w:pPr>
              <w:jc w:val="center"/>
              <w:rPr>
                <w:b/>
              </w:rPr>
            </w:pPr>
            <w:r w:rsidRPr="00646593">
              <w:rPr>
                <w:b/>
              </w:rPr>
              <w:t xml:space="preserve">Высокий </w:t>
            </w:r>
          </w:p>
        </w:tc>
        <w:tc>
          <w:tcPr>
            <w:tcW w:w="542" w:type="pct"/>
          </w:tcPr>
          <w:p w:rsidR="0090499C" w:rsidRPr="00646593" w:rsidRDefault="0090499C" w:rsidP="00D53973">
            <w:pPr>
              <w:jc w:val="center"/>
              <w:rPr>
                <w:b/>
              </w:rPr>
            </w:pPr>
            <w:r w:rsidRPr="00646593">
              <w:rPr>
                <w:b/>
              </w:rPr>
              <w:t xml:space="preserve">Средний </w:t>
            </w:r>
          </w:p>
        </w:tc>
        <w:tc>
          <w:tcPr>
            <w:tcW w:w="561" w:type="pct"/>
          </w:tcPr>
          <w:p w:rsidR="0090499C" w:rsidRPr="00646593" w:rsidRDefault="0090499C" w:rsidP="00D53973">
            <w:pPr>
              <w:jc w:val="center"/>
              <w:rPr>
                <w:b/>
              </w:rPr>
            </w:pPr>
            <w:r w:rsidRPr="00646593">
              <w:rPr>
                <w:b/>
              </w:rPr>
              <w:t xml:space="preserve">Высокий </w:t>
            </w:r>
          </w:p>
        </w:tc>
        <w:tc>
          <w:tcPr>
            <w:tcW w:w="509" w:type="pct"/>
          </w:tcPr>
          <w:p w:rsidR="0090499C" w:rsidRPr="00646593" w:rsidRDefault="0090499C" w:rsidP="00D53973">
            <w:pPr>
              <w:ind w:left="-57" w:right="-57"/>
              <w:jc w:val="center"/>
              <w:rPr>
                <w:b/>
              </w:rPr>
            </w:pPr>
            <w:r w:rsidRPr="00646593">
              <w:rPr>
                <w:b/>
              </w:rPr>
              <w:t xml:space="preserve">Средний </w:t>
            </w:r>
          </w:p>
        </w:tc>
      </w:tr>
    </w:tbl>
    <w:p w:rsidR="0090499C" w:rsidRDefault="0090499C"/>
    <w:sectPr w:rsidR="0090499C" w:rsidSect="0056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23F2A"/>
    <w:multiLevelType w:val="hybridMultilevel"/>
    <w:tmpl w:val="E910AA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99C"/>
    <w:rsid w:val="0008407B"/>
    <w:rsid w:val="00290458"/>
    <w:rsid w:val="0056105A"/>
    <w:rsid w:val="0090499C"/>
    <w:rsid w:val="00DC5E3F"/>
    <w:rsid w:val="00EA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90499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049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707</Words>
  <Characters>4030</Characters>
  <Application>Microsoft Office Word</Application>
  <DocSecurity>0</DocSecurity>
  <Lines>33</Lines>
  <Paragraphs>9</Paragraphs>
  <ScaleCrop>false</ScaleCrop>
  <Company>Microsoft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 Хохуля</dc:creator>
  <cp:lastModifiedBy>Родион Хохуля</cp:lastModifiedBy>
  <cp:revision>2</cp:revision>
  <dcterms:created xsi:type="dcterms:W3CDTF">2020-05-28T17:21:00Z</dcterms:created>
  <dcterms:modified xsi:type="dcterms:W3CDTF">2020-05-28T17:21:00Z</dcterms:modified>
</cp:coreProperties>
</file>