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2F" w:rsidRPr="00F120AA" w:rsidRDefault="00B9542F" w:rsidP="00F120AA">
      <w:pPr>
        <w:spacing w:before="251"/>
        <w:ind w:right="472"/>
        <w:rPr>
          <w:b/>
          <w:i/>
          <w:sz w:val="56"/>
          <w:lang w:val="en-US"/>
        </w:rPr>
      </w:pPr>
    </w:p>
    <w:p w:rsidR="00B9542F" w:rsidRPr="000A7797" w:rsidRDefault="00F120AA" w:rsidP="00B9542F">
      <w:pPr>
        <w:spacing w:before="201" w:line="314" w:lineRule="auto"/>
        <w:ind w:left="142" w:right="77" w:hanging="1"/>
        <w:jc w:val="center"/>
        <w:rPr>
          <w:sz w:val="28"/>
          <w:szCs w:val="28"/>
        </w:rPr>
      </w:pPr>
      <w:r w:rsidRPr="000A7797">
        <w:rPr>
          <w:sz w:val="28"/>
          <w:szCs w:val="28"/>
        </w:rPr>
        <w:t>Система работы по</w:t>
      </w:r>
      <w:r w:rsidR="00B9542F" w:rsidRPr="000A7797">
        <w:rPr>
          <w:sz w:val="28"/>
          <w:szCs w:val="28"/>
        </w:rPr>
        <w:t xml:space="preserve"> организации профилактической работы </w:t>
      </w:r>
      <w:proofErr w:type="gramStart"/>
      <w:r w:rsidR="00B9542F" w:rsidRPr="000A7797">
        <w:rPr>
          <w:sz w:val="28"/>
          <w:szCs w:val="28"/>
        </w:rPr>
        <w:t>по  предупреждению</w:t>
      </w:r>
      <w:proofErr w:type="gramEnd"/>
      <w:r w:rsidR="00B9542F" w:rsidRPr="000A7797">
        <w:rPr>
          <w:sz w:val="28"/>
          <w:szCs w:val="28"/>
        </w:rPr>
        <w:t xml:space="preserve"> детского </w:t>
      </w:r>
      <w:r w:rsidR="00B9542F" w:rsidRPr="000A7797">
        <w:rPr>
          <w:w w:val="95"/>
          <w:sz w:val="28"/>
          <w:szCs w:val="28"/>
        </w:rPr>
        <w:t xml:space="preserve">дорожно-транспортного </w:t>
      </w:r>
      <w:r w:rsidR="00B9542F" w:rsidRPr="000A7797">
        <w:rPr>
          <w:sz w:val="28"/>
          <w:szCs w:val="28"/>
        </w:rPr>
        <w:t>травматизма</w:t>
      </w:r>
      <w:r w:rsidRPr="000A7797">
        <w:rPr>
          <w:sz w:val="28"/>
          <w:szCs w:val="28"/>
        </w:rPr>
        <w:t xml:space="preserve"> в МБДОУ д/с № 34 п. Селекция </w:t>
      </w:r>
      <w:proofErr w:type="spellStart"/>
      <w:r w:rsidRPr="000A7797">
        <w:rPr>
          <w:sz w:val="28"/>
          <w:szCs w:val="28"/>
        </w:rPr>
        <w:t>Кстовского</w:t>
      </w:r>
      <w:proofErr w:type="spellEnd"/>
      <w:r w:rsidRPr="000A7797">
        <w:rPr>
          <w:sz w:val="28"/>
          <w:szCs w:val="28"/>
        </w:rPr>
        <w:t xml:space="preserve"> района Нижегородской области</w:t>
      </w:r>
    </w:p>
    <w:p w:rsidR="00F120AA" w:rsidRPr="000A7797" w:rsidRDefault="00F120AA" w:rsidP="00B9542F">
      <w:pPr>
        <w:spacing w:before="80"/>
        <w:ind w:left="1022" w:right="469"/>
        <w:jc w:val="center"/>
        <w:rPr>
          <w:sz w:val="28"/>
          <w:szCs w:val="28"/>
        </w:rPr>
      </w:pPr>
      <w:r w:rsidRPr="000A7797">
        <w:rPr>
          <w:sz w:val="28"/>
          <w:szCs w:val="28"/>
        </w:rPr>
        <w:t xml:space="preserve">Старший воспитатель </w:t>
      </w:r>
    </w:p>
    <w:p w:rsidR="00B9542F" w:rsidRPr="000A7797" w:rsidRDefault="000A7797" w:rsidP="000A7797">
      <w:pPr>
        <w:spacing w:before="80"/>
        <w:ind w:left="1022" w:right="469"/>
        <w:jc w:val="center"/>
        <w:rPr>
          <w:sz w:val="28"/>
          <w:szCs w:val="28"/>
        </w:rPr>
      </w:pPr>
      <w:r w:rsidRPr="000A7797">
        <w:rPr>
          <w:sz w:val="28"/>
          <w:szCs w:val="28"/>
        </w:rPr>
        <w:t>Володина Ольга Павловна</w:t>
      </w:r>
    </w:p>
    <w:p w:rsidR="00B9542F" w:rsidRPr="000A7797" w:rsidRDefault="00B9542F" w:rsidP="00B93E9E">
      <w:pPr>
        <w:pStyle w:val="1"/>
        <w:ind w:left="0" w:right="-1"/>
        <w:rPr>
          <w:b w:val="0"/>
        </w:rPr>
      </w:pPr>
    </w:p>
    <w:p w:rsidR="00B9542F" w:rsidRPr="000A7797" w:rsidRDefault="00B9542F" w:rsidP="00B9542F">
      <w:pPr>
        <w:pStyle w:val="1"/>
        <w:ind w:left="1843" w:right="423" w:hanging="1276"/>
        <w:rPr>
          <w:color w:val="6F2F9F"/>
        </w:rPr>
      </w:pPr>
    </w:p>
    <w:p w:rsidR="009F1B46" w:rsidRPr="00B93E9E" w:rsidRDefault="009F1B46" w:rsidP="009F1B46">
      <w:pPr>
        <w:pStyle w:val="1"/>
        <w:ind w:left="1843" w:right="-1" w:hanging="1276"/>
        <w:rPr>
          <w:b w:val="0"/>
        </w:rPr>
      </w:pPr>
      <w:r w:rsidRPr="000A7797">
        <w:rPr>
          <w:b w:val="0"/>
        </w:rPr>
        <w:t>1</w:t>
      </w:r>
      <w:r w:rsidRPr="00B93E9E">
        <w:rPr>
          <w:b w:val="0"/>
        </w:rPr>
        <w:t xml:space="preserve">.1 ОРГАНИЗАЦИЯ И УПРАВЛЕНИЕ ПРОЦЕССОМ ОБУЧЕНИЯ </w:t>
      </w:r>
    </w:p>
    <w:p w:rsidR="009F1B46" w:rsidRPr="00B93E9E" w:rsidRDefault="009F1B46" w:rsidP="00B93E9E">
      <w:pPr>
        <w:pStyle w:val="1"/>
        <w:ind w:left="1843" w:right="-1" w:hanging="1276"/>
        <w:rPr>
          <w:b w:val="0"/>
        </w:rPr>
      </w:pPr>
      <w:r w:rsidRPr="00B93E9E">
        <w:rPr>
          <w:b w:val="0"/>
        </w:rPr>
        <w:t>ДЕТЕЙ ПРАВИЛАМ ДОРОЖНОГО ДВИЖЕНИЯ</w:t>
      </w:r>
    </w:p>
    <w:p w:rsidR="009F1B46" w:rsidRPr="000A7797" w:rsidRDefault="009F1B46" w:rsidP="000A7797">
      <w:pPr>
        <w:widowControl/>
        <w:adjustRightInd w:val="0"/>
        <w:ind w:left="284" w:firstLine="425"/>
        <w:rPr>
          <w:rFonts w:eastAsiaTheme="minorHAnsi"/>
          <w:b/>
          <w:sz w:val="28"/>
          <w:szCs w:val="28"/>
        </w:rPr>
      </w:pPr>
      <w:r w:rsidRPr="000A7797">
        <w:rPr>
          <w:rFonts w:eastAsiaTheme="minorHAnsi"/>
          <w:b/>
          <w:sz w:val="28"/>
          <w:szCs w:val="28"/>
        </w:rPr>
        <w:t>1.1 Актуальность</w:t>
      </w:r>
    </w:p>
    <w:p w:rsidR="009F1B46" w:rsidRPr="000A7797" w:rsidRDefault="009F1B46" w:rsidP="000A7797">
      <w:pPr>
        <w:widowControl/>
        <w:adjustRightInd w:val="0"/>
        <w:ind w:left="284" w:firstLine="425"/>
        <w:rPr>
          <w:rFonts w:eastAsiaTheme="minorHAnsi"/>
          <w:sz w:val="28"/>
          <w:szCs w:val="28"/>
        </w:rPr>
      </w:pPr>
      <w:r w:rsidRPr="000A7797">
        <w:rPr>
          <w:rFonts w:eastAsiaTheme="minorHAnsi"/>
          <w:sz w:val="28"/>
          <w:szCs w:val="28"/>
        </w:rPr>
        <w:t xml:space="preserve">Безопасность жизни и здоровья граждан является на сегодняшний день одной </w:t>
      </w:r>
      <w:proofErr w:type="gramStart"/>
      <w:r w:rsidRPr="000A7797">
        <w:rPr>
          <w:rFonts w:eastAsiaTheme="minorHAnsi"/>
          <w:sz w:val="28"/>
          <w:szCs w:val="28"/>
        </w:rPr>
        <w:t>из  важнейших</w:t>
      </w:r>
      <w:proofErr w:type="gramEnd"/>
      <w:r w:rsidRPr="000A7797">
        <w:rPr>
          <w:rFonts w:eastAsiaTheme="minorHAnsi"/>
          <w:sz w:val="28"/>
          <w:szCs w:val="28"/>
        </w:rPr>
        <w:t xml:space="preserve"> задач государства и общества.</w:t>
      </w:r>
    </w:p>
    <w:p w:rsidR="009F1B46" w:rsidRPr="000A7797" w:rsidRDefault="009F1B46" w:rsidP="000A7797">
      <w:pPr>
        <w:widowControl/>
        <w:adjustRightInd w:val="0"/>
        <w:ind w:left="284" w:firstLine="425"/>
        <w:rPr>
          <w:rFonts w:eastAsiaTheme="minorHAnsi"/>
          <w:sz w:val="28"/>
          <w:szCs w:val="28"/>
        </w:rPr>
      </w:pPr>
      <w:r w:rsidRPr="000A7797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0A7797">
        <w:rPr>
          <w:rFonts w:eastAsiaTheme="minorHAnsi"/>
          <w:sz w:val="28"/>
          <w:szCs w:val="28"/>
        </w:rPr>
        <w:t>Родители теряют самое дороге в своей жизни – детей, государство теряет будущих своих граждан. Едва только вступающие в жизнь малыши погибают, получают тяжелые физические и психические травмы, зачастую приводящие к продолжительной инвалидности.</w:t>
      </w:r>
    </w:p>
    <w:p w:rsidR="009F1B46" w:rsidRPr="000A7797" w:rsidRDefault="009F1B46" w:rsidP="000A7797">
      <w:pPr>
        <w:widowControl/>
        <w:adjustRightInd w:val="0"/>
        <w:ind w:left="426" w:firstLine="720"/>
        <w:jc w:val="both"/>
        <w:rPr>
          <w:rFonts w:eastAsiaTheme="minorHAnsi"/>
          <w:sz w:val="28"/>
          <w:szCs w:val="28"/>
        </w:rPr>
      </w:pPr>
      <w:r w:rsidRPr="000A7797">
        <w:rPr>
          <w:rFonts w:eastAsiaTheme="minorHAnsi"/>
          <w:sz w:val="28"/>
          <w:szCs w:val="28"/>
        </w:rPr>
        <w:t>Пронзительную боль в душе у каждого взрослого вызывает статистика дорожно- транспортных происшествий, в которых пострадали дети. Привычка останавливаться перед проезжей частью, осматривать её слева и справа с поворотом головы, переходить дорогу только в установленном месте, заботиться о своей безопасности может появиться только в результате ежедневной, кропотливой работы, когда полученные детьми теоретические знания по правилам дорожного движения закрепляются многочисленным, систематическим практическим повторением. В дошкольных учреждениях обучение культуре поведения на улице тесно связано с общими задачами развития детей: формирования ориентировки в пространстве, внимания, собранности, ответственности, осторожности, уверенности в себе. Ведь часто именно отсутствие этих качеств   становится причиной дорожных происшествий.</w:t>
      </w:r>
    </w:p>
    <w:p w:rsidR="009F1B46" w:rsidRPr="000A7797" w:rsidRDefault="009F1B46" w:rsidP="000A7797">
      <w:pPr>
        <w:pStyle w:val="a3"/>
        <w:tabs>
          <w:tab w:val="left" w:pos="1927"/>
          <w:tab w:val="left" w:pos="3733"/>
          <w:tab w:val="left" w:pos="5914"/>
          <w:tab w:val="left" w:pos="7971"/>
          <w:tab w:val="left" w:pos="8430"/>
          <w:tab w:val="left" w:pos="9242"/>
          <w:tab w:val="left" w:pos="9849"/>
        </w:tabs>
        <w:spacing w:before="1"/>
        <w:ind w:left="672" w:right="-1"/>
        <w:jc w:val="both"/>
      </w:pPr>
      <w:r w:rsidRPr="000A7797">
        <w:tab/>
        <w:t>Чем раньше удастся познакомить ребенка с правилами дорожного движения, сформировать у него навыки культуры поведения в транспорте, на улице, тем меньше</w:t>
      </w:r>
      <w:r w:rsidRPr="000A7797">
        <w:tab/>
        <w:t>вероятнос</w:t>
      </w:r>
      <w:r w:rsidR="004169B9" w:rsidRPr="000A7797">
        <w:t>ти</w:t>
      </w:r>
      <w:r w:rsidR="004169B9" w:rsidRPr="000A7797">
        <w:tab/>
        <w:t>нежелательных</w:t>
      </w:r>
      <w:r w:rsidR="004169B9" w:rsidRPr="000A7797">
        <w:tab/>
        <w:t>происшествий</w:t>
      </w:r>
      <w:r w:rsidR="004169B9" w:rsidRPr="000A7797">
        <w:tab/>
        <w:t xml:space="preserve">с </w:t>
      </w:r>
      <w:r w:rsidRPr="000A7797">
        <w:t xml:space="preserve">ним на </w:t>
      </w:r>
      <w:r w:rsidRPr="000A7797">
        <w:rPr>
          <w:spacing w:val="-4"/>
        </w:rPr>
        <w:t xml:space="preserve">дороге. </w:t>
      </w:r>
      <w:r w:rsidRPr="000A7797">
        <w:t>Уже с младшего дошкольного возраста начинается подготовка к</w:t>
      </w:r>
      <w:r w:rsidRPr="000A7797">
        <w:rPr>
          <w:spacing w:val="-30"/>
        </w:rPr>
        <w:t xml:space="preserve"> </w:t>
      </w:r>
      <w:r w:rsidRPr="000A7797">
        <w:t>пожизненной «профессии» участника движения – пешехода.</w:t>
      </w:r>
    </w:p>
    <w:p w:rsidR="009F1B46" w:rsidRPr="000A7797" w:rsidRDefault="009F1B46" w:rsidP="000A7797">
      <w:pPr>
        <w:pStyle w:val="a3"/>
        <w:ind w:left="672" w:right="126" w:firstLine="348"/>
        <w:jc w:val="both"/>
      </w:pPr>
      <w:r w:rsidRPr="000A7797">
        <w:t>Как же сделать так, чтобы улицы и дороги стали для наших детей безопасными? Конечно же, рассказать им о правилах дорожного движения, дорожных знаках и прочих тонкостях, проводя мероприятия в различных формах.</w:t>
      </w:r>
    </w:p>
    <w:p w:rsidR="009F1B46" w:rsidRPr="000A7797" w:rsidRDefault="009F1B46" w:rsidP="000A7797">
      <w:pPr>
        <w:pStyle w:val="a3"/>
        <w:ind w:left="672" w:right="117" w:firstLine="348"/>
        <w:jc w:val="both"/>
      </w:pPr>
      <w:r w:rsidRPr="000A7797">
        <w:t xml:space="preserve">Любой </w:t>
      </w:r>
      <w:proofErr w:type="spellStart"/>
      <w:r w:rsidRPr="000A7797">
        <w:t>ребѐнок</w:t>
      </w:r>
      <w:proofErr w:type="spellEnd"/>
      <w:r w:rsidRPr="000A7797">
        <w:t xml:space="preserve"> быстрее </w:t>
      </w:r>
      <w:proofErr w:type="spellStart"/>
      <w:r w:rsidRPr="000A7797">
        <w:t>поймѐт</w:t>
      </w:r>
      <w:proofErr w:type="spellEnd"/>
      <w:r w:rsidRPr="000A7797">
        <w:t xml:space="preserve"> и усвоит ПДД, представленные не только в обыкновенной беседе, а и в близкой детям дорожной сказке, викторине, игре. А также детям очень близки подвижные формы игр и тут, в буквальном смысле, палочкой - выручалочкой могут стать эстафеты, </w:t>
      </w:r>
      <w:proofErr w:type="spellStart"/>
      <w:r w:rsidRPr="000A7797">
        <w:t>посвящѐнные</w:t>
      </w:r>
      <w:proofErr w:type="spellEnd"/>
      <w:r w:rsidRPr="000A7797">
        <w:t xml:space="preserve"> безопасности движения. Здесь </w:t>
      </w:r>
      <w:proofErr w:type="spellStart"/>
      <w:r w:rsidRPr="000A7797">
        <w:t>ребѐнок</w:t>
      </w:r>
      <w:proofErr w:type="spellEnd"/>
      <w:r w:rsidRPr="000A7797">
        <w:t xml:space="preserve"> не только хорошо запомнит и усвоит ПДД, но и к тому </w:t>
      </w:r>
      <w:r w:rsidRPr="000A7797">
        <w:lastRenderedPageBreak/>
        <w:t xml:space="preserve">же </w:t>
      </w:r>
      <w:proofErr w:type="spellStart"/>
      <w:r w:rsidRPr="000A7797">
        <w:t>поймѐт</w:t>
      </w:r>
      <w:proofErr w:type="spellEnd"/>
      <w:r w:rsidRPr="000A7797">
        <w:t>, где и когда можно безопасно и весело играть и у них выработаются положительные привычки, которые для них явление жизненно необходимы, по другому это называется – навыки безопасного поведения на</w:t>
      </w:r>
      <w:r w:rsidRPr="000A7797">
        <w:rPr>
          <w:spacing w:val="65"/>
        </w:rPr>
        <w:t xml:space="preserve"> </w:t>
      </w:r>
      <w:r w:rsidRPr="000A7797">
        <w:t>дороге.</w:t>
      </w:r>
    </w:p>
    <w:p w:rsidR="009F1B46" w:rsidRPr="000A7797" w:rsidRDefault="000A7797" w:rsidP="000A7797">
      <w:pPr>
        <w:pStyle w:val="2"/>
        <w:tabs>
          <w:tab w:val="left" w:pos="1301"/>
        </w:tabs>
        <w:spacing w:before="1"/>
      </w:pPr>
      <w:r w:rsidRPr="000A7797">
        <w:rPr>
          <w:b w:val="0"/>
          <w:i w:val="0"/>
        </w:rPr>
        <w:t xml:space="preserve"> </w:t>
      </w:r>
    </w:p>
    <w:p w:rsidR="009F1B46" w:rsidRPr="000A7797" w:rsidRDefault="009F1B46" w:rsidP="000A7797">
      <w:pPr>
        <w:tabs>
          <w:tab w:val="left" w:pos="1382"/>
        </w:tabs>
        <w:ind w:right="121"/>
        <w:jc w:val="both"/>
        <w:rPr>
          <w:b/>
          <w:color w:val="7030A0"/>
          <w:sz w:val="28"/>
          <w:szCs w:val="28"/>
        </w:rPr>
      </w:pPr>
      <w:r w:rsidRPr="000A7797">
        <w:rPr>
          <w:b/>
          <w:sz w:val="28"/>
          <w:szCs w:val="28"/>
        </w:rPr>
        <w:t>1.2 Организация работы с</w:t>
      </w:r>
      <w:r w:rsidRPr="000A7797">
        <w:rPr>
          <w:b/>
          <w:spacing w:val="-5"/>
          <w:sz w:val="28"/>
          <w:szCs w:val="28"/>
        </w:rPr>
        <w:t xml:space="preserve"> </w:t>
      </w:r>
      <w:r w:rsidRPr="000A7797">
        <w:rPr>
          <w:b/>
          <w:sz w:val="28"/>
          <w:szCs w:val="28"/>
        </w:rPr>
        <w:t>детьми</w:t>
      </w: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157"/>
        <w:ind w:right="1134" w:hanging="360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>Для выявления уровня образованности детей по знаниям дорожного движения мы используем педагогическую</w:t>
      </w:r>
      <w:r w:rsidRPr="000A7797">
        <w:rPr>
          <w:spacing w:val="-9"/>
          <w:sz w:val="28"/>
          <w:szCs w:val="28"/>
        </w:rPr>
        <w:t xml:space="preserve"> </w:t>
      </w:r>
      <w:r w:rsidRPr="000A7797">
        <w:rPr>
          <w:sz w:val="28"/>
          <w:szCs w:val="28"/>
        </w:rPr>
        <w:t>диагностику.</w:t>
      </w:r>
    </w:p>
    <w:p w:rsidR="009F1B46" w:rsidRPr="000A7797" w:rsidRDefault="009F1B46" w:rsidP="000A7797">
      <w:pPr>
        <w:pStyle w:val="a3"/>
        <w:ind w:left="1393" w:right="707" w:firstLine="69"/>
        <w:jc w:val="both"/>
      </w:pPr>
      <w:r w:rsidRPr="000A7797">
        <w:t>Результаты оценки сравниваются с допустимыми критериями для того, чтобы воспитатели планировали дальнейшую индивидуальную работу с каждым ребенком.</w:t>
      </w: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0"/>
        <w:ind w:right="949" w:hanging="360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>Систематически ведется инструктаж с детьми по правилам дорожного движения в игровой форме. Для каждого инструктажа разработаны инструкции, которые утверждены на педагогическом</w:t>
      </w:r>
      <w:r w:rsidRPr="000A7797">
        <w:rPr>
          <w:spacing w:val="-7"/>
          <w:sz w:val="28"/>
          <w:szCs w:val="28"/>
        </w:rPr>
        <w:t xml:space="preserve"> </w:t>
      </w:r>
      <w:r w:rsidRPr="000A7797">
        <w:rPr>
          <w:sz w:val="28"/>
          <w:szCs w:val="28"/>
        </w:rPr>
        <w:t>совете.</w:t>
      </w: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  <w:tab w:val="left" w:pos="2674"/>
          <w:tab w:val="left" w:pos="4899"/>
          <w:tab w:val="left" w:pos="6121"/>
          <w:tab w:val="left" w:pos="6775"/>
          <w:tab w:val="left" w:pos="8279"/>
          <w:tab w:val="left" w:pos="8780"/>
        </w:tabs>
        <w:spacing w:before="0"/>
        <w:ind w:right="123" w:hanging="360"/>
        <w:jc w:val="both"/>
        <w:rPr>
          <w:rFonts w:ascii="Wingdings" w:hAnsi="Wingdings"/>
          <w:sz w:val="28"/>
          <w:szCs w:val="28"/>
        </w:rPr>
      </w:pPr>
      <w:proofErr w:type="gramStart"/>
      <w:r w:rsidRPr="000A7797">
        <w:rPr>
          <w:sz w:val="28"/>
          <w:szCs w:val="28"/>
        </w:rPr>
        <w:t>Знания,</w:t>
      </w:r>
      <w:r w:rsidRPr="000A7797">
        <w:rPr>
          <w:sz w:val="28"/>
          <w:szCs w:val="28"/>
        </w:rPr>
        <w:tab/>
      </w:r>
      <w:proofErr w:type="gramEnd"/>
      <w:r w:rsidRPr="000A7797">
        <w:rPr>
          <w:sz w:val="28"/>
          <w:szCs w:val="28"/>
        </w:rPr>
        <w:t>приобретенные</w:t>
      </w:r>
      <w:r w:rsidRPr="000A7797">
        <w:rPr>
          <w:sz w:val="28"/>
          <w:szCs w:val="28"/>
        </w:rPr>
        <w:tab/>
        <w:t>детьми</w:t>
      </w:r>
      <w:r w:rsidRPr="000A7797">
        <w:rPr>
          <w:sz w:val="28"/>
          <w:szCs w:val="28"/>
        </w:rPr>
        <w:tab/>
        <w:t>на</w:t>
      </w:r>
      <w:r w:rsidRPr="000A7797">
        <w:rPr>
          <w:sz w:val="28"/>
          <w:szCs w:val="28"/>
        </w:rPr>
        <w:tab/>
        <w:t>занятиях,</w:t>
      </w:r>
      <w:r w:rsidRPr="000A7797">
        <w:rPr>
          <w:sz w:val="28"/>
          <w:szCs w:val="28"/>
        </w:rPr>
        <w:tab/>
        <w:t xml:space="preserve">с </w:t>
      </w:r>
      <w:r w:rsidRPr="000A7797">
        <w:rPr>
          <w:spacing w:val="-1"/>
          <w:sz w:val="28"/>
          <w:szCs w:val="28"/>
        </w:rPr>
        <w:t xml:space="preserve">использованием </w:t>
      </w:r>
      <w:r w:rsidRPr="000A7797">
        <w:rPr>
          <w:sz w:val="28"/>
          <w:szCs w:val="28"/>
        </w:rPr>
        <w:t>интерактивных средств, закрепляются на территории</w:t>
      </w:r>
      <w:r w:rsidRPr="000A7797">
        <w:rPr>
          <w:spacing w:val="-7"/>
          <w:sz w:val="28"/>
          <w:szCs w:val="28"/>
        </w:rPr>
        <w:t xml:space="preserve"> </w:t>
      </w:r>
      <w:proofErr w:type="spellStart"/>
      <w:r w:rsidRPr="000A7797">
        <w:rPr>
          <w:sz w:val="28"/>
          <w:szCs w:val="28"/>
        </w:rPr>
        <w:t>автогородка</w:t>
      </w:r>
      <w:proofErr w:type="spellEnd"/>
      <w:r w:rsidRPr="000A7797">
        <w:rPr>
          <w:sz w:val="28"/>
          <w:szCs w:val="28"/>
        </w:rPr>
        <w:t>.</w:t>
      </w:r>
    </w:p>
    <w:p w:rsidR="009F1B46" w:rsidRPr="000A7797" w:rsidRDefault="009F1B46" w:rsidP="000A7797">
      <w:pPr>
        <w:pStyle w:val="1"/>
        <w:numPr>
          <w:ilvl w:val="0"/>
          <w:numId w:val="2"/>
        </w:numPr>
        <w:tabs>
          <w:tab w:val="left" w:pos="1382"/>
        </w:tabs>
        <w:spacing w:before="79"/>
        <w:ind w:left="1381" w:hanging="349"/>
        <w:rPr>
          <w:rFonts w:ascii="Wingdings" w:hAnsi="Wingdings"/>
        </w:rPr>
      </w:pPr>
      <w:r w:rsidRPr="000A7797">
        <w:rPr>
          <w:u w:val="thick"/>
        </w:rPr>
        <w:t>Данная тема просматривается во всех образовательных</w:t>
      </w:r>
      <w:r w:rsidRPr="000A7797">
        <w:rPr>
          <w:spacing w:val="-13"/>
          <w:u w:val="thick"/>
        </w:rPr>
        <w:t xml:space="preserve"> </w:t>
      </w:r>
      <w:r w:rsidRPr="000A7797">
        <w:rPr>
          <w:u w:val="thick"/>
        </w:rPr>
        <w:t>областях.</w:t>
      </w:r>
    </w:p>
    <w:p w:rsidR="009F1B46" w:rsidRPr="000A7797" w:rsidRDefault="009F1B46" w:rsidP="000A7797">
      <w:pPr>
        <w:pStyle w:val="a3"/>
        <w:rPr>
          <w:b/>
        </w:rPr>
      </w:pPr>
    </w:p>
    <w:p w:rsidR="009F1B46" w:rsidRPr="000A7797" w:rsidRDefault="009F1B46" w:rsidP="000A7797">
      <w:pPr>
        <w:pStyle w:val="a3"/>
        <w:spacing w:before="9"/>
        <w:rPr>
          <w:b/>
        </w:rPr>
      </w:pP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91"/>
        <w:ind w:left="1381" w:hanging="349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>Дети составляют рассказы, сказки. Темы: «Трудности моей дороги</w:t>
      </w:r>
      <w:r w:rsidRPr="000A7797">
        <w:rPr>
          <w:spacing w:val="-3"/>
          <w:sz w:val="28"/>
          <w:szCs w:val="28"/>
        </w:rPr>
        <w:t xml:space="preserve"> </w:t>
      </w:r>
      <w:r w:rsidRPr="000A7797">
        <w:rPr>
          <w:sz w:val="28"/>
          <w:szCs w:val="28"/>
        </w:rPr>
        <w:t>домой»,</w:t>
      </w:r>
    </w:p>
    <w:p w:rsidR="009F1B46" w:rsidRPr="000A7797" w:rsidRDefault="009F1B46" w:rsidP="000A7797">
      <w:pPr>
        <w:pStyle w:val="a3"/>
        <w:spacing w:before="160"/>
        <w:ind w:left="1393" w:right="115"/>
        <w:jc w:val="both"/>
      </w:pPr>
      <w:r w:rsidRPr="000A7797">
        <w:t xml:space="preserve">«Я хороший пешеход», «Сказка о добром и злом автомобиле» и др. Используются в работе </w:t>
      </w:r>
      <w:proofErr w:type="spellStart"/>
      <w:r w:rsidRPr="000A7797">
        <w:t>мнемотаблицы</w:t>
      </w:r>
      <w:proofErr w:type="spellEnd"/>
      <w:r w:rsidRPr="000A7797">
        <w:t xml:space="preserve"> для пересказа </w:t>
      </w:r>
      <w:proofErr w:type="gramStart"/>
      <w:r w:rsidRPr="000A7797">
        <w:t>сказки  (</w:t>
      </w:r>
      <w:proofErr w:type="gramEnd"/>
      <w:r w:rsidRPr="000A7797">
        <w:t>рассказа,  стиха) с опорой на символы</w:t>
      </w:r>
      <w:r w:rsidRPr="000A7797">
        <w:rPr>
          <w:spacing w:val="-6"/>
        </w:rPr>
        <w:t xml:space="preserve"> </w:t>
      </w:r>
      <w:r w:rsidRPr="000A7797">
        <w:t>(образы).</w:t>
      </w:r>
    </w:p>
    <w:p w:rsidR="009F1B46" w:rsidRPr="000A7797" w:rsidRDefault="009F1B46" w:rsidP="000A7797">
      <w:pPr>
        <w:pStyle w:val="a3"/>
      </w:pP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0"/>
        <w:ind w:right="119" w:hanging="360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>Закрепление правил безопасного поведения проходит и в игровой деятельности. В дидактических, подвижных и сюжетно-ролевых играх дети могут реализовать себя, как активные участники дорожной</w:t>
      </w:r>
      <w:r w:rsidRPr="000A7797">
        <w:rPr>
          <w:spacing w:val="-6"/>
          <w:sz w:val="28"/>
          <w:szCs w:val="28"/>
        </w:rPr>
        <w:t xml:space="preserve"> </w:t>
      </w:r>
      <w:r w:rsidRPr="000A7797">
        <w:rPr>
          <w:sz w:val="28"/>
          <w:szCs w:val="28"/>
        </w:rPr>
        <w:t>ситуации</w:t>
      </w: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0"/>
        <w:ind w:right="119" w:hanging="360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 xml:space="preserve">Для лучшего усвоения нового материала используются приемы пространственного моделирования. При помощи строительного конструктора или мозаики детям предлагается смоделировать дорогу, переезд. </w:t>
      </w:r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0"/>
        <w:ind w:right="119" w:hanging="360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>Дети играют перед малышами, сверстниками и взрослыми в</w:t>
      </w:r>
      <w:r w:rsidRPr="000A7797">
        <w:rPr>
          <w:spacing w:val="-12"/>
          <w:sz w:val="28"/>
          <w:szCs w:val="28"/>
        </w:rPr>
        <w:t xml:space="preserve"> </w:t>
      </w:r>
      <w:proofErr w:type="spellStart"/>
      <w:r w:rsidRPr="000A7797">
        <w:rPr>
          <w:sz w:val="28"/>
          <w:szCs w:val="28"/>
        </w:rPr>
        <w:t>миниспектаклях</w:t>
      </w:r>
      <w:proofErr w:type="spellEnd"/>
    </w:p>
    <w:p w:rsidR="009F1B46" w:rsidRPr="000A7797" w:rsidRDefault="009F1B46" w:rsidP="000A7797">
      <w:pPr>
        <w:pStyle w:val="a5"/>
        <w:numPr>
          <w:ilvl w:val="0"/>
          <w:numId w:val="2"/>
        </w:numPr>
        <w:tabs>
          <w:tab w:val="left" w:pos="1382"/>
        </w:tabs>
        <w:spacing w:before="0"/>
        <w:ind w:right="119" w:hanging="360"/>
        <w:jc w:val="both"/>
        <w:rPr>
          <w:rFonts w:ascii="Wingdings" w:hAnsi="Wingdings"/>
          <w:sz w:val="28"/>
          <w:szCs w:val="28"/>
        </w:rPr>
      </w:pPr>
      <w:r w:rsidRPr="000A7797">
        <w:rPr>
          <w:sz w:val="28"/>
          <w:szCs w:val="28"/>
        </w:rPr>
        <w:t>Высту</w:t>
      </w:r>
      <w:r w:rsidR="00B9542F" w:rsidRPr="000A7797">
        <w:rPr>
          <w:sz w:val="28"/>
          <w:szCs w:val="28"/>
        </w:rPr>
        <w:t xml:space="preserve">пление модного </w:t>
      </w:r>
      <w:proofErr w:type="spellStart"/>
      <w:r w:rsidR="00B9542F" w:rsidRPr="000A7797">
        <w:rPr>
          <w:sz w:val="28"/>
          <w:szCs w:val="28"/>
        </w:rPr>
        <w:t>дифеле</w:t>
      </w:r>
      <w:proofErr w:type="spellEnd"/>
      <w:r w:rsidR="00B9542F" w:rsidRPr="000A7797">
        <w:rPr>
          <w:sz w:val="28"/>
          <w:szCs w:val="28"/>
        </w:rPr>
        <w:t xml:space="preserve"> по теме «Одет стильно, на дороге меня видно»</w:t>
      </w:r>
    </w:p>
    <w:p w:rsidR="009F1B46" w:rsidRPr="000A7797" w:rsidRDefault="009F1B46" w:rsidP="000A7797">
      <w:pPr>
        <w:rPr>
          <w:sz w:val="28"/>
          <w:szCs w:val="28"/>
        </w:rPr>
      </w:pPr>
    </w:p>
    <w:p w:rsidR="009F1B46" w:rsidRPr="000A7797" w:rsidRDefault="00B9542F" w:rsidP="000A7797">
      <w:pPr>
        <w:tabs>
          <w:tab w:val="left" w:pos="1382"/>
        </w:tabs>
        <w:ind w:right="121"/>
        <w:jc w:val="both"/>
        <w:rPr>
          <w:b/>
          <w:color w:val="7030A0"/>
          <w:sz w:val="28"/>
          <w:szCs w:val="28"/>
        </w:rPr>
      </w:pPr>
      <w:r w:rsidRPr="000A7797">
        <w:rPr>
          <w:b/>
          <w:sz w:val="28"/>
          <w:szCs w:val="28"/>
        </w:rPr>
        <w:t>1.3</w:t>
      </w:r>
      <w:r w:rsidR="009F1B46" w:rsidRPr="000A7797">
        <w:rPr>
          <w:b/>
          <w:sz w:val="28"/>
          <w:szCs w:val="28"/>
        </w:rPr>
        <w:t xml:space="preserve"> Организация работы с</w:t>
      </w:r>
      <w:r w:rsidR="009F1B46" w:rsidRPr="000A7797">
        <w:rPr>
          <w:b/>
          <w:spacing w:val="-5"/>
          <w:sz w:val="28"/>
          <w:szCs w:val="28"/>
        </w:rPr>
        <w:t xml:space="preserve"> </w:t>
      </w:r>
      <w:r w:rsidR="009F1B46" w:rsidRPr="000A7797">
        <w:rPr>
          <w:b/>
          <w:sz w:val="28"/>
          <w:szCs w:val="28"/>
        </w:rPr>
        <w:t>педагогами</w:t>
      </w:r>
    </w:p>
    <w:p w:rsidR="009F1B46" w:rsidRPr="000A7797" w:rsidRDefault="009F1B46" w:rsidP="000A7797">
      <w:pPr>
        <w:pStyle w:val="a3"/>
        <w:spacing w:before="157"/>
        <w:ind w:left="672" w:right="122" w:firstLine="487"/>
        <w:jc w:val="both"/>
      </w:pPr>
      <w:r w:rsidRPr="000A7797">
        <w:t xml:space="preserve">Для повышения уровня профессиональной компетентности педагогов по данной проблеме, проведены семинары, консультации, просмотр открытых мероприятий, презентаций передового опыта работы </w:t>
      </w:r>
      <w:proofErr w:type="spellStart"/>
      <w:r w:rsidRPr="000A7797">
        <w:t>Кстовского</w:t>
      </w:r>
      <w:proofErr w:type="spellEnd"/>
      <w:r w:rsidRPr="000A7797">
        <w:t xml:space="preserve"> района</w:t>
      </w:r>
      <w:r w:rsidR="00470FBE" w:rsidRPr="000A7797">
        <w:t xml:space="preserve"> Нижегородской области</w:t>
      </w:r>
      <w:r w:rsidRPr="000A7797">
        <w:t>.</w:t>
      </w:r>
    </w:p>
    <w:p w:rsidR="00D53630" w:rsidRPr="000A7797" w:rsidRDefault="00D53630" w:rsidP="000A7797">
      <w:pPr>
        <w:pStyle w:val="a3"/>
        <w:ind w:left="672" w:right="114" w:firstLine="348"/>
        <w:jc w:val="both"/>
      </w:pPr>
      <w:r w:rsidRPr="000A7797">
        <w:t xml:space="preserve">Известно, что для достижения поставленных задач по формированию у </w:t>
      </w:r>
      <w:r w:rsidRPr="000A7797">
        <w:lastRenderedPageBreak/>
        <w:t xml:space="preserve">дошкольников навыков безопасного поведения на дорогах в образовательной системе главная роль отводится педагогам и воспитателям дошкольного учреждения. </w:t>
      </w:r>
    </w:p>
    <w:p w:rsidR="00D53630" w:rsidRPr="000A7797" w:rsidRDefault="00D53630" w:rsidP="000A7797">
      <w:pPr>
        <w:pStyle w:val="a3"/>
        <w:ind w:left="675" w:right="113" w:firstLine="346"/>
        <w:jc w:val="both"/>
      </w:pPr>
      <w:r w:rsidRPr="000A7797">
        <w:t xml:space="preserve">При организации в ДОУ работы по профилактике дорожно-транспортного травматизма в задачи старшего воспитателя входит обеспечение методической поддержки педагогов. Педагогам необходимо знать правила дорожного движения для пешеходов и требования, предъявляемые к передвижению с группой детей по улицам, дорогам и в транспорте. Для эффективности обучения детей, необходимо, чтобы каждый воспитатель на высоком уровне владел содержанием и методикой основ безопасности дорожного движения. Работа по активизации деятельности по формированию компетентности педагогического коллектива по вопросам предупреждения детского дорожно-транспортного травматизма, может быть организована в нескольких направлениях. С особенностями ведения профилактической работы воспитатели периодически знакомятся на педагогических советах, производственных совещаниях, методических объединениях, которые являются своеобразной школой повышения квалификации. </w:t>
      </w:r>
    </w:p>
    <w:p w:rsidR="009F1B46" w:rsidRPr="000A7797" w:rsidRDefault="00D53630" w:rsidP="000A7797">
      <w:pPr>
        <w:pStyle w:val="a3"/>
        <w:ind w:left="672" w:right="114" w:firstLine="348"/>
        <w:jc w:val="both"/>
      </w:pPr>
      <w:r w:rsidRPr="000A7797">
        <w:t>Им принадлежит ведущая роль в совершенствовании педагогического мастерства воспитателей. Консультации, как одна из распространенных форм, обеспечивают всесторонне обсуждение имеющихся у воспитателей вопросов. Наряду с традиционными формами находят применения новые формы работы с педагогическим коллективом, например – тренинги, деловые игры. Эффективность этих форм во многом зависит от подготовки, которая должна быть направлена на создание творческой обстановки. Участие в конкурсах по безопасности дорожно</w:t>
      </w:r>
      <w:r w:rsidR="00470FBE" w:rsidRPr="000A7797">
        <w:t>го движения районного, областного уровня</w:t>
      </w:r>
      <w:r w:rsidRPr="000A7797">
        <w:t xml:space="preserve"> способствуют обобщению и распространению современных педагогических технологий, опыта наиболее эффективной работы по организации образовательного процесса в области безопасности дорожного движения. Самоанализ содействует активизации деятельности педагога по обучению детей правилам безопасного поведения на дорогах.</w:t>
      </w:r>
    </w:p>
    <w:p w:rsidR="00D53630" w:rsidRPr="000A7797" w:rsidRDefault="009F1B46" w:rsidP="000A7797">
      <w:pPr>
        <w:pStyle w:val="a3"/>
        <w:ind w:left="672" w:right="117"/>
        <w:jc w:val="both"/>
      </w:pPr>
      <w:r w:rsidRPr="000A7797">
        <w:t>Важно тесное взаимодействие всех педагогов в работе.</w:t>
      </w:r>
    </w:p>
    <w:p w:rsidR="00225A75" w:rsidRPr="000A7797" w:rsidRDefault="00225A75" w:rsidP="000A7797">
      <w:pPr>
        <w:ind w:left="-142"/>
        <w:rPr>
          <w:sz w:val="28"/>
          <w:szCs w:val="28"/>
        </w:rPr>
      </w:pPr>
    </w:p>
    <w:p w:rsidR="009F1B46" w:rsidRPr="000A7797" w:rsidRDefault="00B9542F" w:rsidP="000A7797">
      <w:pPr>
        <w:ind w:left="-142"/>
        <w:rPr>
          <w:b/>
          <w:sz w:val="28"/>
          <w:szCs w:val="28"/>
        </w:rPr>
      </w:pPr>
      <w:r w:rsidRPr="000A7797">
        <w:rPr>
          <w:b/>
          <w:sz w:val="28"/>
          <w:szCs w:val="28"/>
        </w:rPr>
        <w:t>1.4. Инновационные формы в работе по профилактике ДДТТ</w:t>
      </w:r>
    </w:p>
    <w:p w:rsidR="00FF3618" w:rsidRPr="000A7797" w:rsidRDefault="00FF3618" w:rsidP="000A7797">
      <w:pPr>
        <w:ind w:left="-142"/>
        <w:rPr>
          <w:b/>
          <w:sz w:val="28"/>
          <w:szCs w:val="28"/>
        </w:rPr>
      </w:pPr>
    </w:p>
    <w:p w:rsidR="00FF3618" w:rsidRPr="000A7797" w:rsidRDefault="00FF3618" w:rsidP="000A7797">
      <w:pPr>
        <w:ind w:firstLine="708"/>
        <w:jc w:val="both"/>
        <w:rPr>
          <w:sz w:val="28"/>
          <w:szCs w:val="28"/>
        </w:rPr>
      </w:pPr>
      <w:r w:rsidRPr="000A7797">
        <w:rPr>
          <w:sz w:val="28"/>
          <w:szCs w:val="28"/>
        </w:rPr>
        <w:t xml:space="preserve">Изучать и закреплять знания правил дорожного движения в МБДОУ д/с № 34 п. </w:t>
      </w:r>
      <w:proofErr w:type="gramStart"/>
      <w:r w:rsidRPr="000A7797">
        <w:rPr>
          <w:sz w:val="28"/>
          <w:szCs w:val="28"/>
        </w:rPr>
        <w:t>Селекция  помогает</w:t>
      </w:r>
      <w:proofErr w:type="gramEnd"/>
      <w:r w:rsidRPr="000A7797">
        <w:rPr>
          <w:sz w:val="28"/>
          <w:szCs w:val="28"/>
        </w:rPr>
        <w:t xml:space="preserve"> применение технологии театральной деятельности. Данная технология открывает большие возможности для глубокого эмоционального "проживания", "</w:t>
      </w:r>
      <w:proofErr w:type="spellStart"/>
      <w:r w:rsidRPr="000A7797">
        <w:rPr>
          <w:sz w:val="28"/>
          <w:szCs w:val="28"/>
        </w:rPr>
        <w:t>прочувствования</w:t>
      </w:r>
      <w:proofErr w:type="spellEnd"/>
      <w:r w:rsidRPr="000A7797">
        <w:rPr>
          <w:sz w:val="28"/>
          <w:szCs w:val="28"/>
        </w:rPr>
        <w:t>" того или иного понятия дорожной азбуки. Обучение детей правилам дорожного движения происходит в творческих работах воспитанников, в практической отработке навыков безопасного поведения на улицах, дорогах и в транспорте с использованием игровых и театральных технологий, в этюдах, театрализованных постановках.</w:t>
      </w:r>
    </w:p>
    <w:p w:rsidR="00FF3618" w:rsidRPr="000A7797" w:rsidRDefault="00FF3618" w:rsidP="000A7797">
      <w:pPr>
        <w:ind w:firstLine="708"/>
        <w:jc w:val="both"/>
        <w:rPr>
          <w:sz w:val="28"/>
          <w:szCs w:val="28"/>
        </w:rPr>
      </w:pPr>
      <w:r w:rsidRPr="000A7797">
        <w:rPr>
          <w:sz w:val="28"/>
          <w:szCs w:val="28"/>
        </w:rPr>
        <w:t>Ребята в игровой форме не только усваивают информацию по правилам поведения на дороге, но и в дальнейшем смогут использовать ее в реальной жизни. В атмосфере тепла, добра, творчества дети становятся радостными, активными и обучаемыми. А для ребенка, усвоившего правила дорожного движения, безоп</w:t>
      </w:r>
      <w:r w:rsidR="000A7797" w:rsidRPr="000A7797">
        <w:rPr>
          <w:sz w:val="28"/>
          <w:szCs w:val="28"/>
        </w:rPr>
        <w:t>асность становится нормой жизни.</w:t>
      </w:r>
    </w:p>
    <w:p w:rsidR="00FF3618" w:rsidRPr="000A7797" w:rsidRDefault="00FF3618" w:rsidP="000A7797">
      <w:pPr>
        <w:pStyle w:val="a7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A7797">
        <w:rPr>
          <w:rStyle w:val="a8"/>
          <w:b w:val="0"/>
          <w:sz w:val="28"/>
          <w:szCs w:val="28"/>
        </w:rPr>
        <w:lastRenderedPageBreak/>
        <w:t>Технология «ТРИЗ»</w:t>
      </w:r>
      <w:r w:rsidRPr="000A7797">
        <w:rPr>
          <w:sz w:val="28"/>
          <w:szCs w:val="28"/>
        </w:rPr>
        <w:t> (теория решения изобретательских задач)</w:t>
      </w:r>
    </w:p>
    <w:p w:rsidR="00FF3618" w:rsidRPr="000A7797" w:rsidRDefault="00C44179" w:rsidP="000A7797">
      <w:pPr>
        <w:pStyle w:val="a7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A7797">
        <w:rPr>
          <w:sz w:val="28"/>
          <w:szCs w:val="28"/>
        </w:rPr>
        <w:t xml:space="preserve">Данная технология позволяет </w:t>
      </w:r>
      <w:r w:rsidR="00FF3618" w:rsidRPr="000A7797">
        <w:rPr>
          <w:sz w:val="28"/>
          <w:szCs w:val="28"/>
        </w:rPr>
        <w:t>использовать нетрадиционные формы работы, которые ставят ребенка в позицию думающего человека. Данная технология способствует развитию таких качеств как мышление, гибкость, подвижность, системность, стремления к новизне, речи и творческому воображению. С помощью метода «мозговой штурм», дети сами по ходу обсуждения корректируют высказанные идеи и анализируют их.  В процессе обсуждения я использую следующие вопросы:</w:t>
      </w:r>
    </w:p>
    <w:p w:rsidR="00FF3618" w:rsidRPr="000A7797" w:rsidRDefault="00FF3618" w:rsidP="000A7797">
      <w:pPr>
        <w:pStyle w:val="a7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A7797">
        <w:rPr>
          <w:sz w:val="28"/>
          <w:szCs w:val="28"/>
        </w:rPr>
        <w:t>1. Что произойдет, если сломается на перекрёстке светофор?</w:t>
      </w:r>
    </w:p>
    <w:p w:rsidR="00FF3618" w:rsidRPr="000A7797" w:rsidRDefault="00FF3618" w:rsidP="000A7797">
      <w:pPr>
        <w:pStyle w:val="a7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A7797">
        <w:rPr>
          <w:sz w:val="28"/>
          <w:szCs w:val="28"/>
        </w:rPr>
        <w:t>2. Как помогает человеку транспорт?</w:t>
      </w:r>
    </w:p>
    <w:p w:rsidR="00FF3618" w:rsidRPr="000A7797" w:rsidRDefault="00FF3618" w:rsidP="000A7797">
      <w:pPr>
        <w:pStyle w:val="a7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A7797">
        <w:rPr>
          <w:sz w:val="28"/>
          <w:szCs w:val="28"/>
        </w:rPr>
        <w:t>3. Что будет, если исчезнут дорожные знаки?</w:t>
      </w:r>
    </w:p>
    <w:p w:rsidR="00FF3618" w:rsidRPr="000A7797" w:rsidRDefault="00FF3618" w:rsidP="000A7797">
      <w:pPr>
        <w:pStyle w:val="a7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A7797">
        <w:rPr>
          <w:sz w:val="28"/>
          <w:szCs w:val="28"/>
        </w:rPr>
        <w:t>4. Что бывает, когда люди не соблюдают правила дорожного движения?</w:t>
      </w:r>
    </w:p>
    <w:p w:rsidR="00FF3618" w:rsidRPr="000A7797" w:rsidRDefault="00FF3618" w:rsidP="000A7797">
      <w:pPr>
        <w:ind w:firstLine="708"/>
        <w:rPr>
          <w:sz w:val="28"/>
          <w:szCs w:val="28"/>
        </w:rPr>
      </w:pPr>
    </w:p>
    <w:p w:rsidR="003E5B9F" w:rsidRPr="000A7797" w:rsidRDefault="003E5B9F" w:rsidP="000A7797">
      <w:pPr>
        <w:tabs>
          <w:tab w:val="left" w:pos="1382"/>
        </w:tabs>
        <w:ind w:right="121"/>
        <w:jc w:val="both"/>
        <w:rPr>
          <w:sz w:val="28"/>
          <w:szCs w:val="28"/>
        </w:rPr>
      </w:pPr>
      <w:r w:rsidRPr="000A7797">
        <w:rPr>
          <w:sz w:val="28"/>
          <w:szCs w:val="28"/>
        </w:rPr>
        <w:t>1.5 Организация работы с</w:t>
      </w:r>
      <w:r w:rsidRPr="000A7797">
        <w:rPr>
          <w:spacing w:val="-5"/>
          <w:sz w:val="28"/>
          <w:szCs w:val="28"/>
        </w:rPr>
        <w:t xml:space="preserve"> </w:t>
      </w:r>
      <w:r w:rsidRPr="000A7797">
        <w:rPr>
          <w:sz w:val="28"/>
          <w:szCs w:val="28"/>
        </w:rPr>
        <w:t>родителями</w:t>
      </w:r>
    </w:p>
    <w:p w:rsidR="003E5B9F" w:rsidRPr="000A7797" w:rsidRDefault="003E5B9F" w:rsidP="000A7797">
      <w:pPr>
        <w:pStyle w:val="a3"/>
        <w:ind w:left="672" w:right="120"/>
        <w:jc w:val="both"/>
      </w:pPr>
      <w:r w:rsidRPr="000A7797">
        <w:t xml:space="preserve">Родители являются нашими заинтересованными партнерами в обучении </w:t>
      </w:r>
      <w:proofErr w:type="gramStart"/>
      <w:r w:rsidRPr="000A7797">
        <w:t>и  развитии</w:t>
      </w:r>
      <w:proofErr w:type="gramEnd"/>
      <w:r w:rsidRPr="000A7797">
        <w:t xml:space="preserve"> детей взаимодействуя с ними, используем различные формы работы которую выстроили в два</w:t>
      </w:r>
      <w:r w:rsidRPr="000A7797">
        <w:rPr>
          <w:spacing w:val="-2"/>
        </w:rPr>
        <w:t xml:space="preserve"> </w:t>
      </w:r>
      <w:r w:rsidRPr="000A7797">
        <w:t>этапа:</w:t>
      </w:r>
    </w:p>
    <w:p w:rsidR="003E5B9F" w:rsidRPr="000A7797" w:rsidRDefault="003E5B9F" w:rsidP="000A7797">
      <w:pPr>
        <w:pStyle w:val="2"/>
        <w:rPr>
          <w:u w:val="thick"/>
        </w:rPr>
      </w:pPr>
      <w:r w:rsidRPr="000A7797">
        <w:rPr>
          <w:i w:val="0"/>
          <w:u w:val="thick"/>
        </w:rPr>
        <w:t xml:space="preserve">1 </w:t>
      </w:r>
      <w:r w:rsidRPr="000A7797">
        <w:rPr>
          <w:u w:val="thick"/>
        </w:rPr>
        <w:t>этап просвещения родителей через: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before="176"/>
        <w:ind w:right="124" w:hanging="360"/>
        <w:rPr>
          <w:rFonts w:ascii="Symbol" w:hAnsi="Symbol"/>
          <w:sz w:val="28"/>
          <w:szCs w:val="28"/>
        </w:rPr>
      </w:pPr>
      <w:bookmarkStart w:id="0" w:name="_GoBack"/>
      <w:bookmarkEnd w:id="0"/>
      <w:proofErr w:type="gramStart"/>
      <w:r w:rsidRPr="000A7797">
        <w:rPr>
          <w:sz w:val="28"/>
          <w:szCs w:val="28"/>
        </w:rPr>
        <w:t>информационные</w:t>
      </w:r>
      <w:proofErr w:type="gramEnd"/>
      <w:r w:rsidRPr="000A7797">
        <w:rPr>
          <w:sz w:val="28"/>
          <w:szCs w:val="28"/>
        </w:rPr>
        <w:t xml:space="preserve"> стенды, где родителям даются рекомендации, как вести себя на улицах города вместе с ребенком с учетом возраста</w:t>
      </w:r>
      <w:r w:rsidRPr="000A7797">
        <w:rPr>
          <w:spacing w:val="-13"/>
          <w:sz w:val="28"/>
          <w:szCs w:val="28"/>
        </w:rPr>
        <w:t xml:space="preserve"> </w:t>
      </w:r>
      <w:r w:rsidRPr="000A7797">
        <w:rPr>
          <w:sz w:val="28"/>
          <w:szCs w:val="28"/>
        </w:rPr>
        <w:t>детей;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450"/>
          <w:tab w:val="left" w:pos="1451"/>
        </w:tabs>
        <w:spacing w:before="9"/>
        <w:ind w:left="1450" w:hanging="418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рекомендации</w:t>
      </w:r>
      <w:proofErr w:type="gramEnd"/>
      <w:r w:rsidRPr="000A7797">
        <w:rPr>
          <w:sz w:val="28"/>
          <w:szCs w:val="28"/>
        </w:rPr>
        <w:t xml:space="preserve"> к родителям о необходимости соблюдения</w:t>
      </w:r>
      <w:r w:rsidRPr="000A7797">
        <w:rPr>
          <w:spacing w:val="-13"/>
          <w:sz w:val="28"/>
          <w:szCs w:val="28"/>
        </w:rPr>
        <w:t xml:space="preserve"> </w:t>
      </w:r>
      <w:r w:rsidRPr="000A7797">
        <w:rPr>
          <w:sz w:val="28"/>
          <w:szCs w:val="28"/>
        </w:rPr>
        <w:t>ПДД;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ind w:right="125" w:hanging="360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папки</w:t>
      </w:r>
      <w:proofErr w:type="gramEnd"/>
      <w:r w:rsidRPr="000A7797">
        <w:rPr>
          <w:sz w:val="28"/>
          <w:szCs w:val="28"/>
        </w:rPr>
        <w:t>-передвижки, в которых содержится материал о правилах дорожного движения, необходимый для усвоения, как детьми, так и</w:t>
      </w:r>
      <w:r w:rsidRPr="000A7797">
        <w:rPr>
          <w:spacing w:val="-13"/>
          <w:sz w:val="28"/>
          <w:szCs w:val="28"/>
        </w:rPr>
        <w:t xml:space="preserve"> </w:t>
      </w:r>
      <w:r w:rsidRPr="000A7797">
        <w:rPr>
          <w:sz w:val="28"/>
          <w:szCs w:val="28"/>
        </w:rPr>
        <w:t>взрослыми;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  <w:tab w:val="left" w:pos="2614"/>
          <w:tab w:val="left" w:pos="3143"/>
          <w:tab w:val="left" w:pos="4584"/>
          <w:tab w:val="left" w:pos="5492"/>
          <w:tab w:val="left" w:pos="7255"/>
          <w:tab w:val="left" w:pos="8819"/>
          <w:tab w:val="left" w:pos="9337"/>
          <w:tab w:val="left" w:pos="10589"/>
        </w:tabs>
        <w:spacing w:before="13"/>
        <w:ind w:right="122" w:hanging="360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памятки</w:t>
      </w:r>
      <w:proofErr w:type="gramEnd"/>
      <w:r w:rsidRPr="000A7797">
        <w:rPr>
          <w:sz w:val="28"/>
          <w:szCs w:val="28"/>
        </w:rPr>
        <w:tab/>
        <w:t>по</w:t>
      </w:r>
      <w:r w:rsidRPr="000A7797">
        <w:rPr>
          <w:sz w:val="28"/>
          <w:szCs w:val="28"/>
        </w:rPr>
        <w:tab/>
        <w:t>обучению</w:t>
      </w:r>
      <w:r w:rsidRPr="000A7797">
        <w:rPr>
          <w:sz w:val="28"/>
          <w:szCs w:val="28"/>
        </w:rPr>
        <w:tab/>
        <w:t>детей</w:t>
      </w:r>
      <w:r w:rsidRPr="000A7797">
        <w:rPr>
          <w:sz w:val="28"/>
          <w:szCs w:val="28"/>
        </w:rPr>
        <w:tab/>
        <w:t>безопасному</w:t>
      </w:r>
      <w:r w:rsidRPr="000A7797">
        <w:rPr>
          <w:sz w:val="28"/>
          <w:szCs w:val="28"/>
        </w:rPr>
        <w:tab/>
        <w:t>поведению</w:t>
      </w:r>
      <w:r w:rsidRPr="000A7797">
        <w:rPr>
          <w:sz w:val="28"/>
          <w:szCs w:val="28"/>
        </w:rPr>
        <w:tab/>
        <w:t>на</w:t>
      </w:r>
      <w:r w:rsidRPr="000A7797">
        <w:rPr>
          <w:sz w:val="28"/>
          <w:szCs w:val="28"/>
        </w:rPr>
        <w:tab/>
        <w:t>дорогах,</w:t>
      </w:r>
      <w:r w:rsidRPr="000A7797">
        <w:rPr>
          <w:sz w:val="28"/>
          <w:szCs w:val="28"/>
        </w:rPr>
        <w:tab/>
      </w:r>
      <w:r w:rsidRPr="000A7797">
        <w:rPr>
          <w:spacing w:val="-18"/>
          <w:sz w:val="28"/>
          <w:szCs w:val="28"/>
        </w:rPr>
        <w:t xml:space="preserve">в </w:t>
      </w:r>
      <w:r w:rsidRPr="000A7797">
        <w:rPr>
          <w:sz w:val="28"/>
          <w:szCs w:val="28"/>
        </w:rPr>
        <w:t>транспорте.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before="10"/>
        <w:ind w:left="1381" w:hanging="349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тематические</w:t>
      </w:r>
      <w:proofErr w:type="gramEnd"/>
      <w:r w:rsidRPr="000A7797">
        <w:rPr>
          <w:sz w:val="28"/>
          <w:szCs w:val="28"/>
        </w:rPr>
        <w:t xml:space="preserve"> беседы и семинары по профилактике</w:t>
      </w:r>
      <w:r w:rsidRPr="000A7797">
        <w:rPr>
          <w:spacing w:val="-1"/>
          <w:sz w:val="28"/>
          <w:szCs w:val="28"/>
        </w:rPr>
        <w:t xml:space="preserve"> </w:t>
      </w:r>
      <w:r w:rsidRPr="000A7797">
        <w:rPr>
          <w:sz w:val="28"/>
          <w:szCs w:val="28"/>
        </w:rPr>
        <w:t>ДТП;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ind w:left="1381" w:hanging="349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родительские</w:t>
      </w:r>
      <w:proofErr w:type="gramEnd"/>
      <w:r w:rsidRPr="000A7797">
        <w:rPr>
          <w:spacing w:val="-1"/>
          <w:sz w:val="28"/>
          <w:szCs w:val="28"/>
        </w:rPr>
        <w:t xml:space="preserve"> </w:t>
      </w:r>
      <w:r w:rsidRPr="000A7797">
        <w:rPr>
          <w:sz w:val="28"/>
          <w:szCs w:val="28"/>
        </w:rPr>
        <w:t>собрания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before="6"/>
        <w:ind w:left="1381" w:hanging="349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анкетирование</w:t>
      </w:r>
      <w:proofErr w:type="gramEnd"/>
      <w:r w:rsidRPr="000A7797">
        <w:rPr>
          <w:spacing w:val="-1"/>
          <w:sz w:val="28"/>
          <w:szCs w:val="28"/>
        </w:rPr>
        <w:t xml:space="preserve"> </w:t>
      </w:r>
      <w:r w:rsidRPr="000A7797">
        <w:rPr>
          <w:sz w:val="28"/>
          <w:szCs w:val="28"/>
        </w:rPr>
        <w:t>родителей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after="15"/>
        <w:ind w:right="421" w:hanging="360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выставки</w:t>
      </w:r>
      <w:proofErr w:type="gramEnd"/>
      <w:r w:rsidRPr="000A7797">
        <w:rPr>
          <w:sz w:val="28"/>
          <w:szCs w:val="28"/>
        </w:rPr>
        <w:t xml:space="preserve"> методической и художественной литературы по дорожной</w:t>
      </w:r>
      <w:r w:rsidRPr="000A7797">
        <w:rPr>
          <w:spacing w:val="-35"/>
          <w:sz w:val="28"/>
          <w:szCs w:val="28"/>
        </w:rPr>
        <w:t xml:space="preserve"> </w:t>
      </w:r>
      <w:r w:rsidRPr="000A7797">
        <w:rPr>
          <w:sz w:val="28"/>
          <w:szCs w:val="28"/>
        </w:rPr>
        <w:t>азбуке для приобщения к чтению литературы о культуре поведения на</w:t>
      </w:r>
      <w:r w:rsidRPr="000A7797">
        <w:rPr>
          <w:spacing w:val="-26"/>
          <w:sz w:val="28"/>
          <w:szCs w:val="28"/>
        </w:rPr>
        <w:t xml:space="preserve"> </w:t>
      </w:r>
      <w:r w:rsidRPr="000A7797">
        <w:rPr>
          <w:sz w:val="28"/>
          <w:szCs w:val="28"/>
        </w:rPr>
        <w:t>дорогах;</w:t>
      </w:r>
    </w:p>
    <w:p w:rsidR="003E5B9F" w:rsidRPr="000A7797" w:rsidRDefault="003E5B9F" w:rsidP="000A7797">
      <w:pPr>
        <w:pStyle w:val="1"/>
        <w:spacing w:before="74"/>
        <w:ind w:left="742"/>
      </w:pPr>
      <w:r w:rsidRPr="000A7797">
        <w:rPr>
          <w:u w:val="thick"/>
        </w:rPr>
        <w:t>2 этап организации совместной деятельности семей через: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before="160"/>
        <w:ind w:left="1381" w:hanging="349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различные</w:t>
      </w:r>
      <w:proofErr w:type="gramEnd"/>
      <w:r w:rsidRPr="000A7797">
        <w:rPr>
          <w:sz w:val="28"/>
          <w:szCs w:val="28"/>
        </w:rPr>
        <w:t xml:space="preserve"> конкурсы, викторины;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ind w:left="1381" w:hanging="349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встречи</w:t>
      </w:r>
      <w:proofErr w:type="gramEnd"/>
      <w:r w:rsidRPr="000A7797">
        <w:rPr>
          <w:sz w:val="28"/>
          <w:szCs w:val="28"/>
        </w:rPr>
        <w:t xml:space="preserve"> с инспектором</w:t>
      </w:r>
      <w:r w:rsidRPr="000A7797">
        <w:rPr>
          <w:spacing w:val="-2"/>
          <w:sz w:val="28"/>
          <w:szCs w:val="28"/>
        </w:rPr>
        <w:t xml:space="preserve"> </w:t>
      </w:r>
      <w:r w:rsidRPr="000A7797">
        <w:rPr>
          <w:sz w:val="28"/>
          <w:szCs w:val="28"/>
        </w:rPr>
        <w:t>ГИБДД;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before="101"/>
        <w:ind w:right="1644" w:hanging="360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конкурсы</w:t>
      </w:r>
      <w:proofErr w:type="gramEnd"/>
      <w:r w:rsidRPr="000A7797">
        <w:rPr>
          <w:sz w:val="28"/>
          <w:szCs w:val="28"/>
        </w:rPr>
        <w:t xml:space="preserve"> семейных газет и рисунков; совместные праздники, досуги, игры по профилактике дорожно- транспортного травматизма;</w:t>
      </w:r>
    </w:p>
    <w:p w:rsidR="003E5B9F" w:rsidRPr="000A7797" w:rsidRDefault="003E5B9F" w:rsidP="000A7797">
      <w:pPr>
        <w:pStyle w:val="a5"/>
        <w:numPr>
          <w:ilvl w:val="0"/>
          <w:numId w:val="5"/>
        </w:numPr>
        <w:tabs>
          <w:tab w:val="left" w:pos="1381"/>
          <w:tab w:val="left" w:pos="1382"/>
        </w:tabs>
        <w:spacing w:before="9"/>
        <w:ind w:right="270" w:hanging="360"/>
        <w:rPr>
          <w:rFonts w:ascii="Symbol" w:hAnsi="Symbol"/>
          <w:sz w:val="28"/>
          <w:szCs w:val="28"/>
        </w:rPr>
      </w:pPr>
      <w:proofErr w:type="gramStart"/>
      <w:r w:rsidRPr="000A7797">
        <w:rPr>
          <w:sz w:val="28"/>
          <w:szCs w:val="28"/>
        </w:rPr>
        <w:t>творчество</w:t>
      </w:r>
      <w:proofErr w:type="gramEnd"/>
      <w:r w:rsidRPr="000A7797">
        <w:rPr>
          <w:sz w:val="28"/>
          <w:szCs w:val="28"/>
        </w:rPr>
        <w:t xml:space="preserve"> детей и родителей в изготовлении книг по ПДД;</w:t>
      </w:r>
    </w:p>
    <w:p w:rsidR="003E5B9F" w:rsidRPr="000A7797" w:rsidRDefault="003E5B9F" w:rsidP="000A7797">
      <w:pPr>
        <w:pStyle w:val="a5"/>
        <w:tabs>
          <w:tab w:val="left" w:pos="1381"/>
          <w:tab w:val="left" w:pos="1382"/>
        </w:tabs>
        <w:spacing w:before="0"/>
        <w:ind w:right="205" w:firstLine="0"/>
        <w:rPr>
          <w:rFonts w:ascii="Symbol" w:hAnsi="Symbol"/>
          <w:sz w:val="28"/>
          <w:szCs w:val="28"/>
        </w:rPr>
      </w:pPr>
      <w:r w:rsidRPr="000A7797">
        <w:rPr>
          <w:sz w:val="28"/>
          <w:szCs w:val="28"/>
        </w:rPr>
        <w:t>Родителями был отработан маршрут «Дорога в детский сад», а для будущих первоклассников - «Дорога в школу», составлена схема с указанием опасных и безопасных мест.</w:t>
      </w:r>
    </w:p>
    <w:p w:rsidR="003E5B9F" w:rsidRPr="000A7797" w:rsidRDefault="003E5B9F" w:rsidP="000A7797">
      <w:pPr>
        <w:tabs>
          <w:tab w:val="left" w:pos="1381"/>
          <w:tab w:val="left" w:pos="1382"/>
        </w:tabs>
        <w:rPr>
          <w:rFonts w:ascii="Symbol" w:hAnsi="Symbol"/>
          <w:sz w:val="28"/>
          <w:szCs w:val="28"/>
        </w:rPr>
      </w:pPr>
    </w:p>
    <w:p w:rsidR="003E5B9F" w:rsidRPr="000A7797" w:rsidRDefault="003E5B9F" w:rsidP="000A7797">
      <w:pPr>
        <w:tabs>
          <w:tab w:val="left" w:pos="1382"/>
        </w:tabs>
        <w:ind w:right="121"/>
        <w:jc w:val="both"/>
        <w:rPr>
          <w:color w:val="7030A0"/>
          <w:sz w:val="28"/>
          <w:szCs w:val="28"/>
        </w:rPr>
      </w:pPr>
    </w:p>
    <w:p w:rsidR="00A715C7" w:rsidRPr="000A7797" w:rsidRDefault="00A715C7" w:rsidP="000A7797">
      <w:pPr>
        <w:pStyle w:val="TableParagraph"/>
        <w:rPr>
          <w:sz w:val="28"/>
          <w:szCs w:val="28"/>
        </w:rPr>
      </w:pPr>
    </w:p>
    <w:p w:rsidR="00820890" w:rsidRPr="000A7797" w:rsidRDefault="00820890" w:rsidP="000A7797">
      <w:pPr>
        <w:pStyle w:val="TableParagraph"/>
        <w:rPr>
          <w:sz w:val="28"/>
          <w:szCs w:val="28"/>
        </w:rPr>
      </w:pPr>
      <w:r w:rsidRPr="000A7797">
        <w:rPr>
          <w:sz w:val="28"/>
          <w:szCs w:val="28"/>
        </w:rPr>
        <w:t xml:space="preserve"> </w:t>
      </w:r>
    </w:p>
    <w:p w:rsidR="00225A75" w:rsidRPr="000A7797" w:rsidRDefault="00225A75" w:rsidP="000A7797">
      <w:pPr>
        <w:tabs>
          <w:tab w:val="left" w:pos="1382"/>
        </w:tabs>
        <w:ind w:right="115"/>
        <w:jc w:val="center"/>
        <w:rPr>
          <w:sz w:val="28"/>
          <w:szCs w:val="28"/>
        </w:rPr>
      </w:pPr>
    </w:p>
    <w:p w:rsidR="002A4473" w:rsidRPr="000A7797" w:rsidRDefault="002A4473" w:rsidP="000A7797">
      <w:pPr>
        <w:ind w:left="-142"/>
        <w:rPr>
          <w:sz w:val="28"/>
          <w:szCs w:val="28"/>
        </w:rPr>
      </w:pPr>
    </w:p>
    <w:p w:rsidR="00D01101" w:rsidRPr="000A7797" w:rsidRDefault="00D01101" w:rsidP="000A7797">
      <w:pPr>
        <w:ind w:left="-142"/>
        <w:rPr>
          <w:sz w:val="28"/>
          <w:szCs w:val="28"/>
        </w:rPr>
      </w:pPr>
    </w:p>
    <w:sectPr w:rsidR="00D01101" w:rsidRPr="000A7797" w:rsidSect="004169B9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Sitka Smal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DDB"/>
    <w:multiLevelType w:val="multilevel"/>
    <w:tmpl w:val="C8D88D60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709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"/>
      <w:lvlJc w:val="left"/>
      <w:pPr>
        <w:ind w:left="1393" w:hanging="34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9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348"/>
      </w:pPr>
      <w:rPr>
        <w:rFonts w:hint="default"/>
        <w:lang w:val="ru-RU" w:eastAsia="en-US" w:bidi="ar-SA"/>
      </w:rPr>
    </w:lvl>
  </w:abstractNum>
  <w:abstractNum w:abstractNumId="1">
    <w:nsid w:val="08FA0164"/>
    <w:multiLevelType w:val="hybridMultilevel"/>
    <w:tmpl w:val="20E65BC4"/>
    <w:lvl w:ilvl="0" w:tplc="E124B958">
      <w:numFmt w:val="bullet"/>
      <w:lvlText w:val=""/>
      <w:lvlJc w:val="left"/>
      <w:pPr>
        <w:ind w:left="1393" w:hanging="34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ABAAC1C">
      <w:numFmt w:val="bullet"/>
      <w:lvlText w:val=""/>
      <w:lvlJc w:val="left"/>
      <w:pPr>
        <w:ind w:left="2182" w:hanging="33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4670CBB6">
      <w:numFmt w:val="bullet"/>
      <w:lvlText w:val="•"/>
      <w:lvlJc w:val="left"/>
      <w:pPr>
        <w:ind w:left="3142" w:hanging="336"/>
      </w:pPr>
      <w:rPr>
        <w:rFonts w:hint="default"/>
        <w:lang w:val="ru-RU" w:eastAsia="en-US" w:bidi="ar-SA"/>
      </w:rPr>
    </w:lvl>
    <w:lvl w:ilvl="3" w:tplc="A28090CA">
      <w:numFmt w:val="bullet"/>
      <w:lvlText w:val="•"/>
      <w:lvlJc w:val="left"/>
      <w:pPr>
        <w:ind w:left="4105" w:hanging="336"/>
      </w:pPr>
      <w:rPr>
        <w:rFonts w:hint="default"/>
        <w:lang w:val="ru-RU" w:eastAsia="en-US" w:bidi="ar-SA"/>
      </w:rPr>
    </w:lvl>
    <w:lvl w:ilvl="4" w:tplc="0D24A3F8">
      <w:numFmt w:val="bullet"/>
      <w:lvlText w:val="•"/>
      <w:lvlJc w:val="left"/>
      <w:pPr>
        <w:ind w:left="5068" w:hanging="336"/>
      </w:pPr>
      <w:rPr>
        <w:rFonts w:hint="default"/>
        <w:lang w:val="ru-RU" w:eastAsia="en-US" w:bidi="ar-SA"/>
      </w:rPr>
    </w:lvl>
    <w:lvl w:ilvl="5" w:tplc="E7FE9768">
      <w:numFmt w:val="bullet"/>
      <w:lvlText w:val="•"/>
      <w:lvlJc w:val="left"/>
      <w:pPr>
        <w:ind w:left="6031" w:hanging="336"/>
      </w:pPr>
      <w:rPr>
        <w:rFonts w:hint="default"/>
        <w:lang w:val="ru-RU" w:eastAsia="en-US" w:bidi="ar-SA"/>
      </w:rPr>
    </w:lvl>
    <w:lvl w:ilvl="6" w:tplc="0C742A42">
      <w:numFmt w:val="bullet"/>
      <w:lvlText w:val="•"/>
      <w:lvlJc w:val="left"/>
      <w:pPr>
        <w:ind w:left="6994" w:hanging="336"/>
      </w:pPr>
      <w:rPr>
        <w:rFonts w:hint="default"/>
        <w:lang w:val="ru-RU" w:eastAsia="en-US" w:bidi="ar-SA"/>
      </w:rPr>
    </w:lvl>
    <w:lvl w:ilvl="7" w:tplc="9446E626">
      <w:numFmt w:val="bullet"/>
      <w:lvlText w:val="•"/>
      <w:lvlJc w:val="left"/>
      <w:pPr>
        <w:ind w:left="7957" w:hanging="336"/>
      </w:pPr>
      <w:rPr>
        <w:rFonts w:hint="default"/>
        <w:lang w:val="ru-RU" w:eastAsia="en-US" w:bidi="ar-SA"/>
      </w:rPr>
    </w:lvl>
    <w:lvl w:ilvl="8" w:tplc="FF3AFF9E">
      <w:numFmt w:val="bullet"/>
      <w:lvlText w:val="•"/>
      <w:lvlJc w:val="left"/>
      <w:pPr>
        <w:ind w:left="8920" w:hanging="336"/>
      </w:pPr>
      <w:rPr>
        <w:rFonts w:hint="default"/>
        <w:lang w:val="ru-RU" w:eastAsia="en-US" w:bidi="ar-SA"/>
      </w:rPr>
    </w:lvl>
  </w:abstractNum>
  <w:abstractNum w:abstractNumId="2">
    <w:nsid w:val="0D996789"/>
    <w:multiLevelType w:val="hybridMultilevel"/>
    <w:tmpl w:val="9A3C6D6E"/>
    <w:lvl w:ilvl="0" w:tplc="9F7E1472">
      <w:numFmt w:val="bullet"/>
      <w:lvlText w:val=""/>
      <w:lvlJc w:val="left"/>
      <w:pPr>
        <w:ind w:left="2113" w:hanging="3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B3CA990">
      <w:numFmt w:val="bullet"/>
      <w:lvlText w:val="•"/>
      <w:lvlJc w:val="left"/>
      <w:pPr>
        <w:ind w:left="2992" w:hanging="336"/>
      </w:pPr>
      <w:rPr>
        <w:rFonts w:hint="default"/>
        <w:lang w:val="ru-RU" w:eastAsia="en-US" w:bidi="ar-SA"/>
      </w:rPr>
    </w:lvl>
    <w:lvl w:ilvl="2" w:tplc="9F2CFB28">
      <w:numFmt w:val="bullet"/>
      <w:lvlText w:val="•"/>
      <w:lvlJc w:val="left"/>
      <w:pPr>
        <w:ind w:left="3865" w:hanging="336"/>
      </w:pPr>
      <w:rPr>
        <w:rFonts w:hint="default"/>
        <w:lang w:val="ru-RU" w:eastAsia="en-US" w:bidi="ar-SA"/>
      </w:rPr>
    </w:lvl>
    <w:lvl w:ilvl="3" w:tplc="C2A83458">
      <w:numFmt w:val="bullet"/>
      <w:lvlText w:val="•"/>
      <w:lvlJc w:val="left"/>
      <w:pPr>
        <w:ind w:left="4737" w:hanging="336"/>
      </w:pPr>
      <w:rPr>
        <w:rFonts w:hint="default"/>
        <w:lang w:val="ru-RU" w:eastAsia="en-US" w:bidi="ar-SA"/>
      </w:rPr>
    </w:lvl>
    <w:lvl w:ilvl="4" w:tplc="7016564C">
      <w:numFmt w:val="bullet"/>
      <w:lvlText w:val="•"/>
      <w:lvlJc w:val="left"/>
      <w:pPr>
        <w:ind w:left="5610" w:hanging="336"/>
      </w:pPr>
      <w:rPr>
        <w:rFonts w:hint="default"/>
        <w:lang w:val="ru-RU" w:eastAsia="en-US" w:bidi="ar-SA"/>
      </w:rPr>
    </w:lvl>
    <w:lvl w:ilvl="5" w:tplc="0FBAC924">
      <w:numFmt w:val="bullet"/>
      <w:lvlText w:val="•"/>
      <w:lvlJc w:val="left"/>
      <w:pPr>
        <w:ind w:left="6483" w:hanging="336"/>
      </w:pPr>
      <w:rPr>
        <w:rFonts w:hint="default"/>
        <w:lang w:val="ru-RU" w:eastAsia="en-US" w:bidi="ar-SA"/>
      </w:rPr>
    </w:lvl>
    <w:lvl w:ilvl="6" w:tplc="F87C4034">
      <w:numFmt w:val="bullet"/>
      <w:lvlText w:val="•"/>
      <w:lvlJc w:val="left"/>
      <w:pPr>
        <w:ind w:left="7355" w:hanging="336"/>
      </w:pPr>
      <w:rPr>
        <w:rFonts w:hint="default"/>
        <w:lang w:val="ru-RU" w:eastAsia="en-US" w:bidi="ar-SA"/>
      </w:rPr>
    </w:lvl>
    <w:lvl w:ilvl="7" w:tplc="782E15E2">
      <w:numFmt w:val="bullet"/>
      <w:lvlText w:val="•"/>
      <w:lvlJc w:val="left"/>
      <w:pPr>
        <w:ind w:left="8228" w:hanging="336"/>
      </w:pPr>
      <w:rPr>
        <w:rFonts w:hint="default"/>
        <w:lang w:val="ru-RU" w:eastAsia="en-US" w:bidi="ar-SA"/>
      </w:rPr>
    </w:lvl>
    <w:lvl w:ilvl="8" w:tplc="EB26B46C">
      <w:numFmt w:val="bullet"/>
      <w:lvlText w:val="•"/>
      <w:lvlJc w:val="left"/>
      <w:pPr>
        <w:ind w:left="9101" w:hanging="336"/>
      </w:pPr>
      <w:rPr>
        <w:rFonts w:hint="default"/>
        <w:lang w:val="ru-RU" w:eastAsia="en-US" w:bidi="ar-SA"/>
      </w:rPr>
    </w:lvl>
  </w:abstractNum>
  <w:abstractNum w:abstractNumId="3">
    <w:nsid w:val="22F11EC4"/>
    <w:multiLevelType w:val="hybridMultilevel"/>
    <w:tmpl w:val="140E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17001"/>
    <w:multiLevelType w:val="hybridMultilevel"/>
    <w:tmpl w:val="2FCE658A"/>
    <w:lvl w:ilvl="0" w:tplc="E19A4DC4">
      <w:numFmt w:val="bullet"/>
      <w:lvlText w:val=""/>
      <w:lvlJc w:val="left"/>
      <w:pPr>
        <w:ind w:left="1393" w:hanging="348"/>
      </w:pPr>
      <w:rPr>
        <w:rFonts w:hint="default"/>
        <w:w w:val="99"/>
        <w:lang w:val="ru-RU" w:eastAsia="en-US" w:bidi="ar-SA"/>
      </w:rPr>
    </w:lvl>
    <w:lvl w:ilvl="1" w:tplc="B7F005A6">
      <w:numFmt w:val="bullet"/>
      <w:lvlText w:val="•"/>
      <w:lvlJc w:val="left"/>
      <w:pPr>
        <w:ind w:left="2344" w:hanging="348"/>
      </w:pPr>
      <w:rPr>
        <w:rFonts w:hint="default"/>
        <w:lang w:val="ru-RU" w:eastAsia="en-US" w:bidi="ar-SA"/>
      </w:rPr>
    </w:lvl>
    <w:lvl w:ilvl="2" w:tplc="08AC1244">
      <w:numFmt w:val="bullet"/>
      <w:lvlText w:val="•"/>
      <w:lvlJc w:val="left"/>
      <w:pPr>
        <w:ind w:left="3289" w:hanging="348"/>
      </w:pPr>
      <w:rPr>
        <w:rFonts w:hint="default"/>
        <w:lang w:val="ru-RU" w:eastAsia="en-US" w:bidi="ar-SA"/>
      </w:rPr>
    </w:lvl>
    <w:lvl w:ilvl="3" w:tplc="2DF69738">
      <w:numFmt w:val="bullet"/>
      <w:lvlText w:val="•"/>
      <w:lvlJc w:val="left"/>
      <w:pPr>
        <w:ind w:left="4233" w:hanging="348"/>
      </w:pPr>
      <w:rPr>
        <w:rFonts w:hint="default"/>
        <w:lang w:val="ru-RU" w:eastAsia="en-US" w:bidi="ar-SA"/>
      </w:rPr>
    </w:lvl>
    <w:lvl w:ilvl="4" w:tplc="C7F0F9D8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89365A88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6" w:tplc="A48055F6">
      <w:numFmt w:val="bullet"/>
      <w:lvlText w:val="•"/>
      <w:lvlJc w:val="left"/>
      <w:pPr>
        <w:ind w:left="7067" w:hanging="348"/>
      </w:pPr>
      <w:rPr>
        <w:rFonts w:hint="default"/>
        <w:lang w:val="ru-RU" w:eastAsia="en-US" w:bidi="ar-SA"/>
      </w:rPr>
    </w:lvl>
    <w:lvl w:ilvl="7" w:tplc="188AE1D6">
      <w:numFmt w:val="bullet"/>
      <w:lvlText w:val="•"/>
      <w:lvlJc w:val="left"/>
      <w:pPr>
        <w:ind w:left="8012" w:hanging="348"/>
      </w:pPr>
      <w:rPr>
        <w:rFonts w:hint="default"/>
        <w:lang w:val="ru-RU" w:eastAsia="en-US" w:bidi="ar-SA"/>
      </w:rPr>
    </w:lvl>
    <w:lvl w:ilvl="8" w:tplc="780CCAB6">
      <w:numFmt w:val="bullet"/>
      <w:lvlText w:val="•"/>
      <w:lvlJc w:val="left"/>
      <w:pPr>
        <w:ind w:left="8957" w:hanging="348"/>
      </w:pPr>
      <w:rPr>
        <w:rFonts w:hint="default"/>
        <w:lang w:val="ru-RU" w:eastAsia="en-US" w:bidi="ar-SA"/>
      </w:rPr>
    </w:lvl>
  </w:abstractNum>
  <w:abstractNum w:abstractNumId="5">
    <w:nsid w:val="2378655A"/>
    <w:multiLevelType w:val="hybridMultilevel"/>
    <w:tmpl w:val="DBF4B56A"/>
    <w:lvl w:ilvl="0" w:tplc="4CA0FB34">
      <w:numFmt w:val="bullet"/>
      <w:lvlText w:val=""/>
      <w:lvlJc w:val="left"/>
      <w:pPr>
        <w:ind w:left="1483" w:hanging="348"/>
      </w:pPr>
      <w:rPr>
        <w:rFonts w:hint="default"/>
        <w:w w:val="99"/>
        <w:lang w:val="ru-RU" w:eastAsia="en-US" w:bidi="ar-SA"/>
      </w:rPr>
    </w:lvl>
    <w:lvl w:ilvl="1" w:tplc="9F74C08C">
      <w:numFmt w:val="bullet"/>
      <w:lvlText w:val="•"/>
      <w:lvlJc w:val="left"/>
      <w:pPr>
        <w:ind w:left="2344" w:hanging="348"/>
      </w:pPr>
      <w:rPr>
        <w:rFonts w:hint="default"/>
        <w:lang w:val="ru-RU" w:eastAsia="en-US" w:bidi="ar-SA"/>
      </w:rPr>
    </w:lvl>
    <w:lvl w:ilvl="2" w:tplc="5562F674">
      <w:numFmt w:val="bullet"/>
      <w:lvlText w:val="•"/>
      <w:lvlJc w:val="left"/>
      <w:pPr>
        <w:ind w:left="3289" w:hanging="348"/>
      </w:pPr>
      <w:rPr>
        <w:rFonts w:hint="default"/>
        <w:lang w:val="ru-RU" w:eastAsia="en-US" w:bidi="ar-SA"/>
      </w:rPr>
    </w:lvl>
    <w:lvl w:ilvl="3" w:tplc="6700DDEC">
      <w:numFmt w:val="bullet"/>
      <w:lvlText w:val="•"/>
      <w:lvlJc w:val="left"/>
      <w:pPr>
        <w:ind w:left="4233" w:hanging="348"/>
      </w:pPr>
      <w:rPr>
        <w:rFonts w:hint="default"/>
        <w:lang w:val="ru-RU" w:eastAsia="en-US" w:bidi="ar-SA"/>
      </w:rPr>
    </w:lvl>
    <w:lvl w:ilvl="4" w:tplc="5608CE5A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FAF0938E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6" w:tplc="39EA22FC">
      <w:numFmt w:val="bullet"/>
      <w:lvlText w:val="•"/>
      <w:lvlJc w:val="left"/>
      <w:pPr>
        <w:ind w:left="7067" w:hanging="348"/>
      </w:pPr>
      <w:rPr>
        <w:rFonts w:hint="default"/>
        <w:lang w:val="ru-RU" w:eastAsia="en-US" w:bidi="ar-SA"/>
      </w:rPr>
    </w:lvl>
    <w:lvl w:ilvl="7" w:tplc="A872A258">
      <w:numFmt w:val="bullet"/>
      <w:lvlText w:val="•"/>
      <w:lvlJc w:val="left"/>
      <w:pPr>
        <w:ind w:left="8012" w:hanging="348"/>
      </w:pPr>
      <w:rPr>
        <w:rFonts w:hint="default"/>
        <w:lang w:val="ru-RU" w:eastAsia="en-US" w:bidi="ar-SA"/>
      </w:rPr>
    </w:lvl>
    <w:lvl w:ilvl="8" w:tplc="8410FC80">
      <w:numFmt w:val="bullet"/>
      <w:lvlText w:val="•"/>
      <w:lvlJc w:val="left"/>
      <w:pPr>
        <w:ind w:left="8957" w:hanging="348"/>
      </w:pPr>
      <w:rPr>
        <w:rFonts w:hint="default"/>
        <w:lang w:val="ru-RU" w:eastAsia="en-US" w:bidi="ar-SA"/>
      </w:rPr>
    </w:lvl>
  </w:abstractNum>
  <w:abstractNum w:abstractNumId="6">
    <w:nsid w:val="24046A7C"/>
    <w:multiLevelType w:val="hybridMultilevel"/>
    <w:tmpl w:val="E050E0D4"/>
    <w:lvl w:ilvl="0" w:tplc="DFB0DD04">
      <w:numFmt w:val="bullet"/>
      <w:lvlText w:val=""/>
      <w:lvlJc w:val="left"/>
      <w:pPr>
        <w:ind w:left="1393" w:hanging="34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2440742">
      <w:numFmt w:val="bullet"/>
      <w:lvlText w:val="•"/>
      <w:lvlJc w:val="left"/>
      <w:pPr>
        <w:ind w:left="2344" w:hanging="348"/>
      </w:pPr>
      <w:rPr>
        <w:rFonts w:hint="default"/>
        <w:lang w:val="ru-RU" w:eastAsia="en-US" w:bidi="ar-SA"/>
      </w:rPr>
    </w:lvl>
    <w:lvl w:ilvl="2" w:tplc="BADC07CA">
      <w:numFmt w:val="bullet"/>
      <w:lvlText w:val="•"/>
      <w:lvlJc w:val="left"/>
      <w:pPr>
        <w:ind w:left="3289" w:hanging="348"/>
      </w:pPr>
      <w:rPr>
        <w:rFonts w:hint="default"/>
        <w:lang w:val="ru-RU" w:eastAsia="en-US" w:bidi="ar-SA"/>
      </w:rPr>
    </w:lvl>
    <w:lvl w:ilvl="3" w:tplc="30905AE2">
      <w:numFmt w:val="bullet"/>
      <w:lvlText w:val="•"/>
      <w:lvlJc w:val="left"/>
      <w:pPr>
        <w:ind w:left="4233" w:hanging="348"/>
      </w:pPr>
      <w:rPr>
        <w:rFonts w:hint="default"/>
        <w:lang w:val="ru-RU" w:eastAsia="en-US" w:bidi="ar-SA"/>
      </w:rPr>
    </w:lvl>
    <w:lvl w:ilvl="4" w:tplc="167E67F8">
      <w:numFmt w:val="bullet"/>
      <w:lvlText w:val="•"/>
      <w:lvlJc w:val="left"/>
      <w:pPr>
        <w:ind w:left="5178" w:hanging="348"/>
      </w:pPr>
      <w:rPr>
        <w:rFonts w:hint="default"/>
        <w:lang w:val="ru-RU" w:eastAsia="en-US" w:bidi="ar-SA"/>
      </w:rPr>
    </w:lvl>
    <w:lvl w:ilvl="5" w:tplc="0B6C96E8">
      <w:numFmt w:val="bullet"/>
      <w:lvlText w:val="•"/>
      <w:lvlJc w:val="left"/>
      <w:pPr>
        <w:ind w:left="6123" w:hanging="348"/>
      </w:pPr>
      <w:rPr>
        <w:rFonts w:hint="default"/>
        <w:lang w:val="ru-RU" w:eastAsia="en-US" w:bidi="ar-SA"/>
      </w:rPr>
    </w:lvl>
    <w:lvl w:ilvl="6" w:tplc="C0B21EEC">
      <w:numFmt w:val="bullet"/>
      <w:lvlText w:val="•"/>
      <w:lvlJc w:val="left"/>
      <w:pPr>
        <w:ind w:left="7067" w:hanging="348"/>
      </w:pPr>
      <w:rPr>
        <w:rFonts w:hint="default"/>
        <w:lang w:val="ru-RU" w:eastAsia="en-US" w:bidi="ar-SA"/>
      </w:rPr>
    </w:lvl>
    <w:lvl w:ilvl="7" w:tplc="AA561534">
      <w:numFmt w:val="bullet"/>
      <w:lvlText w:val="•"/>
      <w:lvlJc w:val="left"/>
      <w:pPr>
        <w:ind w:left="8012" w:hanging="348"/>
      </w:pPr>
      <w:rPr>
        <w:rFonts w:hint="default"/>
        <w:lang w:val="ru-RU" w:eastAsia="en-US" w:bidi="ar-SA"/>
      </w:rPr>
    </w:lvl>
    <w:lvl w:ilvl="8" w:tplc="D8409F2E">
      <w:numFmt w:val="bullet"/>
      <w:lvlText w:val="•"/>
      <w:lvlJc w:val="left"/>
      <w:pPr>
        <w:ind w:left="8957" w:hanging="348"/>
      </w:pPr>
      <w:rPr>
        <w:rFonts w:hint="default"/>
        <w:lang w:val="ru-RU" w:eastAsia="en-US" w:bidi="ar-SA"/>
      </w:rPr>
    </w:lvl>
  </w:abstractNum>
  <w:abstractNum w:abstractNumId="7">
    <w:nsid w:val="611C2A82"/>
    <w:multiLevelType w:val="hybridMultilevel"/>
    <w:tmpl w:val="E51C126E"/>
    <w:lvl w:ilvl="0" w:tplc="4E9E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48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4B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83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9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1E7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60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23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14C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B4C6E"/>
    <w:multiLevelType w:val="hybridMultilevel"/>
    <w:tmpl w:val="9410B30A"/>
    <w:lvl w:ilvl="0" w:tplc="FC362DB2">
      <w:numFmt w:val="bullet"/>
      <w:lvlText w:val=""/>
      <w:lvlJc w:val="left"/>
      <w:pPr>
        <w:ind w:left="1393" w:hanging="348"/>
      </w:pPr>
      <w:rPr>
        <w:rFonts w:hint="default"/>
        <w:w w:val="99"/>
        <w:lang w:val="ru-RU" w:eastAsia="en-US" w:bidi="ar-SA"/>
      </w:rPr>
    </w:lvl>
    <w:lvl w:ilvl="1" w:tplc="92F8C48C">
      <w:numFmt w:val="bullet"/>
      <w:lvlText w:val=""/>
      <w:lvlJc w:val="left"/>
      <w:pPr>
        <w:ind w:left="2113" w:hanging="33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0127D6C">
      <w:numFmt w:val="bullet"/>
      <w:lvlText w:val="•"/>
      <w:lvlJc w:val="left"/>
      <w:pPr>
        <w:ind w:left="3089" w:hanging="336"/>
      </w:pPr>
      <w:rPr>
        <w:rFonts w:hint="default"/>
        <w:lang w:val="ru-RU" w:eastAsia="en-US" w:bidi="ar-SA"/>
      </w:rPr>
    </w:lvl>
    <w:lvl w:ilvl="3" w:tplc="FCC248D8">
      <w:numFmt w:val="bullet"/>
      <w:lvlText w:val="•"/>
      <w:lvlJc w:val="left"/>
      <w:pPr>
        <w:ind w:left="4059" w:hanging="336"/>
      </w:pPr>
      <w:rPr>
        <w:rFonts w:hint="default"/>
        <w:lang w:val="ru-RU" w:eastAsia="en-US" w:bidi="ar-SA"/>
      </w:rPr>
    </w:lvl>
    <w:lvl w:ilvl="4" w:tplc="D9F6607A">
      <w:numFmt w:val="bullet"/>
      <w:lvlText w:val="•"/>
      <w:lvlJc w:val="left"/>
      <w:pPr>
        <w:ind w:left="5028" w:hanging="336"/>
      </w:pPr>
      <w:rPr>
        <w:rFonts w:hint="default"/>
        <w:lang w:val="ru-RU" w:eastAsia="en-US" w:bidi="ar-SA"/>
      </w:rPr>
    </w:lvl>
    <w:lvl w:ilvl="5" w:tplc="959036E6">
      <w:numFmt w:val="bullet"/>
      <w:lvlText w:val="•"/>
      <w:lvlJc w:val="left"/>
      <w:pPr>
        <w:ind w:left="5998" w:hanging="336"/>
      </w:pPr>
      <w:rPr>
        <w:rFonts w:hint="default"/>
        <w:lang w:val="ru-RU" w:eastAsia="en-US" w:bidi="ar-SA"/>
      </w:rPr>
    </w:lvl>
    <w:lvl w:ilvl="6" w:tplc="65BAF384">
      <w:numFmt w:val="bullet"/>
      <w:lvlText w:val="•"/>
      <w:lvlJc w:val="left"/>
      <w:pPr>
        <w:ind w:left="6968" w:hanging="336"/>
      </w:pPr>
      <w:rPr>
        <w:rFonts w:hint="default"/>
        <w:lang w:val="ru-RU" w:eastAsia="en-US" w:bidi="ar-SA"/>
      </w:rPr>
    </w:lvl>
    <w:lvl w:ilvl="7" w:tplc="A1B2BB1A">
      <w:numFmt w:val="bullet"/>
      <w:lvlText w:val="•"/>
      <w:lvlJc w:val="left"/>
      <w:pPr>
        <w:ind w:left="7937" w:hanging="336"/>
      </w:pPr>
      <w:rPr>
        <w:rFonts w:hint="default"/>
        <w:lang w:val="ru-RU" w:eastAsia="en-US" w:bidi="ar-SA"/>
      </w:rPr>
    </w:lvl>
    <w:lvl w:ilvl="8" w:tplc="8D6CC91A">
      <w:numFmt w:val="bullet"/>
      <w:lvlText w:val="•"/>
      <w:lvlJc w:val="left"/>
      <w:pPr>
        <w:ind w:left="8907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94"/>
    <w:rsid w:val="000A7797"/>
    <w:rsid w:val="00185A61"/>
    <w:rsid w:val="00225A75"/>
    <w:rsid w:val="002A4473"/>
    <w:rsid w:val="003E5B9F"/>
    <w:rsid w:val="003F1A09"/>
    <w:rsid w:val="004169B9"/>
    <w:rsid w:val="00470FBE"/>
    <w:rsid w:val="007F5661"/>
    <w:rsid w:val="00820890"/>
    <w:rsid w:val="009F1B46"/>
    <w:rsid w:val="00A715C7"/>
    <w:rsid w:val="00B93E9E"/>
    <w:rsid w:val="00B9542F"/>
    <w:rsid w:val="00C44179"/>
    <w:rsid w:val="00D01101"/>
    <w:rsid w:val="00D53630"/>
    <w:rsid w:val="00EF0A94"/>
    <w:rsid w:val="00F120AA"/>
    <w:rsid w:val="00FF2816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9298F-C991-42F6-9958-0AB47709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1B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F1B46"/>
    <w:pPr>
      <w:spacing w:before="61"/>
      <w:ind w:left="6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F1B46"/>
    <w:pPr>
      <w:ind w:left="67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1B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F1B46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F1B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1B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F1B46"/>
    <w:pPr>
      <w:spacing w:before="161"/>
      <w:ind w:left="1393" w:hanging="360"/>
    </w:pPr>
  </w:style>
  <w:style w:type="table" w:styleId="a6">
    <w:name w:val="Table Grid"/>
    <w:basedOn w:val="a1"/>
    <w:uiPriority w:val="39"/>
    <w:rsid w:val="00D53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5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542F"/>
    <w:pPr>
      <w:ind w:left="107"/>
    </w:pPr>
  </w:style>
  <w:style w:type="paragraph" w:styleId="a7">
    <w:name w:val="Normal (Web)"/>
    <w:basedOn w:val="a"/>
    <w:uiPriority w:val="99"/>
    <w:semiHidden/>
    <w:unhideWhenUsed/>
    <w:rsid w:val="00FF36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34</cp:lastModifiedBy>
  <cp:revision>4</cp:revision>
  <dcterms:created xsi:type="dcterms:W3CDTF">2020-11-14T06:13:00Z</dcterms:created>
  <dcterms:modified xsi:type="dcterms:W3CDTF">2020-11-17T18:10:00Z</dcterms:modified>
</cp:coreProperties>
</file>