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8" w:rsidRPr="00062858" w:rsidRDefault="00062858" w:rsidP="00062858">
      <w:pPr>
        <w:jc w:val="center"/>
        <w:outlineLvl w:val="0"/>
        <w:rPr>
          <w:rFonts w:ascii="Times" w:eastAsia="Times New Roman" w:hAnsi="Times" w:cs="Times New Roman"/>
          <w:b/>
          <w:bCs/>
          <w:color w:val="444444"/>
          <w:kern w:val="36"/>
          <w:sz w:val="36"/>
          <w:szCs w:val="36"/>
        </w:rPr>
      </w:pPr>
      <w:r w:rsidRPr="00062858">
        <w:rPr>
          <w:rFonts w:ascii="Arial" w:eastAsia="Times New Roman" w:hAnsi="Arial" w:cs="Arial"/>
          <w:b/>
          <w:bCs/>
          <w:color w:val="DD6D00"/>
          <w:kern w:val="36"/>
          <w:sz w:val="33"/>
          <w:szCs w:val="33"/>
        </w:rPr>
        <w:t>«Влияние игр на развитие детей дошкольного возраста»</w:t>
      </w:r>
    </w:p>
    <w:p w:rsidR="00062858" w:rsidRPr="00062858" w:rsidRDefault="00062858" w:rsidP="0006285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4"/>
          <w:szCs w:val="24"/>
        </w:rPr>
      </w:pPr>
      <w:r w:rsidRPr="00062858">
        <w:rPr>
          <w:color w:val="111111"/>
          <w:sz w:val="24"/>
          <w:szCs w:val="24"/>
        </w:rPr>
        <w:t>Основной вид деятельности</w:t>
      </w:r>
      <w:r w:rsidRPr="00062858">
        <w:rPr>
          <w:rStyle w:val="apple-converted-space"/>
          <w:color w:val="111111"/>
          <w:sz w:val="24"/>
          <w:szCs w:val="24"/>
        </w:rPr>
        <w:t> </w:t>
      </w:r>
      <w:r w:rsidRPr="00062858">
        <w:rPr>
          <w:rStyle w:val="a4"/>
          <w:b w:val="0"/>
          <w:color w:val="111111"/>
          <w:sz w:val="24"/>
          <w:szCs w:val="24"/>
          <w:bdr w:val="none" w:sz="0" w:space="0" w:color="auto" w:frame="1"/>
        </w:rPr>
        <w:t>детей дошкольного возраста – игра</w:t>
      </w:r>
      <w:r w:rsidRPr="00062858">
        <w:rPr>
          <w:b/>
          <w:color w:val="111111"/>
          <w:sz w:val="24"/>
          <w:szCs w:val="24"/>
        </w:rPr>
        <w:t>,</w:t>
      </w:r>
      <w:r w:rsidRPr="00062858">
        <w:rPr>
          <w:color w:val="111111"/>
          <w:sz w:val="24"/>
          <w:szCs w:val="24"/>
        </w:rPr>
        <w:t xml:space="preserve"> в процессе которой</w:t>
      </w:r>
      <w:r w:rsidRPr="00062858">
        <w:rPr>
          <w:rStyle w:val="apple-converted-space"/>
          <w:color w:val="111111"/>
          <w:sz w:val="24"/>
          <w:szCs w:val="24"/>
        </w:rPr>
        <w:t> </w:t>
      </w:r>
      <w:r w:rsidRPr="00062858">
        <w:rPr>
          <w:rStyle w:val="a4"/>
          <w:b w:val="0"/>
          <w:color w:val="111111"/>
          <w:sz w:val="24"/>
          <w:szCs w:val="24"/>
          <w:bdr w:val="none" w:sz="0" w:space="0" w:color="auto" w:frame="1"/>
        </w:rPr>
        <w:t>развиваются</w:t>
      </w:r>
      <w:r w:rsidRPr="00062858">
        <w:rPr>
          <w:rStyle w:val="apple-converted-space"/>
          <w:b/>
          <w:color w:val="111111"/>
          <w:sz w:val="24"/>
          <w:szCs w:val="24"/>
        </w:rPr>
        <w:t> </w:t>
      </w:r>
      <w:r w:rsidRPr="00062858">
        <w:rPr>
          <w:color w:val="111111"/>
          <w:sz w:val="24"/>
          <w:szCs w:val="24"/>
        </w:rPr>
        <w:t>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</w:t>
      </w:r>
      <w:r w:rsidRPr="00062858">
        <w:rPr>
          <w:rStyle w:val="apple-converted-space"/>
          <w:color w:val="111111"/>
          <w:sz w:val="24"/>
          <w:szCs w:val="24"/>
        </w:rPr>
        <w:t> </w:t>
      </w:r>
      <w:r w:rsidRPr="00062858">
        <w:rPr>
          <w:rStyle w:val="a4"/>
          <w:b w:val="0"/>
          <w:color w:val="111111"/>
          <w:sz w:val="24"/>
          <w:szCs w:val="24"/>
          <w:bdr w:val="none" w:sz="0" w:space="0" w:color="auto" w:frame="1"/>
        </w:rPr>
        <w:t>дошкольному возрасту</w:t>
      </w:r>
      <w:r w:rsidRPr="00062858">
        <w:rPr>
          <w:b/>
          <w:color w:val="111111"/>
          <w:sz w:val="24"/>
          <w:szCs w:val="24"/>
        </w:rPr>
        <w:t>,</w:t>
      </w:r>
      <w:r w:rsidRPr="00062858">
        <w:rPr>
          <w:color w:val="111111"/>
          <w:sz w:val="24"/>
          <w:szCs w:val="24"/>
        </w:rPr>
        <w:t xml:space="preserve"> способ усвоения общественного опыта.</w:t>
      </w:r>
    </w:p>
    <w:p w:rsidR="00062858" w:rsidRPr="00062858" w:rsidRDefault="00062858" w:rsidP="00062858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4"/>
          <w:szCs w:val="24"/>
        </w:rPr>
      </w:pPr>
      <w:r w:rsidRPr="00062858">
        <w:rPr>
          <w:color w:val="111111"/>
          <w:sz w:val="24"/>
          <w:szCs w:val="24"/>
        </w:rPr>
        <w:t>В игре формируются все стороны личности ребёнка, происходят значительные изменения в его психике, подготавливающие переход к новой, более высокой стадии</w:t>
      </w:r>
      <w:r w:rsidRPr="00062858">
        <w:rPr>
          <w:rStyle w:val="apple-converted-space"/>
          <w:color w:val="111111"/>
          <w:sz w:val="24"/>
          <w:szCs w:val="24"/>
        </w:rPr>
        <w:t> </w:t>
      </w:r>
      <w:bookmarkStart w:id="0" w:name="_GoBack"/>
      <w:r w:rsidRPr="00062858">
        <w:rPr>
          <w:rStyle w:val="a4"/>
          <w:b w:val="0"/>
          <w:color w:val="111111"/>
          <w:sz w:val="24"/>
          <w:szCs w:val="24"/>
          <w:bdr w:val="none" w:sz="0" w:space="0" w:color="auto" w:frame="1"/>
        </w:rPr>
        <w:t>развития</w:t>
      </w:r>
      <w:r w:rsidRPr="00062858">
        <w:rPr>
          <w:b/>
          <w:color w:val="111111"/>
          <w:sz w:val="24"/>
          <w:szCs w:val="24"/>
        </w:rPr>
        <w:t>.</w:t>
      </w:r>
      <w:r w:rsidRPr="00062858">
        <w:rPr>
          <w:color w:val="111111"/>
          <w:sz w:val="24"/>
          <w:szCs w:val="24"/>
        </w:rPr>
        <w:t xml:space="preserve"> </w:t>
      </w:r>
      <w:bookmarkEnd w:id="0"/>
      <w:r w:rsidRPr="00062858">
        <w:rPr>
          <w:color w:val="111111"/>
          <w:sz w:val="24"/>
          <w:szCs w:val="24"/>
        </w:rPr>
        <w:t>Этим объясняются огромные воспитательные возможности игры, которую психологи считают ведущей деятельностью</w:t>
      </w:r>
      <w:r w:rsidRPr="00062858">
        <w:rPr>
          <w:rStyle w:val="apple-converted-space"/>
          <w:color w:val="111111"/>
          <w:sz w:val="24"/>
          <w:szCs w:val="24"/>
        </w:rPr>
        <w:t> </w:t>
      </w:r>
      <w:r w:rsidRPr="00062858">
        <w:rPr>
          <w:rStyle w:val="a4"/>
          <w:b w:val="0"/>
          <w:color w:val="111111"/>
          <w:sz w:val="24"/>
          <w:szCs w:val="24"/>
          <w:bdr w:val="none" w:sz="0" w:space="0" w:color="auto" w:frame="1"/>
        </w:rPr>
        <w:t>дошкольника</w:t>
      </w:r>
      <w:r w:rsidRPr="00062858">
        <w:rPr>
          <w:b/>
          <w:color w:val="111111"/>
          <w:sz w:val="24"/>
          <w:szCs w:val="24"/>
        </w:rPr>
        <w:t>.</w:t>
      </w:r>
    </w:p>
    <w:p w:rsidR="00062858" w:rsidRPr="00062858" w:rsidRDefault="00062858" w:rsidP="00062858">
      <w:pPr>
        <w:jc w:val="both"/>
        <w:rPr>
          <w:rFonts w:ascii="Times New Roman" w:eastAsia="Times New Roman" w:hAnsi="Times New Roman" w:cs="Times New Roman"/>
        </w:rPr>
      </w:pPr>
      <w:r w:rsidRPr="00062858">
        <w:rPr>
          <w:rFonts w:ascii="Times New Roman" w:eastAsia="Times New Roman" w:hAnsi="Times New Roman" w:cs="Times New Roman"/>
          <w:color w:val="000000"/>
          <w:shd w:val="clear" w:color="auto" w:fill="FFFFFF"/>
        </w:rPr>
        <w:t>Факт повышения роли игры как ведущего вида деятельности дошкольника и отведение ей главенствующего места положителен, так как  в последние годы в связи с социальными изменениями в обществе, информатизацией, а также усиленной подготовкой ребёнка к обучению в школе из мира детства игра уходит. Социальный мир ребёнка становится замкнутым, ограниченным общением с близкими людьми или виртуальным общением. Сегодня дошкольное образование призвано вернуть в детство игру познавательную, исследовательскую, творческую, в которой ребёнок учится общаться, взаимодействовать, с помощью которой он познаёт мир, отношения объектов и людей в этом мире; игру, в которой ребёнок «примеряет» на себя разные роли, в которой развивается его речь, память, внимание, мышление, эмоции, воображение. Таким образом, главная особенность организации образовательной деятельности в ДОУ на современном этапе - это уход от учебной деятельности, повышение статуса игры, как основного вида деятельности детей дошкольного возраста.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b/>
          <w:bCs/>
          <w:color w:val="000000"/>
        </w:rPr>
        <w:t>Все виды игр можно разделить на три группы:</w:t>
      </w:r>
    </w:p>
    <w:p w:rsidR="00062858" w:rsidRPr="00062858" w:rsidRDefault="00062858" w:rsidP="00062858">
      <w:pPr>
        <w:numPr>
          <w:ilvl w:val="0"/>
          <w:numId w:val="1"/>
        </w:numPr>
        <w:shd w:val="clear" w:color="auto" w:fill="FFFFFF"/>
        <w:spacing w:line="285" w:lineRule="atLeast"/>
        <w:ind w:left="0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Игры, инициаторами которых становятся сами дети (самостоятельные игры):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сюжетно-</w:t>
      </w:r>
      <w:proofErr w:type="spellStart"/>
      <w:r w:rsidRPr="00062858">
        <w:rPr>
          <w:rFonts w:ascii="Times New Roman" w:hAnsi="Times New Roman" w:cs="Times New Roman"/>
          <w:color w:val="000000"/>
        </w:rPr>
        <w:t>отобразительная</w:t>
      </w:r>
      <w:proofErr w:type="spellEnd"/>
      <w:r w:rsidRPr="00062858">
        <w:rPr>
          <w:rFonts w:ascii="Times New Roman" w:hAnsi="Times New Roman" w:cs="Times New Roman"/>
          <w:color w:val="000000"/>
        </w:rPr>
        <w:t>;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сюжетно-ролевая игра;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режиссёрская постановка;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театрализованная импровизация. </w:t>
      </w:r>
    </w:p>
    <w:p w:rsidR="00062858" w:rsidRPr="00062858" w:rsidRDefault="00062858" w:rsidP="00062858">
      <w:pPr>
        <w:numPr>
          <w:ilvl w:val="0"/>
          <w:numId w:val="2"/>
        </w:numPr>
        <w:shd w:val="clear" w:color="auto" w:fill="FFFFFF"/>
        <w:spacing w:line="285" w:lineRule="atLeast"/>
        <w:ind w:left="0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Игры, рождающиеся по инициативе взрослых. Игры с ярко выраженным обучающим характером: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дидактические игры с сюжетным рисунком;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игра-эксперимент, игра-путешествие с поисковыми элементами;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подвижные разного уровня интенсивности;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дидактические игры с музыкальным сопровождением.</w:t>
      </w:r>
    </w:p>
    <w:p w:rsidR="00062858" w:rsidRPr="00062858" w:rsidRDefault="00062858" w:rsidP="00062858">
      <w:pPr>
        <w:numPr>
          <w:ilvl w:val="0"/>
          <w:numId w:val="3"/>
        </w:numPr>
        <w:shd w:val="clear" w:color="auto" w:fill="FFFFFF"/>
        <w:spacing w:line="285" w:lineRule="atLeast"/>
        <w:ind w:left="0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Игры, являющиеся формой отдыха или смены деятельности: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развлекающие игры;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интеллектуальные головоломки и состязания;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календарные и тематические праздники, карнавальные представления;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театрально-костюмированные; </w:t>
      </w:r>
    </w:p>
    <w:p w:rsidR="00062858" w:rsidRPr="00062858" w:rsidRDefault="00062858" w:rsidP="00062858">
      <w:pPr>
        <w:shd w:val="clear" w:color="auto" w:fill="FFFFFF"/>
        <w:spacing w:line="285" w:lineRule="atLeast"/>
        <w:jc w:val="both"/>
        <w:rPr>
          <w:rFonts w:ascii="Times New Roman" w:hAnsi="Times New Roman" w:cs="Times New Roman"/>
          <w:color w:val="000000"/>
        </w:rPr>
      </w:pPr>
      <w:r w:rsidRPr="00062858">
        <w:rPr>
          <w:rFonts w:ascii="Times New Roman" w:hAnsi="Times New Roman" w:cs="Times New Roman"/>
          <w:color w:val="000000"/>
        </w:rPr>
        <w:t>- народные игры и фольклорные традиции, пришедшие в современный мир из исторического прошлого.</w:t>
      </w:r>
    </w:p>
    <w:p w:rsidR="00062858" w:rsidRDefault="00062858" w:rsidP="00062858">
      <w:pPr>
        <w:jc w:val="both"/>
        <w:rPr>
          <w:rFonts w:ascii="Times New Roman" w:hAnsi="Times New Roman" w:cs="Times New Roman"/>
        </w:rPr>
      </w:pPr>
      <w:r w:rsidRPr="00062858">
        <w:rPr>
          <w:rFonts w:ascii="Times New Roman" w:hAnsi="Times New Roman" w:cs="Times New Roman"/>
        </w:rPr>
        <w:t xml:space="preserve">Особенностью сюжетно— </w:t>
      </w:r>
      <w:proofErr w:type="spellStart"/>
      <w:r w:rsidRPr="00062858">
        <w:rPr>
          <w:rFonts w:ascii="Times New Roman" w:hAnsi="Times New Roman" w:cs="Times New Roman"/>
        </w:rPr>
        <w:t>отобразительной</w:t>
      </w:r>
      <w:proofErr w:type="spellEnd"/>
      <w:r w:rsidRPr="00062858">
        <w:rPr>
          <w:rFonts w:ascii="Times New Roman" w:hAnsi="Times New Roman" w:cs="Times New Roman"/>
        </w:rPr>
        <w:t xml:space="preserve"> игры является то, что дошкольник играет один и свои игровые действия заостряет на определенной игрушке. При этом прекрасно отображает мир человеческих отношений: споры, ссоры, радость или грусть, воспитание или бунт. Таким образом, ребенок с помощью игрушки, в игровых действиях воспроизводит модель поведения, которая свойственна определенному человеку. Сюжетно-ролевые игры — это игры, которые придумывают сами дети. В сюжетно — ролевой игре отражаются знания, впечатления, представления ребенка об окружающем мире, воссоздаются социальные отношения. Сюжетно — ролевая игра — это игра, в которой дети «одевают» на себя роль, передавая ее характер, и действуют по </w:t>
      </w:r>
      <w:r w:rsidRPr="00062858">
        <w:rPr>
          <w:rFonts w:ascii="Times New Roman" w:hAnsi="Times New Roman" w:cs="Times New Roman"/>
        </w:rPr>
        <w:lastRenderedPageBreak/>
        <w:t xml:space="preserve">определенному заданному сюжету или сами создают его. Режиссёрская игра — особый вид индивидуальной игры, который строится ребенком в двух планах: за себя как режиссера и за игрушку, наделенную определенной ролью. Театрализованная игра — социализация дошкольника в процессе осмысления им нравственного подтекста литературного или фольклорного произведения и участия в игре, которая имеет коллективный характер, что создает благоприятные условия для развития чувства партнерства и освоения способов позитивного взаимодействия. Театрально-игровая деятельность направлена на целостное развитие личности дошкольника, его раскрепощение, развивает интерес к литературе, театру, раскрывает творческие и индивидуальные способности ребенка. Дидактическая игра — это вид учебных занятий, организуемый в виде учебных игр, специально созданных педагогом для обучения детей. Подвижные игры — один из способов физического развития ребенка. С помощью подвижной игры активно развивается мышечная система, выходит накопленная энергия, вырабатывается смекалка и ловкость у дошкольника. Подвижная игра — источник радостных эмоций ребенка. Можно сделать выводы что, игра оказывает значительное влияние на развитие ребенка. Она обладает поразительным воспитательным потенциалом. В игре формируются все стороны личности ребенка, в игре дети учатся общению друг с другом, умению устанавливать со сверстниками определенные взаимоотношения. Известно, что у детей в игре значительно успешнее проходит усвоение новых знаний, нежели на учебных занятиях. Игра формирует характер ребенка. В. А. Сухомлинский писал: «Без игры нет, и не может быть полноценного умственного развития. Игра — это огромное светлое окно, через которое в духовный мир ребенка вливается живительный поток представлений, понятий. Игра — это искра, зажигающая огонек пытливости и любознательности». Она закладывает основу для будущей учебной и профессиональной деятельности. Нельзя недооценивать роль игры в жизни ребенка, ведь игра помогает ребенку: – гармонично войти в окружающий мир; – найти свои механизмы общения с людьми; – научиться строить отношения; – адекватно использовать разные предметы и воспринимать реальность; – обрести уверенность в себе; – наполнить жизнь интересным, увлекательным содержанием; – удовлетворить свои социальные потребности и интересы. </w:t>
      </w:r>
    </w:p>
    <w:p w:rsidR="00062858" w:rsidRPr="00062858" w:rsidRDefault="00062858" w:rsidP="00062858">
      <w:pPr>
        <w:rPr>
          <w:rFonts w:ascii="Times New Roman" w:hAnsi="Times New Roman" w:cs="Times New Roman"/>
        </w:rPr>
      </w:pPr>
      <w:r w:rsidRPr="00062858">
        <w:rPr>
          <w:rFonts w:ascii="Times New Roman" w:hAnsi="Times New Roman" w:cs="Times New Roman"/>
        </w:rPr>
        <w:t>Игра имеет колоссальный развивающий потенциал. </w:t>
      </w:r>
      <w:r w:rsidRPr="00062858">
        <w:rPr>
          <w:rFonts w:ascii="Times New Roman" w:hAnsi="Times New Roman" w:cs="Times New Roman"/>
        </w:rPr>
        <w:br/>
      </w:r>
      <w:r w:rsidRPr="00062858">
        <w:rPr>
          <w:rFonts w:ascii="Times New Roman" w:hAnsi="Times New Roman" w:cs="Times New Roman"/>
        </w:rPr>
        <w:br/>
      </w:r>
    </w:p>
    <w:p w:rsidR="0071457F" w:rsidRPr="00062858" w:rsidRDefault="0071457F" w:rsidP="00062858">
      <w:pPr>
        <w:jc w:val="both"/>
        <w:rPr>
          <w:rFonts w:ascii="Times New Roman" w:hAnsi="Times New Roman" w:cs="Times New Roman"/>
        </w:rPr>
      </w:pPr>
    </w:p>
    <w:sectPr w:rsidR="0071457F" w:rsidRPr="00062858" w:rsidSect="0071457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6B11"/>
    <w:multiLevelType w:val="multilevel"/>
    <w:tmpl w:val="8B9A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8326F"/>
    <w:multiLevelType w:val="multilevel"/>
    <w:tmpl w:val="3146D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55010"/>
    <w:multiLevelType w:val="multilevel"/>
    <w:tmpl w:val="6C1A7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58"/>
    <w:rsid w:val="00062858"/>
    <w:rsid w:val="0071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218E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85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85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285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62858"/>
  </w:style>
  <w:style w:type="character" w:styleId="a4">
    <w:name w:val="Strong"/>
    <w:basedOn w:val="a0"/>
    <w:uiPriority w:val="22"/>
    <w:qFormat/>
    <w:rsid w:val="0006285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85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85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285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62858"/>
  </w:style>
  <w:style w:type="character" w:styleId="a4">
    <w:name w:val="Strong"/>
    <w:basedOn w:val="a0"/>
    <w:uiPriority w:val="22"/>
    <w:qFormat/>
    <w:rsid w:val="00062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828</Words>
  <Characters>4722</Characters>
  <Application>Microsoft Macintosh Word</Application>
  <DocSecurity>0</DocSecurity>
  <Lines>39</Lines>
  <Paragraphs>11</Paragraphs>
  <ScaleCrop>false</ScaleCrop>
  <Company>привет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Номер</dc:creator>
  <cp:keywords/>
  <dc:description/>
  <cp:lastModifiedBy>Мой Номер</cp:lastModifiedBy>
  <cp:revision>1</cp:revision>
  <dcterms:created xsi:type="dcterms:W3CDTF">2020-10-24T11:40:00Z</dcterms:created>
  <dcterms:modified xsi:type="dcterms:W3CDTF">2020-10-24T11:46:00Z</dcterms:modified>
</cp:coreProperties>
</file>