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A7" w:rsidRDefault="006C43A7" w:rsidP="006C43A7">
      <w:pPr>
        <w:spacing w:line="100" w:lineRule="atLeast"/>
        <w:rPr>
          <w:sz w:val="30"/>
          <w:szCs w:val="30"/>
        </w:rPr>
      </w:pPr>
      <w:r>
        <w:rPr>
          <w:b/>
          <w:bCs/>
          <w:color w:val="800000"/>
          <w:sz w:val="30"/>
          <w:szCs w:val="30"/>
        </w:rPr>
        <w:t>Исследовательский проект «Здоровые зубки» для старшей группы детского сада</w:t>
      </w:r>
    </w:p>
    <w:p w:rsidR="006C43A7" w:rsidRDefault="006C43A7" w:rsidP="006C43A7">
      <w:pPr>
        <w:spacing w:line="100" w:lineRule="atLeast"/>
        <w:rPr>
          <w:sz w:val="30"/>
          <w:szCs w:val="30"/>
        </w:rPr>
      </w:pPr>
    </w:p>
    <w:p w:rsidR="006C43A7" w:rsidRDefault="006C43A7" w:rsidP="006C43A7">
      <w:pPr>
        <w:spacing w:line="100" w:lineRule="atLeast"/>
        <w:rPr>
          <w:sz w:val="30"/>
          <w:szCs w:val="30"/>
        </w:rPr>
      </w:pPr>
      <w:r>
        <w:rPr>
          <w:sz w:val="30"/>
          <w:szCs w:val="30"/>
        </w:rPr>
        <w:t xml:space="preserve">Подготовила: </w:t>
      </w:r>
      <w:proofErr w:type="spellStart"/>
      <w:r>
        <w:rPr>
          <w:sz w:val="30"/>
          <w:szCs w:val="30"/>
        </w:rPr>
        <w:t>Фаева</w:t>
      </w:r>
      <w:proofErr w:type="spellEnd"/>
      <w:r>
        <w:rPr>
          <w:sz w:val="30"/>
          <w:szCs w:val="30"/>
        </w:rPr>
        <w:t xml:space="preserve"> Валентина Ивановна воспитатель высшей категории МАДОУ детского сада « Солнышко» пос. </w:t>
      </w:r>
      <w:proofErr w:type="spellStart"/>
      <w:r>
        <w:rPr>
          <w:sz w:val="30"/>
          <w:szCs w:val="30"/>
        </w:rPr>
        <w:t>Бытошь</w:t>
      </w:r>
      <w:proofErr w:type="spellEnd"/>
      <w:r>
        <w:rPr>
          <w:sz w:val="30"/>
          <w:szCs w:val="30"/>
        </w:rPr>
        <w:t xml:space="preserve">. 2018-2019 </w:t>
      </w:r>
      <w:proofErr w:type="spellStart"/>
      <w:r>
        <w:rPr>
          <w:sz w:val="30"/>
          <w:szCs w:val="30"/>
        </w:rPr>
        <w:t>уч.г</w:t>
      </w:r>
      <w:proofErr w:type="spellEnd"/>
      <w:r>
        <w:rPr>
          <w:sz w:val="30"/>
          <w:szCs w:val="30"/>
        </w:rPr>
        <w:t>.</w:t>
      </w:r>
    </w:p>
    <w:p w:rsidR="006C43A7" w:rsidRDefault="006C43A7" w:rsidP="006C43A7">
      <w:pPr>
        <w:spacing w:line="100" w:lineRule="atLeast"/>
        <w:rPr>
          <w:sz w:val="30"/>
          <w:szCs w:val="30"/>
        </w:rPr>
      </w:pPr>
      <w:r>
        <w:rPr>
          <w:b/>
          <w:bCs/>
          <w:sz w:val="30"/>
          <w:szCs w:val="30"/>
        </w:rPr>
        <w:t>Цель:</w:t>
      </w:r>
    </w:p>
    <w:p w:rsidR="006C43A7" w:rsidRDefault="006C43A7" w:rsidP="006C43A7">
      <w:pPr>
        <w:spacing w:line="100" w:lineRule="atLeast"/>
        <w:rPr>
          <w:sz w:val="30"/>
          <w:szCs w:val="30"/>
        </w:rPr>
      </w:pPr>
    </w:p>
    <w:p w:rsidR="006C43A7" w:rsidRDefault="006C43A7" w:rsidP="006C43A7">
      <w:pPr>
        <w:spacing w:line="100" w:lineRule="atLeast"/>
        <w:rPr>
          <w:sz w:val="30"/>
          <w:szCs w:val="30"/>
        </w:rPr>
      </w:pPr>
      <w:r>
        <w:rPr>
          <w:sz w:val="30"/>
          <w:szCs w:val="30"/>
        </w:rPr>
        <w:t>Расширить и уточнить представление о поддержании чистоты в ротовой полости.</w:t>
      </w:r>
    </w:p>
    <w:p w:rsidR="006C43A7" w:rsidRDefault="006C43A7" w:rsidP="006C43A7">
      <w:pPr>
        <w:spacing w:line="100" w:lineRule="atLeast"/>
        <w:rPr>
          <w:sz w:val="30"/>
          <w:szCs w:val="30"/>
        </w:rPr>
      </w:pPr>
    </w:p>
    <w:p w:rsidR="006C43A7" w:rsidRDefault="006C43A7" w:rsidP="006C43A7">
      <w:pPr>
        <w:spacing w:line="100" w:lineRule="atLeast"/>
        <w:rPr>
          <w:sz w:val="30"/>
          <w:szCs w:val="30"/>
        </w:rPr>
      </w:pPr>
      <w:r>
        <w:rPr>
          <w:b/>
          <w:bCs/>
          <w:sz w:val="30"/>
          <w:szCs w:val="30"/>
        </w:rPr>
        <w:t>Задачи:</w:t>
      </w:r>
    </w:p>
    <w:p w:rsidR="006C43A7" w:rsidRDefault="006C43A7" w:rsidP="006C43A7">
      <w:pPr>
        <w:spacing w:line="100" w:lineRule="atLeast"/>
        <w:rPr>
          <w:sz w:val="30"/>
          <w:szCs w:val="30"/>
        </w:rPr>
      </w:pPr>
    </w:p>
    <w:p w:rsidR="006C43A7" w:rsidRDefault="006C43A7" w:rsidP="006C43A7">
      <w:pPr>
        <w:pStyle w:val="ListParagraph"/>
        <w:spacing w:line="100" w:lineRule="atLeast"/>
        <w:ind w:left="0"/>
        <w:rPr>
          <w:sz w:val="30"/>
          <w:szCs w:val="30"/>
        </w:rPr>
      </w:pPr>
      <w:r>
        <w:rPr>
          <w:sz w:val="30"/>
          <w:szCs w:val="30"/>
        </w:rPr>
        <w:t>Уточнить, почему дети рождаются без зубов.</w:t>
      </w:r>
    </w:p>
    <w:p w:rsidR="006C43A7" w:rsidRDefault="006C43A7" w:rsidP="006C43A7">
      <w:pPr>
        <w:pStyle w:val="ListParagraph"/>
        <w:spacing w:line="100" w:lineRule="atLeast"/>
        <w:ind w:left="0"/>
        <w:rPr>
          <w:sz w:val="30"/>
          <w:szCs w:val="30"/>
        </w:rPr>
      </w:pPr>
      <w:r>
        <w:rPr>
          <w:sz w:val="30"/>
          <w:szCs w:val="30"/>
        </w:rPr>
        <w:t>Понять смысл основных гигиенических мероприятий по уходу за зубами.</w:t>
      </w:r>
    </w:p>
    <w:p w:rsidR="006C43A7" w:rsidRDefault="006C43A7" w:rsidP="006C43A7">
      <w:pPr>
        <w:pStyle w:val="ListParagraph"/>
        <w:spacing w:line="100" w:lineRule="atLeast"/>
        <w:ind w:left="0"/>
        <w:rPr>
          <w:sz w:val="30"/>
          <w:szCs w:val="30"/>
        </w:rPr>
      </w:pPr>
      <w:r>
        <w:rPr>
          <w:sz w:val="30"/>
          <w:szCs w:val="30"/>
        </w:rPr>
        <w:t>Приобрести положительное отношение к уходу за зубами.</w:t>
      </w:r>
    </w:p>
    <w:p w:rsidR="006C43A7" w:rsidRDefault="006C43A7" w:rsidP="006C43A7">
      <w:pPr>
        <w:pStyle w:val="ListParagraph"/>
        <w:spacing w:line="100" w:lineRule="atLeast"/>
        <w:ind w:left="0"/>
        <w:rPr>
          <w:sz w:val="30"/>
          <w:szCs w:val="30"/>
        </w:rPr>
      </w:pPr>
      <w:r>
        <w:rPr>
          <w:sz w:val="30"/>
          <w:szCs w:val="30"/>
        </w:rPr>
        <w:t>Спокойно относиться к стоматологам.</w:t>
      </w:r>
    </w:p>
    <w:p w:rsidR="006C43A7" w:rsidRDefault="006C43A7" w:rsidP="006C43A7">
      <w:pPr>
        <w:pStyle w:val="ListParagraph"/>
        <w:spacing w:line="100" w:lineRule="atLeast"/>
        <w:ind w:left="0"/>
        <w:rPr>
          <w:sz w:val="30"/>
          <w:szCs w:val="30"/>
        </w:rPr>
      </w:pPr>
    </w:p>
    <w:p w:rsidR="006C43A7" w:rsidRDefault="006C43A7" w:rsidP="006C43A7">
      <w:pPr>
        <w:spacing w:line="100" w:lineRule="atLeast"/>
        <w:rPr>
          <w:sz w:val="30"/>
          <w:szCs w:val="30"/>
        </w:rPr>
      </w:pPr>
      <w:r>
        <w:rPr>
          <w:b/>
          <w:bCs/>
          <w:sz w:val="30"/>
          <w:szCs w:val="30"/>
        </w:rPr>
        <w:t>Проблема:</w:t>
      </w:r>
    </w:p>
    <w:p w:rsidR="006C43A7" w:rsidRDefault="006C43A7" w:rsidP="006C43A7">
      <w:pPr>
        <w:spacing w:line="100" w:lineRule="atLeast"/>
        <w:rPr>
          <w:sz w:val="30"/>
          <w:szCs w:val="30"/>
        </w:rPr>
      </w:pPr>
    </w:p>
    <w:p w:rsidR="006C43A7" w:rsidRDefault="006C43A7" w:rsidP="006C43A7">
      <w:pPr>
        <w:spacing w:line="100" w:lineRule="atLeast"/>
        <w:rPr>
          <w:sz w:val="30"/>
          <w:szCs w:val="30"/>
        </w:rPr>
      </w:pPr>
      <w:r>
        <w:rPr>
          <w:sz w:val="30"/>
          <w:szCs w:val="30"/>
        </w:rPr>
        <w:t>Почему люди рождаются без зубов?</w:t>
      </w:r>
    </w:p>
    <w:p w:rsidR="006C43A7" w:rsidRDefault="006C43A7" w:rsidP="006C43A7">
      <w:pPr>
        <w:spacing w:line="100" w:lineRule="atLeast"/>
        <w:rPr>
          <w:sz w:val="30"/>
          <w:szCs w:val="30"/>
        </w:rPr>
      </w:pPr>
    </w:p>
    <w:p w:rsidR="006C43A7" w:rsidRDefault="006C43A7" w:rsidP="006C43A7">
      <w:pPr>
        <w:spacing w:line="100" w:lineRule="atLeast"/>
        <w:rPr>
          <w:sz w:val="30"/>
          <w:szCs w:val="30"/>
        </w:rPr>
      </w:pPr>
      <w:r>
        <w:rPr>
          <w:sz w:val="30"/>
          <w:szCs w:val="30"/>
        </w:rPr>
        <w:t>Во время развивающей игры «Сколькими способами можно есть хлеб?» предположить, что можно обходиться без зубов (привести в пример грудных детей).</w:t>
      </w:r>
    </w:p>
    <w:p w:rsidR="006C43A7" w:rsidRDefault="006C43A7" w:rsidP="006C43A7">
      <w:pPr>
        <w:spacing w:line="100" w:lineRule="atLeast"/>
        <w:rPr>
          <w:sz w:val="30"/>
          <w:szCs w:val="30"/>
        </w:rPr>
      </w:pPr>
    </w:p>
    <w:p w:rsidR="006C43A7" w:rsidRDefault="006C43A7" w:rsidP="006C43A7">
      <w:pPr>
        <w:spacing w:line="100" w:lineRule="atLeast"/>
        <w:rPr>
          <w:sz w:val="30"/>
          <w:szCs w:val="30"/>
        </w:rPr>
      </w:pPr>
      <w:r>
        <w:rPr>
          <w:b/>
          <w:bCs/>
          <w:color w:val="800000"/>
          <w:sz w:val="30"/>
          <w:szCs w:val="30"/>
        </w:rPr>
        <w:t>Работа над проектом:</w:t>
      </w:r>
    </w:p>
    <w:p w:rsidR="006C43A7" w:rsidRDefault="006C43A7" w:rsidP="006C43A7">
      <w:pPr>
        <w:spacing w:line="100" w:lineRule="atLeast"/>
        <w:rPr>
          <w:sz w:val="30"/>
          <w:szCs w:val="30"/>
        </w:rPr>
      </w:pPr>
    </w:p>
    <w:p w:rsidR="006C43A7" w:rsidRDefault="006C43A7" w:rsidP="006C43A7">
      <w:pPr>
        <w:spacing w:line="100" w:lineRule="atLeast"/>
        <w:rPr>
          <w:sz w:val="30"/>
          <w:szCs w:val="30"/>
        </w:rPr>
      </w:pPr>
      <w:r>
        <w:rPr>
          <w:sz w:val="30"/>
          <w:szCs w:val="30"/>
        </w:rPr>
        <w:t>Проект проходил как домашнее задание.</w:t>
      </w:r>
    </w:p>
    <w:p w:rsidR="006C43A7" w:rsidRDefault="006C43A7" w:rsidP="006C43A7">
      <w:pPr>
        <w:spacing w:line="100" w:lineRule="atLeast"/>
        <w:rPr>
          <w:sz w:val="30"/>
          <w:szCs w:val="30"/>
        </w:rPr>
      </w:pPr>
      <w:r>
        <w:rPr>
          <w:sz w:val="30"/>
          <w:szCs w:val="30"/>
        </w:rPr>
        <w:t>Продолжительность две недели.</w:t>
      </w:r>
    </w:p>
    <w:p w:rsidR="006C43A7" w:rsidRDefault="006C43A7" w:rsidP="006C43A7">
      <w:pPr>
        <w:spacing w:line="100" w:lineRule="atLeast"/>
        <w:rPr>
          <w:sz w:val="30"/>
          <w:szCs w:val="30"/>
        </w:rPr>
      </w:pPr>
      <w:r>
        <w:rPr>
          <w:sz w:val="30"/>
          <w:szCs w:val="30"/>
        </w:rPr>
        <w:t>Метод – исследовательский.</w:t>
      </w:r>
    </w:p>
    <w:p w:rsidR="006C43A7" w:rsidRDefault="006C43A7" w:rsidP="006C43A7">
      <w:pPr>
        <w:spacing w:line="100" w:lineRule="atLeast"/>
        <w:rPr>
          <w:sz w:val="30"/>
          <w:szCs w:val="30"/>
        </w:rPr>
      </w:pPr>
    </w:p>
    <w:p w:rsidR="006C43A7" w:rsidRDefault="006C43A7" w:rsidP="006C43A7">
      <w:pPr>
        <w:spacing w:line="100" w:lineRule="atLeast"/>
        <w:rPr>
          <w:sz w:val="30"/>
          <w:szCs w:val="30"/>
        </w:rPr>
      </w:pPr>
      <w:r>
        <w:rPr>
          <w:b/>
          <w:bCs/>
          <w:sz w:val="30"/>
          <w:szCs w:val="30"/>
        </w:rPr>
        <w:t>Распределение деятельности по этапам:</w:t>
      </w:r>
    </w:p>
    <w:p w:rsidR="006C43A7" w:rsidRDefault="006C43A7" w:rsidP="006C43A7">
      <w:pPr>
        <w:spacing w:line="100" w:lineRule="atLeast"/>
        <w:rPr>
          <w:sz w:val="30"/>
          <w:szCs w:val="30"/>
        </w:rPr>
      </w:pPr>
    </w:p>
    <w:tbl>
      <w:tblPr>
        <w:tblW w:w="0" w:type="auto"/>
        <w:tblInd w:w="114" w:type="dxa"/>
        <w:tblLayout w:type="fixed"/>
        <w:tblLook w:val="0000"/>
      </w:tblPr>
      <w:tblGrid>
        <w:gridCol w:w="3178"/>
        <w:gridCol w:w="2618"/>
        <w:gridCol w:w="4119"/>
      </w:tblGrid>
      <w:tr w:rsidR="006C43A7" w:rsidTr="00AE0F60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Этап реализации проекта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Неделя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</w:pPr>
            <w:r>
              <w:rPr>
                <w:b/>
                <w:bCs/>
                <w:sz w:val="30"/>
                <w:szCs w:val="30"/>
              </w:rPr>
              <w:t>Деятельность педагога</w:t>
            </w:r>
          </w:p>
        </w:tc>
      </w:tr>
      <w:tr w:rsidR="006C43A7" w:rsidTr="00AE0F60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этап.</w:t>
            </w:r>
          </w:p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Постановка проблемы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неделя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1. Развивающая игра – конкурс «Сколькими способами можно есть хлеб?»</w:t>
            </w:r>
          </w:p>
          <w:p w:rsidR="006C43A7" w:rsidRDefault="006C43A7" w:rsidP="00AE0F60">
            <w:pPr>
              <w:spacing w:line="100" w:lineRule="atLeast"/>
              <w:rPr>
                <w:sz w:val="28"/>
                <w:szCs w:val="28"/>
              </w:rPr>
            </w:pPr>
          </w:p>
          <w:p w:rsidR="006C43A7" w:rsidRDefault="006C43A7" w:rsidP="00AE0F60">
            <w:pPr>
              <w:spacing w:line="100" w:lineRule="atLeast"/>
            </w:pPr>
            <w:r>
              <w:rPr>
                <w:sz w:val="30"/>
                <w:szCs w:val="30"/>
              </w:rPr>
              <w:t>2. Познавательно -  исследовательская деятельность «Познакомимся с нашими зубами».</w:t>
            </w:r>
          </w:p>
        </w:tc>
      </w:tr>
      <w:tr w:rsidR="006C43A7" w:rsidTr="00AE0F60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этап.</w:t>
            </w:r>
          </w:p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работы над проектом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неделя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1. Ролевая игра «Врача вызывали?»</w:t>
            </w:r>
          </w:p>
          <w:p w:rsidR="006C43A7" w:rsidRDefault="006C43A7" w:rsidP="00AE0F60">
            <w:pPr>
              <w:spacing w:line="100" w:lineRule="atLeast"/>
              <w:rPr>
                <w:sz w:val="28"/>
                <w:szCs w:val="28"/>
              </w:rPr>
            </w:pPr>
          </w:p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 Дидактическая игра «Один </w:t>
            </w:r>
            <w:r>
              <w:rPr>
                <w:sz w:val="30"/>
                <w:szCs w:val="30"/>
              </w:rPr>
              <w:lastRenderedPageBreak/>
              <w:t>– два-пять».</w:t>
            </w:r>
          </w:p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</w:p>
          <w:p w:rsidR="006C43A7" w:rsidRDefault="006C43A7" w:rsidP="00AE0F60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3. Обсуждение мультфильма «Доктор Заяц и доктор Улыбка»</w:t>
            </w:r>
            <w:r>
              <w:rPr>
                <w:sz w:val="28"/>
                <w:szCs w:val="28"/>
              </w:rPr>
              <w:t>.</w:t>
            </w:r>
          </w:p>
          <w:p w:rsidR="006C43A7" w:rsidRDefault="006C43A7" w:rsidP="00AE0F60">
            <w:pPr>
              <w:spacing w:line="100" w:lineRule="atLeast"/>
              <w:rPr>
                <w:sz w:val="28"/>
                <w:szCs w:val="28"/>
              </w:rPr>
            </w:pPr>
          </w:p>
          <w:p w:rsidR="006C43A7" w:rsidRDefault="006C43A7" w:rsidP="00AE0F60">
            <w:pPr>
              <w:spacing w:line="100" w:lineRule="atLeast"/>
            </w:pPr>
            <w:r>
              <w:rPr>
                <w:sz w:val="30"/>
                <w:szCs w:val="30"/>
              </w:rPr>
              <w:t>4. Ситуативный разговор «Чем микробов напугать?»</w:t>
            </w:r>
          </w:p>
        </w:tc>
      </w:tr>
      <w:tr w:rsidR="006C43A7" w:rsidTr="00AE0F60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3 этап. </w:t>
            </w:r>
          </w:p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Практическая деятельность.</w:t>
            </w:r>
          </w:p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неделя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1.Самообследование.</w:t>
            </w:r>
          </w:p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</w:p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 Обследование муляжа челюсти человека.</w:t>
            </w:r>
          </w:p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</w:p>
          <w:p w:rsidR="006C43A7" w:rsidRDefault="006C43A7" w:rsidP="00AE0F60">
            <w:pPr>
              <w:spacing w:line="100" w:lineRule="atLeast"/>
            </w:pPr>
            <w:r>
              <w:rPr>
                <w:sz w:val="30"/>
                <w:szCs w:val="30"/>
              </w:rPr>
              <w:t xml:space="preserve">3. Рассматривание челюстей животных с зубами; зуба с «дуплом». </w:t>
            </w:r>
          </w:p>
        </w:tc>
      </w:tr>
      <w:tr w:rsidR="006C43A7" w:rsidTr="00AE0F60"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этап. Презентация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неделя</w:t>
            </w:r>
          </w:p>
        </w:tc>
        <w:tc>
          <w:tcPr>
            <w:tcW w:w="4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 Организация презентации.</w:t>
            </w:r>
          </w:p>
          <w:p w:rsidR="006C43A7" w:rsidRDefault="006C43A7" w:rsidP="00AE0F60">
            <w:pPr>
              <w:spacing w:line="100" w:lineRule="atLeast"/>
              <w:rPr>
                <w:sz w:val="30"/>
                <w:szCs w:val="30"/>
              </w:rPr>
            </w:pPr>
          </w:p>
          <w:p w:rsidR="006C43A7" w:rsidRDefault="006C43A7" w:rsidP="00AE0F60">
            <w:pPr>
              <w:pStyle w:val="ListParagraph"/>
              <w:spacing w:line="100" w:lineRule="atLeast"/>
              <w:ind w:lef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 Просмотр диска</w:t>
            </w:r>
          </w:p>
          <w:p w:rsidR="006C43A7" w:rsidRDefault="006C43A7" w:rsidP="00AE0F60">
            <w:pPr>
              <w:pStyle w:val="ListParagraph"/>
              <w:spacing w:line="100" w:lineRule="atLeast"/>
              <w:ind w:left="0"/>
            </w:pPr>
            <w:r>
              <w:rPr>
                <w:sz w:val="30"/>
                <w:szCs w:val="30"/>
              </w:rPr>
              <w:t>Вручение дипломов «Школы чистоты».</w:t>
            </w:r>
          </w:p>
        </w:tc>
      </w:tr>
    </w:tbl>
    <w:p w:rsidR="006C43A7" w:rsidRDefault="006C43A7" w:rsidP="006C43A7">
      <w:pPr>
        <w:spacing w:line="100" w:lineRule="atLeast"/>
        <w:rPr>
          <w:sz w:val="30"/>
          <w:szCs w:val="30"/>
        </w:rPr>
      </w:pPr>
    </w:p>
    <w:p w:rsidR="00477FA4" w:rsidRDefault="00477FA4"/>
    <w:sectPr w:rsidR="00477FA4" w:rsidSect="00B8707A">
      <w:pgSz w:w="11906" w:h="16838"/>
      <w:pgMar w:top="426" w:right="851" w:bottom="426" w:left="426" w:header="720" w:footer="720" w:gutter="0"/>
      <w:cols w:space="72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C43A7"/>
    <w:rsid w:val="00477FA4"/>
    <w:rsid w:val="006C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A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C43A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2009-12-31T22:29:00Z</dcterms:created>
  <dcterms:modified xsi:type="dcterms:W3CDTF">2009-12-31T22:29:00Z</dcterms:modified>
</cp:coreProperties>
</file>