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00" w:rsidRDefault="007D1F8C" w:rsidP="00CD23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D1F8C">
        <w:rPr>
          <w:rFonts w:ascii="Times New Roman" w:hAnsi="Times New Roman"/>
          <w:b/>
          <w:sz w:val="28"/>
          <w:szCs w:val="28"/>
        </w:rPr>
        <w:t>"Проектный метод организации взаимодействия детского сада и семьи"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Детские годы – самые важные в жизни человека, как они пройдут, зависит от взрослых – родителей и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r>
        <w:rPr>
          <w:color w:val="111111"/>
          <w:sz w:val="28"/>
          <w:szCs w:val="28"/>
        </w:rPr>
        <w:t>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Общение педагогов с родителями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всегда было и остается актуальным вопросом. Одна из сторон этого вопроса - поиск рациональных путей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>
        <w:rPr>
          <w:color w:val="111111"/>
          <w:sz w:val="28"/>
          <w:szCs w:val="28"/>
        </w:rPr>
        <w:t>. И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Путь к диалогу этих двух социальных институтов осложнен тем, что произошла разбалансированность процессов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воспитания в семье и ДОУ</w:t>
      </w:r>
      <w:r>
        <w:rPr>
          <w:color w:val="111111"/>
          <w:sz w:val="28"/>
          <w:szCs w:val="28"/>
        </w:rPr>
        <w:t>. Сегодня потенциальные возможности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color w:val="111111"/>
          <w:sz w:val="28"/>
          <w:szCs w:val="28"/>
        </w:rPr>
        <w:t> претерпевают серьезную трансформацию. Педагоги отмечают снижение ее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воспитательного потенциала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изменение ее роли в процессе первичной социализации ребенка.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 Нестабильность общества, социальная напряженность, экономическое давление передвинули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воспитательные функции семьи</w:t>
      </w:r>
      <w:r>
        <w:rPr>
          <w:color w:val="111111"/>
          <w:sz w:val="28"/>
          <w:szCs w:val="28"/>
        </w:rPr>
        <w:t> на второе и третье места, а в ДОУ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>
        <w:rPr>
          <w:color w:val="111111"/>
          <w:sz w:val="28"/>
          <w:szCs w:val="28"/>
        </w:rPr>
        <w:t> всегда стоит на первом месте. Эту ситуацию можно нивелировать за счет включения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color w:val="111111"/>
          <w:sz w:val="28"/>
          <w:szCs w:val="28"/>
        </w:rPr>
        <w:t> в образовательное пространство ДОУ.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Формы и методы работы с родителями, применяемые ранее </w:t>
      </w:r>
      <w:r>
        <w:rPr>
          <w:iCs/>
          <w:color w:val="111111"/>
          <w:sz w:val="28"/>
          <w:szCs w:val="28"/>
          <w:bdr w:val="none" w:sz="0" w:space="0" w:color="auto" w:frame="1"/>
        </w:rPr>
        <w:t>(выступления на родительских собраниях, наглядная агитация и др.)</w:t>
      </w:r>
      <w:r>
        <w:rPr>
          <w:color w:val="111111"/>
          <w:sz w:val="28"/>
          <w:szCs w:val="28"/>
        </w:rPr>
        <w:t> являются недостаточно эффективными, не позволяющими родителям занять активную позицию в образовательном процессе ДОУ.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Работа с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семьями воспитанников</w:t>
      </w:r>
      <w:r>
        <w:rPr>
          <w:color w:val="111111"/>
          <w:sz w:val="28"/>
          <w:szCs w:val="28"/>
        </w:rPr>
        <w:t> должна учитывать современные подходы к этой проблеме. Главная тенденция – использование активных и интерактивных форм и методов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>
        <w:rPr>
          <w:b/>
          <w:color w:val="111111"/>
          <w:sz w:val="28"/>
          <w:szCs w:val="28"/>
        </w:rPr>
        <w:t>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Я считаю, положительных результатов в решении этой проблемы можно достичь при согласованных действиях педагогов и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при условии развития интереса родителей к вопросам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привлекая их к планированию и организации совместной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 которой родители - не пассивные наблюдатели, а активные участники процесса. Наиболее эффективной формой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взаимодействия с семьями воспитанников</w:t>
      </w:r>
      <w:r>
        <w:rPr>
          <w:color w:val="111111"/>
          <w:sz w:val="28"/>
          <w:szCs w:val="28"/>
        </w:rPr>
        <w:t> на современном этапе дошкольного образования является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>
        <w:rPr>
          <w:b/>
          <w:color w:val="111111"/>
          <w:sz w:val="28"/>
          <w:szCs w:val="28"/>
        </w:rPr>
        <w:t>.</w:t>
      </w:r>
    </w:p>
    <w:p w:rsidR="00CD2300" w:rsidRDefault="00CD2300" w:rsidP="00CD2300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 исследования:</w:t>
      </w:r>
      <w:r>
        <w:rPr>
          <w:rFonts w:ascii="Times New Roman" w:hAnsi="Times New Roman"/>
          <w:color w:val="000000"/>
          <w:sz w:val="28"/>
          <w:szCs w:val="28"/>
        </w:rPr>
        <w:t> определить эффективность проектной деятельности как формы организации взаимодействия ДОУ и семьи.</w:t>
      </w:r>
    </w:p>
    <w:p w:rsidR="00CD2300" w:rsidRDefault="00CD2300" w:rsidP="00CD2300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Объект исследования:</w:t>
      </w:r>
      <w:r>
        <w:rPr>
          <w:rFonts w:ascii="Times New Roman" w:hAnsi="Times New Roman"/>
          <w:color w:val="000000"/>
          <w:sz w:val="28"/>
          <w:szCs w:val="28"/>
        </w:rPr>
        <w:t> взаимодействие ДОУ и семьи.</w:t>
      </w:r>
    </w:p>
    <w:p w:rsidR="00CD2300" w:rsidRDefault="00CD2300" w:rsidP="00CD2300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Предмет исследования: </w:t>
      </w:r>
      <w:r>
        <w:rPr>
          <w:rFonts w:ascii="Times New Roman" w:hAnsi="Times New Roman"/>
          <w:color w:val="000000"/>
          <w:sz w:val="28"/>
          <w:szCs w:val="28"/>
        </w:rPr>
        <w:t>проектная деятельность как форма организации взаимодействия ДОУ и семьи.</w:t>
      </w:r>
    </w:p>
    <w:p w:rsidR="00CD2300" w:rsidRDefault="00CD2300" w:rsidP="00CD2300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Гипотеза: </w:t>
      </w:r>
      <w:r>
        <w:rPr>
          <w:rFonts w:ascii="Times New Roman" w:hAnsi="Times New Roman"/>
          <w:color w:val="000000"/>
          <w:sz w:val="28"/>
          <w:szCs w:val="28"/>
        </w:rPr>
        <w:t>проектная деятельность как форма организации взаимодействия ДОУ и семьи возможна при следующих условиях:</w:t>
      </w:r>
    </w:p>
    <w:p w:rsidR="00CD2300" w:rsidRDefault="00CD2300" w:rsidP="00CD23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Владение педагогом методом проектов, как технологией и как деятельностью по самоорганизации профессионального пространства.</w:t>
      </w:r>
    </w:p>
    <w:p w:rsidR="00CD2300" w:rsidRDefault="00CD2300" w:rsidP="00CD23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методов активизации родителей, формирования педагогической рефлексии;</w:t>
      </w:r>
    </w:p>
    <w:p w:rsidR="00CD2300" w:rsidRDefault="00CD2300" w:rsidP="00CD23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совместной деятельности взрослых и детей, включение родителей в жизнь детского сада;</w:t>
      </w:r>
    </w:p>
    <w:p w:rsidR="00CD2300" w:rsidRDefault="00CD2300" w:rsidP="00CD23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Дифференцированного подхода при взаимодействии педагогов с родителями, заинтересованность педагогов в этом общении.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Задачи:</w:t>
      </w:r>
    </w:p>
    <w:p w:rsidR="00CD2300" w:rsidRDefault="00CD2300" w:rsidP="00CD23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Изучить педагогическую, психологическую, методическую литературу по проблеме исследования.</w:t>
      </w:r>
    </w:p>
    <w:p w:rsidR="00CD2300" w:rsidRDefault="00CD2300" w:rsidP="00CD23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основе изучения теоретической литературы по проблеме работы ДОУ с родителями, проследить историю использования проектной деятельности как формы взаимодействия ДОУ и семьи и определить её роль и место среди других форм работы.</w:t>
      </w:r>
    </w:p>
    <w:p w:rsidR="00CD2300" w:rsidRDefault="00CD2300" w:rsidP="00CD23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Изучить проектную деятельность в контексте новых подходов к взаимодействию воспитателей и семьи в ДОУ.</w:t>
      </w:r>
    </w:p>
    <w:p w:rsidR="00CD2300" w:rsidRDefault="00CD2300" w:rsidP="00CD23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Выявить состояние работы педагогов ДОУ в реализации проектной деятельности.</w:t>
      </w:r>
    </w:p>
    <w:p w:rsidR="00CD2300" w:rsidRDefault="00CD2300" w:rsidP="00CD23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Разработать систему проектной деятельности в рамках организации взаимодействия ДОУ и семьи.</w:t>
      </w:r>
    </w:p>
    <w:p w:rsidR="00CD2300" w:rsidRDefault="00CD2300" w:rsidP="00CD23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Разработать методические рекомендации для воспитателей.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работе были применены следующие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методы:</w:t>
      </w:r>
    </w:p>
    <w:p w:rsidR="00CD2300" w:rsidRDefault="00CD2300" w:rsidP="00CD230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 психолого-педагогической литературы;</w:t>
      </w:r>
    </w:p>
    <w:p w:rsidR="00CD2300" w:rsidRDefault="00CD2300" w:rsidP="00CD230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Наблюдение за родителями и детьми;</w:t>
      </w:r>
    </w:p>
    <w:p w:rsidR="00CD2300" w:rsidRDefault="00CD2300" w:rsidP="00CD230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Анкетирование педагогов и родителей;</w:t>
      </w:r>
    </w:p>
    <w:p w:rsidR="00CD2300" w:rsidRDefault="00CD2300" w:rsidP="00CD230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Индивидуальные беседы с родителями и педагогами.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 педагогическая идея: </w:t>
      </w:r>
      <w:r>
        <w:rPr>
          <w:rFonts w:ascii="Times New Roman" w:hAnsi="Times New Roman"/>
          <w:sz w:val="28"/>
          <w:szCs w:val="28"/>
        </w:rPr>
        <w:t xml:space="preserve">создание условий для организации систематической и целенаправленной работы по взаимодействию </w:t>
      </w:r>
      <w:r>
        <w:rPr>
          <w:rStyle w:val="a6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 семьями воспитанников через проектную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исследования:</w:t>
      </w:r>
      <w:r>
        <w:rPr>
          <w:rFonts w:ascii="Times New Roman" w:hAnsi="Times New Roman"/>
          <w:b/>
          <w:small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 и анализ психолого-педагогической литературы; анализ публикаций по теме исследования; педагогическое наблюдение; индивидуальные беседы с детьми; наблюдение за детьми в ходе занятий и свободной деятельности; анкетирование и беседа с родителями.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Теоретическая база опыта:</w:t>
      </w:r>
      <w:r>
        <w:rPr>
          <w:sz w:val="28"/>
          <w:szCs w:val="28"/>
        </w:rPr>
        <w:t xml:space="preserve"> изучение и анализ научной литературы по исследуемой проблеме; создание необходимых условий по взаимодействию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 семьями воспитанников через проектную деятельность</w:t>
      </w:r>
      <w:r>
        <w:rPr>
          <w:sz w:val="28"/>
          <w:szCs w:val="28"/>
        </w:rPr>
        <w:t xml:space="preserve">;  определение эффективности использования метода проектов при взаимодействии с семьями воспитанников; </w:t>
      </w:r>
      <w:r>
        <w:rPr>
          <w:color w:val="111111"/>
          <w:sz w:val="28"/>
          <w:szCs w:val="28"/>
        </w:rPr>
        <w:t>создавать игровую мотивацию, опираясь на интересы детей и их эмоциональный отклик; ненавязчиво вовлекать родителей в совместную работу над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создавая радостную атмосферу совместного с ребёнком творчества; тщательно готовить заключительный этап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 и проводить в виде презентации, шоу, театрализованного действа и т. п.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Новизна опыта.</w:t>
      </w:r>
      <w:r>
        <w:rPr>
          <w:rFonts w:ascii="Times New Roman" w:hAnsi="Times New Roman"/>
          <w:sz w:val="28"/>
          <w:szCs w:val="28"/>
        </w:rPr>
        <w:t xml:space="preserve"> Научная новизна исследования заключается в изучении на практике эффективности взаимодействия с семьями воспитанников через проектную деятельность.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значимость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Совместная проектная деятельность позволяет педагогу выявлять индивидуальные интересы участников проекта и формировать их компетентность. Привлечение родителей к совместной проектной деятельности дает им возможность осознать имеющийся и приобрести новый опыт конструирования собственного родительского поведения, транслирующего детям знания, установки и ценности, образцы компетентного поведения.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/>
          <w:sz w:val="28"/>
          <w:szCs w:val="28"/>
        </w:rPr>
        <w:t xml:space="preserve"> заключается в повышении качества воспитательного процесса, создание методического материала по данной проблеме, поиске новых, эффективных форм и методов работы взаимодействию с семьями воспитанников.</w:t>
      </w:r>
    </w:p>
    <w:p w:rsidR="00CD2300" w:rsidRDefault="00CD2300" w:rsidP="00CD23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Познавательная значимость. 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всех форм и видов взаимодействия ДОУ с семьёй – это установление доверительных отношений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отечественная наука говорит о приоритете семьи в воспитании ребенка. Закон РФ «Об образовании» впервые за многие десятилетия признал, что «родители являются первыми педагогами своих детей. Они обязаны заложить основы физического, нравственного и интеллектуального развития личности ребенка в раннем детском возрасте».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идет перестройка системы дошкольного воспитания. Его целью признается не воспитание члена общества, а свободное развитие личности. Большое внимание начинает уделяться взаимодействию детского сада и семьи. Педагоги ищут новые, нетрадиционные формы сотрудничества с родителями.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смену традиционному образованию приходит продуктивное обучение, которое направлено на развитие творческих способностей, формирование у дошкольников интереса и потребности к активной созидательной деятельности. Осуществлению этой задачи в полной мере способствует проектная деятельность как одна из современных технологий образовательного процесса.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культура родителей – один из самых действенных факторов духовно-нравственного развития, воспитания и социализации дошкольников. С введением Федерального государственного стандарта большое внимание уделяется работе с родителями.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задачи, встающие перед дошкольным учреждением, предполагают его открытость, тесное сотрудничество и взаимодействие с другими социальными институтами, помогающими ему решать образовательные задачи. На современном этапе детский сад постепенно превращается в открытую образовательную систему: с одной стороны, педагогический процесс дошкольного учреждения становится более свободным, гибким, дифференцированным, гуманным со стороны педагогического коллектива, с другой — педагоги ориентируются на сотрудничество и взаимодействие с родителями.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самых важных и ближайших партнёров являются родители наших воспитанников. Проблема вовлечения родителей в единое пространство детского развития в ДОО решается в трех направлениях: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Работа с коллективом ДОО по организации взаимодействия с семьей, ознакомление педагогов с системой новых форм работы с родителями.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Повышение педагогической культуры родителей.</w:t>
      </w:r>
    </w:p>
    <w:p w:rsidR="00CD2300" w:rsidRDefault="00CD2300" w:rsidP="00CD23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Вовлечение родителей в деятельность ДОО, совместная работа по обмену опытом.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Используя метод проектов при взаимодействии с семьями </w:t>
      </w:r>
      <w:proofErr w:type="gramStart"/>
      <w:r>
        <w:rPr>
          <w:sz w:val="28"/>
          <w:szCs w:val="28"/>
        </w:rPr>
        <w:t>воспитанников</w:t>
      </w:r>
      <w:proofErr w:type="gramEnd"/>
      <w:r>
        <w:rPr>
          <w:sz w:val="28"/>
          <w:szCs w:val="28"/>
        </w:rPr>
        <w:t xml:space="preserve"> я планировала добиться следующих</w:t>
      </w:r>
      <w:r>
        <w:rPr>
          <w:b/>
          <w:smallCaps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результатов: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color w:val="111111"/>
          <w:sz w:val="28"/>
          <w:szCs w:val="28"/>
        </w:rPr>
        <w:t>: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активно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взаимодействуют</w:t>
      </w:r>
      <w:r>
        <w:rPr>
          <w:color w:val="111111"/>
          <w:sz w:val="28"/>
          <w:szCs w:val="28"/>
        </w:rPr>
        <w:t> в процессе совместной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деятельности с детьми группы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родителями и педагогом;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проявляют инициативу в поисковой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>
        <w:rPr>
          <w:b/>
          <w:color w:val="111111"/>
          <w:sz w:val="28"/>
          <w:szCs w:val="28"/>
        </w:rPr>
        <w:t>;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положительно оценивают свои возможности, уверены в своих силах.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>
        <w:rPr>
          <w:color w:val="111111"/>
          <w:sz w:val="28"/>
          <w:szCs w:val="28"/>
        </w:rPr>
        <w:t>: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повысит уровень профессиональной компетентности в вопросах использования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 в воспитании</w:t>
      </w:r>
      <w:r>
        <w:rPr>
          <w:color w:val="111111"/>
          <w:sz w:val="28"/>
          <w:szCs w:val="28"/>
        </w:rPr>
        <w:t>, обучении и развитии дошкольников;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разработает серию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>
        <w:rPr>
          <w:b/>
          <w:color w:val="111111"/>
          <w:sz w:val="28"/>
          <w:szCs w:val="28"/>
        </w:rPr>
        <w:t>;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пополнит развивающую среду.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Родители</w:t>
      </w:r>
      <w:r>
        <w:rPr>
          <w:color w:val="111111"/>
          <w:sz w:val="28"/>
          <w:szCs w:val="28"/>
        </w:rPr>
        <w:t>:</w:t>
      </w:r>
    </w:p>
    <w:p w:rsidR="00CD2300" w:rsidRDefault="00CD2300" w:rsidP="00CD23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повысят активность своего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взаимодействия с педагогами в </w:t>
      </w:r>
      <w:proofErr w:type="spellStart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b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образовательном процессе.</w:t>
      </w:r>
    </w:p>
    <w:p w:rsidR="00CD2300" w:rsidRDefault="00CD2300" w:rsidP="00E53211">
      <w:pPr>
        <w:tabs>
          <w:tab w:val="left" w:pos="3150"/>
          <w:tab w:val="center" w:pos="5032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CD2300" w:rsidRDefault="00CD2300" w:rsidP="00CD2300">
      <w:pPr>
        <w:numPr>
          <w:ilvl w:val="0"/>
          <w:numId w:val="7"/>
        </w:numPr>
        <w:tabs>
          <w:tab w:val="left" w:pos="2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Арнаутова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Е.П. Основы сотрудничества педагога с семьей дошкольника  М.: Педагогика, 1993.</w:t>
      </w:r>
    </w:p>
    <w:p w:rsidR="00CD2300" w:rsidRDefault="00CD2300" w:rsidP="00CD2300">
      <w:pPr>
        <w:numPr>
          <w:ilvl w:val="0"/>
          <w:numId w:val="7"/>
        </w:numPr>
        <w:tabs>
          <w:tab w:val="left" w:pos="2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Арнаутова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Е.П. Педагог и семья.  М.: Изд. дом «Карапуз», 2002.</w:t>
      </w:r>
    </w:p>
    <w:p w:rsidR="00CD2300" w:rsidRDefault="00CD2300" w:rsidP="00CD2300">
      <w:pPr>
        <w:numPr>
          <w:ilvl w:val="0"/>
          <w:numId w:val="7"/>
        </w:numPr>
        <w:tabs>
          <w:tab w:val="left" w:pos="4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Атемаскина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Ю.В. Мониторинг эффективности работы педагога ДОУ с семьей.// Управление ДОУ. 2004. №5. С.28.</w:t>
      </w:r>
    </w:p>
    <w:p w:rsidR="00CD2300" w:rsidRDefault="00CD2300" w:rsidP="00CD2300">
      <w:pPr>
        <w:numPr>
          <w:ilvl w:val="0"/>
          <w:numId w:val="7"/>
        </w:numPr>
        <w:tabs>
          <w:tab w:val="left" w:pos="21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Н.Е, </w:t>
      </w:r>
      <w:proofErr w:type="spellStart"/>
      <w:r>
        <w:rPr>
          <w:rFonts w:ascii="Times New Roman" w:hAnsi="Times New Roman"/>
          <w:bCs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А.Н. Проектная деятельность дошкольников. Пособие для педагогов дошкольных учреждений. М.: Мозаика – Синтез, 2010.</w:t>
      </w:r>
    </w:p>
    <w:p w:rsidR="00CD2300" w:rsidRDefault="00CD2300" w:rsidP="00CD2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Взаимодействие образовательного учреждения с семьей как с главным партнером в организации воспитательного процесса (методические рекомендации). - Оренбург: Оренбургский ИПК, 2003.</w:t>
      </w:r>
    </w:p>
    <w:p w:rsidR="00CD2300" w:rsidRDefault="00CD2300" w:rsidP="00CD2300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Виноградова Н.А., Панкова Е.П. Образовательные проекты в детском саду. Пособие для воспитателей. М.: Айрис – пресс, 2008. </w:t>
      </w:r>
    </w:p>
    <w:p w:rsidR="00CD2300" w:rsidRDefault="00CD2300" w:rsidP="00CD2300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Вместе с семьей: пособие по взаимодействию </w:t>
      </w:r>
      <w:proofErr w:type="spellStart"/>
      <w:r>
        <w:rPr>
          <w:rFonts w:ascii="Times New Roman" w:hAnsi="Times New Roman"/>
          <w:bCs/>
          <w:sz w:val="28"/>
          <w:szCs w:val="28"/>
        </w:rPr>
        <w:t>дошк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образоват</w:t>
      </w:r>
      <w:proofErr w:type="spellEnd"/>
      <w:r>
        <w:rPr>
          <w:rFonts w:ascii="Times New Roman" w:hAnsi="Times New Roman"/>
          <w:bCs/>
          <w:sz w:val="28"/>
          <w:szCs w:val="28"/>
        </w:rPr>
        <w:t>. учреждений и родителей./ [</w:t>
      </w:r>
      <w:proofErr w:type="spellStart"/>
      <w:r>
        <w:rPr>
          <w:rFonts w:ascii="Times New Roman" w:hAnsi="Times New Roman"/>
          <w:bCs/>
          <w:sz w:val="28"/>
          <w:szCs w:val="28"/>
        </w:rPr>
        <w:t>Т.Н.Доронова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Е.В.Глушакова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Т.И.Гризик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др.]  </w:t>
      </w:r>
      <w:r>
        <w:rPr>
          <w:rFonts w:ascii="Times New Roman" w:hAnsi="Times New Roman"/>
          <w:bCs/>
          <w:spacing w:val="20"/>
          <w:sz w:val="28"/>
          <w:szCs w:val="28"/>
        </w:rPr>
        <w:t>М:</w:t>
      </w:r>
      <w:r>
        <w:rPr>
          <w:rFonts w:ascii="Times New Roman" w:hAnsi="Times New Roman"/>
          <w:bCs/>
          <w:sz w:val="28"/>
          <w:szCs w:val="28"/>
        </w:rPr>
        <w:t xml:space="preserve"> Просвещение, 2005.</w:t>
      </w:r>
    </w:p>
    <w:p w:rsidR="00CD2300" w:rsidRDefault="00CD2300" w:rsidP="00CD2300">
      <w:pPr>
        <w:numPr>
          <w:ilvl w:val="0"/>
          <w:numId w:val="7"/>
        </w:numPr>
        <w:tabs>
          <w:tab w:val="left" w:pos="3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Данилина Т. Современные проблемы взаимодействия дошкольного</w:t>
      </w:r>
    </w:p>
    <w:p w:rsidR="00CD2300" w:rsidRDefault="00CD2300" w:rsidP="00CD2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учреждения с семьей.//Дошкольное воспитание.  2000.  №2. С.44</w:t>
      </w:r>
    </w:p>
    <w:p w:rsidR="00CD2300" w:rsidRDefault="00CD2300" w:rsidP="00CD2300">
      <w:pPr>
        <w:numPr>
          <w:ilvl w:val="0"/>
          <w:numId w:val="7"/>
        </w:numPr>
        <w:tabs>
          <w:tab w:val="left" w:pos="370"/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Детский сад и семья/ Под ред. </w:t>
      </w:r>
      <w:proofErr w:type="spellStart"/>
      <w:r>
        <w:rPr>
          <w:rFonts w:ascii="Times New Roman" w:hAnsi="Times New Roman"/>
          <w:bCs/>
          <w:sz w:val="28"/>
          <w:szCs w:val="28"/>
        </w:rPr>
        <w:t>Т.А.Марковой</w:t>
      </w:r>
      <w:proofErr w:type="spellEnd"/>
      <w:r>
        <w:rPr>
          <w:rFonts w:ascii="Times New Roman" w:hAnsi="Times New Roman"/>
          <w:bCs/>
          <w:sz w:val="28"/>
          <w:szCs w:val="28"/>
        </w:rPr>
        <w:t>. М.: Просвещение, 2-ое изд., 1986.</w:t>
      </w:r>
    </w:p>
    <w:p w:rsidR="00CD2300" w:rsidRDefault="00CD2300" w:rsidP="00CD2300">
      <w:pPr>
        <w:numPr>
          <w:ilvl w:val="0"/>
          <w:numId w:val="7"/>
        </w:numPr>
        <w:tabs>
          <w:tab w:val="left" w:pos="3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Дошкольное учреждение и семья - единое пространство детского развития: Методическое руководство для работников образовательных учреждений/ </w:t>
      </w:r>
      <w:proofErr w:type="spellStart"/>
      <w:r>
        <w:rPr>
          <w:rFonts w:ascii="Times New Roman" w:hAnsi="Times New Roman"/>
          <w:bCs/>
          <w:sz w:val="28"/>
          <w:szCs w:val="28"/>
        </w:rPr>
        <w:t>Т.Н.Доронова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bCs/>
          <w:sz w:val="28"/>
          <w:szCs w:val="28"/>
        </w:rPr>
        <w:t>Е.В.Соловьева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А.Е.Жичкина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С.И.Мусиенко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М.: ЛИНКА - ПРЕСС, 2001.</w:t>
      </w:r>
    </w:p>
    <w:p w:rsidR="00CD2300" w:rsidRDefault="00CD2300" w:rsidP="00CD2300">
      <w:pPr>
        <w:numPr>
          <w:ilvl w:val="0"/>
          <w:numId w:val="7"/>
        </w:numPr>
        <w:tabs>
          <w:tab w:val="left" w:pos="3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Законодательство РОССИЙСКОЙ Федерации об образовании. Федеральные базовые законы.  М.: ИФ «Образование в документах», 2001.  2-ое изд.</w:t>
      </w:r>
    </w:p>
    <w:p w:rsidR="00CD2300" w:rsidRDefault="00CD2300" w:rsidP="00CD2300">
      <w:pPr>
        <w:numPr>
          <w:ilvl w:val="0"/>
          <w:numId w:val="7"/>
        </w:numPr>
        <w:tabs>
          <w:tab w:val="left" w:pos="3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Захарова М.А., Костина Е.В. Проектная деятельность в детском саду: родители и дети. М.: Школьная Пресса, 2010. </w:t>
      </w:r>
    </w:p>
    <w:p w:rsidR="00CD2300" w:rsidRDefault="00CD2300" w:rsidP="00CD2300">
      <w:pPr>
        <w:numPr>
          <w:ilvl w:val="0"/>
          <w:numId w:val="7"/>
        </w:numPr>
        <w:tabs>
          <w:tab w:val="left" w:pos="3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Зверева О.Л.      Взаимодействие дошкольного учреждения и семьи:</w:t>
      </w:r>
    </w:p>
    <w:p w:rsidR="00CD2300" w:rsidRDefault="00CD2300" w:rsidP="00CD23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современные подходы.  М.: ГПИ, 2003.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Карпене Т.И. Метод проектов – как поиск новой педагогической альтернативы. Одарённые дети: теория и практика. – М.: Психологический ин.-т РАО, Ярославль. Ярославский ин – т развития образования. – 2001. – с.105 - 109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Козлова А.В., </w:t>
      </w:r>
      <w:proofErr w:type="spellStart"/>
      <w:r>
        <w:rPr>
          <w:rFonts w:ascii="Times New Roman" w:hAnsi="Times New Roman"/>
          <w:bCs/>
          <w:sz w:val="28"/>
          <w:szCs w:val="28"/>
        </w:rPr>
        <w:t>Дешеулина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Р.П. Работа ДОУ с семьей: Диагностика, планирование, конспекты лекций, консультации, мониторинг.  М.: ТЦ Сфера, 2005.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Матяш</w:t>
      </w:r>
      <w:proofErr w:type="spellEnd"/>
      <w:r>
        <w:rPr>
          <w:rFonts w:ascii="Times New Roman" w:hAnsi="Times New Roman"/>
          <w:sz w:val="28"/>
          <w:szCs w:val="28"/>
        </w:rPr>
        <w:t xml:space="preserve"> Н. В. Проектная деятельность младших школьников: книга для учителя начальных классов / Н. В. </w:t>
      </w:r>
      <w:proofErr w:type="spellStart"/>
      <w:r>
        <w:rPr>
          <w:rFonts w:ascii="Times New Roman" w:hAnsi="Times New Roman"/>
          <w:sz w:val="28"/>
          <w:szCs w:val="28"/>
        </w:rPr>
        <w:t>Матяш</w:t>
      </w:r>
      <w:proofErr w:type="spellEnd"/>
      <w:r>
        <w:rPr>
          <w:rFonts w:ascii="Times New Roman" w:hAnsi="Times New Roman"/>
          <w:sz w:val="28"/>
          <w:szCs w:val="28"/>
        </w:rPr>
        <w:t xml:space="preserve">, В. Д. Симоненко. − М.: </w:t>
      </w:r>
      <w:proofErr w:type="spellStart"/>
      <w:r>
        <w:rPr>
          <w:rFonts w:ascii="Times New Roman" w:hAnsi="Times New Roman"/>
          <w:sz w:val="28"/>
          <w:szCs w:val="28"/>
        </w:rPr>
        <w:t>Вентанта</w:t>
      </w:r>
      <w:proofErr w:type="spellEnd"/>
      <w:r>
        <w:rPr>
          <w:rFonts w:ascii="Times New Roman" w:hAnsi="Times New Roman"/>
          <w:sz w:val="28"/>
          <w:szCs w:val="28"/>
        </w:rPr>
        <w:t>-Граф, 2002. − 112 с.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Полат</w:t>
      </w:r>
      <w:proofErr w:type="spellEnd"/>
      <w:r>
        <w:rPr>
          <w:rFonts w:ascii="Times New Roman" w:hAnsi="Times New Roman"/>
          <w:sz w:val="28"/>
          <w:szCs w:val="28"/>
        </w:rPr>
        <w:t xml:space="preserve"> Е. С. Метод проектов. Современная гимназия: взгляд теоретика и практика / Е. С. </w:t>
      </w:r>
      <w:proofErr w:type="spellStart"/>
      <w:r>
        <w:rPr>
          <w:rFonts w:ascii="Times New Roman" w:hAnsi="Times New Roman"/>
          <w:sz w:val="28"/>
          <w:szCs w:val="28"/>
        </w:rPr>
        <w:t>Полат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−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М.: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ВЛАДОС, 2000. − 347 с.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Проектный метод в деятельности дошкольного учреждения. –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 xml:space="preserve">, 2004. – 94с. 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Рылеева Е. Учимся сотрудничать с родителями. // Дошкольное воспитание.  2004.  </w:t>
      </w:r>
      <w:r>
        <w:rPr>
          <w:rFonts w:ascii="Times New Roman" w:hAnsi="Times New Roman"/>
          <w:bCs/>
          <w:spacing w:val="20"/>
          <w:sz w:val="28"/>
          <w:szCs w:val="28"/>
        </w:rPr>
        <w:t>№11.</w:t>
      </w:r>
      <w:r>
        <w:rPr>
          <w:rFonts w:ascii="Times New Roman" w:hAnsi="Times New Roman"/>
          <w:bCs/>
          <w:sz w:val="28"/>
          <w:szCs w:val="28"/>
        </w:rPr>
        <w:t xml:space="preserve"> С.57.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Соболева М.Н., Савина Н.В. Правовое воспитание в семье и ДОУ.// Управление ДОУ.  2005.  №3. С.75.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Солодянкина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О.В. Сотрудничество дошкольного учреждения с семьей: Практическое пособие. М.: АРКТИ. 2006. С.80. 3-е изд.  </w:t>
      </w:r>
    </w:p>
    <w:p w:rsidR="00CD2300" w:rsidRDefault="00CD2300" w:rsidP="00CD2300">
      <w:pPr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doshvozrast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metodich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konsultac</w:t>
      </w:r>
      <w:proofErr w:type="spellEnd"/>
      <w:r>
        <w:rPr>
          <w:rFonts w:ascii="Times New Roman" w:hAnsi="Times New Roman"/>
          <w:sz w:val="28"/>
          <w:szCs w:val="28"/>
        </w:rPr>
        <w:t>04.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htm</w:t>
      </w:r>
      <w:proofErr w:type="spellEnd"/>
    </w:p>
    <w:p w:rsidR="00CD2300" w:rsidRDefault="00717B64" w:rsidP="00CD2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5" w:history="1"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http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://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fb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/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article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/1524/</w:t>
        </w:r>
        <w:proofErr w:type="spellStart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proektyi</w:t>
        </w:r>
        <w:proofErr w:type="spellEnd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-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v</w:t>
        </w:r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-</w:t>
        </w:r>
        <w:proofErr w:type="spellStart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detskom</w:t>
        </w:r>
        <w:proofErr w:type="spellEnd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-</w:t>
        </w:r>
        <w:proofErr w:type="spellStart"/>
        <w:r w:rsidR="00CD2300">
          <w:rPr>
            <w:rStyle w:val="a7"/>
            <w:rFonts w:ascii="Times New Roman" w:eastAsia="Calibri" w:hAnsi="Times New Roman"/>
            <w:color w:val="auto"/>
            <w:sz w:val="28"/>
            <w:szCs w:val="28"/>
            <w:u w:val="none"/>
            <w:lang w:val="en-US" w:eastAsia="en-US"/>
          </w:rPr>
          <w:t>sadu</w:t>
        </w:r>
        <w:proofErr w:type="spellEnd"/>
      </w:hyperlink>
    </w:p>
    <w:p w:rsidR="00CD2300" w:rsidRDefault="00CD2300" w:rsidP="00CD23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http://festival.1september.ru</w:t>
      </w:r>
    </w:p>
    <w:p w:rsidR="00CD2300" w:rsidRDefault="00CD2300" w:rsidP="00CD2300">
      <w:pPr>
        <w:tabs>
          <w:tab w:val="left" w:pos="3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B145E" w:rsidRDefault="00BB145E"/>
    <w:sectPr w:rsidR="00BB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AF2"/>
    <w:multiLevelType w:val="hybridMultilevel"/>
    <w:tmpl w:val="7F72A1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CF50AA"/>
    <w:multiLevelType w:val="multilevel"/>
    <w:tmpl w:val="9B6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244E4"/>
    <w:multiLevelType w:val="multilevel"/>
    <w:tmpl w:val="58AE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E6D76"/>
    <w:multiLevelType w:val="hybridMultilevel"/>
    <w:tmpl w:val="F5CADF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AA42C8"/>
    <w:multiLevelType w:val="multilevel"/>
    <w:tmpl w:val="8A3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9515C"/>
    <w:multiLevelType w:val="multilevel"/>
    <w:tmpl w:val="1E8E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70710"/>
    <w:multiLevelType w:val="multilevel"/>
    <w:tmpl w:val="4762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911ED"/>
    <w:multiLevelType w:val="hybridMultilevel"/>
    <w:tmpl w:val="BF1E6E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7F71A1"/>
    <w:multiLevelType w:val="multilevel"/>
    <w:tmpl w:val="0AD4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12C37"/>
    <w:multiLevelType w:val="multilevel"/>
    <w:tmpl w:val="02A2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E6A2C"/>
    <w:multiLevelType w:val="hybridMultilevel"/>
    <w:tmpl w:val="F014B7BA"/>
    <w:lvl w:ilvl="0" w:tplc="C91246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F7"/>
    <w:rsid w:val="001603F7"/>
    <w:rsid w:val="00285903"/>
    <w:rsid w:val="00717B64"/>
    <w:rsid w:val="007D1F8C"/>
    <w:rsid w:val="00A25E40"/>
    <w:rsid w:val="00BB145E"/>
    <w:rsid w:val="00CD2300"/>
    <w:rsid w:val="00E53211"/>
    <w:rsid w:val="00F601B1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D19EB-E88A-4516-BF01-40DCEE04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2300"/>
    <w:pPr>
      <w:ind w:left="720"/>
      <w:contextualSpacing/>
    </w:pPr>
  </w:style>
  <w:style w:type="table" w:styleId="a5">
    <w:name w:val="Table Grid"/>
    <w:basedOn w:val="a1"/>
    <w:rsid w:val="00CD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D2300"/>
    <w:rPr>
      <w:b/>
      <w:bCs/>
    </w:rPr>
  </w:style>
  <w:style w:type="character" w:styleId="a7">
    <w:name w:val="Hyperlink"/>
    <w:basedOn w:val="a0"/>
    <w:uiPriority w:val="99"/>
    <w:semiHidden/>
    <w:unhideWhenUsed/>
    <w:rsid w:val="00CD230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9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b.ru/article/1524/proektyi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2</cp:revision>
  <dcterms:created xsi:type="dcterms:W3CDTF">2020-10-14T21:38:00Z</dcterms:created>
  <dcterms:modified xsi:type="dcterms:W3CDTF">2020-10-14T21:38:00Z</dcterms:modified>
</cp:coreProperties>
</file>