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29" w:rsidRDefault="00933229" w:rsidP="00217F3E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933229" w:rsidRDefault="00933229" w:rsidP="00933229">
      <w:pPr>
        <w:tabs>
          <w:tab w:val="left" w:pos="8252"/>
        </w:tabs>
        <w:jc w:val="center"/>
        <w:rPr>
          <w:rFonts w:ascii="Times New Roman" w:eastAsia="Times New Roman" w:hAnsi="Times New Roman" w:cs="Times New Roman"/>
          <w:sz w:val="24"/>
          <w:u w:val="thick"/>
          <w:lang w:eastAsia="ru-RU" w:bidi="ru-RU"/>
        </w:rPr>
      </w:pPr>
      <w:r w:rsidRPr="00933229">
        <w:rPr>
          <w:rFonts w:ascii="Times New Roman" w:eastAsia="Times New Roman" w:hAnsi="Times New Roman" w:cs="Times New Roman"/>
          <w:sz w:val="24"/>
          <w:u w:val="thick"/>
          <w:lang w:eastAsia="ru-RU" w:bidi="ru-RU"/>
        </w:rPr>
        <w:t xml:space="preserve">МОУ «ШКОЛА-ИНТЕРНАТ СРЕДНЕГО ОБЩЕГО ОБРАЗОВАНИЯ </w:t>
      </w:r>
      <w:proofErr w:type="spellStart"/>
      <w:r w:rsidRPr="00933229">
        <w:rPr>
          <w:rFonts w:ascii="Times New Roman" w:eastAsia="Times New Roman" w:hAnsi="Times New Roman" w:cs="Times New Roman"/>
          <w:sz w:val="24"/>
          <w:u w:val="thick"/>
          <w:lang w:eastAsia="ru-RU" w:bidi="ru-RU"/>
        </w:rPr>
        <w:t>с</w:t>
      </w:r>
      <w:proofErr w:type="gramStart"/>
      <w:r w:rsidRPr="00933229">
        <w:rPr>
          <w:rFonts w:ascii="Times New Roman" w:eastAsia="Times New Roman" w:hAnsi="Times New Roman" w:cs="Times New Roman"/>
          <w:sz w:val="24"/>
          <w:u w:val="thick"/>
          <w:lang w:eastAsia="ru-RU" w:bidi="ru-RU"/>
        </w:rPr>
        <w:t>.Н</w:t>
      </w:r>
      <w:proofErr w:type="gramEnd"/>
      <w:r w:rsidRPr="00933229">
        <w:rPr>
          <w:rFonts w:ascii="Times New Roman" w:eastAsia="Times New Roman" w:hAnsi="Times New Roman" w:cs="Times New Roman"/>
          <w:sz w:val="24"/>
          <w:u w:val="thick"/>
          <w:lang w:eastAsia="ru-RU" w:bidi="ru-RU"/>
        </w:rPr>
        <w:t>ЫДА</w:t>
      </w:r>
      <w:proofErr w:type="spellEnd"/>
      <w:r w:rsidRPr="00933229">
        <w:rPr>
          <w:rFonts w:ascii="Times New Roman" w:eastAsia="Times New Roman" w:hAnsi="Times New Roman" w:cs="Times New Roman"/>
          <w:sz w:val="24"/>
          <w:u w:val="thick"/>
          <w:lang w:eastAsia="ru-RU" w:bidi="ru-RU"/>
        </w:rPr>
        <w:t>»</w:t>
      </w:r>
    </w:p>
    <w:p w:rsidR="00933229" w:rsidRDefault="00933229" w:rsidP="00933229">
      <w:pPr>
        <w:tabs>
          <w:tab w:val="left" w:pos="8252"/>
        </w:tabs>
        <w:jc w:val="center"/>
        <w:rPr>
          <w:rFonts w:ascii="Times New Roman" w:eastAsia="Times New Roman" w:hAnsi="Times New Roman" w:cs="Times New Roman"/>
          <w:sz w:val="24"/>
          <w:u w:val="thick"/>
          <w:lang w:eastAsia="ru-RU" w:bidi="ru-RU"/>
        </w:rPr>
      </w:pPr>
    </w:p>
    <w:p w:rsidR="00677E07" w:rsidRPr="00050C59" w:rsidRDefault="00677E07" w:rsidP="00677E07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717A79" w:rsidRDefault="00677E07" w:rsidP="00677E07">
      <w:pPr>
        <w:widowControl w:val="0"/>
        <w:autoSpaceDE w:val="0"/>
        <w:spacing w:after="0" w:line="240" w:lineRule="auto"/>
        <w:rPr>
          <w:rFonts w:ascii="PT Astra Serif" w:eastAsia="Calibri" w:hAnsi="PT Astra Serif" w:cs="Arial"/>
          <w:b/>
          <w:sz w:val="24"/>
          <w:szCs w:val="24"/>
          <w:lang w:eastAsia="ar-SA"/>
        </w:rPr>
      </w:pPr>
      <w:r w:rsidRPr="00050C59">
        <w:rPr>
          <w:rFonts w:ascii="PT Astra Serif" w:eastAsia="Calibri" w:hAnsi="PT Astra Serif" w:cs="Arial"/>
          <w:b/>
          <w:sz w:val="24"/>
          <w:szCs w:val="24"/>
          <w:lang w:eastAsia="ar-SA"/>
        </w:rPr>
        <w:t xml:space="preserve">   «Рассмотрена»                                                         «Согласована»                                                    «Утверждена»</w:t>
      </w:r>
    </w:p>
    <w:p w:rsidR="00677E07" w:rsidRPr="00050C59" w:rsidRDefault="00677E07" w:rsidP="00677E07">
      <w:pPr>
        <w:widowControl w:val="0"/>
        <w:autoSpaceDE w:val="0"/>
        <w:spacing w:after="0" w:line="240" w:lineRule="auto"/>
        <w:rPr>
          <w:rFonts w:ascii="PT Astra Serif" w:eastAsia="Calibri" w:hAnsi="PT Astra Serif" w:cs="Arial"/>
          <w:b/>
          <w:sz w:val="24"/>
          <w:szCs w:val="24"/>
          <w:lang w:eastAsia="ar-SA"/>
        </w:rPr>
      </w:pP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Руководитель МО учителей </w:t>
      </w:r>
      <w:r w:rsidR="00717A79">
        <w:rPr>
          <w:rFonts w:ascii="PT Astra Serif" w:eastAsia="Calibri" w:hAnsi="PT Astra Serif" w:cs="Arial"/>
          <w:sz w:val="24"/>
          <w:szCs w:val="24"/>
          <w:lang w:eastAsia="ar-SA"/>
        </w:rPr>
        <w:t xml:space="preserve">естественно-           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Зам. директора по УВР                                            Директо</w:t>
      </w:r>
      <w:r w:rsidR="00717A79">
        <w:rPr>
          <w:rFonts w:ascii="PT Astra Serif" w:eastAsia="Calibri" w:hAnsi="PT Astra Serif" w:cs="Arial"/>
          <w:sz w:val="24"/>
          <w:szCs w:val="24"/>
          <w:lang w:eastAsia="ar-SA"/>
        </w:rPr>
        <w:t xml:space="preserve">р МОУ «Школа-интернат среднего   математического   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цикла                    </w:t>
      </w:r>
      <w:r w:rsidR="00717A79">
        <w:rPr>
          <w:rFonts w:ascii="PT Astra Serif" w:eastAsia="Calibri" w:hAnsi="PT Astra Serif" w:cs="Arial"/>
          <w:sz w:val="24"/>
          <w:szCs w:val="24"/>
          <w:lang w:eastAsia="ar-SA"/>
        </w:rPr>
        <w:t xml:space="preserve">                   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МОУ «Школа-интернат среднего        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ab/>
        <w:t xml:space="preserve">             общего образования </w:t>
      </w:r>
      <w:proofErr w:type="spellStart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с</w:t>
      </w:r>
      <w:proofErr w:type="gramStart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.Н</w:t>
      </w:r>
      <w:proofErr w:type="gramEnd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ыда</w:t>
      </w:r>
      <w:proofErr w:type="spellEnd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»</w:t>
      </w:r>
      <w:r w:rsidRPr="00050C59">
        <w:rPr>
          <w:rFonts w:ascii="PT Astra Serif" w:eastAsia="Calibri" w:hAnsi="PT Astra Serif" w:cs="Arial"/>
          <w:sz w:val="24"/>
          <w:szCs w:val="24"/>
          <w:u w:val="single"/>
          <w:lang w:eastAsia="ar-SA"/>
        </w:rPr>
        <w:t xml:space="preserve">      </w:t>
      </w:r>
    </w:p>
    <w:p w:rsidR="00677E07" w:rsidRPr="00050C59" w:rsidRDefault="00677E07" w:rsidP="00677E07">
      <w:pPr>
        <w:widowControl w:val="0"/>
        <w:autoSpaceDE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ar-SA"/>
        </w:rPr>
      </w:pP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________/Александрова М.В.    </w:t>
      </w:r>
      <w:r w:rsidR="00717A79">
        <w:rPr>
          <w:rFonts w:ascii="PT Astra Serif" w:eastAsia="Calibri" w:hAnsi="PT Astra Serif" w:cs="Arial"/>
          <w:sz w:val="24"/>
          <w:szCs w:val="24"/>
          <w:lang w:eastAsia="ar-SA"/>
        </w:rPr>
        <w:t xml:space="preserve">                           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 общего образования </w:t>
      </w:r>
      <w:proofErr w:type="spellStart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с</w:t>
      </w:r>
      <w:proofErr w:type="gramStart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.Н</w:t>
      </w:r>
      <w:proofErr w:type="gramEnd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ыда</w:t>
      </w:r>
      <w:proofErr w:type="spellEnd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»   </w:t>
      </w:r>
      <w:r w:rsidR="00717A79">
        <w:rPr>
          <w:rFonts w:ascii="PT Astra Serif" w:eastAsia="Calibri" w:hAnsi="PT Astra Serif" w:cs="Arial"/>
          <w:sz w:val="24"/>
          <w:szCs w:val="24"/>
          <w:lang w:eastAsia="ar-SA"/>
        </w:rPr>
        <w:t xml:space="preserve">                             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______________/</w:t>
      </w:r>
      <w:proofErr w:type="spellStart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Мертюкова</w:t>
      </w:r>
      <w:proofErr w:type="spellEnd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С.А.</w:t>
      </w:r>
    </w:p>
    <w:p w:rsidR="00677E07" w:rsidRPr="00050C59" w:rsidRDefault="00677E07" w:rsidP="00677E07">
      <w:pPr>
        <w:widowControl w:val="0"/>
        <w:autoSpaceDE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ar-SA"/>
        </w:rPr>
      </w:pP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Протокол № 4 от «</w:t>
      </w:r>
      <w:r w:rsidRPr="00050C59">
        <w:rPr>
          <w:rFonts w:ascii="PT Astra Serif" w:eastAsia="Calibri" w:hAnsi="PT Astra Serif" w:cs="Arial"/>
          <w:sz w:val="24"/>
          <w:szCs w:val="24"/>
          <w:u w:val="single"/>
          <w:lang w:eastAsia="ar-SA"/>
        </w:rPr>
        <w:t>10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» </w:t>
      </w:r>
      <w:r w:rsidRPr="00050C59">
        <w:rPr>
          <w:rFonts w:ascii="PT Astra Serif" w:eastAsia="Calibri" w:hAnsi="PT Astra Serif" w:cs="Arial"/>
          <w:sz w:val="24"/>
          <w:szCs w:val="24"/>
          <w:u w:val="single"/>
          <w:lang w:eastAsia="ar-SA"/>
        </w:rPr>
        <w:t xml:space="preserve">апреля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2019г.         </w:t>
      </w:r>
      <w:r w:rsidR="00717A79">
        <w:rPr>
          <w:rFonts w:ascii="PT Astra Serif" w:eastAsia="Calibri" w:hAnsi="PT Astra Serif" w:cs="Arial"/>
          <w:sz w:val="24"/>
          <w:szCs w:val="24"/>
          <w:lang w:eastAsia="ar-SA"/>
        </w:rPr>
        <w:t xml:space="preserve">             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___________/</w:t>
      </w:r>
      <w:proofErr w:type="spellStart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Галиахметова</w:t>
      </w:r>
      <w:proofErr w:type="spellEnd"/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А.Г</w:t>
      </w:r>
      <w:r w:rsidR="00717A79">
        <w:rPr>
          <w:rFonts w:ascii="PT Astra Serif" w:eastAsia="Calibri" w:hAnsi="PT Astra Serif" w:cs="Arial"/>
          <w:sz w:val="24"/>
          <w:szCs w:val="24"/>
          <w:lang w:eastAsia="ar-SA"/>
        </w:rPr>
        <w:t xml:space="preserve">.                          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Приказ  № «180» от «</w:t>
      </w:r>
      <w:r w:rsidRPr="00050C59">
        <w:rPr>
          <w:rFonts w:ascii="PT Astra Serif" w:eastAsia="Calibri" w:hAnsi="PT Astra Serif" w:cs="Arial"/>
          <w:sz w:val="24"/>
          <w:szCs w:val="24"/>
          <w:u w:val="single"/>
          <w:lang w:eastAsia="ar-SA"/>
        </w:rPr>
        <w:t>27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» </w:t>
      </w:r>
      <w:r w:rsidRPr="00050C59">
        <w:rPr>
          <w:rFonts w:ascii="PT Astra Serif" w:eastAsia="Calibri" w:hAnsi="PT Astra Serif" w:cs="Arial"/>
          <w:sz w:val="24"/>
          <w:szCs w:val="24"/>
          <w:u w:val="single"/>
          <w:lang w:eastAsia="ar-SA"/>
        </w:rPr>
        <w:t>мая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2019</w:t>
      </w:r>
    </w:p>
    <w:p w:rsidR="00677E07" w:rsidRPr="00050C59" w:rsidRDefault="00677E07" w:rsidP="00677E07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                                                 </w:t>
      </w:r>
      <w:r w:rsidR="00717A79">
        <w:rPr>
          <w:rFonts w:ascii="PT Astra Serif" w:eastAsia="Calibri" w:hAnsi="PT Astra Serif" w:cs="Arial"/>
          <w:sz w:val="24"/>
          <w:szCs w:val="24"/>
          <w:lang w:eastAsia="ar-SA"/>
        </w:rPr>
        <w:t xml:space="preserve">                           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 «</w:t>
      </w:r>
      <w:r w:rsidRPr="00050C59">
        <w:rPr>
          <w:rFonts w:ascii="PT Astra Serif" w:eastAsia="Calibri" w:hAnsi="PT Astra Serif" w:cs="Arial"/>
          <w:sz w:val="24"/>
          <w:szCs w:val="24"/>
          <w:u w:val="single"/>
          <w:lang w:eastAsia="ar-SA"/>
        </w:rPr>
        <w:t>25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>»</w:t>
      </w:r>
      <w:r w:rsidRPr="00050C59">
        <w:rPr>
          <w:rFonts w:ascii="PT Astra Serif" w:eastAsia="Calibri" w:hAnsi="PT Astra Serif" w:cs="Arial"/>
          <w:sz w:val="24"/>
          <w:szCs w:val="24"/>
          <w:u w:val="single"/>
          <w:lang w:eastAsia="ar-SA"/>
        </w:rPr>
        <w:t xml:space="preserve"> мая </w:t>
      </w:r>
      <w:r w:rsidRPr="00050C59">
        <w:rPr>
          <w:rFonts w:ascii="PT Astra Serif" w:eastAsia="Calibri" w:hAnsi="PT Astra Serif" w:cs="Arial"/>
          <w:sz w:val="24"/>
          <w:szCs w:val="24"/>
          <w:lang w:eastAsia="ar-SA"/>
        </w:rPr>
        <w:t xml:space="preserve">2019г.                             </w:t>
      </w:r>
    </w:p>
    <w:p w:rsidR="00677E07" w:rsidRPr="00050C59" w:rsidRDefault="00677E07" w:rsidP="00677E07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  <w:r w:rsidRPr="00050C59">
        <w:rPr>
          <w:rFonts w:ascii="PT Astra Serif" w:eastAsia="Times New Roman" w:hAnsi="PT Astra Serif" w:cs="Arial"/>
          <w:b/>
          <w:sz w:val="24"/>
          <w:szCs w:val="24"/>
          <w:lang w:eastAsia="ar-SA"/>
        </w:rPr>
        <w:t xml:space="preserve">   </w:t>
      </w:r>
    </w:p>
    <w:p w:rsidR="00933229" w:rsidRDefault="00933229" w:rsidP="00717A79">
      <w:pPr>
        <w:tabs>
          <w:tab w:val="left" w:pos="8252"/>
        </w:tabs>
        <w:rPr>
          <w:rFonts w:ascii="Times New Roman" w:eastAsia="Times New Roman" w:hAnsi="Times New Roman" w:cs="Times New Roman"/>
          <w:sz w:val="24"/>
          <w:u w:val="thick"/>
          <w:lang w:eastAsia="ru-RU" w:bidi="ru-RU"/>
        </w:rPr>
      </w:pPr>
    </w:p>
    <w:p w:rsidR="00933229" w:rsidRDefault="00933229" w:rsidP="00933229">
      <w:pPr>
        <w:tabs>
          <w:tab w:val="left" w:pos="8252"/>
        </w:tabs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3322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ДОПОЛНИТЕЛЬНАЯ ОБРАЗОВАТЕЛЬНАЯ ПРОГРАММА </w:t>
      </w:r>
    </w:p>
    <w:p w:rsidR="00933229" w:rsidRDefault="00677E07" w:rsidP="00933229">
      <w:pPr>
        <w:tabs>
          <w:tab w:val="left" w:pos="8252"/>
        </w:tabs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lang w:eastAsia="ru-RU" w:bidi="ru-RU"/>
        </w:rPr>
        <w:t>П</w:t>
      </w:r>
      <w:r w:rsidR="00933229">
        <w:rPr>
          <w:rFonts w:ascii="Times New Roman" w:eastAsia="Times New Roman" w:hAnsi="Times New Roman" w:cs="Times New Roman"/>
          <w:sz w:val="24"/>
          <w:lang w:eastAsia="ru-RU" w:bidi="ru-RU"/>
        </w:rPr>
        <w:t>рототипирование</w:t>
      </w:r>
      <w:proofErr w:type="spellEnd"/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программирование</w:t>
      </w:r>
      <w:r w:rsidR="00933229">
        <w:rPr>
          <w:rFonts w:ascii="Times New Roman" w:eastAsia="Times New Roman" w:hAnsi="Times New Roman" w:cs="Times New Roman"/>
          <w:sz w:val="24"/>
          <w:lang w:eastAsia="ru-RU" w:bidi="ru-RU"/>
        </w:rPr>
        <w:t>»</w:t>
      </w:r>
    </w:p>
    <w:p w:rsidR="00933229" w:rsidRDefault="00933229" w:rsidP="00933229">
      <w:pPr>
        <w:tabs>
          <w:tab w:val="left" w:pos="8252"/>
        </w:tabs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Возраст обучающихся:13-15 лет.</w:t>
      </w:r>
    </w:p>
    <w:p w:rsidR="00933229" w:rsidRDefault="00717A79" w:rsidP="00717A79">
      <w:pPr>
        <w:tabs>
          <w:tab w:val="left" w:pos="8252"/>
        </w:tabs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Срок реализации: 2 года</w:t>
      </w:r>
    </w:p>
    <w:p w:rsidR="00933229" w:rsidRDefault="00933229" w:rsidP="00717A79">
      <w:pPr>
        <w:tabs>
          <w:tab w:val="left" w:pos="8252"/>
        </w:tabs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933229" w:rsidRDefault="00933229" w:rsidP="00933229">
      <w:pPr>
        <w:tabs>
          <w:tab w:val="left" w:pos="825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 w:bidi="ru-RU"/>
        </w:rPr>
        <w:t>Иост</w:t>
      </w:r>
      <w:proofErr w:type="spellEnd"/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А.В.</w:t>
      </w:r>
    </w:p>
    <w:p w:rsidR="00933229" w:rsidRDefault="00933229" w:rsidP="00933229">
      <w:pPr>
        <w:tabs>
          <w:tab w:val="left" w:pos="825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Учитель технологии</w:t>
      </w:r>
    </w:p>
    <w:p w:rsidR="00933229" w:rsidRDefault="00933229" w:rsidP="00933229">
      <w:pPr>
        <w:tabs>
          <w:tab w:val="left" w:pos="825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933229" w:rsidRDefault="00933229" w:rsidP="00933229">
      <w:pPr>
        <w:tabs>
          <w:tab w:val="left" w:pos="825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933229" w:rsidRDefault="00933229" w:rsidP="00933229">
      <w:pPr>
        <w:tabs>
          <w:tab w:val="left" w:pos="8252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lang w:eastAsia="ru-RU" w:bidi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lang w:eastAsia="ru-RU" w:bidi="ru-RU"/>
        </w:rPr>
        <w:t>ыда</w:t>
      </w:r>
      <w:proofErr w:type="spellEnd"/>
      <w:r>
        <w:rPr>
          <w:rFonts w:ascii="Times New Roman" w:eastAsia="Times New Roman" w:hAnsi="Times New Roman" w:cs="Times New Roman"/>
          <w:sz w:val="24"/>
          <w:lang w:eastAsia="ru-RU" w:bidi="ru-RU"/>
        </w:rPr>
        <w:t>, 2019</w:t>
      </w:r>
    </w:p>
    <w:p w:rsidR="00933229" w:rsidRDefault="00933229" w:rsidP="00933229">
      <w:pPr>
        <w:tabs>
          <w:tab w:val="left" w:pos="8252"/>
        </w:tabs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217F3E" w:rsidRPr="00933229" w:rsidRDefault="00217F3E" w:rsidP="00933229">
      <w:pPr>
        <w:rPr>
          <w:rFonts w:ascii="Times New Roman" w:eastAsia="Times New Roman" w:hAnsi="Times New Roman" w:cs="Times New Roman"/>
          <w:sz w:val="24"/>
          <w:lang w:eastAsia="ru-RU" w:bidi="ru-RU"/>
        </w:rPr>
        <w:sectPr w:rsidR="00217F3E" w:rsidRPr="00933229" w:rsidSect="00933229">
          <w:pgSz w:w="16840" w:h="11910" w:orient="landscape"/>
          <w:pgMar w:top="1580" w:right="1040" w:bottom="740" w:left="800" w:header="0" w:footer="524" w:gutter="0"/>
          <w:cols w:space="720"/>
          <w:docGrid w:linePitch="299"/>
        </w:sectPr>
      </w:pPr>
    </w:p>
    <w:p w:rsidR="00CE0EFD" w:rsidRPr="00217F3E" w:rsidRDefault="00CE0EFD" w:rsidP="00717A79">
      <w:pPr>
        <w:widowControl w:val="0"/>
        <w:autoSpaceDE w:val="0"/>
        <w:autoSpaceDN w:val="0"/>
        <w:spacing w:before="77" w:after="0" w:line="240" w:lineRule="auto"/>
        <w:ind w:right="18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17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Пояснительная</w:t>
      </w:r>
      <w:r w:rsidRPr="00217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записка</w:t>
      </w:r>
    </w:p>
    <w:p w:rsidR="00CE0EFD" w:rsidRPr="00217F3E" w:rsidRDefault="00CE0EFD" w:rsidP="00CE0EFD">
      <w:pPr>
        <w:widowControl w:val="0"/>
        <w:autoSpaceDE w:val="0"/>
        <w:autoSpaceDN w:val="0"/>
        <w:spacing w:before="161" w:after="0"/>
        <w:ind w:left="124" w:right="11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</w:t>
      </w:r>
      <w:proofErr w:type="spellStart"/>
      <w:r w:rsidR="00F852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дополнительногообразования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Прототипирование</w:t>
      </w:r>
      <w:proofErr w:type="spellEnd"/>
      <w:r w:rsidR="006E4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программирование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ориентирована на 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</w:t>
      </w:r>
    </w:p>
    <w:p w:rsidR="00CE0EFD" w:rsidRPr="006E437A" w:rsidRDefault="00CE0EFD" w:rsidP="006E437A">
      <w:pPr>
        <w:widowControl w:val="0"/>
        <w:autoSpaceDE w:val="0"/>
        <w:autoSpaceDN w:val="0"/>
        <w:spacing w:after="0"/>
        <w:ind w:left="124"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Дополнительная общеразвивающая программа «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Прототипирование</w:t>
      </w:r>
      <w:proofErr w:type="spellEnd"/>
      <w:r w:rsidR="006E4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="006E4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прототипировоние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(далее – Программа), технической направленности, модифицированная, разработана на основе Примерной рабочей программы, которые используют учебные пособия «3D-</w:t>
      </w:r>
      <w:r w:rsidR="006E4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моделировнаие и </w:t>
      </w:r>
      <w:proofErr w:type="spellStart"/>
      <w:r w:rsidR="006E4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прототипирование</w:t>
      </w:r>
      <w:proofErr w:type="spellEnd"/>
      <w:r w:rsidR="006E4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и 2 уровня автора </w:t>
      </w:r>
      <w:r w:rsidRPr="00217F3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Копосова Д. Г.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получения детьми дополнительного образования в области н</w:t>
      </w:r>
      <w:r w:rsidR="006E4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овых информационных технологий.</w:t>
      </w:r>
    </w:p>
    <w:p w:rsidR="00CE0EFD" w:rsidRPr="00217F3E" w:rsidRDefault="00CE0EFD" w:rsidP="006E437A">
      <w:pPr>
        <w:widowControl w:val="0"/>
        <w:autoSpaceDE w:val="0"/>
        <w:autoSpaceDN w:val="0"/>
        <w:spacing w:after="0" w:line="240" w:lineRule="auto"/>
        <w:ind w:left="124" w:right="11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Актуальность программы</w:t>
      </w:r>
      <w:r w:rsidRPr="00217F3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заключается в том, что у современных школьников существует необходимость:</w:t>
      </w:r>
    </w:p>
    <w:p w:rsidR="00CE0EFD" w:rsidRPr="00217F3E" w:rsidRDefault="00CE0EFD" w:rsidP="006E437A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198" w:after="0" w:line="240" w:lineRule="auto"/>
        <w:ind w:right="11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Формирования и развития информационной культуры: умения работать с разными источниками.</w:t>
      </w:r>
    </w:p>
    <w:p w:rsidR="00CE0EFD" w:rsidRPr="00217F3E" w:rsidRDefault="00CE0EFD" w:rsidP="006E437A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50" w:after="0" w:line="240" w:lineRule="auto"/>
        <w:ind w:right="11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Развития исследовательских умений, умения общаться, умения взаимодействовать, умения доводить дело до конца.</w:t>
      </w:r>
    </w:p>
    <w:p w:rsidR="00CE0EFD" w:rsidRPr="00217F3E" w:rsidRDefault="00CE0EFD" w:rsidP="006E437A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9" w:after="0" w:line="240" w:lineRule="auto"/>
        <w:ind w:right="11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Развития памяти, внимательности и наблюдательности, творческого воображения и фантазии через моделирование</w:t>
      </w:r>
      <w:r w:rsidRPr="00217F3E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3D-объектов.</w:t>
      </w:r>
    </w:p>
    <w:p w:rsidR="00CE0EFD" w:rsidRPr="00217F3E" w:rsidRDefault="00CE0EFD" w:rsidP="006E437A">
      <w:pPr>
        <w:widowControl w:val="0"/>
        <w:numPr>
          <w:ilvl w:val="0"/>
          <w:numId w:val="1"/>
        </w:numPr>
        <w:tabs>
          <w:tab w:val="left" w:pos="843"/>
          <w:tab w:val="left" w:pos="844"/>
          <w:tab w:val="left" w:pos="1964"/>
          <w:tab w:val="left" w:pos="3961"/>
          <w:tab w:val="left" w:pos="5134"/>
          <w:tab w:val="left" w:pos="5538"/>
          <w:tab w:val="left" w:pos="6180"/>
          <w:tab w:val="left" w:pos="7315"/>
          <w:tab w:val="left" w:pos="9344"/>
        </w:tabs>
        <w:autoSpaceDE w:val="0"/>
        <w:autoSpaceDN w:val="0"/>
        <w:spacing w:before="50" w:after="0" w:line="240" w:lineRule="auto"/>
        <w:ind w:right="11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Развития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информационной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культуры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за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счет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освоения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информационных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217F3E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и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коммуникационных технологий.</w:t>
      </w:r>
    </w:p>
    <w:p w:rsidR="00CE0EFD" w:rsidRPr="00217F3E" w:rsidRDefault="00CE0EFD" w:rsidP="006E437A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Формирования технологической</w:t>
      </w:r>
      <w:r w:rsidRPr="00217F3E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грамотности.</w:t>
      </w:r>
    </w:p>
    <w:p w:rsidR="00CE0EFD" w:rsidRPr="00217F3E" w:rsidRDefault="00CE0EFD" w:rsidP="006E437A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Развития стратегического</w:t>
      </w:r>
      <w:r w:rsidRPr="00217F3E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мышления.</w:t>
      </w:r>
    </w:p>
    <w:p w:rsidR="00CE0EFD" w:rsidRPr="00217F3E" w:rsidRDefault="00CE0EFD" w:rsidP="006E437A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90" w:after="0" w:line="240" w:lineRule="auto"/>
        <w:ind w:left="124" w:right="115" w:firstLine="36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Получения опыта решения проблем с использованием проектных технологий. Содержание программы «</w:t>
      </w:r>
      <w:proofErr w:type="spellStart"/>
      <w:r>
        <w:rPr>
          <w:rFonts w:ascii="Times New Roman" w:eastAsia="Times New Roman" w:hAnsi="Times New Roman" w:cs="Times New Roman"/>
          <w:sz w:val="24"/>
          <w:lang w:eastAsia="ru-RU" w:bidi="ru-RU"/>
        </w:rPr>
        <w:t>П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рототипирование</w:t>
      </w:r>
      <w:proofErr w:type="spellEnd"/>
      <w:r w:rsidR="006E437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программирование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» не ограничивается какой-либо одной областью знаний, а это переплетение истоков общих знаний о мире, законах физики и механики, с умением творчески представить свое видение, понимание окружающих объектов и</w:t>
      </w:r>
      <w:r w:rsidRPr="00217F3E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явлений.</w:t>
      </w:r>
    </w:p>
    <w:p w:rsidR="00CE0EFD" w:rsidRPr="00217F3E" w:rsidRDefault="00CE0EFD" w:rsidP="00CE0EF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0EFD" w:rsidRPr="00217F3E" w:rsidRDefault="00CE0EFD" w:rsidP="00CE0EFD">
      <w:pPr>
        <w:widowControl w:val="0"/>
        <w:autoSpaceDE w:val="0"/>
        <w:autoSpaceDN w:val="0"/>
        <w:spacing w:before="1" w:after="0"/>
        <w:ind w:left="124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17F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Цель курса</w:t>
      </w:r>
      <w:r w:rsidRPr="00217F3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научить решению задач моделирования объёмных объектов средствами информационных технологий; сформировать гражданскую позицию, патриотизм и обозначить ценность инженерного образования; воспитать чувство товарищества, чувство личной ответственности во время подготовки и защиты проекта, демонстрации моделей объектов; сформировать навыки командной работы над проектом; сориентировать учащихся на получение технической инженерной специальности; научить работать с информационными объектами и различными источниками информации;</w:t>
      </w:r>
      <w:proofErr w:type="gram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приобрести межличностные и социальные навыки, а также навыки общения.</w:t>
      </w:r>
    </w:p>
    <w:p w:rsidR="00CE0EFD" w:rsidRPr="00217F3E" w:rsidRDefault="00CE0EFD" w:rsidP="00CE0EFD">
      <w:pPr>
        <w:widowControl w:val="0"/>
        <w:autoSpaceDE w:val="0"/>
        <w:autoSpaceDN w:val="0"/>
        <w:spacing w:before="197" w:after="0"/>
        <w:ind w:left="124" w:firstLine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Исходя из поставленной цели, можно выделить ряд образовательных </w:t>
      </w:r>
      <w:r w:rsidRPr="00217F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задач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которые решает данный курс:</w:t>
      </w:r>
    </w:p>
    <w:p w:rsidR="00CE0EFD" w:rsidRPr="006E437A" w:rsidRDefault="00CE0EFD" w:rsidP="006E437A">
      <w:pPr>
        <w:pStyle w:val="a6"/>
        <w:widowControl w:val="0"/>
        <w:numPr>
          <w:ilvl w:val="0"/>
          <w:numId w:val="7"/>
        </w:numPr>
        <w:tabs>
          <w:tab w:val="left" w:pos="843"/>
          <w:tab w:val="left" w:pos="844"/>
        </w:tabs>
        <w:autoSpaceDE w:val="0"/>
        <w:autoSpaceDN w:val="0"/>
        <w:spacing w:after="0" w:line="273" w:lineRule="auto"/>
        <w:ind w:right="11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E437A">
        <w:rPr>
          <w:rFonts w:ascii="Times New Roman" w:eastAsia="Times New Roman" w:hAnsi="Times New Roman" w:cs="Times New Roman"/>
          <w:sz w:val="24"/>
          <w:lang w:eastAsia="ru-RU" w:bidi="ru-RU"/>
        </w:rPr>
        <w:t>Познакомить учащихся с основами работы на компьютере, основными частями ПК, назначением и функциями устройств, входящих в состав компьютерной</w:t>
      </w:r>
      <w:r w:rsidRPr="006E437A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6E437A">
        <w:rPr>
          <w:rFonts w:ascii="Times New Roman" w:eastAsia="Times New Roman" w:hAnsi="Times New Roman" w:cs="Times New Roman"/>
          <w:sz w:val="24"/>
          <w:lang w:eastAsia="ru-RU" w:bidi="ru-RU"/>
        </w:rPr>
        <w:t>системы.</w:t>
      </w:r>
    </w:p>
    <w:p w:rsidR="00CE0EFD" w:rsidRPr="006E437A" w:rsidRDefault="00CE0EFD" w:rsidP="006E437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437A">
        <w:rPr>
          <w:rFonts w:ascii="Times New Roman" w:hAnsi="Times New Roman" w:cs="Times New Roman"/>
          <w:sz w:val="24"/>
          <w:szCs w:val="24"/>
        </w:rPr>
        <w:t>Познакомить с системами 3D-моделирования и сформировать представление об основных технологиях моделирования.</w:t>
      </w:r>
    </w:p>
    <w:p w:rsidR="00CE0EFD" w:rsidRPr="006E437A" w:rsidRDefault="00CE0EFD" w:rsidP="006E437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437A">
        <w:rPr>
          <w:rFonts w:ascii="Times New Roman" w:hAnsi="Times New Roman" w:cs="Times New Roman"/>
          <w:sz w:val="24"/>
          <w:szCs w:val="24"/>
        </w:rPr>
        <w:t>Научить основным приемам и методам работы в 3D-системе.</w:t>
      </w:r>
    </w:p>
    <w:p w:rsidR="00CE0EFD" w:rsidRPr="006E437A" w:rsidRDefault="00CE0EFD" w:rsidP="006E437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437A">
        <w:rPr>
          <w:rFonts w:ascii="Times New Roman" w:hAnsi="Times New Roman" w:cs="Times New Roman"/>
          <w:sz w:val="24"/>
          <w:szCs w:val="24"/>
        </w:rPr>
        <w:t>Научить создавать базовые детали и модели.</w:t>
      </w:r>
    </w:p>
    <w:p w:rsidR="00CE0EFD" w:rsidRPr="006E437A" w:rsidRDefault="00CE0EFD" w:rsidP="006E437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437A">
        <w:rPr>
          <w:rFonts w:ascii="Times New Roman" w:hAnsi="Times New Roman" w:cs="Times New Roman"/>
          <w:sz w:val="24"/>
          <w:szCs w:val="24"/>
        </w:rPr>
        <w:t>Научить создавать простейшие 3D-модели твердотельных объектов.</w:t>
      </w:r>
    </w:p>
    <w:p w:rsidR="00CE0EFD" w:rsidRPr="006E437A" w:rsidRDefault="00CE0EFD" w:rsidP="006E437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437A">
        <w:rPr>
          <w:rFonts w:ascii="Times New Roman" w:hAnsi="Times New Roman" w:cs="Times New Roman"/>
          <w:sz w:val="24"/>
          <w:szCs w:val="24"/>
        </w:rPr>
        <w:lastRenderedPageBreak/>
        <w:t>Научить использовать средства и возможности программы для создания разных моделей.</w:t>
      </w:r>
    </w:p>
    <w:p w:rsidR="00CE0EFD" w:rsidRPr="00217F3E" w:rsidRDefault="00CE0EFD" w:rsidP="00CE0EFD">
      <w:pPr>
        <w:widowControl w:val="0"/>
        <w:autoSpaceDE w:val="0"/>
        <w:autoSpaceDN w:val="0"/>
        <w:spacing w:after="0"/>
        <w:ind w:left="124"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17F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Отличительная особенность</w:t>
      </w:r>
      <w:r w:rsidRPr="00217F3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F852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данной программы в том, что р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азвитие навыков трехмерного моделирования и объемного мышления будет способствовать дальнейшему формированию взгляда обучающихся на мир, раскрытию роли информационных технологий в формировании естественнонаучной картины мира, формированию компьютерного стиля мышления, подготовке обучающихся к жизни в информационном обществе. 3D-моделирование сложных трехмерных объектов применяется в архитектуре, строительстве, энергосетях, инженерии, дизайне интерьеров, ландшафтной архитектуре, градостроительстве, дизайне игр, кинематографе</w:t>
      </w:r>
      <w:proofErr w:type="gram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gram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телевидении</w:t>
      </w:r>
      <w:proofErr w:type="gram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деревообработке, 3d печати, образовании и др.</w:t>
      </w:r>
    </w:p>
    <w:p w:rsidR="00CE0EFD" w:rsidRPr="00217F3E" w:rsidRDefault="00CE0EFD" w:rsidP="00CE0EF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0EFD" w:rsidRPr="00217F3E" w:rsidRDefault="00CE0EFD" w:rsidP="00CE0EFD">
      <w:pPr>
        <w:widowControl w:val="0"/>
        <w:autoSpaceDE w:val="0"/>
        <w:autoSpaceDN w:val="0"/>
        <w:spacing w:after="0" w:line="240" w:lineRule="auto"/>
        <w:ind w:left="124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Адресат программы</w:t>
      </w:r>
    </w:p>
    <w:p w:rsidR="00CE0EFD" w:rsidRPr="00217F3E" w:rsidRDefault="00CE0EFD" w:rsidP="00CE0EFD">
      <w:pPr>
        <w:widowControl w:val="0"/>
        <w:autoSpaceDE w:val="0"/>
        <w:autoSpaceDN w:val="0"/>
        <w:spacing w:before="40" w:after="0"/>
        <w:ind w:left="124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кружка предназначена для учащихся 13-15 лет. Основная задача кружка – содействие развитию технического творчества у учащихся.</w:t>
      </w:r>
    </w:p>
    <w:p w:rsidR="00CE0EFD" w:rsidRPr="00217F3E" w:rsidRDefault="00CE0EFD" w:rsidP="00CE0EFD">
      <w:pPr>
        <w:widowControl w:val="0"/>
        <w:autoSpaceDE w:val="0"/>
        <w:autoSpaceDN w:val="0"/>
        <w:spacing w:before="200" w:after="0" w:line="240" w:lineRule="auto"/>
        <w:ind w:left="124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Объем, сроки и режим занятий</w:t>
      </w:r>
    </w:p>
    <w:p w:rsidR="00CE0EFD" w:rsidRPr="00217F3E" w:rsidRDefault="00CE0EFD" w:rsidP="00CE0EFD">
      <w:pPr>
        <w:widowControl w:val="0"/>
        <w:autoSpaceDE w:val="0"/>
        <w:autoSpaceDN w:val="0"/>
        <w:spacing w:before="40" w:after="0"/>
        <w:ind w:left="124"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Настоящая программа рассчитана на 68 часов и является начальной ступенью овладения комплексом минимума знаний и практических навыков, последующих для последующей самостоятельной работы. Работа кружка проводится в течение одного года по 2 часа в неделю. </w:t>
      </w:r>
    </w:p>
    <w:p w:rsidR="00CE0EFD" w:rsidRPr="00217F3E" w:rsidRDefault="00CE0EFD" w:rsidP="00CE0EFD">
      <w:pPr>
        <w:widowControl w:val="0"/>
        <w:autoSpaceDE w:val="0"/>
        <w:autoSpaceDN w:val="0"/>
        <w:spacing w:after="0" w:line="240" w:lineRule="auto"/>
        <w:ind w:left="124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Планируемые результаты</w:t>
      </w:r>
    </w:p>
    <w:p w:rsidR="00CE0EFD" w:rsidRPr="00217F3E" w:rsidRDefault="00CE0EFD" w:rsidP="00CE0EF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</w:pPr>
      <w:bookmarkStart w:id="0" w:name="_GoBack"/>
      <w:bookmarkEnd w:id="0"/>
    </w:p>
    <w:p w:rsidR="00CE0EFD" w:rsidRPr="00217F3E" w:rsidRDefault="00CE0EFD" w:rsidP="00CE0EF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Предметные:</w:t>
      </w:r>
    </w:p>
    <w:p w:rsidR="00CE0EFD" w:rsidRPr="00217F3E" w:rsidRDefault="00CE0EFD" w:rsidP="00CE0EF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CE0EFD" w:rsidRPr="00217F3E" w:rsidRDefault="00CE0EFD" w:rsidP="00CE0EFD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after="0" w:line="273" w:lineRule="auto"/>
        <w:ind w:right="12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освоят элементы технологии проектирования в 3D-системах и будут применять знания и умения при реализации исследовательских и творческих</w:t>
      </w:r>
      <w:r w:rsidRPr="00217F3E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проектов;</w:t>
      </w:r>
    </w:p>
    <w:p w:rsidR="00CE0EFD" w:rsidRPr="00217F3E" w:rsidRDefault="00CE0EFD" w:rsidP="00CE0EFD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50" w:after="0" w:line="273" w:lineRule="auto"/>
        <w:ind w:right="11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приобретут навыки работы в среде 3D-моделирования и освоят основные приемы и технологии при выполнении проектов трехмерного</w:t>
      </w:r>
      <w:r w:rsidRPr="00217F3E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моделирования;</w:t>
      </w:r>
    </w:p>
    <w:p w:rsidR="00CE0EFD" w:rsidRPr="00217F3E" w:rsidRDefault="00CE0EFD" w:rsidP="00CE0EFD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8" w:after="0" w:line="273" w:lineRule="auto"/>
        <w:ind w:right="11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освоят основные приемы и навыки создания и редактирования чертежа с помощью инструментов</w:t>
      </w:r>
      <w:r w:rsidRPr="00217F3E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3D-среды;</w:t>
      </w:r>
    </w:p>
    <w:p w:rsidR="00CE0EFD" w:rsidRPr="00217F3E" w:rsidRDefault="00CE0EFD" w:rsidP="00CE0EFD">
      <w:pPr>
        <w:widowControl w:val="0"/>
        <w:numPr>
          <w:ilvl w:val="0"/>
          <w:numId w:val="1"/>
        </w:numPr>
        <w:tabs>
          <w:tab w:val="left" w:pos="843"/>
          <w:tab w:val="left" w:pos="844"/>
          <w:tab w:val="left" w:pos="2073"/>
          <w:tab w:val="left" w:pos="3439"/>
          <w:tab w:val="left" w:pos="3823"/>
          <w:tab w:val="left" w:pos="5206"/>
          <w:tab w:val="left" w:pos="6853"/>
          <w:tab w:val="left" w:pos="7236"/>
          <w:tab w:val="left" w:pos="9097"/>
        </w:tabs>
        <w:autoSpaceDE w:val="0"/>
        <w:autoSpaceDN w:val="0"/>
        <w:spacing w:before="50" w:after="0" w:line="273" w:lineRule="auto"/>
        <w:ind w:right="11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овладеют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понятиями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и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терминами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информатики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и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компьютерного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217F3E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3D-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77" w:after="0" w:line="273" w:lineRule="auto"/>
        <w:ind w:right="11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овладеют основными навыками по построению простейших чертежей в среде 3D- моделирования;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8" w:after="0" w:line="273" w:lineRule="auto"/>
        <w:ind w:right="11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научатся печатать с помощью 3D принтера базовые элементы и по чертежам готовые</w:t>
      </w:r>
      <w:r w:rsidRPr="00217F3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модели.</w:t>
      </w:r>
    </w:p>
    <w:p w:rsidR="00217F3E" w:rsidRPr="00217F3E" w:rsidRDefault="00217F3E" w:rsidP="00217F3E">
      <w:pPr>
        <w:widowControl w:val="0"/>
        <w:autoSpaceDE w:val="0"/>
        <w:autoSpaceDN w:val="0"/>
        <w:spacing w:before="3" w:after="0" w:line="240" w:lineRule="auto"/>
        <w:ind w:left="124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proofErr w:type="spellStart"/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>Метапредметные</w:t>
      </w:r>
      <w:proofErr w:type="spellEnd"/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>: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1" w:after="0" w:line="273" w:lineRule="auto"/>
        <w:ind w:right="11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смогут научиться составлять план исследования и использовать навыки</w:t>
      </w:r>
      <w:r w:rsidRPr="00217F3E">
        <w:rPr>
          <w:rFonts w:ascii="Times New Roman" w:eastAsia="Times New Roman" w:hAnsi="Times New Roman" w:cs="Times New Roman"/>
          <w:spacing w:val="-33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проведения исследования с 3D</w:t>
      </w:r>
      <w:r w:rsidRPr="00217F3E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моделью;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8" w:after="0" w:line="273" w:lineRule="auto"/>
        <w:ind w:right="11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освоят основные приемы и навыки решения изобретательских задач и научатся использовать в процессе выполнения</w:t>
      </w:r>
      <w:r w:rsidRPr="00217F3E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проектов;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50" w:after="0" w:line="273" w:lineRule="auto"/>
        <w:ind w:right="11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усовершенствуют навыки взаимодействия в процессе реализации индивидуальных и коллективных</w:t>
      </w:r>
      <w:r w:rsidRPr="00217F3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проектов;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9" w:after="0" w:line="273" w:lineRule="auto"/>
        <w:ind w:right="11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будут использовать знания, полученные за счет самостоятельного поиска в процессе реализации</w:t>
      </w:r>
      <w:r w:rsidRPr="00217F3E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проекта;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50" w:after="0" w:line="273" w:lineRule="auto"/>
        <w:ind w:right="12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освоят основные этапы создания проектов от идеи до защиты проекта и научатся применять на</w:t>
      </w:r>
      <w:r w:rsidRPr="00217F3E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практике;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8" w:after="0" w:line="273" w:lineRule="auto"/>
        <w:ind w:right="11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освоят основные обобщенные методы работы с информацией с использованием программ</w:t>
      </w:r>
      <w:r w:rsidRPr="00217F3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3D-моделирования.</w:t>
      </w:r>
    </w:p>
    <w:p w:rsidR="00217F3E" w:rsidRPr="00217F3E" w:rsidRDefault="00217F3E" w:rsidP="00217F3E">
      <w:pPr>
        <w:widowControl w:val="0"/>
        <w:autoSpaceDE w:val="0"/>
        <w:autoSpaceDN w:val="0"/>
        <w:spacing w:before="3" w:after="0" w:line="240" w:lineRule="auto"/>
        <w:ind w:left="124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>Личностные: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1" w:after="0" w:line="273" w:lineRule="auto"/>
        <w:ind w:right="11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смогут работать индивидуально, в малой группе и участвовать в коллективном проекте;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  <w:tab w:val="left" w:pos="1814"/>
          <w:tab w:val="left" w:pos="3061"/>
          <w:tab w:val="left" w:pos="3459"/>
          <w:tab w:val="left" w:pos="4834"/>
          <w:tab w:val="left" w:pos="5901"/>
          <w:tab w:val="left" w:pos="7848"/>
          <w:tab w:val="left" w:pos="8320"/>
        </w:tabs>
        <w:autoSpaceDE w:val="0"/>
        <w:autoSpaceDN w:val="0"/>
        <w:spacing w:before="48" w:after="0" w:line="273" w:lineRule="auto"/>
        <w:ind w:right="11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смогут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понимать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и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принимать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личную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ответственность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за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217F3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результаты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коллективного проекта;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51" w:after="0" w:line="273" w:lineRule="auto"/>
        <w:ind w:right="11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смогут без напоминания педагога убирать свое рабочее место, оказывать помощь другим</w:t>
      </w:r>
      <w:r w:rsidRPr="00217F3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учащимся;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</w:tabs>
        <w:autoSpaceDE w:val="0"/>
        <w:autoSpaceDN w:val="0"/>
        <w:spacing w:before="48" w:after="0" w:line="273" w:lineRule="auto"/>
        <w:ind w:right="11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будут проявлять творческие навыки и инициативу при разработке и защите проекта;</w:t>
      </w:r>
    </w:p>
    <w:p w:rsidR="00217F3E" w:rsidRPr="00217F3E" w:rsidRDefault="00217F3E" w:rsidP="00217F3E">
      <w:pPr>
        <w:widowControl w:val="0"/>
        <w:numPr>
          <w:ilvl w:val="0"/>
          <w:numId w:val="1"/>
        </w:numPr>
        <w:tabs>
          <w:tab w:val="left" w:pos="843"/>
          <w:tab w:val="left" w:pos="844"/>
          <w:tab w:val="left" w:pos="1826"/>
          <w:tab w:val="left" w:pos="4059"/>
          <w:tab w:val="left" w:pos="4448"/>
          <w:tab w:val="left" w:pos="5599"/>
          <w:tab w:val="left" w:pos="7038"/>
          <w:tab w:val="left" w:pos="7669"/>
          <w:tab w:val="left" w:pos="9242"/>
        </w:tabs>
        <w:autoSpaceDE w:val="0"/>
        <w:autoSpaceDN w:val="0"/>
        <w:spacing w:before="50" w:after="0" w:line="273" w:lineRule="auto"/>
        <w:ind w:right="11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смогут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взаимодействовать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с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другими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учащимися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вне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  <w:t>зависимости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217F3E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от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национальности, интеллектуальных и творческих способностей.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Метод отслеживания результативности</w:t>
      </w:r>
      <w:r w:rsidRPr="00217F3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овладения учащимися программы – наблюдение за детьми в процессе работы, опрос, коллективные и самостоятельные творческие работы, практические</w:t>
      </w:r>
      <w:r w:rsidRPr="00217F3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работы.</w:t>
      </w:r>
    </w:p>
    <w:p w:rsidR="00217F3E" w:rsidRPr="00217F3E" w:rsidRDefault="00217F3E" w:rsidP="00217F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0EFD" w:rsidRPr="00CE0EFD" w:rsidRDefault="00217F3E" w:rsidP="00CE0EFD">
      <w:pPr>
        <w:widowControl w:val="0"/>
        <w:autoSpaceDE w:val="0"/>
        <w:autoSpaceDN w:val="0"/>
        <w:spacing w:after="0"/>
        <w:ind w:left="124" w:right="1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Формы подведения итогов реализации программы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: презентация творческих работ, выста</w:t>
      </w:r>
      <w:r w:rsidR="00CE0EFD">
        <w:rPr>
          <w:rFonts w:ascii="Times New Roman" w:eastAsia="Times New Roman" w:hAnsi="Times New Roman" w:cs="Times New Roman"/>
          <w:sz w:val="24"/>
          <w:lang w:eastAsia="ru-RU" w:bidi="ru-RU"/>
        </w:rPr>
        <w:t>вка, коллективный анализ работ.</w:t>
      </w:r>
    </w:p>
    <w:p w:rsidR="00217F3E" w:rsidRPr="00217F3E" w:rsidRDefault="00217F3E" w:rsidP="00217F3E">
      <w:pPr>
        <w:widowControl w:val="0"/>
        <w:autoSpaceDE w:val="0"/>
        <w:autoSpaceDN w:val="0"/>
        <w:spacing w:before="76" w:after="0" w:line="240" w:lineRule="auto"/>
        <w:ind w:left="1905" w:right="18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Учебно-тематический план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tbl>
      <w:tblPr>
        <w:tblStyle w:val="TableNormal"/>
        <w:tblW w:w="1420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6981"/>
        <w:gridCol w:w="1519"/>
        <w:gridCol w:w="1909"/>
        <w:gridCol w:w="2468"/>
      </w:tblGrid>
      <w:tr w:rsidR="00217F3E" w:rsidRPr="00217F3E" w:rsidTr="00217F3E">
        <w:trPr>
          <w:trHeight w:val="50"/>
        </w:trPr>
        <w:tc>
          <w:tcPr>
            <w:tcW w:w="1330" w:type="dxa"/>
            <w:vMerge w:val="restart"/>
            <w:vAlign w:val="center"/>
          </w:tcPr>
          <w:p w:rsidR="00217F3E" w:rsidRPr="00217F3E" w:rsidRDefault="00217F3E" w:rsidP="00217F3E">
            <w:pPr>
              <w:spacing w:before="142"/>
              <w:ind w:left="24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</w:tc>
        <w:tc>
          <w:tcPr>
            <w:tcW w:w="6981" w:type="dxa"/>
            <w:vMerge w:val="restart"/>
            <w:vAlign w:val="center"/>
          </w:tcPr>
          <w:p w:rsidR="00217F3E" w:rsidRPr="00217F3E" w:rsidRDefault="00217F3E" w:rsidP="00217F3E">
            <w:pPr>
              <w:spacing w:before="142"/>
              <w:ind w:left="25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разделов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и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тем</w:t>
            </w:r>
            <w:proofErr w:type="spellEnd"/>
          </w:p>
        </w:tc>
        <w:tc>
          <w:tcPr>
            <w:tcW w:w="5896" w:type="dxa"/>
            <w:gridSpan w:val="3"/>
            <w:vAlign w:val="center"/>
          </w:tcPr>
          <w:p w:rsidR="00217F3E" w:rsidRPr="00217F3E" w:rsidRDefault="00217F3E" w:rsidP="00217F3E">
            <w:pPr>
              <w:spacing w:line="256" w:lineRule="exact"/>
              <w:ind w:left="88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Кол-во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часов</w:t>
            </w:r>
            <w:proofErr w:type="spellEnd"/>
          </w:p>
        </w:tc>
      </w:tr>
      <w:tr w:rsidR="00217F3E" w:rsidRPr="00217F3E" w:rsidTr="00217F3E">
        <w:trPr>
          <w:trHeight w:val="50"/>
        </w:trPr>
        <w:tc>
          <w:tcPr>
            <w:tcW w:w="1330" w:type="dxa"/>
            <w:vMerge/>
            <w:tcBorders>
              <w:top w:val="nil"/>
            </w:tcBorders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981" w:type="dxa"/>
            <w:vMerge/>
            <w:tcBorders>
              <w:top w:val="nil"/>
            </w:tcBorders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519" w:type="dxa"/>
            <w:vAlign w:val="center"/>
          </w:tcPr>
          <w:p w:rsidR="00217F3E" w:rsidRPr="00217F3E" w:rsidRDefault="00217F3E" w:rsidP="00217F3E">
            <w:pPr>
              <w:spacing w:line="256" w:lineRule="exact"/>
              <w:ind w:left="90" w:right="7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Всего</w:t>
            </w:r>
            <w:proofErr w:type="spellEnd"/>
          </w:p>
        </w:tc>
        <w:tc>
          <w:tcPr>
            <w:tcW w:w="1909" w:type="dxa"/>
            <w:vAlign w:val="center"/>
          </w:tcPr>
          <w:p w:rsidR="00217F3E" w:rsidRPr="00217F3E" w:rsidRDefault="00217F3E" w:rsidP="00217F3E">
            <w:pPr>
              <w:spacing w:line="256" w:lineRule="exact"/>
              <w:ind w:left="103" w:right="8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Теория</w:t>
            </w:r>
            <w:proofErr w:type="spellEnd"/>
          </w:p>
        </w:tc>
        <w:tc>
          <w:tcPr>
            <w:tcW w:w="2468" w:type="dxa"/>
            <w:tcBorders>
              <w:right w:val="single" w:sz="6" w:space="0" w:color="000000"/>
            </w:tcBorders>
            <w:vAlign w:val="center"/>
          </w:tcPr>
          <w:p w:rsidR="00217F3E" w:rsidRPr="00217F3E" w:rsidRDefault="00217F3E" w:rsidP="00217F3E">
            <w:pPr>
              <w:spacing w:line="256" w:lineRule="exact"/>
              <w:ind w:left="101" w:right="8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Практика</w:t>
            </w:r>
            <w:proofErr w:type="spellEnd"/>
          </w:p>
        </w:tc>
      </w:tr>
      <w:tr w:rsidR="00217F3E" w:rsidRPr="00217F3E" w:rsidTr="00217F3E">
        <w:trPr>
          <w:trHeight w:val="101"/>
        </w:trPr>
        <w:tc>
          <w:tcPr>
            <w:tcW w:w="1330" w:type="dxa"/>
            <w:vAlign w:val="center"/>
          </w:tcPr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6981" w:type="dxa"/>
            <w:vAlign w:val="center"/>
          </w:tcPr>
          <w:p w:rsidR="00217F3E" w:rsidRPr="00217F3E" w:rsidRDefault="00217F3E" w:rsidP="006E437A">
            <w:pPr>
              <w:spacing w:before="14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Введение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Правила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ТБ</w:t>
            </w:r>
          </w:p>
        </w:tc>
        <w:tc>
          <w:tcPr>
            <w:tcW w:w="1519" w:type="dxa"/>
            <w:vAlign w:val="center"/>
          </w:tcPr>
          <w:p w:rsidR="00217F3E" w:rsidRPr="00217F3E" w:rsidRDefault="00217F3E" w:rsidP="00217F3E">
            <w:pPr>
              <w:spacing w:before="140"/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909" w:type="dxa"/>
            <w:vAlign w:val="center"/>
          </w:tcPr>
          <w:p w:rsidR="00217F3E" w:rsidRPr="00217F3E" w:rsidRDefault="00217F3E" w:rsidP="00217F3E">
            <w:pPr>
              <w:spacing w:before="140"/>
              <w:ind w:left="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68" w:type="dxa"/>
            <w:vAlign w:val="center"/>
          </w:tcPr>
          <w:p w:rsidR="00217F3E" w:rsidRPr="00217F3E" w:rsidRDefault="00217F3E" w:rsidP="00217F3E">
            <w:pPr>
              <w:spacing w:before="140"/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</w:tr>
      <w:tr w:rsidR="00217F3E" w:rsidRPr="00217F3E" w:rsidTr="00217F3E">
        <w:trPr>
          <w:trHeight w:val="301"/>
        </w:trPr>
        <w:tc>
          <w:tcPr>
            <w:tcW w:w="1330" w:type="dxa"/>
            <w:vAlign w:val="center"/>
          </w:tcPr>
          <w:p w:rsidR="00217F3E" w:rsidRPr="00217F3E" w:rsidRDefault="00217F3E" w:rsidP="00217F3E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6981" w:type="dxa"/>
            <w:vAlign w:val="center"/>
          </w:tcPr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Основные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технологии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3-D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печати</w:t>
            </w:r>
            <w:proofErr w:type="spellEnd"/>
          </w:p>
        </w:tc>
        <w:tc>
          <w:tcPr>
            <w:tcW w:w="151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90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68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217F3E" w:rsidRPr="00217F3E" w:rsidTr="00217F3E">
        <w:trPr>
          <w:trHeight w:val="200"/>
        </w:trPr>
        <w:tc>
          <w:tcPr>
            <w:tcW w:w="1330" w:type="dxa"/>
            <w:vAlign w:val="center"/>
          </w:tcPr>
          <w:p w:rsidR="00217F3E" w:rsidRPr="00217F3E" w:rsidRDefault="00217F3E" w:rsidP="00217F3E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6981" w:type="dxa"/>
            <w:vAlign w:val="center"/>
          </w:tcPr>
          <w:p w:rsidR="00217F3E" w:rsidRPr="00217F3E" w:rsidRDefault="00217F3E" w:rsidP="00217F3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217F3E" w:rsidRPr="00217F3E" w:rsidRDefault="00217F3E" w:rsidP="00217F3E">
            <w:pPr>
              <w:spacing w:before="1"/>
              <w:ind w:left="110" w:right="422"/>
              <w:rPr>
                <w:rFonts w:ascii="Times New Roman" w:eastAsia="Times New Roman" w:hAnsi="Times New Roman" w:cs="Times New Roman"/>
                <w:sz w:val="23"/>
                <w:lang w:val="ru-RU"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Первая модель в </w:t>
            </w:r>
            <w:r w:rsidRPr="00217F3E">
              <w:rPr>
                <w:rFonts w:ascii="Times New Roman" w:eastAsia="Times New Roman" w:hAnsi="Times New Roman" w:cs="Times New Roman"/>
                <w:sz w:val="23"/>
                <w:lang w:val="ru-RU" w:eastAsia="ru-RU" w:bidi="ru-RU"/>
              </w:rPr>
              <w:t>программе для трехмерного моделирования</w:t>
            </w:r>
          </w:p>
        </w:tc>
        <w:tc>
          <w:tcPr>
            <w:tcW w:w="1519" w:type="dxa"/>
            <w:vAlign w:val="center"/>
          </w:tcPr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5"/>
                <w:lang w:val="ru-RU"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909" w:type="dxa"/>
            <w:vAlign w:val="center"/>
          </w:tcPr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217F3E" w:rsidRPr="00217F3E" w:rsidRDefault="00217F3E" w:rsidP="00217F3E">
            <w:pPr>
              <w:ind w:left="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68" w:type="dxa"/>
            <w:vAlign w:val="center"/>
          </w:tcPr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217F3E" w:rsidRPr="00217F3E" w:rsidTr="00217F3E">
        <w:trPr>
          <w:trHeight w:val="301"/>
        </w:trPr>
        <w:tc>
          <w:tcPr>
            <w:tcW w:w="1330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6981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val="ru-RU"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Печать модели на 3</w:t>
            </w:r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>D</w:t>
            </w:r>
            <w:r w:rsidRPr="00217F3E">
              <w:rPr>
                <w:rFonts w:ascii="Times New Roman" w:eastAsia="Times New Roman" w:hAnsi="Times New Roman" w:cs="Times New Roman"/>
                <w:sz w:val="23"/>
                <w:lang w:val="ru-RU" w:eastAsia="ru-RU" w:bidi="ru-RU"/>
              </w:rPr>
              <w:t xml:space="preserve"> принтере</w:t>
            </w:r>
          </w:p>
        </w:tc>
        <w:tc>
          <w:tcPr>
            <w:tcW w:w="151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val="ru-RU"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90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68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217F3E" w:rsidRPr="00217F3E" w:rsidTr="00217F3E">
        <w:trPr>
          <w:trHeight w:val="300"/>
        </w:trPr>
        <w:tc>
          <w:tcPr>
            <w:tcW w:w="1330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6981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  <w:lang w:val="ru-RU" w:eastAsia="ru-RU" w:bidi="ru-RU"/>
              </w:rPr>
            </w:pPr>
          </w:p>
          <w:p w:rsidR="00217F3E" w:rsidRPr="00217F3E" w:rsidRDefault="00217F3E" w:rsidP="00217F3E">
            <w:pPr>
              <w:ind w:left="110" w:right="46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Графические примитивы в 3</w:t>
            </w: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D</w:t>
            </w:r>
            <w:r w:rsidRPr="00217F3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- моделировании.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Куб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кубоид</w:t>
            </w:r>
            <w:proofErr w:type="spellEnd"/>
          </w:p>
        </w:tc>
        <w:tc>
          <w:tcPr>
            <w:tcW w:w="151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90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68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217F3E" w:rsidRPr="00217F3E" w:rsidTr="00217F3E">
        <w:trPr>
          <w:trHeight w:val="301"/>
        </w:trPr>
        <w:tc>
          <w:tcPr>
            <w:tcW w:w="1330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</w:t>
            </w:r>
          </w:p>
        </w:tc>
        <w:tc>
          <w:tcPr>
            <w:tcW w:w="6981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Шар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многогранник</w:t>
            </w:r>
            <w:proofErr w:type="spellEnd"/>
          </w:p>
        </w:tc>
        <w:tc>
          <w:tcPr>
            <w:tcW w:w="151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3</w:t>
            </w:r>
          </w:p>
        </w:tc>
        <w:tc>
          <w:tcPr>
            <w:tcW w:w="190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</w:t>
            </w:r>
          </w:p>
        </w:tc>
        <w:tc>
          <w:tcPr>
            <w:tcW w:w="2468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</w:t>
            </w:r>
          </w:p>
        </w:tc>
      </w:tr>
      <w:tr w:rsidR="00217F3E" w:rsidRPr="00217F3E" w:rsidTr="00217F3E">
        <w:trPr>
          <w:trHeight w:val="301"/>
        </w:trPr>
        <w:tc>
          <w:tcPr>
            <w:tcW w:w="1330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7.</w:t>
            </w:r>
          </w:p>
        </w:tc>
        <w:tc>
          <w:tcPr>
            <w:tcW w:w="6981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Цилиндр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призма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пирамида</w:t>
            </w:r>
            <w:proofErr w:type="spellEnd"/>
          </w:p>
        </w:tc>
        <w:tc>
          <w:tcPr>
            <w:tcW w:w="151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90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2468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217F3E" w:rsidRPr="00217F3E" w:rsidTr="00217F3E">
        <w:trPr>
          <w:trHeight w:val="301"/>
        </w:trPr>
        <w:tc>
          <w:tcPr>
            <w:tcW w:w="1330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217F3E" w:rsidRPr="00217F3E" w:rsidRDefault="00217F3E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8.</w:t>
            </w:r>
          </w:p>
        </w:tc>
        <w:tc>
          <w:tcPr>
            <w:tcW w:w="6981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43"/>
              <w:ind w:left="110"/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>Поворот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>тел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 xml:space="preserve"> в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>пространстве</w:t>
            </w:r>
            <w:proofErr w:type="spellEnd"/>
          </w:p>
        </w:tc>
        <w:tc>
          <w:tcPr>
            <w:tcW w:w="151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1909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2468" w:type="dxa"/>
            <w:vAlign w:val="center"/>
          </w:tcPr>
          <w:p w:rsidR="00217F3E" w:rsidRPr="00217F3E" w:rsidRDefault="00217F3E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217F3E" w:rsidRPr="00217F3E" w:rsidRDefault="00217F3E" w:rsidP="00217F3E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217F3E" w:rsidRPr="00217F3E" w:rsidRDefault="00217F3E" w:rsidP="00217F3E">
            <w:pPr>
              <w:ind w:left="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</w:tbl>
    <w:p w:rsidR="00217F3E" w:rsidRDefault="00217F3E"/>
    <w:tbl>
      <w:tblPr>
        <w:tblStyle w:val="TableNormal"/>
        <w:tblW w:w="1419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7067"/>
        <w:gridCol w:w="1559"/>
        <w:gridCol w:w="1984"/>
        <w:gridCol w:w="2410"/>
      </w:tblGrid>
      <w:tr w:rsidR="00CE0EFD" w:rsidRPr="00217F3E" w:rsidTr="00CE0EFD">
        <w:trPr>
          <w:trHeight w:val="1217"/>
        </w:trPr>
        <w:tc>
          <w:tcPr>
            <w:tcW w:w="1176" w:type="dxa"/>
          </w:tcPr>
          <w:p w:rsidR="00CE0EFD" w:rsidRPr="00217F3E" w:rsidRDefault="00CE0EFD" w:rsidP="00217F3E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Масштабирование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тел</w:t>
            </w:r>
            <w:proofErr w:type="spellEnd"/>
          </w:p>
        </w:tc>
        <w:tc>
          <w:tcPr>
            <w:tcW w:w="1559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CE0EFD" w:rsidRPr="00217F3E" w:rsidTr="00CE0EFD">
        <w:trPr>
          <w:trHeight w:val="730"/>
        </w:trPr>
        <w:tc>
          <w:tcPr>
            <w:tcW w:w="1176" w:type="dxa"/>
          </w:tcPr>
          <w:p w:rsidR="00CE0EFD" w:rsidRPr="00217F3E" w:rsidRDefault="00CE0EFD" w:rsidP="00217F3E">
            <w:pPr>
              <w:spacing w:before="132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Вычитание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геометрических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тел</w:t>
            </w:r>
            <w:proofErr w:type="spellEnd"/>
          </w:p>
        </w:tc>
        <w:tc>
          <w:tcPr>
            <w:tcW w:w="1559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</w:tr>
      <w:tr w:rsidR="00CE0EFD" w:rsidRPr="00217F3E" w:rsidTr="00CE0EFD">
        <w:trPr>
          <w:trHeight w:val="1217"/>
        </w:trPr>
        <w:tc>
          <w:tcPr>
            <w:tcW w:w="1176" w:type="dxa"/>
          </w:tcPr>
          <w:p w:rsidR="00CE0EFD" w:rsidRPr="00217F3E" w:rsidRDefault="00CE0EFD" w:rsidP="00217F3E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Пересечение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геометрических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тел</w:t>
            </w:r>
            <w:proofErr w:type="spellEnd"/>
          </w:p>
        </w:tc>
        <w:tc>
          <w:tcPr>
            <w:tcW w:w="1559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CE0EFD" w:rsidRPr="00217F3E" w:rsidTr="00CE0EFD">
        <w:trPr>
          <w:trHeight w:val="730"/>
        </w:trPr>
        <w:tc>
          <w:tcPr>
            <w:tcW w:w="1176" w:type="dxa"/>
          </w:tcPr>
          <w:p w:rsidR="00CE0EFD" w:rsidRPr="00217F3E" w:rsidRDefault="00CE0EFD" w:rsidP="00217F3E">
            <w:pPr>
              <w:spacing w:before="132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Объединение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геометрических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тел</w:t>
            </w:r>
            <w:proofErr w:type="spellEnd"/>
          </w:p>
        </w:tc>
        <w:tc>
          <w:tcPr>
            <w:tcW w:w="1559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E0EFD" w:rsidRPr="00217F3E" w:rsidTr="00CE0EFD">
        <w:trPr>
          <w:trHeight w:val="1217"/>
        </w:trPr>
        <w:tc>
          <w:tcPr>
            <w:tcW w:w="1176" w:type="dxa"/>
          </w:tcPr>
          <w:p w:rsidR="00CE0EFD" w:rsidRPr="00217F3E" w:rsidRDefault="00CE0EFD" w:rsidP="00217F3E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Выпуклая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оболочка</w:t>
            </w:r>
            <w:proofErr w:type="spellEnd"/>
          </w:p>
        </w:tc>
        <w:tc>
          <w:tcPr>
            <w:tcW w:w="1559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E0EFD" w:rsidRPr="00217F3E" w:rsidTr="00CE0EFD">
        <w:trPr>
          <w:trHeight w:val="730"/>
        </w:trPr>
        <w:tc>
          <w:tcPr>
            <w:tcW w:w="1176" w:type="dxa"/>
          </w:tcPr>
          <w:p w:rsidR="00CE0EFD" w:rsidRPr="00217F3E" w:rsidRDefault="00CE0EFD" w:rsidP="00217F3E">
            <w:pPr>
              <w:spacing w:before="132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14.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Двухмерные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объекты</w:t>
            </w:r>
            <w:proofErr w:type="spellEnd"/>
          </w:p>
        </w:tc>
        <w:tc>
          <w:tcPr>
            <w:tcW w:w="1559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E0EFD" w:rsidRPr="00217F3E" w:rsidTr="00CE0EFD">
        <w:trPr>
          <w:trHeight w:val="731"/>
        </w:trPr>
        <w:tc>
          <w:tcPr>
            <w:tcW w:w="1176" w:type="dxa"/>
          </w:tcPr>
          <w:p w:rsidR="00CE0EFD" w:rsidRPr="00217F3E" w:rsidRDefault="00CE0EFD" w:rsidP="00217F3E">
            <w:pPr>
              <w:spacing w:before="132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before="134"/>
              <w:ind w:left="110" w:right="58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Линейная экструзия. Работа с текстом</w:t>
            </w:r>
          </w:p>
        </w:tc>
        <w:tc>
          <w:tcPr>
            <w:tcW w:w="1559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CE0EFD" w:rsidRPr="00217F3E" w:rsidTr="00CE0EFD">
        <w:trPr>
          <w:trHeight w:val="730"/>
        </w:trPr>
        <w:tc>
          <w:tcPr>
            <w:tcW w:w="1176" w:type="dxa"/>
          </w:tcPr>
          <w:p w:rsidR="00CE0EFD" w:rsidRPr="00217F3E" w:rsidRDefault="00CE0EFD" w:rsidP="00217F3E">
            <w:pPr>
              <w:spacing w:before="132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16.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before="134"/>
              <w:ind w:left="110" w:right="58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Линейная экструзия. Работа с фигурами</w:t>
            </w:r>
          </w:p>
        </w:tc>
        <w:tc>
          <w:tcPr>
            <w:tcW w:w="1559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CE0EFD" w:rsidRPr="00217F3E" w:rsidTr="00CE0EFD">
        <w:trPr>
          <w:trHeight w:val="731"/>
        </w:trPr>
        <w:tc>
          <w:tcPr>
            <w:tcW w:w="1176" w:type="dxa"/>
          </w:tcPr>
          <w:p w:rsidR="00CE0EFD" w:rsidRPr="00217F3E" w:rsidRDefault="00CE0EFD" w:rsidP="00217F3E">
            <w:pPr>
              <w:spacing w:before="132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17.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>Линейная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>экструзия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 xml:space="preserve">.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  <w:t>Смещение</w:t>
            </w:r>
            <w:proofErr w:type="spellEnd"/>
          </w:p>
        </w:tc>
        <w:tc>
          <w:tcPr>
            <w:tcW w:w="1559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CE0EFD" w:rsidRPr="00217F3E" w:rsidTr="00CE0EFD">
        <w:trPr>
          <w:trHeight w:val="1217"/>
        </w:trPr>
        <w:tc>
          <w:tcPr>
            <w:tcW w:w="1176" w:type="dxa"/>
          </w:tcPr>
          <w:p w:rsidR="00CE0EFD" w:rsidRPr="00217F3E" w:rsidRDefault="00CE0EFD" w:rsidP="00217F3E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18.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Экструзия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вращением</w:t>
            </w:r>
            <w:proofErr w:type="spellEnd"/>
          </w:p>
        </w:tc>
        <w:tc>
          <w:tcPr>
            <w:tcW w:w="1559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</w:tr>
      <w:tr w:rsidR="00CE0EFD" w:rsidRPr="00217F3E" w:rsidTr="00CE0EFD">
        <w:trPr>
          <w:trHeight w:val="1217"/>
        </w:trPr>
        <w:tc>
          <w:tcPr>
            <w:tcW w:w="1176" w:type="dxa"/>
          </w:tcPr>
          <w:p w:rsidR="00CE0EFD" w:rsidRPr="00217F3E" w:rsidRDefault="00CE0EFD" w:rsidP="00217F3E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val="ru-RU" w:eastAsia="ru-RU" w:bidi="ru-RU"/>
              </w:rPr>
            </w:pPr>
          </w:p>
          <w:p w:rsidR="00CE0EFD" w:rsidRPr="00217F3E" w:rsidRDefault="00CE0EFD" w:rsidP="00217F3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19.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35"/>
                <w:lang w:val="ru-RU" w:eastAsia="ru-RU" w:bidi="ru-RU"/>
              </w:rPr>
            </w:pPr>
          </w:p>
          <w:p w:rsidR="00CE0EFD" w:rsidRPr="00217F3E" w:rsidRDefault="00CE0EFD" w:rsidP="00217F3E">
            <w:pPr>
              <w:ind w:left="110" w:right="38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Экструзия вращением. Работа с текстом</w:t>
            </w:r>
          </w:p>
        </w:tc>
        <w:tc>
          <w:tcPr>
            <w:tcW w:w="1559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val="ru-RU"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</w:tr>
      <w:tr w:rsidR="00CE0EFD" w:rsidRPr="00217F3E" w:rsidTr="00CE0EFD">
        <w:trPr>
          <w:trHeight w:val="490"/>
        </w:trPr>
        <w:tc>
          <w:tcPr>
            <w:tcW w:w="1176" w:type="dxa"/>
          </w:tcPr>
          <w:p w:rsidR="00CE0EFD" w:rsidRPr="00217F3E" w:rsidRDefault="00CE0EFD" w:rsidP="00217F3E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before="1" w:line="276" w:lineRule="exact"/>
              <w:ind w:left="110" w:right="25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Создание 3</w:t>
            </w: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D</w:t>
            </w:r>
            <w:r w:rsidRPr="00217F3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-модели по заданию учителя</w:t>
            </w:r>
          </w:p>
        </w:tc>
        <w:tc>
          <w:tcPr>
            <w:tcW w:w="1559" w:type="dxa"/>
          </w:tcPr>
          <w:p w:rsidR="00CE0EFD" w:rsidRPr="00217F3E" w:rsidRDefault="00CE0EFD" w:rsidP="00217F3E">
            <w:pPr>
              <w:spacing w:before="136"/>
              <w:ind w:left="90" w:right="7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spacing w:before="136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spacing w:before="136"/>
              <w:ind w:left="528" w:right="5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</w:t>
            </w:r>
          </w:p>
        </w:tc>
      </w:tr>
      <w:tr w:rsidR="00CE0EFD" w:rsidRPr="00217F3E" w:rsidTr="00CE0EFD">
        <w:trPr>
          <w:trHeight w:val="730"/>
        </w:trPr>
        <w:tc>
          <w:tcPr>
            <w:tcW w:w="1176" w:type="dxa"/>
          </w:tcPr>
          <w:p w:rsidR="00CE0EFD" w:rsidRPr="00217F3E" w:rsidRDefault="00CE0EFD" w:rsidP="00217F3E">
            <w:pPr>
              <w:spacing w:before="132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21.</w:t>
            </w: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before="134"/>
              <w:ind w:left="110" w:right="113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Обобщение материала и подведение итогов</w:t>
            </w:r>
          </w:p>
        </w:tc>
        <w:tc>
          <w:tcPr>
            <w:tcW w:w="1559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E0EFD" w:rsidRPr="00217F3E" w:rsidRDefault="00CE0EFD" w:rsidP="00217F3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:rsidR="00CE0EFD" w:rsidRPr="00217F3E" w:rsidRDefault="00CE0EFD" w:rsidP="00217F3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CE0EFD" w:rsidRPr="00217F3E" w:rsidTr="00CE0EFD">
        <w:trPr>
          <w:trHeight w:val="242"/>
        </w:trPr>
        <w:tc>
          <w:tcPr>
            <w:tcW w:w="1176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067" w:type="dxa"/>
          </w:tcPr>
          <w:p w:rsidR="00CE0EFD" w:rsidRPr="00217F3E" w:rsidRDefault="00CE0EFD" w:rsidP="00217F3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Итого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часов</w:t>
            </w:r>
            <w:proofErr w:type="spellEnd"/>
            <w:r w:rsidRPr="00217F3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:</w:t>
            </w:r>
          </w:p>
        </w:tc>
        <w:tc>
          <w:tcPr>
            <w:tcW w:w="1559" w:type="dxa"/>
          </w:tcPr>
          <w:p w:rsidR="00CE0EFD" w:rsidRPr="00217F3E" w:rsidRDefault="00CE0EFD" w:rsidP="00217F3E">
            <w:pPr>
              <w:spacing w:line="256" w:lineRule="exact"/>
              <w:ind w:left="90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17F3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68</w:t>
            </w:r>
          </w:p>
        </w:tc>
        <w:tc>
          <w:tcPr>
            <w:tcW w:w="1984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410" w:type="dxa"/>
          </w:tcPr>
          <w:p w:rsidR="00CE0EFD" w:rsidRPr="00217F3E" w:rsidRDefault="00CE0EFD" w:rsidP="00217F3E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</w:tbl>
    <w:p w:rsidR="00217F3E" w:rsidRDefault="00217F3E"/>
    <w:p w:rsidR="00217F3E" w:rsidRPr="00217F3E" w:rsidRDefault="00217F3E" w:rsidP="00217F3E">
      <w:pPr>
        <w:widowControl w:val="0"/>
        <w:autoSpaceDE w:val="0"/>
        <w:autoSpaceDN w:val="0"/>
        <w:spacing w:before="77" w:after="0" w:line="240" w:lineRule="auto"/>
        <w:ind w:left="1904" w:right="189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8"/>
          <w:lang w:eastAsia="ru-RU" w:bidi="ru-RU"/>
        </w:rPr>
        <w:t>С</w:t>
      </w:r>
      <w:r w:rsidRPr="00217F3E">
        <w:rPr>
          <w:rFonts w:ascii="Times New Roman" w:eastAsia="Times New Roman" w:hAnsi="Times New Roman" w:cs="Times New Roman"/>
          <w:b/>
          <w:sz w:val="28"/>
          <w:lang w:eastAsia="ru-RU" w:bidi="ru-RU"/>
        </w:rPr>
        <w:t>одержание учебно-тематического плана</w:t>
      </w:r>
    </w:p>
    <w:p w:rsidR="00217F3E" w:rsidRPr="00217F3E" w:rsidRDefault="00217F3E" w:rsidP="00217F3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lang w:eastAsia="ru-RU" w:bidi="ru-RU"/>
        </w:rPr>
        <w:t>Введение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. Правила ТБ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1.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ВВЕДЕНИЕ В ТЕХНОЛОГИЮ ТРЕХМЕРНОЙ ПЕЧАТИ</w:t>
      </w:r>
    </w:p>
    <w:p w:rsidR="00217F3E" w:rsidRPr="00217F3E" w:rsidRDefault="00217F3E" w:rsidP="00217F3E">
      <w:pPr>
        <w:widowControl w:val="0"/>
        <w:autoSpaceDE w:val="0"/>
        <w:autoSpaceDN w:val="0"/>
        <w:spacing w:before="40"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Основные технологии 3-D печати</w:t>
      </w:r>
    </w:p>
    <w:p w:rsidR="00217F3E" w:rsidRPr="00217F3E" w:rsidRDefault="00217F3E" w:rsidP="00217F3E">
      <w:pPr>
        <w:widowControl w:val="0"/>
        <w:tabs>
          <w:tab w:val="left" w:pos="1239"/>
          <w:tab w:val="left" w:pos="2850"/>
          <w:tab w:val="left" w:pos="4409"/>
          <w:tab w:val="left" w:pos="5809"/>
          <w:tab w:val="left" w:pos="6260"/>
          <w:tab w:val="left" w:pos="6908"/>
          <w:tab w:val="left" w:pos="8437"/>
        </w:tabs>
        <w:autoSpaceDE w:val="0"/>
        <w:autoSpaceDN w:val="0"/>
        <w:spacing w:before="42" w:after="0"/>
        <w:ind w:left="124" w:right="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Теория:</w:t>
      </w: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Аддитивные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технологии.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Экструдер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его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устройство.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217F3E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Основные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пользовательские характеристики 3D- принтеров. Термопластики. Технология 3D печати. </w:t>
      </w: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Рассказ о технологии 3D печати.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4" w:lineRule="exact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Первая модель в программе для трехмерного моделирования</w:t>
      </w:r>
    </w:p>
    <w:p w:rsidR="00217F3E" w:rsidRPr="00217F3E" w:rsidRDefault="00217F3E" w:rsidP="00217F3E">
      <w:pPr>
        <w:widowControl w:val="0"/>
        <w:autoSpaceDE w:val="0"/>
        <w:autoSpaceDN w:val="0"/>
        <w:spacing w:before="43" w:after="0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Характеристика программы для трехмерного моделирования. Твердотельное моделирование. Настройка программы. Интерфейс и основы управления.</w:t>
      </w: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Выполнить задание по установке и настройке программы. Самостоятельно провести исследование по управлению мышью и клавиатурой.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Печать модели на 3D принтере</w:t>
      </w:r>
    </w:p>
    <w:p w:rsidR="00217F3E" w:rsidRPr="00217F3E" w:rsidRDefault="00217F3E" w:rsidP="00217F3E">
      <w:pPr>
        <w:widowControl w:val="0"/>
        <w:autoSpaceDE w:val="0"/>
        <w:autoSpaceDN w:val="0"/>
        <w:spacing w:before="39" w:after="0"/>
        <w:ind w:left="124" w:right="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системы координат. Основные настройки для выполнения печати на 3D принтере. Подготовка к печати. Печать 3D модели.</w:t>
      </w: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 w:right="14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 Подготовка к печати и печать 3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D модели с использованием разных программ.</w:t>
      </w:r>
    </w:p>
    <w:p w:rsidR="00217F3E" w:rsidRPr="00217F3E" w:rsidRDefault="00217F3E" w:rsidP="00217F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2.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КОНСТРУКТИВНАЯ БЛОЧНАЯ ГЕОМЕТРИЯ</w:t>
      </w:r>
    </w:p>
    <w:p w:rsidR="00217F3E" w:rsidRPr="00217F3E" w:rsidRDefault="00217F3E" w:rsidP="00217F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Графические примитивы в 3D-моделировании. Куб и кубоид</w:t>
      </w:r>
    </w:p>
    <w:p w:rsidR="00217F3E" w:rsidRPr="00217F3E" w:rsidRDefault="00217F3E" w:rsidP="00217F3E">
      <w:pPr>
        <w:widowControl w:val="0"/>
        <w:autoSpaceDE w:val="0"/>
        <w:autoSpaceDN w:val="0"/>
        <w:spacing w:before="40" w:after="0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куба и прямоугольного параллелепипеда. Особенности 3D-печати. Перемещение объектов.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и создание моделей «Противотанковый «еж», «Пирамида»,</w:t>
      </w:r>
    </w:p>
    <w:p w:rsidR="00217F3E" w:rsidRPr="00217F3E" w:rsidRDefault="00217F3E" w:rsidP="00217F3E">
      <w:pPr>
        <w:widowControl w:val="0"/>
        <w:autoSpaceDE w:val="0"/>
        <w:autoSpaceDN w:val="0"/>
        <w:spacing w:before="42" w:after="0" w:line="240" w:lineRule="auto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«Пятерка», «3D».</w:t>
      </w:r>
    </w:p>
    <w:p w:rsidR="00217F3E" w:rsidRPr="00217F3E" w:rsidRDefault="00217F3E" w:rsidP="00217F3E">
      <w:pPr>
        <w:widowControl w:val="0"/>
        <w:autoSpaceDE w:val="0"/>
        <w:autoSpaceDN w:val="0"/>
        <w:spacing w:before="40"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Шар и многогранник</w:t>
      </w:r>
    </w:p>
    <w:p w:rsidR="00217F3E" w:rsidRPr="00217F3E" w:rsidRDefault="00217F3E" w:rsidP="00217F3E">
      <w:pPr>
        <w:widowControl w:val="0"/>
        <w:autoSpaceDE w:val="0"/>
        <w:autoSpaceDN w:val="0"/>
        <w:spacing w:before="42" w:after="0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шара. Разрешение. Создание многогранников. Что такое рендеринг. Настройки печати и экспорт в STL-файл.</w:t>
      </w: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Создать шар радиусом 20 мм. Исследовать, как генерирует программа шар при различных значениях параметра.</w:t>
      </w: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Создать простую версию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массажера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рук и шарик-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антистресс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Подготовить к печати и выполнить печать на 3D-принтере.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Цилиндр, призма, пирамида</w:t>
      </w:r>
    </w:p>
    <w:p w:rsidR="00217F3E" w:rsidRPr="00217F3E" w:rsidRDefault="00217F3E" w:rsidP="00217F3E">
      <w:pPr>
        <w:widowControl w:val="0"/>
        <w:autoSpaceDE w:val="0"/>
        <w:autoSpaceDN w:val="0"/>
        <w:spacing w:before="38" w:after="0"/>
        <w:ind w:left="124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Основные понятия: цилиндр, конус, призма и пирамида. Сходство и отличия. Перемещение нескольких объектов. Основные ошибки при моделировании. Команда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cylinder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Создать модель капли, применив творческие навыки.</w:t>
      </w:r>
    </w:p>
    <w:p w:rsidR="00217F3E" w:rsidRPr="00217F3E" w:rsidRDefault="00217F3E" w:rsidP="00217F3E">
      <w:pPr>
        <w:widowControl w:val="0"/>
        <w:autoSpaceDE w:val="0"/>
        <w:autoSpaceDN w:val="0"/>
        <w:spacing w:before="40" w:after="0" w:line="240" w:lineRule="auto"/>
        <w:ind w:left="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Поворот тел в пространстве</w:t>
      </w:r>
    </w:p>
    <w:p w:rsidR="00217F3E" w:rsidRPr="00217F3E" w:rsidRDefault="00217F3E" w:rsidP="00217F3E">
      <w:pPr>
        <w:widowControl w:val="0"/>
        <w:autoSpaceDE w:val="0"/>
        <w:autoSpaceDN w:val="0"/>
        <w:spacing w:before="42" w:after="0"/>
        <w:ind w:left="124"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Команды и правила поворота тел. Особенности поворота и масштабирования тел. Правило правой руки.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моделей «Вертушка» и «Птица». Создание моделей «Снеговик»,</w:t>
      </w:r>
    </w:p>
    <w:p w:rsidR="00217F3E" w:rsidRPr="00217F3E" w:rsidRDefault="00217F3E" w:rsidP="00217F3E">
      <w:pPr>
        <w:widowControl w:val="0"/>
        <w:autoSpaceDE w:val="0"/>
        <w:autoSpaceDN w:val="0"/>
        <w:spacing w:before="40" w:after="0" w:line="240" w:lineRule="auto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«Собачка» и «Звездочка».</w:t>
      </w:r>
    </w:p>
    <w:p w:rsidR="00217F3E" w:rsidRPr="00217F3E" w:rsidRDefault="00217F3E" w:rsidP="00217F3E">
      <w:pPr>
        <w:widowControl w:val="0"/>
        <w:autoSpaceDE w:val="0"/>
        <w:autoSpaceDN w:val="0"/>
        <w:spacing w:before="42"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Масштабирование тел</w:t>
      </w:r>
    </w:p>
    <w:p w:rsidR="00217F3E" w:rsidRPr="00217F3E" w:rsidRDefault="00217F3E" w:rsidP="00217F3E">
      <w:pPr>
        <w:widowControl w:val="0"/>
        <w:autoSpaceDE w:val="0"/>
        <w:autoSpaceDN w:val="0"/>
        <w:spacing w:before="40" w:after="0"/>
        <w:ind w:left="124" w:right="14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Основные сведения о масштабировании тел. Команда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scale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Особенности команды. Что такое коэффициенты</w:t>
      </w:r>
      <w:r w:rsidRPr="00217F3E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масштабирования.</w:t>
      </w:r>
    </w:p>
    <w:p w:rsidR="00217F3E" w:rsidRPr="00217F3E" w:rsidRDefault="00217F3E" w:rsidP="00217F3E">
      <w:pPr>
        <w:widowControl w:val="0"/>
        <w:autoSpaceDE w:val="0"/>
        <w:autoSpaceDN w:val="0"/>
        <w:spacing w:before="76" w:after="0" w:line="240" w:lineRule="auto"/>
        <w:ind w:left="1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Создание моделей «Крючок».</w:t>
      </w:r>
    </w:p>
    <w:p w:rsidR="00217F3E" w:rsidRPr="00217F3E" w:rsidRDefault="00217F3E" w:rsidP="00217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Вычитание геометрических тел</w:t>
      </w:r>
    </w:p>
    <w:p w:rsidR="00217F3E" w:rsidRPr="00217F3E" w:rsidRDefault="00217F3E" w:rsidP="00217F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Конструктивная блочная геометрия. Графические примитивы. Булева разность. Основные команды.</w:t>
      </w: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моделей «Ящичек» и «Кольцо». Создание модели «Колючка». Распечатать на 3D-принтере. Создание моделей «Ладья» и «Погремушка». Распечатать на 3D-принтере. Создание модели «Кружка». Распечатать на 3D принтере.</w:t>
      </w:r>
    </w:p>
    <w:p w:rsidR="00217F3E" w:rsidRPr="00217F3E" w:rsidRDefault="00217F3E" w:rsidP="00217F3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Пересечение геометрических тел</w:t>
      </w:r>
    </w:p>
    <w:p w:rsidR="00217F3E" w:rsidRPr="00217F3E" w:rsidRDefault="00217F3E" w:rsidP="00217F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Булево пересечение. Различные пересечения графических примитивов. Команда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intersection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Особенности команды и построения пересечений.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 Создание модели «Шаблон головы».</w:t>
      </w:r>
    </w:p>
    <w:p w:rsidR="00217F3E" w:rsidRPr="00217F3E" w:rsidRDefault="00217F3E" w:rsidP="00217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Объединение геометрических тел</w:t>
      </w:r>
    </w:p>
    <w:p w:rsidR="00217F3E" w:rsidRPr="00217F3E" w:rsidRDefault="00217F3E" w:rsidP="00217F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lastRenderedPageBreak/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Булево объединение. Команда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union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Особенности команды. Как эффективно использовать данное действие.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моделей «Елочная игрушка» и «Магнитные держатели»</w:t>
      </w:r>
    </w:p>
    <w:p w:rsidR="00217F3E" w:rsidRPr="00217F3E" w:rsidRDefault="00217F3E" w:rsidP="00217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Выпуклая оболочка</w:t>
      </w:r>
    </w:p>
    <w:p w:rsidR="00217F3E" w:rsidRPr="00217F3E" w:rsidRDefault="00217F3E" w:rsidP="00217F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Трансформация трехмерных объектов. Основные понятия: выпуклое множество и выпуклая оболочка. Особенности трансформации трехмерных объектов с помощью команды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hull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примерах.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Создание моделей «Кулон» и «Сердечко».</w:t>
      </w:r>
    </w:p>
    <w:p w:rsidR="00217F3E" w:rsidRPr="00217F3E" w:rsidRDefault="00217F3E" w:rsidP="00217F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3.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ЭКСТРУЗИЯ.</w:t>
      </w:r>
    </w:p>
    <w:p w:rsidR="00217F3E" w:rsidRPr="00217F3E" w:rsidRDefault="00217F3E" w:rsidP="00217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Двухмерные объекты</w:t>
      </w:r>
    </w:p>
    <w:p w:rsidR="00217F3E" w:rsidRPr="00217F3E" w:rsidRDefault="00217F3E" w:rsidP="00217F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Краткие сведения об экструзии. Плоские геометрические фигуры: прямоугольник, квадрат, круг, эллипс. Правильные фигуры. Рамки и профили. Комментарии к выполнению</w:t>
      </w:r>
      <w:r w:rsidRPr="00217F3E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задания.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Создание моделей трафаретов.</w:t>
      </w:r>
    </w:p>
    <w:p w:rsidR="00217F3E" w:rsidRPr="00217F3E" w:rsidRDefault="00217F3E" w:rsidP="00217F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Линейная экструзия. Работа с текстом</w:t>
      </w:r>
    </w:p>
    <w:p w:rsidR="00217F3E" w:rsidRPr="00217F3E" w:rsidRDefault="00217F3E" w:rsidP="00217F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работать с текстом. Добавление текста к готовым моделям разными методами.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моделей с добавлением текста разными методами.</w:t>
      </w:r>
    </w:p>
    <w:p w:rsidR="00217F3E" w:rsidRPr="00217F3E" w:rsidRDefault="00217F3E" w:rsidP="00217F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Линейная экструзия. Работа с фигурами.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Как работать с фигурами. Команды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twist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scale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их параметры.</w:t>
      </w:r>
    </w:p>
    <w:p w:rsidR="00217F3E" w:rsidRPr="00217F3E" w:rsidRDefault="00217F3E" w:rsidP="00217F3E">
      <w:pPr>
        <w:widowControl w:val="0"/>
        <w:autoSpaceDE w:val="0"/>
        <w:autoSpaceDN w:val="0"/>
        <w:spacing w:before="40" w:after="0" w:line="240" w:lineRule="auto"/>
        <w:ind w:left="1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Создание модели с резьбой.</w:t>
      </w:r>
    </w:p>
    <w:p w:rsidR="00217F3E" w:rsidRPr="00217F3E" w:rsidRDefault="00217F3E" w:rsidP="00217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Линейная экструзия. Смещение</w:t>
      </w:r>
    </w:p>
    <w:p w:rsidR="00217F3E" w:rsidRPr="00217F3E" w:rsidRDefault="00217F3E" w:rsidP="00217F3E">
      <w:pPr>
        <w:widowControl w:val="0"/>
        <w:autoSpaceDE w:val="0"/>
        <w:autoSpaceDN w:val="0"/>
        <w:spacing w:before="76" w:after="0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Что такое смещение. Торцевая кромка. Команда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offset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ее параметры. Использование команды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offset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изготовления разных моделей.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модели «Красивая ваза» и «Треугольная ваза».</w:t>
      </w:r>
    </w:p>
    <w:p w:rsidR="00217F3E" w:rsidRPr="00217F3E" w:rsidRDefault="00217F3E" w:rsidP="00217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Экструзия вращением</w:t>
      </w:r>
    </w:p>
    <w:p w:rsidR="00217F3E" w:rsidRPr="00217F3E" w:rsidRDefault="00217F3E" w:rsidP="00217F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Тела, созданные вращением. Виды и особенности создания тел вращением. Команда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rotate_extrude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Особенности ее использования.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моделей «Воронка», «Плафон» и «Ваза».</w:t>
      </w:r>
    </w:p>
    <w:p w:rsidR="00217F3E" w:rsidRPr="00217F3E" w:rsidRDefault="00217F3E" w:rsidP="00217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Экструзия вращением. Работа с текстом</w:t>
      </w:r>
    </w:p>
    <w:p w:rsidR="00217F3E" w:rsidRPr="00217F3E" w:rsidRDefault="00217F3E" w:rsidP="00217F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фигурами. Использование команды </w:t>
      </w:r>
      <w:proofErr w:type="spell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difference</w:t>
      </w:r>
      <w:proofErr w:type="spell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17F3E" w:rsidRPr="00217F3E" w:rsidRDefault="00217F3E" w:rsidP="00217F3E">
      <w:pPr>
        <w:widowControl w:val="0"/>
        <w:autoSpaceDE w:val="0"/>
        <w:autoSpaceDN w:val="0"/>
        <w:spacing w:before="42" w:after="0" w:line="240" w:lineRule="auto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модели двухкомпонентной елки. Создание моделей «Тарелка» и</w:t>
      </w:r>
    </w:p>
    <w:p w:rsidR="00217F3E" w:rsidRPr="00217F3E" w:rsidRDefault="00217F3E" w:rsidP="00217F3E">
      <w:pPr>
        <w:widowControl w:val="0"/>
        <w:autoSpaceDE w:val="0"/>
        <w:autoSpaceDN w:val="0"/>
        <w:spacing w:before="40" w:after="0" w:line="240" w:lineRule="auto"/>
        <w:ind w:left="1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«Бабочка».</w:t>
      </w:r>
    </w:p>
    <w:p w:rsidR="00217F3E" w:rsidRPr="00217F3E" w:rsidRDefault="00217F3E" w:rsidP="00217F3E">
      <w:pPr>
        <w:widowControl w:val="0"/>
        <w:autoSpaceDE w:val="0"/>
        <w:autoSpaceDN w:val="0"/>
        <w:spacing w:before="42"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Повторение и обобщение материала</w:t>
      </w:r>
    </w:p>
    <w:p w:rsidR="00217F3E" w:rsidRPr="00217F3E" w:rsidRDefault="00217F3E" w:rsidP="00217F3E">
      <w:pPr>
        <w:widowControl w:val="0"/>
        <w:tabs>
          <w:tab w:val="left" w:pos="1123"/>
          <w:tab w:val="left" w:pos="2619"/>
          <w:tab w:val="left" w:pos="3810"/>
          <w:tab w:val="left" w:pos="5493"/>
          <w:tab w:val="left" w:pos="6624"/>
          <w:tab w:val="left" w:pos="6960"/>
          <w:tab w:val="left" w:pos="8129"/>
        </w:tabs>
        <w:autoSpaceDE w:val="0"/>
        <w:autoSpaceDN w:val="0"/>
        <w:spacing w:before="40" w:after="0"/>
        <w:ind w:left="124" w:right="1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Теория:</w:t>
      </w:r>
      <w:r w:rsidRPr="00217F3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Повторение: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основные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теоретические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сведения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термины.</w:t>
      </w:r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217F3E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Особенности </w:t>
      </w:r>
      <w:proofErr w:type="gramStart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твердотельного</w:t>
      </w:r>
      <w:proofErr w:type="gramEnd"/>
      <w:r w:rsidRPr="00217F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3D-моделирования.</w:t>
      </w:r>
    </w:p>
    <w:p w:rsidR="00217F3E" w:rsidRPr="00217F3E" w:rsidRDefault="00217F3E" w:rsidP="00217F3E">
      <w:pPr>
        <w:widowControl w:val="0"/>
        <w:autoSpaceDE w:val="0"/>
        <w:autoSpaceDN w:val="0"/>
        <w:spacing w:after="0" w:line="275" w:lineRule="exact"/>
        <w:ind w:left="1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 Создание 3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D-модели по заданию учителя</w:t>
      </w:r>
    </w:p>
    <w:p w:rsidR="00217F3E" w:rsidRPr="00217F3E" w:rsidRDefault="00217F3E" w:rsidP="00217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Формы аттестации и контроля</w:t>
      </w:r>
      <w:r w:rsidRPr="00217F3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– коллективный анализ работы, творческая работа, опрос.</w:t>
      </w:r>
    </w:p>
    <w:p w:rsidR="00217F3E" w:rsidRPr="00217F3E" w:rsidRDefault="00217F3E" w:rsidP="00217F3E">
      <w:pPr>
        <w:widowControl w:val="0"/>
        <w:autoSpaceDE w:val="0"/>
        <w:autoSpaceDN w:val="0"/>
        <w:spacing w:before="77" w:after="0" w:line="240" w:lineRule="auto"/>
        <w:ind w:left="1905" w:right="18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Перечень учебно-методического обеспечения</w:t>
      </w:r>
    </w:p>
    <w:p w:rsidR="00217F3E" w:rsidRPr="00217F3E" w:rsidRDefault="00217F3E" w:rsidP="00217F3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905" w:right="188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Список литературы</w:t>
      </w:r>
    </w:p>
    <w:p w:rsidR="00217F3E" w:rsidRPr="00217F3E" w:rsidRDefault="00217F3E" w:rsidP="00217F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numPr>
          <w:ilvl w:val="0"/>
          <w:numId w:val="4"/>
        </w:numPr>
        <w:tabs>
          <w:tab w:val="left" w:pos="844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3D-моделирование и </w:t>
      </w:r>
      <w:proofErr w:type="spellStart"/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прототипирование</w:t>
      </w:r>
      <w:proofErr w:type="spellEnd"/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. Уровень 1: учебное пособие/ Д. Г. Копосов. — М.: БИНОМ. Лаборатория знаний,</w:t>
      </w:r>
      <w:r w:rsidRPr="00217F3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2019.</w:t>
      </w:r>
    </w:p>
    <w:p w:rsidR="00217F3E" w:rsidRPr="00217F3E" w:rsidRDefault="00217F3E" w:rsidP="00217F3E">
      <w:pPr>
        <w:widowControl w:val="0"/>
        <w:numPr>
          <w:ilvl w:val="0"/>
          <w:numId w:val="4"/>
        </w:numPr>
        <w:tabs>
          <w:tab w:val="left" w:pos="844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3D-моделирование и </w:t>
      </w:r>
      <w:proofErr w:type="spellStart"/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прототипирование</w:t>
      </w:r>
      <w:proofErr w:type="spellEnd"/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. Уровень 2: учебное пособие/ Д. Г. Копосов. — М.: БИНОМ. Лаборатория знаний,</w:t>
      </w:r>
      <w:r w:rsidRPr="00217F3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2019.</w:t>
      </w:r>
    </w:p>
    <w:p w:rsidR="00217F3E" w:rsidRPr="00217F3E" w:rsidRDefault="00217F3E" w:rsidP="00217F3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autoSpaceDE w:val="0"/>
        <w:autoSpaceDN w:val="0"/>
        <w:spacing w:after="0" w:line="240" w:lineRule="auto"/>
        <w:ind w:left="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Технические средства обучения:</w:t>
      </w:r>
    </w:p>
    <w:p w:rsidR="00217F3E" w:rsidRPr="00217F3E" w:rsidRDefault="00217F3E" w:rsidP="00217F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17F3E" w:rsidRPr="00217F3E" w:rsidRDefault="00217F3E" w:rsidP="00217F3E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Аудиторная</w:t>
      </w:r>
      <w:r w:rsidRPr="00217F3E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доска.</w:t>
      </w:r>
    </w:p>
    <w:p w:rsidR="00217F3E" w:rsidRPr="00217F3E" w:rsidRDefault="00217F3E" w:rsidP="00217F3E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Экспозиционный экран.</w:t>
      </w:r>
    </w:p>
    <w:p w:rsidR="00217F3E" w:rsidRPr="00217F3E" w:rsidRDefault="00217F3E" w:rsidP="00217F3E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Персональный компьютер</w:t>
      </w:r>
      <w:r w:rsidRPr="00217F3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учительский.</w:t>
      </w:r>
    </w:p>
    <w:p w:rsidR="00217F3E" w:rsidRPr="00217F3E" w:rsidRDefault="00217F3E" w:rsidP="00217F3E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before="42" w:after="0" w:line="240" w:lineRule="auto"/>
        <w:ind w:right="11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Ученические ПК, снабженные системным блоком, монитором, устройством ввода текстовой информации и манипулирования экранными объектами.</w:t>
      </w:r>
    </w:p>
    <w:p w:rsidR="00217F3E" w:rsidRPr="00217F3E" w:rsidRDefault="00217F3E" w:rsidP="00217F3E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Мультимедийный</w:t>
      </w:r>
      <w:r w:rsidRPr="00217F3E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проектор.</w:t>
      </w:r>
    </w:p>
    <w:p w:rsidR="00217F3E" w:rsidRPr="00217F3E" w:rsidRDefault="00217F3E" w:rsidP="00217F3E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Принтер.</w:t>
      </w:r>
    </w:p>
    <w:p w:rsidR="00217F3E" w:rsidRPr="00217F3E" w:rsidRDefault="00217F3E" w:rsidP="00217F3E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Комплект оборудования для подключения к</w:t>
      </w:r>
      <w:r w:rsidRPr="00217F3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Интернету.</w:t>
      </w:r>
    </w:p>
    <w:p w:rsidR="00217F3E" w:rsidRPr="00217F3E" w:rsidRDefault="00217F3E" w:rsidP="00217F3E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3D-принтер.</w:t>
      </w:r>
    </w:p>
    <w:p w:rsidR="00217F3E" w:rsidRPr="006E437A" w:rsidRDefault="006E437A" w:rsidP="006E437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Оборудование класса:</w:t>
      </w:r>
    </w:p>
    <w:p w:rsidR="00217F3E" w:rsidRPr="00217F3E" w:rsidRDefault="00217F3E" w:rsidP="00217F3E">
      <w:pPr>
        <w:widowControl w:val="0"/>
        <w:numPr>
          <w:ilvl w:val="0"/>
          <w:numId w:val="2"/>
        </w:numPr>
        <w:tabs>
          <w:tab w:val="left" w:pos="844"/>
        </w:tabs>
        <w:autoSpaceDE w:val="0"/>
        <w:autoSpaceDN w:val="0"/>
        <w:spacing w:before="1" w:after="0" w:line="240" w:lineRule="auto"/>
        <w:rPr>
          <w:rFonts w:ascii="Bookman Old Style" w:eastAsia="Times New Roman" w:hAnsi="Bookman Old Style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Ученические одно- и двухместные столы с комплектом</w:t>
      </w:r>
      <w:r w:rsidRPr="00217F3E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стульев.</w:t>
      </w:r>
    </w:p>
    <w:p w:rsidR="00217F3E" w:rsidRPr="00217F3E" w:rsidRDefault="00217F3E" w:rsidP="00217F3E">
      <w:pPr>
        <w:widowControl w:val="0"/>
        <w:numPr>
          <w:ilvl w:val="0"/>
          <w:numId w:val="2"/>
        </w:numPr>
        <w:tabs>
          <w:tab w:val="left" w:pos="844"/>
        </w:tabs>
        <w:autoSpaceDE w:val="0"/>
        <w:autoSpaceDN w:val="0"/>
        <w:spacing w:before="42" w:after="0" w:line="240" w:lineRule="auto"/>
        <w:rPr>
          <w:rFonts w:ascii="Bookman Old Style" w:eastAsia="Times New Roman" w:hAnsi="Bookman Old Style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Ученические компьютерные</w:t>
      </w:r>
      <w:r w:rsidRPr="00217F3E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столы.</w:t>
      </w:r>
    </w:p>
    <w:p w:rsidR="00217F3E" w:rsidRPr="00217F3E" w:rsidRDefault="00217F3E" w:rsidP="00217F3E">
      <w:pPr>
        <w:widowControl w:val="0"/>
        <w:numPr>
          <w:ilvl w:val="0"/>
          <w:numId w:val="2"/>
        </w:numPr>
        <w:tabs>
          <w:tab w:val="left" w:pos="844"/>
        </w:tabs>
        <w:autoSpaceDE w:val="0"/>
        <w:autoSpaceDN w:val="0"/>
        <w:spacing w:before="42" w:after="0" w:line="240" w:lineRule="auto"/>
        <w:rPr>
          <w:rFonts w:ascii="Bookman Old Style" w:eastAsia="Times New Roman" w:hAnsi="Bookman Old Style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Рабочее место</w:t>
      </w:r>
      <w:r w:rsidRPr="00217F3E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преподавателя.</w:t>
      </w:r>
    </w:p>
    <w:p w:rsidR="00217F3E" w:rsidRPr="00217F3E" w:rsidRDefault="00217F3E" w:rsidP="00217F3E">
      <w:pPr>
        <w:widowControl w:val="0"/>
        <w:numPr>
          <w:ilvl w:val="0"/>
          <w:numId w:val="2"/>
        </w:numPr>
        <w:tabs>
          <w:tab w:val="left" w:pos="844"/>
        </w:tabs>
        <w:autoSpaceDE w:val="0"/>
        <w:autoSpaceDN w:val="0"/>
        <w:spacing w:before="42" w:after="0" w:line="240" w:lineRule="auto"/>
        <w:rPr>
          <w:rFonts w:ascii="Bookman Old Style" w:eastAsia="Times New Roman" w:hAnsi="Bookman Old Style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Шкафы для хранения учебников, дидактических материалов, пособий и</w:t>
      </w:r>
      <w:r w:rsidRPr="00217F3E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пр.</w:t>
      </w:r>
    </w:p>
    <w:p w:rsidR="00217F3E" w:rsidRPr="00217F3E" w:rsidRDefault="00217F3E" w:rsidP="00217F3E">
      <w:pPr>
        <w:widowControl w:val="0"/>
        <w:numPr>
          <w:ilvl w:val="0"/>
          <w:numId w:val="2"/>
        </w:numPr>
        <w:tabs>
          <w:tab w:val="left" w:pos="844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17F3E">
        <w:rPr>
          <w:rFonts w:ascii="Times New Roman" w:eastAsia="Times New Roman" w:hAnsi="Times New Roman" w:cs="Times New Roman"/>
          <w:sz w:val="24"/>
          <w:lang w:eastAsia="ru-RU" w:bidi="ru-RU"/>
        </w:rPr>
        <w:t>Настенные доски для вывешивания иллюстративного материала.</w:t>
      </w:r>
    </w:p>
    <w:p w:rsidR="00217F3E" w:rsidRDefault="00217F3E" w:rsidP="00217F3E">
      <w:pPr>
        <w:pStyle w:val="1"/>
        <w:spacing w:before="88"/>
        <w:ind w:right="0"/>
        <w:jc w:val="left"/>
      </w:pPr>
    </w:p>
    <w:p w:rsidR="00217F3E" w:rsidRDefault="00217F3E" w:rsidP="00217F3E">
      <w:pPr>
        <w:pStyle w:val="1"/>
        <w:spacing w:before="88"/>
        <w:ind w:right="0"/>
        <w:jc w:val="left"/>
      </w:pPr>
    </w:p>
    <w:p w:rsidR="00217F3E" w:rsidRDefault="00217F3E" w:rsidP="00217F3E">
      <w:pPr>
        <w:pStyle w:val="1"/>
        <w:spacing w:before="88"/>
        <w:ind w:right="0"/>
        <w:jc w:val="left"/>
      </w:pPr>
    </w:p>
    <w:p w:rsidR="00217F3E" w:rsidRDefault="00217F3E" w:rsidP="00217F3E">
      <w:pPr>
        <w:pStyle w:val="1"/>
        <w:spacing w:before="88"/>
        <w:ind w:right="0"/>
        <w:jc w:val="left"/>
      </w:pPr>
    </w:p>
    <w:p w:rsidR="00217F3E" w:rsidRDefault="00217F3E" w:rsidP="00217F3E">
      <w:pPr>
        <w:pStyle w:val="1"/>
        <w:spacing w:before="88"/>
        <w:ind w:left="1070" w:right="0"/>
        <w:jc w:val="left"/>
      </w:pPr>
    </w:p>
    <w:p w:rsidR="00217F3E" w:rsidRDefault="00217F3E" w:rsidP="00217F3E">
      <w:pPr>
        <w:pStyle w:val="1"/>
        <w:spacing w:before="88"/>
        <w:ind w:left="1070" w:right="0"/>
        <w:jc w:val="left"/>
      </w:pPr>
    </w:p>
    <w:p w:rsidR="00217F3E" w:rsidRDefault="00217F3E" w:rsidP="00217F3E">
      <w:pPr>
        <w:pStyle w:val="1"/>
        <w:spacing w:before="88"/>
        <w:ind w:left="1070" w:right="0"/>
        <w:jc w:val="left"/>
      </w:pPr>
    </w:p>
    <w:p w:rsidR="00217F3E" w:rsidRDefault="00217F3E" w:rsidP="00217F3E">
      <w:pPr>
        <w:pStyle w:val="1"/>
        <w:spacing w:before="88"/>
        <w:ind w:left="1070" w:right="0"/>
        <w:jc w:val="left"/>
      </w:pPr>
    </w:p>
    <w:p w:rsidR="00217F3E" w:rsidRDefault="00217F3E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p w:rsidR="00CE0EFD" w:rsidRDefault="00CE0EFD" w:rsidP="00217F3E">
      <w:pPr>
        <w:pStyle w:val="1"/>
        <w:spacing w:before="88"/>
        <w:ind w:left="1070" w:right="0"/>
        <w:jc w:val="left"/>
      </w:pPr>
    </w:p>
    <w:sectPr w:rsidR="00CE0EFD" w:rsidSect="006E437A">
      <w:pgSz w:w="16840" w:h="11910" w:orient="landscape"/>
      <w:pgMar w:top="1100" w:right="340" w:bottom="460" w:left="340" w:header="0" w:footer="2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24C"/>
    <w:multiLevelType w:val="hybridMultilevel"/>
    <w:tmpl w:val="CE3080D8"/>
    <w:lvl w:ilvl="0" w:tplc="5740CB2A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8226CF4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6C30C780">
      <w:numFmt w:val="bullet"/>
      <w:lvlText w:val="•"/>
      <w:lvlJc w:val="left"/>
      <w:pPr>
        <w:ind w:left="2589" w:hanging="360"/>
      </w:pPr>
      <w:rPr>
        <w:rFonts w:hint="default"/>
        <w:lang w:val="ru-RU" w:eastAsia="ru-RU" w:bidi="ru-RU"/>
      </w:rPr>
    </w:lvl>
    <w:lvl w:ilvl="3" w:tplc="12F476D2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EE1A0794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5" w:tplc="235CDA8E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16783A14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68C0FE76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9D60F812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1">
    <w:nsid w:val="09896DFE"/>
    <w:multiLevelType w:val="hybridMultilevel"/>
    <w:tmpl w:val="B9D4A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20782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  <w:sz w:val="2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11AAC"/>
    <w:multiLevelType w:val="hybridMultilevel"/>
    <w:tmpl w:val="FD5A0412"/>
    <w:lvl w:ilvl="0" w:tplc="82FC8B2E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F6888A5C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837A76EA">
      <w:numFmt w:val="bullet"/>
      <w:lvlText w:val="•"/>
      <w:lvlJc w:val="left"/>
      <w:pPr>
        <w:ind w:left="2589" w:hanging="360"/>
      </w:pPr>
      <w:rPr>
        <w:rFonts w:hint="default"/>
        <w:lang w:val="ru-RU" w:eastAsia="ru-RU" w:bidi="ru-RU"/>
      </w:rPr>
    </w:lvl>
    <w:lvl w:ilvl="3" w:tplc="563CCCF8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C95670D2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5" w:tplc="87068680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3E442C12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FFA034B6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79B0E6C6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3">
    <w:nsid w:val="47234D27"/>
    <w:multiLevelType w:val="hybridMultilevel"/>
    <w:tmpl w:val="30CA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53247"/>
    <w:multiLevelType w:val="hybridMultilevel"/>
    <w:tmpl w:val="118C7694"/>
    <w:lvl w:ilvl="0" w:tplc="739A54C4">
      <w:start w:val="1"/>
      <w:numFmt w:val="decimal"/>
      <w:lvlText w:val="%1."/>
      <w:lvlJc w:val="left"/>
      <w:pPr>
        <w:ind w:left="1070" w:hanging="360"/>
        <w:jc w:val="left"/>
      </w:pPr>
      <w:rPr>
        <w:rFonts w:hint="default"/>
        <w:spacing w:val="-11"/>
        <w:w w:val="100"/>
        <w:lang w:val="ru-RU" w:eastAsia="ru-RU" w:bidi="ru-RU"/>
      </w:rPr>
    </w:lvl>
    <w:lvl w:ilvl="1" w:tplc="6830623E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3EE07A90">
      <w:numFmt w:val="bullet"/>
      <w:lvlText w:val="•"/>
      <w:lvlJc w:val="left"/>
      <w:pPr>
        <w:ind w:left="2589" w:hanging="360"/>
      </w:pPr>
      <w:rPr>
        <w:rFonts w:hint="default"/>
        <w:lang w:val="ru-RU" w:eastAsia="ru-RU" w:bidi="ru-RU"/>
      </w:rPr>
    </w:lvl>
    <w:lvl w:ilvl="3" w:tplc="71346CD8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270662D0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5" w:tplc="35880AA6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D80E1110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CE320F2E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BBD6B122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5">
    <w:nsid w:val="7D3A6E27"/>
    <w:multiLevelType w:val="hybridMultilevel"/>
    <w:tmpl w:val="4E1E3522"/>
    <w:lvl w:ilvl="0" w:tplc="EA3CAB1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388C6B6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DF569852">
      <w:numFmt w:val="bullet"/>
      <w:lvlText w:val="•"/>
      <w:lvlJc w:val="left"/>
      <w:pPr>
        <w:ind w:left="2589" w:hanging="360"/>
      </w:pPr>
      <w:rPr>
        <w:rFonts w:hint="default"/>
        <w:lang w:val="ru-RU" w:eastAsia="ru-RU" w:bidi="ru-RU"/>
      </w:rPr>
    </w:lvl>
    <w:lvl w:ilvl="3" w:tplc="EBE8CC4C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1D5A4E5A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5" w:tplc="3A04FF9A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59B4C6E4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99D8851E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5B1A62F4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6">
    <w:nsid w:val="7EA12F53"/>
    <w:multiLevelType w:val="hybridMultilevel"/>
    <w:tmpl w:val="79A4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93"/>
    <w:rsid w:val="00217F3E"/>
    <w:rsid w:val="00677E07"/>
    <w:rsid w:val="006E437A"/>
    <w:rsid w:val="00717A79"/>
    <w:rsid w:val="007D5493"/>
    <w:rsid w:val="00933229"/>
    <w:rsid w:val="00A72C92"/>
    <w:rsid w:val="00CE0EFD"/>
    <w:rsid w:val="00F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7F3E"/>
    <w:pPr>
      <w:widowControl w:val="0"/>
      <w:autoSpaceDE w:val="0"/>
      <w:autoSpaceDN w:val="0"/>
      <w:spacing w:before="77" w:after="0" w:line="240" w:lineRule="auto"/>
      <w:ind w:left="1905" w:right="189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7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17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17F3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217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17F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6E4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7F3E"/>
    <w:pPr>
      <w:widowControl w:val="0"/>
      <w:autoSpaceDE w:val="0"/>
      <w:autoSpaceDN w:val="0"/>
      <w:spacing w:before="77" w:after="0" w:line="240" w:lineRule="auto"/>
      <w:ind w:left="1905" w:right="189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7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17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17F3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217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17F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6E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2020-05-06T06:55:00Z</dcterms:created>
  <dcterms:modified xsi:type="dcterms:W3CDTF">2020-05-06T07:06:00Z</dcterms:modified>
</cp:coreProperties>
</file>