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71" w:rsidRPr="00411690" w:rsidRDefault="00E40671" w:rsidP="002532D6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41169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D0EBBE"/>
          <w:lang w:eastAsia="ru-RU"/>
        </w:rPr>
        <w:t>Тема:</w:t>
      </w:r>
      <w:r w:rsidRPr="00411690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 Автоматизация звука [</w:t>
      </w:r>
      <w:proofErr w:type="gramStart"/>
      <w:r w:rsidRPr="00411690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proofErr w:type="gramEnd"/>
      <w:r w:rsidRPr="00411690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].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shd w:val="clear" w:color="auto" w:fill="D0EBBE"/>
          <w:lang w:eastAsia="ru-RU"/>
        </w:rPr>
        <w:t>Оборудование: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герой Буратино, картинки для выкладывания предметов по образцу, предметные картинки со звуком [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], домик для определения места звука в слове, мяч спички.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shd w:val="clear" w:color="auto" w:fill="D0EBBE"/>
          <w:lang w:eastAsia="ru-RU"/>
        </w:rPr>
        <w:t>Программное содержание: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Задачи: 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а) образовательная: способствовать обогащению словарного запаса; продолжать учить определять место звука [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 в слове, образовывать уменьшительно- ласкательную форму существительных, согласовывать числительное с существительным, подбирать правильно рифмующие слова в предложения;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б) коррекционная: развивать артикуляционный аппарат; умения произносить звук [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] изолированно, в слогах, словах, предложениях, 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определять положения органов речевого аппарата при произнесении звука [Р]; фонематическое восприятие, зрительное и слуховое внимание, память, моторику;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в) воспитательная: воспитывать желание и стремление помочь другу; интерес достижения результата от выполненной работы.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shd w:val="clear" w:color="auto" w:fill="D0EBBE"/>
          <w:lang w:eastAsia="ru-RU"/>
        </w:rPr>
        <w:t>Предварительная работа:</w:t>
      </w:r>
      <w:bookmarkStart w:id="0" w:name="_GoBack"/>
      <w:bookmarkEnd w:id="0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артикуляционная гимнастика, постановка звука, автоматизация звука в слогах, словах, предложениях; работа по определению позиции звука в словах, усвоению уменьшительно-ласкательной формы существительных, согласованию числительных с существительными.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shd w:val="clear" w:color="auto" w:fill="D0EBBE"/>
          <w:lang w:eastAsia="ru-RU"/>
        </w:rPr>
        <w:t>План занятия: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I. 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Оргмомент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Установка на занятие.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II. Основная часть.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1Артикуляционнаягимнастика.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2.Повторение артикуляции звука [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Развитие мелкой моторики.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4. Повторение 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5. Работа с предметными картинками: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а) «Назови слово и определи место звука»;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б) «Назови ласково»;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в) «Посчитай».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6. Физкультминутка.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7. Игра с мячом «Закончи слово».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8. Игра «Путаница».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III. Подведение итогов.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E1B98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E1B98"/>
          <w:sz w:val="28"/>
          <w:szCs w:val="28"/>
          <w:lang w:eastAsia="ru-RU"/>
        </w:rPr>
        <w:t xml:space="preserve">I. </w:t>
      </w:r>
      <w:proofErr w:type="spellStart"/>
      <w:r w:rsidRPr="00290CD1">
        <w:rPr>
          <w:rFonts w:ascii="Times New Roman" w:hAnsi="Times New Roman" w:cs="Times New Roman"/>
          <w:color w:val="0E1B98"/>
          <w:sz w:val="28"/>
          <w:szCs w:val="28"/>
          <w:lang w:eastAsia="ru-RU"/>
        </w:rPr>
        <w:t>Оргмомент</w:t>
      </w:r>
      <w:proofErr w:type="spellEnd"/>
      <w:r w:rsidRPr="00290CD1">
        <w:rPr>
          <w:rFonts w:ascii="Times New Roman" w:hAnsi="Times New Roman" w:cs="Times New Roman"/>
          <w:color w:val="0E1B98"/>
          <w:sz w:val="28"/>
          <w:szCs w:val="28"/>
          <w:lang w:eastAsia="ru-RU"/>
        </w:rPr>
        <w:t>. Установка на занятие.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Тарарам, тарарам,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Кто спешит в гости к нам?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Этот мальчи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друг ребят,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ним встрече каждый будет рад!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-Вот наш гость- Буратино. Он очень расстроен. Его друзья умеют хорошо разговаривать, произносить четко звуки. А Буратино еще не научился 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произносить звук [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]. Ты сможешь помочь нашему гостю? Ведь ты уже научился правильно выговаривать этот звук. А для этого ты очень старался и долго тренировался.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﻿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E1B98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E1B98"/>
          <w:sz w:val="28"/>
          <w:szCs w:val="28"/>
          <w:lang w:eastAsia="ru-RU"/>
        </w:rPr>
        <w:t>II. Основная часть.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Артикуляционная гимнастика.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Для того, чтобы быстрее научиться произносить звук [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], нужно запомнить и правильно выполнять следующие упражнения: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«Чашечка»- 5 сек.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«Грибок»- 5 сек.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«Маляр»- 5 раз.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«Вкусное варенье»- 5 раз.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«Лошадка»- 5 раз.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«Мотор»- 5-7 раз.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«Барабанщики»- 5-7 раз.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Повторение артикуляции звука [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]: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Передай рычание злой собаки, карканье вороны, звучание трубы.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Расскажи Буратино о том, что делают губы, зубы, язык при произношении звука [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(Положение органов речи: губы раскрыты, зубы разомкнуты, боковые края языка прижаты к верхним коренным зубам, широкий кончик языка поднят к альвеолам и вибрирует).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Развитие мелкой моторики.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Упражнение «Выложи по образцу».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Буратино принес картинки. Посмотри и назови предметы, которые на них нарисованы. Выложи из спичек по образцу.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(Картинки: оранжевая морковь, красный забор, черная ракета).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Повторение 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Кто хочет разговаривать,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Тот должен выговаривать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внятно,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Чтоб было всем понятно.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Научим Буратино произносить 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 звуком [Р].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РА-РА-Р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РУ-РУ-РУ-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рама, рак, гора . руки, ружья, кенгуру.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РО-РО-Р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РЫ-РЫ-РЫ-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Роща, рот, перо. Рыба, рысь, ковры.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АР-АР-А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УР-УР-УР-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Рома пошел на базар. Валера тянет шнур.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ОР-ОР-О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ЫР-ЫР-ЫР-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полу лежит ковер. На кармане много дыр.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Работа с предметными картинками.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а) «Назови слово и определи место звука».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 гость принес конверт с картинками.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-Назови слова и разложи правильно: со звуком [Р] в начале слова клади в 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первое окошко (и т.д.)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(Предметные картинки: ракета, рубашка, рыба, роза, барабан, фартук, арбуз, кровать, трамвай, светофор, помидор).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б) «Назови ласково».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Преврати эти слова- предметы в маленькие(назови ласково). Например: ракетка, розочка и т.д.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в) «Посчитай».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 посчитай такие предметы: ракета, барабан, рубашка (одна ракета, две ракеты,… пять ракет и т.д.).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Физкультминутка.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Посмотри, Буратино немного повеселел. Но еще одна беда - он потерял свой золотой ключик.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 мы будем искать ключик, он придумает интересную игру.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«Буратино» (Ребенок выполняет соответствующие движения).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 - нагнулся,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Два - нагнулся,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Руки в стороны развел,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Ключик видно не нашел.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достать,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Нужно на носочки встать.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Игра с мячом «Закончи слово».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такую игру придумал Буратино: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РА-РА-РА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ачинается игра.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 прошу со слогом РА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Мне помочь назвать слова!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начинаю слово, а ты добавь РА: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ко-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иг-ра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но-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у-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РО-РО-РО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Ты закончи слогом РО: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вед-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доб-ро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пе-ро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сереб-ро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 договори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Ты слова со слогом РЫ: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вет-ры</w:t>
      </w:r>
      <w:proofErr w:type="spellEnd"/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го-ры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кома-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топо-ры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Игра «Путаница».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И еще одна игра: поправь меня, если я перепутаю слова в конце предложений.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* Расцвели на клумбе козы,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огород забрались розы.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* Ползает у речки мак,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Расцветает в поле рак.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* На конверт наклею маску,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лицо надену марку.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* Я возьму от сыра кошку,</w:t>
      </w: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Угощу я нашу корку.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E1B98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E1B98"/>
          <w:sz w:val="28"/>
          <w:szCs w:val="28"/>
          <w:lang w:eastAsia="ru-RU"/>
        </w:rPr>
        <w:t>III. Подведение итогов.</w:t>
      </w:r>
    </w:p>
    <w:p w:rsidR="00E40671" w:rsidRPr="00290CD1" w:rsidRDefault="00E40671" w:rsidP="002532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-Молодец, ты сегодня очень старался, поэтому четко и ясно произносил звук [</w:t>
      </w:r>
      <w:proofErr w:type="gram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] в слогах, словах, </w:t>
      </w:r>
      <w:proofErr w:type="spellStart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 этому научил Буратино. Наш гость тебе благодарен. Теперь вы оба следите за своей ре</w:t>
      </w:r>
      <w:r w:rsidR="002532D6"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чью и не забывайте про звук [</w:t>
      </w:r>
      <w:proofErr w:type="gramStart"/>
      <w:r w:rsidR="002532D6"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2532D6" w:rsidRPr="00290C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</w:t>
      </w:r>
      <w:r w:rsidR="002532D6" w:rsidRPr="00290CD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E40671" w:rsidRPr="002532D6" w:rsidRDefault="00E40671" w:rsidP="002532D6">
      <w:pPr>
        <w:pStyle w:val="a5"/>
        <w:rPr>
          <w:rFonts w:ascii="Verdana" w:hAnsi="Verdana" w:cs="Times New Roman"/>
          <w:b/>
          <w:bCs/>
          <w:color w:val="686969"/>
          <w:sz w:val="20"/>
          <w:szCs w:val="20"/>
          <w:lang w:eastAsia="ru-RU"/>
        </w:rPr>
      </w:pPr>
    </w:p>
    <w:tbl>
      <w:tblPr>
        <w:tblW w:w="3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450"/>
      </w:tblGrid>
      <w:tr w:rsidR="00E40671" w:rsidRPr="00E40671" w:rsidTr="00E4067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31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0"/>
            </w:tblGrid>
            <w:tr w:rsidR="00E40671" w:rsidRPr="00E40671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0" w:type="dxa"/>
                  </w:tcMar>
                  <w:hideMark/>
                </w:tcPr>
                <w:tbl>
                  <w:tblPr>
                    <w:tblW w:w="30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30"/>
                    <w:gridCol w:w="660"/>
                  </w:tblGrid>
                  <w:tr w:rsidR="00E40671" w:rsidRPr="00E40671">
                    <w:tc>
                      <w:tcPr>
                        <w:tcW w:w="2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0671" w:rsidRPr="00E40671" w:rsidRDefault="00E40671" w:rsidP="002532D6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0671" w:rsidRPr="00E40671" w:rsidRDefault="00E40671" w:rsidP="002532D6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40671" w:rsidRPr="00E40671" w:rsidRDefault="00E40671" w:rsidP="002532D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0671" w:rsidRPr="00E406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0671" w:rsidRPr="00E40671" w:rsidRDefault="00E40671" w:rsidP="002532D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0671" w:rsidRPr="00E40671" w:rsidRDefault="00E40671" w:rsidP="002532D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E40671" w:rsidRPr="00E40671" w:rsidRDefault="00E40671" w:rsidP="002532D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0671" w:rsidRPr="00E40671" w:rsidRDefault="00E40671" w:rsidP="002532D6">
      <w:pPr>
        <w:pStyle w:val="a5"/>
        <w:rPr>
          <w:rFonts w:ascii="Verdana" w:hAnsi="Verdana" w:cs="Times New Roman"/>
          <w:color w:val="2D2B2B"/>
          <w:sz w:val="24"/>
          <w:szCs w:val="24"/>
          <w:lang w:eastAsia="ru-RU"/>
        </w:rPr>
      </w:pPr>
    </w:p>
    <w:p w:rsidR="00E40671" w:rsidRPr="00E40671" w:rsidRDefault="00E40671" w:rsidP="002532D6">
      <w:pPr>
        <w:pStyle w:val="a5"/>
        <w:rPr>
          <w:rFonts w:ascii="Verdana" w:hAnsi="Verdana" w:cs="Times New Roman"/>
          <w:color w:val="000000"/>
          <w:sz w:val="18"/>
          <w:szCs w:val="18"/>
          <w:lang w:eastAsia="ru-RU"/>
        </w:rPr>
      </w:pPr>
      <w:r w:rsidRPr="00E40671">
        <w:rPr>
          <w:rFonts w:ascii="Verdana" w:hAnsi="Verdana" w:cs="Times New Roman"/>
          <w:color w:val="000000"/>
          <w:sz w:val="18"/>
          <w:szCs w:val="18"/>
          <w:lang w:eastAsia="ru-RU"/>
        </w:rPr>
        <w:t> </w:t>
      </w:r>
    </w:p>
    <w:p w:rsidR="00E40671" w:rsidRPr="00E40671" w:rsidRDefault="00E40671" w:rsidP="002532D6">
      <w:pPr>
        <w:pStyle w:val="a5"/>
        <w:rPr>
          <w:rFonts w:ascii="Verdana" w:hAnsi="Verdana" w:cs="Times New Roman"/>
          <w:color w:val="D2CFC9"/>
          <w:sz w:val="18"/>
          <w:szCs w:val="18"/>
          <w:lang w:eastAsia="ru-RU"/>
        </w:rPr>
      </w:pPr>
      <w:r w:rsidRPr="00E40671">
        <w:rPr>
          <w:rFonts w:ascii="Verdana" w:hAnsi="Verdana" w:cs="Times New Roman"/>
          <w:color w:val="D2CFC9"/>
          <w:sz w:val="18"/>
          <w:szCs w:val="18"/>
          <w:lang w:eastAsia="ru-RU"/>
        </w:rPr>
        <w:t>А</w:t>
      </w:r>
    </w:p>
    <w:p w:rsidR="00E40671" w:rsidRPr="00E40671" w:rsidRDefault="00E40671" w:rsidP="002532D6">
      <w:pPr>
        <w:pStyle w:val="a5"/>
        <w:rPr>
          <w:rFonts w:ascii="Verdana" w:hAnsi="Verdana" w:cs="Times New Roman"/>
          <w:color w:val="D2CFC9"/>
          <w:sz w:val="18"/>
          <w:szCs w:val="18"/>
          <w:lang w:eastAsia="ru-RU"/>
        </w:rPr>
      </w:pPr>
      <w:r w:rsidRPr="00E40671">
        <w:rPr>
          <w:rFonts w:ascii="Verdana" w:hAnsi="Verdana" w:cs="Times New Roman"/>
          <w:color w:val="D2CFC9"/>
          <w:sz w:val="18"/>
          <w:szCs w:val="18"/>
          <w:lang w:eastAsia="ru-RU"/>
        </w:rPr>
        <w:t>Б</w:t>
      </w:r>
    </w:p>
    <w:p w:rsidR="00E40671" w:rsidRPr="00E40671" w:rsidRDefault="00E40671" w:rsidP="00290CD1">
      <w:pPr>
        <w:shd w:val="clear" w:color="auto" w:fill="FFFFFF"/>
        <w:spacing w:after="15" w:line="240" w:lineRule="auto"/>
        <w:jc w:val="center"/>
        <w:rPr>
          <w:rFonts w:ascii="Verdana" w:eastAsia="Times New Roman" w:hAnsi="Verdana" w:cs="Times New Roman"/>
          <w:color w:val="D2CFC9"/>
          <w:sz w:val="18"/>
          <w:szCs w:val="18"/>
          <w:lang w:eastAsia="ru-RU"/>
        </w:rPr>
      </w:pPr>
    </w:p>
    <w:sectPr w:rsidR="00E40671" w:rsidRPr="00E4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71"/>
    <w:rsid w:val="002532D6"/>
    <w:rsid w:val="00290CD1"/>
    <w:rsid w:val="00411690"/>
    <w:rsid w:val="00A65B97"/>
    <w:rsid w:val="00E4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32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3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2983">
                      <w:marLeft w:val="143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714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0" w:color="DDDDDD"/>
                            <w:left w:val="none" w:sz="0" w:space="0" w:color="auto"/>
                            <w:bottom w:val="single" w:sz="6" w:space="2" w:color="DDDDDD"/>
                            <w:right w:val="none" w:sz="0" w:space="0" w:color="auto"/>
                          </w:divBdr>
                        </w:div>
                        <w:div w:id="1665207310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26091">
                          <w:marLeft w:val="0"/>
                          <w:marRight w:val="0"/>
                          <w:marTop w:val="293"/>
                          <w:marBottom w:val="0"/>
                          <w:divBdr>
                            <w:top w:val="none" w:sz="0" w:space="0" w:color="auto"/>
                            <w:left w:val="single" w:sz="18" w:space="31" w:color="E8D99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3" w:color="E8D99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336820">
                  <w:marLeft w:val="-42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88">
                      <w:marLeft w:val="225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427578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single" w:sz="6" w:space="0" w:color="E8E8E8"/>
                            <w:left w:val="single" w:sz="6" w:space="0" w:color="E8E8E8"/>
                            <w:bottom w:val="single" w:sz="6" w:space="0" w:color="E8E8E8"/>
                            <w:right w:val="single" w:sz="6" w:space="0" w:color="E8E8E8"/>
                          </w:divBdr>
                          <w:divsChild>
                            <w:div w:id="188429170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1D1"/>
                                <w:right w:val="none" w:sz="0" w:space="0" w:color="auto"/>
                              </w:divBdr>
                            </w:div>
                            <w:div w:id="19998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7122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579097965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1232887209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764886524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15430373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1915894055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599919533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1740782976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1654141532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2145810976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1413309044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765268443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108092049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384642885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1959676951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479464579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230239625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2120761979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127288472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476264923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664669716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382024814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1359239958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272245343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661008336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1298225141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1855730358">
                                  <w:marLeft w:val="15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</w:div>
                                <w:div w:id="9159359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062886">
                      <w:marLeft w:val="225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9257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single" w:sz="6" w:space="0" w:color="E8E8E8"/>
                            <w:left w:val="single" w:sz="6" w:space="0" w:color="E8E8E8"/>
                            <w:bottom w:val="single" w:sz="6" w:space="0" w:color="E8E8E8"/>
                            <w:right w:val="single" w:sz="6" w:space="0" w:color="E8E8E8"/>
                          </w:divBdr>
                          <w:divsChild>
                            <w:div w:id="94373476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1D1"/>
                                <w:right w:val="none" w:sz="0" w:space="0" w:color="auto"/>
                              </w:divBdr>
                            </w:div>
                            <w:div w:id="6851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2016-02-16T12:51:00Z</dcterms:created>
  <dcterms:modified xsi:type="dcterms:W3CDTF">2016-02-20T09:58:00Z</dcterms:modified>
</cp:coreProperties>
</file>