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3B" w:rsidRPr="006A78B3" w:rsidRDefault="006A78B3" w:rsidP="009A11BE">
      <w:pPr>
        <w:rPr>
          <w:sz w:val="72"/>
          <w:szCs w:val="72"/>
        </w:rPr>
      </w:pPr>
      <w:r w:rsidRPr="006A78B3">
        <w:rPr>
          <w:sz w:val="72"/>
          <w:szCs w:val="72"/>
        </w:rPr>
        <w:t xml:space="preserve">ОБРАЗОВАТЕЛЬНЫЙ ПРОЕКТ   </w:t>
      </w:r>
      <w:r w:rsidR="009A11BE" w:rsidRPr="006A78B3">
        <w:rPr>
          <w:sz w:val="72"/>
          <w:szCs w:val="72"/>
        </w:rPr>
        <w:t>«Город моего детства»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 xml:space="preserve">Любовь к родному краю, родной культуре, 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 xml:space="preserve">родной речи начинается с малого – 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 xml:space="preserve">любви к своей семье, к своему жилищу, 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 xml:space="preserve">к своему детскому саду. 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 xml:space="preserve">Постепенно расширяясь, эта любовь 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 xml:space="preserve">переходит в любовь к родной стране, 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 xml:space="preserve">к ее истории, прошлому и настоящему, 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>ко всему человечеству.</w:t>
      </w:r>
    </w:p>
    <w:p w:rsidR="009A11BE" w:rsidRPr="006A78B3" w:rsidRDefault="009A11BE" w:rsidP="009A11BE">
      <w:pPr>
        <w:jc w:val="right"/>
        <w:rPr>
          <w:i/>
          <w:sz w:val="32"/>
          <w:szCs w:val="32"/>
        </w:rPr>
      </w:pPr>
      <w:r w:rsidRPr="006A78B3">
        <w:rPr>
          <w:i/>
          <w:sz w:val="32"/>
          <w:szCs w:val="32"/>
        </w:rPr>
        <w:t xml:space="preserve">                                            Д.С. Лихачев</w:t>
      </w:r>
    </w:p>
    <w:p w:rsidR="009A11BE" w:rsidRPr="009A11BE" w:rsidRDefault="009A11BE" w:rsidP="009A11BE">
      <w:pPr>
        <w:jc w:val="right"/>
        <w:rPr>
          <w:i/>
        </w:rPr>
      </w:pPr>
    </w:p>
    <w:p w:rsidR="009A11BE" w:rsidRPr="006A78B3" w:rsidRDefault="009A11BE" w:rsidP="006A78B3">
      <w:pPr>
        <w:jc w:val="center"/>
        <w:rPr>
          <w:b/>
          <w:sz w:val="32"/>
          <w:szCs w:val="32"/>
        </w:rPr>
      </w:pPr>
      <w:r w:rsidRPr="006A78B3">
        <w:rPr>
          <w:b/>
          <w:sz w:val="32"/>
          <w:szCs w:val="32"/>
        </w:rPr>
        <w:t>ПОЯСНИТЕЛЬНАЯ ЗАПИСКА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в педагогической работе с детьми становится патриотическое воспитание. Возникает необходимость вернуться к лучшим традициям народа, к его вековым корням, к таким понятиям, как род, родство, Родина.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Чувство патриотизма многогранно по своему содержанию. Оно возникает в дошкольном возрасте, когда закладываются основы ценностного отношения к окружающему миру, и формируется у ребенка постепенно, в ходе воспитания к ближним, детскому саду, улице, городу, родным местам, родной стране, ее природе и всему живому, а также уважения к труду взрослых.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lastRenderedPageBreak/>
        <w:t xml:space="preserve">Любовь маленького ребенка – дошкольника к Родине начинается с отношения к самым близким людям – отцу и матери, бабушке и дедушке, с любви к своему дому, улице, на которой он живет, детскому саду, городу. 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Исходя из этого, в своей работе по формированию чу</w:t>
      </w:r>
      <w:proofErr w:type="gramStart"/>
      <w:r w:rsidRPr="006A78B3">
        <w:rPr>
          <w:sz w:val="28"/>
          <w:szCs w:val="28"/>
        </w:rPr>
        <w:t>вств гр</w:t>
      </w:r>
      <w:proofErr w:type="gramEnd"/>
      <w:r w:rsidRPr="006A78B3">
        <w:rPr>
          <w:sz w:val="28"/>
          <w:szCs w:val="28"/>
        </w:rPr>
        <w:t>ажданственности и п</w:t>
      </w:r>
      <w:r w:rsidRPr="006A78B3">
        <w:rPr>
          <w:sz w:val="28"/>
          <w:szCs w:val="28"/>
        </w:rPr>
        <w:t>атриотизма,  мы выделили</w:t>
      </w:r>
      <w:r w:rsidRPr="006A78B3">
        <w:rPr>
          <w:sz w:val="28"/>
          <w:szCs w:val="28"/>
        </w:rPr>
        <w:t xml:space="preserve"> целый комплекс задач: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воспитание у ребёнка любви и привязанности к своей семье, дому, детскому саду, улице, городу;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 xml:space="preserve">- воспитание уважения к труду, развитие чувства ответственности и гордости за достижения города, страны; 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развитие интереса к русским народным традициям и промыслам;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-Знакомство детей  с родным городом;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знакомство детей с символами города</w:t>
      </w:r>
      <w:r w:rsidRPr="006A78B3">
        <w:rPr>
          <w:sz w:val="28"/>
          <w:szCs w:val="28"/>
        </w:rPr>
        <w:t xml:space="preserve"> Смоленска</w:t>
      </w:r>
      <w:r w:rsidRPr="006A78B3">
        <w:rPr>
          <w:sz w:val="28"/>
          <w:szCs w:val="28"/>
        </w:rPr>
        <w:t>, государства (герб, флаг, гимн);</w:t>
      </w:r>
    </w:p>
    <w:p w:rsidR="009A11BE" w:rsidRPr="006A78B3" w:rsidRDefault="009A11BE" w:rsidP="009A11BE">
      <w:pPr>
        <w:rPr>
          <w:sz w:val="28"/>
          <w:szCs w:val="28"/>
        </w:rPr>
      </w:pP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Нравственно-патриотическое воспитание ребёнка – сложный педагогический процесс. В основе его лежит развитие нравственных чувств. Чувство Родины...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улицей, городом, а затем и со страной, её столицей и символикой. Воспитывая у детей любовь к своему городу, необходимо подвести их к пониманию, что их город – частица Родины, поскольку во всех местах, больших и маленьких, есть много общего: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повсюду люди трудятся для всех (учителя учат детей, врачи лечат больных, рыбаки ловят рыбу, строители строят дома);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lastRenderedPageBreak/>
        <w:t>- везде соблюдаются традиции: Родина помнит героев, защитивших её от врагов;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повсюду живут люди разных национальностей, совместно трудятся и помогают друг другу;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люди берегут и охраняют природу;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есть общие профессиональные и общественные праздники и т.д.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Показать через малое большое, зависимость между деятельностью одного человека и жизнью всех людей – вот что важно для воспитания нравственно-патриотических чувств. Одним из важнейших компонентов этой работы является формирование у родителей воспитанников представлений об основных целях и задачах патриотического воспитания детей через ведущий принцип: семья и родители – союзники детского сада. П</w:t>
      </w:r>
      <w:r w:rsidRPr="006A78B3">
        <w:rPr>
          <w:sz w:val="28"/>
          <w:szCs w:val="28"/>
        </w:rPr>
        <w:t>оэтому в своей работе мы опираемся</w:t>
      </w:r>
      <w:r w:rsidRPr="006A78B3">
        <w:rPr>
          <w:sz w:val="28"/>
          <w:szCs w:val="28"/>
        </w:rPr>
        <w:t xml:space="preserve"> на следующие формы, методы и способы включения семьи в совместную работу: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использование наглядно-информационных форм работы;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проведение совместных встреч (вечера развлечений, досуги и праздники, викторины, дни открытых дверей);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- привлечение родителей к сбору познавательного материала о городе;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 xml:space="preserve">- посещение родителями с детьми музеев, достопримечательностей </w:t>
      </w:r>
      <w:r w:rsidRPr="006A78B3">
        <w:rPr>
          <w:sz w:val="28"/>
          <w:szCs w:val="28"/>
        </w:rPr>
        <w:t>Смоленска</w:t>
      </w:r>
      <w:r w:rsidRPr="006A78B3">
        <w:rPr>
          <w:sz w:val="28"/>
          <w:szCs w:val="28"/>
        </w:rPr>
        <w:t>.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 xml:space="preserve">Результатом проведенной работы являются положительные изменения в отношении родителей к проблеме патриотического воспитания, формируется чувство ответственности за духовно-нравственное становление своих детей. Все это побуждает семью самостоятельно продолжать работу, начатую в детском саду, с ребенком дома. </w:t>
      </w:r>
    </w:p>
    <w:p w:rsidR="006A78B3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Таким образом, работа по воспитанию чувства любви к своему городу, к Родине сложна и кропотлива, и требует от взрослых личной заинтересованности и положительно</w:t>
      </w:r>
      <w:r w:rsidR="006A78B3" w:rsidRPr="006A78B3">
        <w:rPr>
          <w:sz w:val="28"/>
          <w:szCs w:val="28"/>
        </w:rPr>
        <w:t>го отношения к своему Отечеств</w:t>
      </w:r>
    </w:p>
    <w:p w:rsidR="006A78B3" w:rsidRDefault="006A78B3" w:rsidP="006A78B3">
      <w:pPr>
        <w:rPr>
          <w:sz w:val="28"/>
          <w:szCs w:val="28"/>
        </w:rPr>
      </w:pPr>
    </w:p>
    <w:p w:rsidR="006A78B3" w:rsidRDefault="006A78B3" w:rsidP="006A78B3">
      <w:pPr>
        <w:rPr>
          <w:sz w:val="28"/>
          <w:szCs w:val="28"/>
        </w:rPr>
      </w:pPr>
    </w:p>
    <w:p w:rsidR="009A11BE" w:rsidRPr="006A78B3" w:rsidRDefault="009A11BE" w:rsidP="006A78B3">
      <w:pPr>
        <w:rPr>
          <w:b/>
          <w:sz w:val="28"/>
          <w:szCs w:val="28"/>
        </w:rPr>
      </w:pPr>
      <w:r w:rsidRPr="006A78B3">
        <w:rPr>
          <w:b/>
          <w:sz w:val="28"/>
          <w:szCs w:val="28"/>
        </w:rPr>
        <w:lastRenderedPageBreak/>
        <w:t>СИСТЕМА  РАБОТЫ  ПО НРАВСТВЕННО-ПАТРИОТИЧЕСКОМУ ВОСПИТАНИЮ ДЕТЕЙ  ДОШКОЛЬНОГО ВОЗРАСТА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 xml:space="preserve">Прежде чем ребенок начнет воспринимать себя как гражданина, ему нужно помочь в осознании своего собственного «Я», своей семьи, своих корней – того, что близко, знакомо и понятно. Для этого нужно время. Поэтому задачи по патриотическому воспитанию детей необходимо реализовывать, начиная с младшего дошкольного возраста. 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Данная работа разбита на следующие блоки: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1.</w:t>
      </w:r>
      <w:r w:rsidRPr="006A78B3">
        <w:rPr>
          <w:sz w:val="28"/>
          <w:szCs w:val="28"/>
        </w:rPr>
        <w:tab/>
        <w:t xml:space="preserve">«Здравствуй, это Я!»; 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2.</w:t>
      </w:r>
      <w:r w:rsidRPr="006A78B3">
        <w:rPr>
          <w:sz w:val="28"/>
          <w:szCs w:val="28"/>
        </w:rPr>
        <w:tab/>
        <w:t xml:space="preserve">«Вместе дружная семья» (семья, детский сад); 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3.</w:t>
      </w:r>
      <w:r w:rsidRPr="006A78B3">
        <w:rPr>
          <w:sz w:val="28"/>
          <w:szCs w:val="28"/>
        </w:rPr>
        <w:tab/>
        <w:t>«Моя малая Родина» (город</w:t>
      </w:r>
      <w:r w:rsidRPr="006A78B3">
        <w:rPr>
          <w:sz w:val="28"/>
          <w:szCs w:val="28"/>
        </w:rPr>
        <w:t xml:space="preserve">); </w:t>
      </w:r>
    </w:p>
    <w:p w:rsidR="009A11BE" w:rsidRPr="006A78B3" w:rsidRDefault="009A11BE" w:rsidP="009A11BE">
      <w:pPr>
        <w:rPr>
          <w:sz w:val="28"/>
          <w:szCs w:val="28"/>
        </w:rPr>
      </w:pPr>
      <w:r w:rsidRPr="006A78B3">
        <w:rPr>
          <w:sz w:val="28"/>
          <w:szCs w:val="28"/>
        </w:rPr>
        <w:t>4.</w:t>
      </w:r>
      <w:r w:rsidRPr="006A78B3">
        <w:rPr>
          <w:sz w:val="28"/>
          <w:szCs w:val="28"/>
        </w:rPr>
        <w:tab/>
        <w:t xml:space="preserve">«Моя родина - Россия». </w:t>
      </w:r>
    </w:p>
    <w:p w:rsidR="009A11BE" w:rsidRPr="006A78B3" w:rsidRDefault="009A11BE" w:rsidP="009A11BE">
      <w:pPr>
        <w:rPr>
          <w:sz w:val="28"/>
          <w:szCs w:val="28"/>
        </w:rPr>
      </w:pPr>
      <w:bookmarkStart w:id="0" w:name="_GoBack"/>
      <w:bookmarkEnd w:id="0"/>
    </w:p>
    <w:sectPr w:rsidR="009A11BE" w:rsidRPr="006A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BE"/>
    <w:rsid w:val="004305A9"/>
    <w:rsid w:val="006A78B3"/>
    <w:rsid w:val="008C3BF1"/>
    <w:rsid w:val="009A11BE"/>
    <w:rsid w:val="00A216A1"/>
    <w:rsid w:val="00E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cp:lastPrinted>2012-09-18T06:12:00Z</cp:lastPrinted>
  <dcterms:created xsi:type="dcterms:W3CDTF">2012-09-18T05:18:00Z</dcterms:created>
  <dcterms:modified xsi:type="dcterms:W3CDTF">2012-09-18T06:54:00Z</dcterms:modified>
</cp:coreProperties>
</file>