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76F" w:rsidRPr="00DF7B4A" w:rsidRDefault="0081676F" w:rsidP="00DF7B4A">
      <w:pPr>
        <w:ind w:firstLine="709"/>
        <w:jc w:val="center"/>
        <w:rPr>
          <w:rFonts w:ascii="Times New Roman" w:hAnsi="Times New Roman" w:cs="Times New Roman"/>
          <w:sz w:val="44"/>
          <w:szCs w:val="44"/>
        </w:rPr>
      </w:pPr>
      <w:r w:rsidRPr="00DF7B4A">
        <w:rPr>
          <w:rFonts w:ascii="Times New Roman" w:hAnsi="Times New Roman" w:cs="Times New Roman"/>
          <w:sz w:val="44"/>
          <w:szCs w:val="44"/>
        </w:rPr>
        <w:t>«</w:t>
      </w:r>
      <w:r w:rsidR="00CC6003" w:rsidRPr="00DF7B4A">
        <w:rPr>
          <w:rFonts w:ascii="Times New Roman" w:hAnsi="Times New Roman" w:cs="Times New Roman"/>
          <w:sz w:val="44"/>
          <w:szCs w:val="44"/>
        </w:rPr>
        <w:t>Победа 45 года стоит на защите России</w:t>
      </w:r>
      <w:r w:rsidRPr="00DF7B4A">
        <w:rPr>
          <w:rFonts w:ascii="Times New Roman" w:hAnsi="Times New Roman" w:cs="Times New Roman"/>
          <w:sz w:val="44"/>
          <w:szCs w:val="44"/>
        </w:rPr>
        <w:t>»</w:t>
      </w:r>
    </w:p>
    <w:p w:rsidR="00DF7B4A" w:rsidRDefault="00DF7B4A" w:rsidP="00744B97">
      <w:pPr>
        <w:ind w:firstLine="709"/>
        <w:jc w:val="both"/>
        <w:rPr>
          <w:rFonts w:ascii="Times New Roman" w:hAnsi="Times New Roman" w:cs="Times New Roman"/>
          <w:sz w:val="24"/>
          <w:szCs w:val="24"/>
        </w:rPr>
      </w:pPr>
    </w:p>
    <w:p w:rsidR="00DF7B4A" w:rsidRDefault="00DF7B4A" w:rsidP="00744B97">
      <w:pPr>
        <w:ind w:firstLine="709"/>
        <w:jc w:val="both"/>
        <w:rPr>
          <w:rFonts w:ascii="Times New Roman" w:hAnsi="Times New Roman" w:cs="Times New Roman"/>
          <w:sz w:val="24"/>
          <w:szCs w:val="24"/>
        </w:rPr>
      </w:pPr>
      <w:r>
        <w:rPr>
          <w:rFonts w:ascii="Times New Roman" w:hAnsi="Times New Roman" w:cs="Times New Roman"/>
          <w:sz w:val="24"/>
          <w:szCs w:val="24"/>
        </w:rPr>
        <w:t xml:space="preserve">Автор: воспитатель высшей категории </w:t>
      </w:r>
      <w:proofErr w:type="spellStart"/>
      <w:r>
        <w:rPr>
          <w:rFonts w:ascii="Times New Roman" w:hAnsi="Times New Roman" w:cs="Times New Roman"/>
          <w:sz w:val="24"/>
          <w:szCs w:val="24"/>
        </w:rPr>
        <w:t>Луканкин</w:t>
      </w:r>
      <w:proofErr w:type="spellEnd"/>
      <w:r>
        <w:rPr>
          <w:rFonts w:ascii="Times New Roman" w:hAnsi="Times New Roman" w:cs="Times New Roman"/>
          <w:sz w:val="24"/>
          <w:szCs w:val="24"/>
        </w:rPr>
        <w:t xml:space="preserve"> Геннадий Валентинович</w:t>
      </w:r>
    </w:p>
    <w:p w:rsidR="00DF7B4A" w:rsidRDefault="00DF7B4A" w:rsidP="00744B97">
      <w:pPr>
        <w:ind w:firstLine="709"/>
        <w:jc w:val="both"/>
        <w:rPr>
          <w:rFonts w:ascii="Times New Roman" w:hAnsi="Times New Roman" w:cs="Times New Roman"/>
          <w:sz w:val="24"/>
          <w:szCs w:val="24"/>
        </w:rPr>
      </w:pPr>
      <w:r>
        <w:rPr>
          <w:rFonts w:ascii="Times New Roman" w:hAnsi="Times New Roman" w:cs="Times New Roman"/>
          <w:sz w:val="24"/>
          <w:szCs w:val="24"/>
        </w:rPr>
        <w:t>Организация: ТОГБУ «Центр поддержки семьи и помощи детям им. Г.В.Чичерина»</w:t>
      </w:r>
    </w:p>
    <w:p w:rsidR="00DF7B4A" w:rsidRDefault="00DF7B4A" w:rsidP="00744B97">
      <w:pPr>
        <w:ind w:firstLine="709"/>
        <w:jc w:val="both"/>
        <w:rPr>
          <w:rFonts w:ascii="Times New Roman" w:hAnsi="Times New Roman" w:cs="Times New Roman"/>
          <w:sz w:val="24"/>
          <w:szCs w:val="24"/>
        </w:rPr>
      </w:pPr>
      <w:r>
        <w:rPr>
          <w:rFonts w:ascii="Times New Roman" w:hAnsi="Times New Roman" w:cs="Times New Roman"/>
          <w:sz w:val="24"/>
          <w:szCs w:val="24"/>
        </w:rPr>
        <w:t xml:space="preserve">Населенный пункт: Тамбовская область, </w:t>
      </w:r>
      <w:proofErr w:type="spellStart"/>
      <w:r>
        <w:rPr>
          <w:rFonts w:ascii="Times New Roman" w:hAnsi="Times New Roman" w:cs="Times New Roman"/>
          <w:sz w:val="24"/>
          <w:szCs w:val="24"/>
        </w:rPr>
        <w:t>Инжавинский</w:t>
      </w:r>
      <w:proofErr w:type="spellEnd"/>
      <w:r>
        <w:rPr>
          <w:rFonts w:ascii="Times New Roman" w:hAnsi="Times New Roman" w:cs="Times New Roman"/>
          <w:sz w:val="24"/>
          <w:szCs w:val="24"/>
        </w:rPr>
        <w:t xml:space="preserve"> район, с. Караул</w:t>
      </w:r>
    </w:p>
    <w:p w:rsidR="00DF7B4A" w:rsidRPr="00120926" w:rsidRDefault="00DF7B4A" w:rsidP="00744B97">
      <w:pPr>
        <w:ind w:firstLine="709"/>
        <w:jc w:val="both"/>
        <w:rPr>
          <w:rFonts w:ascii="Times New Roman" w:hAnsi="Times New Roman" w:cs="Times New Roman"/>
          <w:sz w:val="24"/>
          <w:szCs w:val="24"/>
        </w:rPr>
      </w:pPr>
    </w:p>
    <w:p w:rsidR="00DF7B4A" w:rsidRPr="00DF7B4A" w:rsidRDefault="00DF7B4A" w:rsidP="00DF7B4A">
      <w:pPr>
        <w:pStyle w:val="a3"/>
        <w:jc w:val="right"/>
        <w:rPr>
          <w:rFonts w:ascii="Times New Roman" w:hAnsi="Times New Roman" w:cs="Times New Roman"/>
          <w:sz w:val="24"/>
          <w:szCs w:val="24"/>
        </w:rPr>
      </w:pPr>
      <w:r w:rsidRPr="00DF7B4A">
        <w:rPr>
          <w:rFonts w:ascii="Times New Roman" w:hAnsi="Times New Roman" w:cs="Times New Roman"/>
          <w:sz w:val="24"/>
          <w:szCs w:val="24"/>
        </w:rPr>
        <w:t>Нет в России семьи такой,</w:t>
      </w:r>
    </w:p>
    <w:p w:rsidR="00DF7B4A" w:rsidRPr="00DF7B4A" w:rsidRDefault="00DF7B4A" w:rsidP="00DF7B4A">
      <w:pPr>
        <w:pStyle w:val="a3"/>
        <w:jc w:val="right"/>
        <w:rPr>
          <w:rFonts w:ascii="Times New Roman" w:hAnsi="Times New Roman" w:cs="Times New Roman"/>
          <w:sz w:val="24"/>
          <w:szCs w:val="24"/>
        </w:rPr>
      </w:pPr>
      <w:r w:rsidRPr="00DF7B4A">
        <w:rPr>
          <w:rFonts w:ascii="Times New Roman" w:hAnsi="Times New Roman" w:cs="Times New Roman"/>
          <w:sz w:val="24"/>
          <w:szCs w:val="24"/>
        </w:rPr>
        <w:t>Где не памятен был свой герой.</w:t>
      </w:r>
    </w:p>
    <w:p w:rsidR="00DF7B4A" w:rsidRPr="00DF7B4A" w:rsidRDefault="00DF7B4A" w:rsidP="00DF7B4A">
      <w:pPr>
        <w:pStyle w:val="a3"/>
        <w:jc w:val="right"/>
        <w:rPr>
          <w:rFonts w:ascii="Times New Roman" w:hAnsi="Times New Roman" w:cs="Times New Roman"/>
          <w:sz w:val="24"/>
          <w:szCs w:val="24"/>
        </w:rPr>
      </w:pPr>
      <w:r w:rsidRPr="00DF7B4A">
        <w:rPr>
          <w:rFonts w:ascii="Times New Roman" w:hAnsi="Times New Roman" w:cs="Times New Roman"/>
          <w:sz w:val="24"/>
          <w:szCs w:val="24"/>
        </w:rPr>
        <w:t>И глаза молодых солдат</w:t>
      </w:r>
    </w:p>
    <w:p w:rsidR="00DF7B4A" w:rsidRPr="00DF7B4A" w:rsidRDefault="00DF7B4A" w:rsidP="00DF7B4A">
      <w:pPr>
        <w:pStyle w:val="a3"/>
        <w:jc w:val="right"/>
        <w:rPr>
          <w:rFonts w:ascii="Times New Roman" w:hAnsi="Times New Roman" w:cs="Times New Roman"/>
          <w:sz w:val="24"/>
          <w:szCs w:val="24"/>
        </w:rPr>
      </w:pPr>
      <w:r w:rsidRPr="00DF7B4A">
        <w:rPr>
          <w:rFonts w:ascii="Times New Roman" w:hAnsi="Times New Roman" w:cs="Times New Roman"/>
          <w:sz w:val="24"/>
          <w:szCs w:val="24"/>
        </w:rPr>
        <w:t>С фотографий увядших глядят…</w:t>
      </w:r>
    </w:p>
    <w:p w:rsidR="00DF7B4A" w:rsidRPr="00DF7B4A" w:rsidRDefault="00DF7B4A" w:rsidP="00DF7B4A">
      <w:pPr>
        <w:pStyle w:val="a3"/>
        <w:jc w:val="right"/>
        <w:rPr>
          <w:rFonts w:ascii="Times New Roman" w:hAnsi="Times New Roman" w:cs="Times New Roman"/>
          <w:sz w:val="24"/>
          <w:szCs w:val="24"/>
        </w:rPr>
      </w:pPr>
      <w:r w:rsidRPr="00DF7B4A">
        <w:rPr>
          <w:rFonts w:ascii="Times New Roman" w:hAnsi="Times New Roman" w:cs="Times New Roman"/>
          <w:sz w:val="24"/>
          <w:szCs w:val="24"/>
        </w:rPr>
        <w:t>Этот взгляд, словно, высший суд,</w:t>
      </w:r>
    </w:p>
    <w:p w:rsidR="00DF7B4A" w:rsidRPr="00DF7B4A" w:rsidRDefault="00DF7B4A" w:rsidP="00DF7B4A">
      <w:pPr>
        <w:pStyle w:val="a3"/>
        <w:jc w:val="right"/>
        <w:rPr>
          <w:rFonts w:ascii="Times New Roman" w:hAnsi="Times New Roman" w:cs="Times New Roman"/>
          <w:sz w:val="24"/>
          <w:szCs w:val="24"/>
        </w:rPr>
      </w:pPr>
      <w:r w:rsidRPr="00DF7B4A">
        <w:rPr>
          <w:rFonts w:ascii="Times New Roman" w:hAnsi="Times New Roman" w:cs="Times New Roman"/>
          <w:sz w:val="24"/>
          <w:szCs w:val="24"/>
        </w:rPr>
        <w:t>Для ребят, что сейчас растут.</w:t>
      </w:r>
    </w:p>
    <w:p w:rsidR="00DF7B4A" w:rsidRPr="00DF7B4A" w:rsidRDefault="00DF7B4A" w:rsidP="00DF7B4A">
      <w:pPr>
        <w:pStyle w:val="a3"/>
        <w:jc w:val="right"/>
        <w:rPr>
          <w:rFonts w:ascii="Times New Roman" w:hAnsi="Times New Roman" w:cs="Times New Roman"/>
          <w:sz w:val="24"/>
          <w:szCs w:val="24"/>
        </w:rPr>
      </w:pPr>
      <w:r w:rsidRPr="00DF7B4A">
        <w:rPr>
          <w:rFonts w:ascii="Times New Roman" w:hAnsi="Times New Roman" w:cs="Times New Roman"/>
          <w:sz w:val="24"/>
          <w:szCs w:val="24"/>
        </w:rPr>
        <w:t>И</w:t>
      </w:r>
      <w:r>
        <w:rPr>
          <w:rFonts w:ascii="Times New Roman" w:hAnsi="Times New Roman" w:cs="Times New Roman"/>
          <w:sz w:val="24"/>
          <w:szCs w:val="24"/>
        </w:rPr>
        <w:t xml:space="preserve"> </w:t>
      </w:r>
      <w:r w:rsidRPr="00DF7B4A">
        <w:rPr>
          <w:rFonts w:ascii="Times New Roman" w:hAnsi="Times New Roman" w:cs="Times New Roman"/>
          <w:sz w:val="24"/>
          <w:szCs w:val="24"/>
        </w:rPr>
        <w:t>мальчишкам нельзя</w:t>
      </w:r>
    </w:p>
    <w:p w:rsidR="00DF7B4A" w:rsidRPr="00DF7B4A" w:rsidRDefault="00DF7B4A" w:rsidP="00DF7B4A">
      <w:pPr>
        <w:pStyle w:val="a3"/>
        <w:jc w:val="right"/>
        <w:rPr>
          <w:rFonts w:ascii="Times New Roman" w:hAnsi="Times New Roman" w:cs="Times New Roman"/>
          <w:sz w:val="24"/>
          <w:szCs w:val="24"/>
        </w:rPr>
      </w:pPr>
      <w:r w:rsidRPr="00DF7B4A">
        <w:rPr>
          <w:rFonts w:ascii="Times New Roman" w:hAnsi="Times New Roman" w:cs="Times New Roman"/>
          <w:sz w:val="24"/>
          <w:szCs w:val="24"/>
        </w:rPr>
        <w:t>Ни солгать, ни обмануть,</w:t>
      </w:r>
    </w:p>
    <w:p w:rsidR="00DF7B4A" w:rsidRDefault="00DF7B4A" w:rsidP="00DF7B4A">
      <w:pPr>
        <w:pStyle w:val="a3"/>
        <w:jc w:val="right"/>
        <w:rPr>
          <w:rFonts w:ascii="Times New Roman" w:hAnsi="Times New Roman" w:cs="Times New Roman"/>
          <w:sz w:val="24"/>
          <w:szCs w:val="24"/>
        </w:rPr>
      </w:pPr>
      <w:r w:rsidRPr="00DF7B4A">
        <w:rPr>
          <w:rFonts w:ascii="Times New Roman" w:hAnsi="Times New Roman" w:cs="Times New Roman"/>
          <w:sz w:val="24"/>
          <w:szCs w:val="24"/>
        </w:rPr>
        <w:t>Ни с пути свернуть!</w:t>
      </w:r>
    </w:p>
    <w:p w:rsidR="00DF7B4A" w:rsidRPr="00DF7B4A" w:rsidRDefault="00DF7B4A" w:rsidP="00DF7B4A">
      <w:pPr>
        <w:pStyle w:val="a3"/>
        <w:jc w:val="right"/>
        <w:rPr>
          <w:rFonts w:ascii="Times New Roman" w:hAnsi="Times New Roman" w:cs="Times New Roman"/>
          <w:sz w:val="24"/>
          <w:szCs w:val="24"/>
        </w:rPr>
      </w:pPr>
    </w:p>
    <w:p w:rsidR="00DF7B4A" w:rsidRDefault="00DF7B4A" w:rsidP="00DF7B4A">
      <w:pPr>
        <w:ind w:firstLine="709"/>
        <w:jc w:val="right"/>
        <w:rPr>
          <w:rFonts w:ascii="Times New Roman" w:hAnsi="Times New Roman" w:cs="Times New Roman"/>
          <w:sz w:val="24"/>
          <w:szCs w:val="24"/>
        </w:rPr>
      </w:pPr>
      <w:r>
        <w:rPr>
          <w:rFonts w:ascii="Times New Roman" w:hAnsi="Times New Roman" w:cs="Times New Roman"/>
          <w:sz w:val="24"/>
          <w:szCs w:val="24"/>
        </w:rPr>
        <w:t>Владимир Златоустовский</w:t>
      </w:r>
    </w:p>
    <w:p w:rsidR="00744B97" w:rsidRPr="00120926" w:rsidRDefault="004D7EB8" w:rsidP="00744B97">
      <w:pPr>
        <w:ind w:firstLine="709"/>
        <w:jc w:val="both"/>
        <w:rPr>
          <w:rFonts w:ascii="Times New Roman" w:hAnsi="Times New Roman" w:cs="Times New Roman"/>
          <w:sz w:val="24"/>
          <w:szCs w:val="24"/>
        </w:rPr>
      </w:pPr>
      <w:r w:rsidRPr="00120926">
        <w:rPr>
          <w:rFonts w:ascii="Times New Roman" w:hAnsi="Times New Roman" w:cs="Times New Roman"/>
          <w:sz w:val="24"/>
          <w:szCs w:val="24"/>
        </w:rPr>
        <w:t>Прошло много десятилетий после Победы в Великой Отечественной войне. Выросли поколения, которые не познали всего ужаса войны. Изменилась страна, изменились приоритеты воспитания детей</w:t>
      </w:r>
      <w:r w:rsidR="005D06A3" w:rsidRPr="00120926">
        <w:rPr>
          <w:rFonts w:ascii="Times New Roman" w:hAnsi="Times New Roman" w:cs="Times New Roman"/>
          <w:sz w:val="24"/>
          <w:szCs w:val="24"/>
        </w:rPr>
        <w:t>. В лихие 90-е с</w:t>
      </w:r>
      <w:r w:rsidRPr="00120926">
        <w:rPr>
          <w:rFonts w:ascii="Times New Roman" w:hAnsi="Times New Roman" w:cs="Times New Roman"/>
          <w:sz w:val="24"/>
          <w:szCs w:val="24"/>
        </w:rPr>
        <w:t xml:space="preserve">тало модным поклонение иностранной культуре: в одежде, поведении. </w:t>
      </w:r>
      <w:r w:rsidR="00744B97" w:rsidRPr="00120926">
        <w:rPr>
          <w:rFonts w:ascii="Times New Roman" w:hAnsi="Times New Roman" w:cs="Times New Roman"/>
          <w:sz w:val="24"/>
          <w:szCs w:val="24"/>
        </w:rPr>
        <w:t xml:space="preserve">Насаждалось общество потребления. </w:t>
      </w:r>
      <w:r w:rsidRPr="00120926">
        <w:rPr>
          <w:rFonts w:ascii="Times New Roman" w:hAnsi="Times New Roman" w:cs="Times New Roman"/>
          <w:sz w:val="24"/>
          <w:szCs w:val="24"/>
        </w:rPr>
        <w:t>И все это не прошло б</w:t>
      </w:r>
      <w:r w:rsidR="00744B97" w:rsidRPr="00120926">
        <w:rPr>
          <w:rFonts w:ascii="Times New Roman" w:hAnsi="Times New Roman" w:cs="Times New Roman"/>
          <w:sz w:val="24"/>
          <w:szCs w:val="24"/>
        </w:rPr>
        <w:t xml:space="preserve">есследно. Успело вырасти поколение иждивенчески настроенных людей.  И только Победа 45 года не дала полностью разрушить наше общество. </w:t>
      </w:r>
    </w:p>
    <w:p w:rsidR="00744B97" w:rsidRPr="00120926" w:rsidRDefault="00744B97" w:rsidP="00744B97">
      <w:pPr>
        <w:ind w:firstLine="709"/>
        <w:jc w:val="both"/>
        <w:rPr>
          <w:rFonts w:ascii="Times New Roman" w:hAnsi="Times New Roman" w:cs="Times New Roman"/>
          <w:sz w:val="24"/>
          <w:szCs w:val="24"/>
        </w:rPr>
      </w:pPr>
      <w:r w:rsidRPr="00120926">
        <w:rPr>
          <w:rFonts w:ascii="Times New Roman" w:hAnsi="Times New Roman" w:cs="Times New Roman"/>
          <w:sz w:val="24"/>
          <w:szCs w:val="24"/>
        </w:rPr>
        <w:t>Война стала страницами истории. Но даже став историей, Великая Победа является сильным оружием против врагов России. Недаром наши недруги стали активно переписывать события Второй мировой войны, искажать факты и события, очернять героев и восхвалять пособников фашизма</w:t>
      </w:r>
      <w:r w:rsidR="0081676F" w:rsidRPr="00120926">
        <w:rPr>
          <w:rFonts w:ascii="Times New Roman" w:hAnsi="Times New Roman" w:cs="Times New Roman"/>
          <w:sz w:val="24"/>
          <w:szCs w:val="24"/>
        </w:rPr>
        <w:t>.  И вот уже фашизм из далекого времени поднял голову на Украине, показывая свое звериное лицо. Россия вынуждена пойти на защиту своего народа от этой напасти. Пришло время правнукам солдат Великой Отечественной войны взять в руки оружие и встать на защиту своей Родины.</w:t>
      </w:r>
    </w:p>
    <w:p w:rsidR="00E041D0" w:rsidRPr="00120926" w:rsidRDefault="0081676F" w:rsidP="00744B97">
      <w:pPr>
        <w:ind w:firstLine="709"/>
        <w:jc w:val="both"/>
        <w:rPr>
          <w:rFonts w:ascii="Times New Roman" w:hAnsi="Times New Roman" w:cs="Times New Roman"/>
          <w:sz w:val="24"/>
          <w:szCs w:val="24"/>
        </w:rPr>
      </w:pPr>
      <w:r w:rsidRPr="00120926">
        <w:rPr>
          <w:rFonts w:ascii="Times New Roman" w:hAnsi="Times New Roman" w:cs="Times New Roman"/>
          <w:sz w:val="24"/>
          <w:szCs w:val="24"/>
        </w:rPr>
        <w:t>Встает вопрос: «Как это могло случиться? Как исправить допущенные ошибки?» А ответ очень прост</w:t>
      </w:r>
      <w:r w:rsidR="007413B1" w:rsidRPr="00120926">
        <w:rPr>
          <w:rFonts w:ascii="Times New Roman" w:hAnsi="Times New Roman" w:cs="Times New Roman"/>
          <w:sz w:val="24"/>
          <w:szCs w:val="24"/>
        </w:rPr>
        <w:t xml:space="preserve">. Это результат того, что </w:t>
      </w:r>
      <w:r w:rsidR="00E90C26">
        <w:rPr>
          <w:rFonts w:ascii="Times New Roman" w:hAnsi="Times New Roman" w:cs="Times New Roman"/>
          <w:sz w:val="24"/>
          <w:szCs w:val="24"/>
        </w:rPr>
        <w:t xml:space="preserve">патриотическое </w:t>
      </w:r>
      <w:r w:rsidR="007413B1" w:rsidRPr="00120926">
        <w:rPr>
          <w:rFonts w:ascii="Times New Roman" w:hAnsi="Times New Roman" w:cs="Times New Roman"/>
          <w:sz w:val="24"/>
          <w:szCs w:val="24"/>
        </w:rPr>
        <w:t>воспитание было удалено из школьных программ. Насаждаемые западные</w:t>
      </w:r>
      <w:r w:rsidRPr="00120926">
        <w:rPr>
          <w:rFonts w:ascii="Times New Roman" w:hAnsi="Times New Roman" w:cs="Times New Roman"/>
          <w:sz w:val="24"/>
          <w:szCs w:val="24"/>
        </w:rPr>
        <w:t xml:space="preserve"> </w:t>
      </w:r>
      <w:r w:rsidR="007413B1" w:rsidRPr="00120926">
        <w:rPr>
          <w:rFonts w:ascii="Times New Roman" w:hAnsi="Times New Roman" w:cs="Times New Roman"/>
          <w:sz w:val="24"/>
          <w:szCs w:val="24"/>
        </w:rPr>
        <w:t>фильмы, бездуховные песни, сайты с антирусскими настроениями, школьные программы истории вытравляли патриотизм в молодом поколении.</w:t>
      </w:r>
      <w:r w:rsidR="005D06A3" w:rsidRPr="00120926">
        <w:rPr>
          <w:rFonts w:ascii="Times New Roman" w:hAnsi="Times New Roman" w:cs="Times New Roman"/>
          <w:sz w:val="24"/>
          <w:szCs w:val="24"/>
        </w:rPr>
        <w:t xml:space="preserve"> Как-то в 90 годы в руки мне попался учебник истории России под редакцией какого-то французского профессора. Я еще подумал, неужели француз лучше знает историю России, чем россиянин? Я нашел параграф, где говорилось о Сталинградской битве. И что же? Один небольшой абзац о Сталинградской битве и целая страница о боевых действиях при </w:t>
      </w:r>
      <w:r w:rsidR="005D06A3" w:rsidRPr="00120926">
        <w:rPr>
          <w:rFonts w:ascii="Times New Roman" w:hAnsi="Times New Roman" w:cs="Times New Roman"/>
          <w:color w:val="FF0000"/>
          <w:sz w:val="24"/>
          <w:szCs w:val="24"/>
        </w:rPr>
        <w:t xml:space="preserve">атолле </w:t>
      </w:r>
      <w:proofErr w:type="spellStart"/>
      <w:r w:rsidR="005D06A3" w:rsidRPr="00120926">
        <w:rPr>
          <w:rFonts w:ascii="Times New Roman" w:hAnsi="Times New Roman" w:cs="Times New Roman"/>
          <w:color w:val="FF0000"/>
          <w:sz w:val="24"/>
          <w:szCs w:val="24"/>
        </w:rPr>
        <w:t>Мидуэй</w:t>
      </w:r>
      <w:proofErr w:type="spellEnd"/>
      <w:r w:rsidR="005D06A3" w:rsidRPr="00120926">
        <w:rPr>
          <w:rFonts w:ascii="Times New Roman" w:hAnsi="Times New Roman" w:cs="Times New Roman"/>
          <w:sz w:val="24"/>
          <w:szCs w:val="24"/>
        </w:rPr>
        <w:t>, якобы это стало коренным переломом в войне с фашизмом. Хорошо, что школьный учитель истории был человеком знающим, понимающим и любящим свой предмет. Он сказал, что место этому учебнику на помойке.</w:t>
      </w:r>
    </w:p>
    <w:p w:rsidR="0081676F" w:rsidRPr="00120926" w:rsidRDefault="007413B1" w:rsidP="00744B97">
      <w:pPr>
        <w:ind w:firstLine="709"/>
        <w:jc w:val="both"/>
        <w:rPr>
          <w:rFonts w:ascii="Times New Roman" w:hAnsi="Times New Roman" w:cs="Times New Roman"/>
          <w:sz w:val="24"/>
          <w:szCs w:val="24"/>
        </w:rPr>
      </w:pPr>
      <w:r w:rsidRPr="00120926">
        <w:rPr>
          <w:rFonts w:ascii="Times New Roman" w:hAnsi="Times New Roman" w:cs="Times New Roman"/>
          <w:sz w:val="24"/>
          <w:szCs w:val="24"/>
        </w:rPr>
        <w:t xml:space="preserve"> Наши враги многое успели сделать, но советское поколение людей не забыло, что оно поко</w:t>
      </w:r>
      <w:r w:rsidR="004E10D8" w:rsidRPr="00120926">
        <w:rPr>
          <w:rFonts w:ascii="Times New Roman" w:hAnsi="Times New Roman" w:cs="Times New Roman"/>
          <w:sz w:val="24"/>
          <w:szCs w:val="24"/>
        </w:rPr>
        <w:t>ление победителей, оно не ушло в тень</w:t>
      </w:r>
      <w:r w:rsidR="00CC6003" w:rsidRPr="00120926">
        <w:rPr>
          <w:rFonts w:ascii="Times New Roman" w:hAnsi="Times New Roman" w:cs="Times New Roman"/>
          <w:sz w:val="24"/>
          <w:szCs w:val="24"/>
        </w:rPr>
        <w:t xml:space="preserve">. Из уст в уста, из поколения в поколение </w:t>
      </w:r>
      <w:r w:rsidR="00CC6003" w:rsidRPr="00120926">
        <w:rPr>
          <w:rFonts w:ascii="Times New Roman" w:hAnsi="Times New Roman" w:cs="Times New Roman"/>
          <w:sz w:val="24"/>
          <w:szCs w:val="24"/>
        </w:rPr>
        <w:lastRenderedPageBreak/>
        <w:t>русский народ передает славу о подвигах, храбрости и бесстрашии тех, кто кровью своей утверждал мир, жизнь на земле,</w:t>
      </w:r>
      <w:r w:rsidR="004E10D8" w:rsidRPr="00120926">
        <w:rPr>
          <w:rFonts w:ascii="Times New Roman" w:hAnsi="Times New Roman" w:cs="Times New Roman"/>
          <w:sz w:val="24"/>
          <w:szCs w:val="24"/>
        </w:rPr>
        <w:t xml:space="preserve"> передавал любовь к Родине своим детям и внукам. Победа 45 года сплотила людей, появились народные акции в честь этого события: «Бессмертный полк», «Свеча памяти» и другие. На народные средства во многих поселенья</w:t>
      </w:r>
      <w:r w:rsidR="00E041D0" w:rsidRPr="00120926">
        <w:rPr>
          <w:rFonts w:ascii="Times New Roman" w:hAnsi="Times New Roman" w:cs="Times New Roman"/>
          <w:sz w:val="24"/>
          <w:szCs w:val="24"/>
        </w:rPr>
        <w:t>х открыты мемориалы погибшим вои</w:t>
      </w:r>
      <w:r w:rsidR="004E10D8" w:rsidRPr="00120926">
        <w:rPr>
          <w:rFonts w:ascii="Times New Roman" w:hAnsi="Times New Roman" w:cs="Times New Roman"/>
          <w:sz w:val="24"/>
          <w:szCs w:val="24"/>
        </w:rPr>
        <w:t>нам. Не удивительно,</w:t>
      </w:r>
      <w:r w:rsidR="00E041D0" w:rsidRPr="00120926">
        <w:rPr>
          <w:rFonts w:ascii="Times New Roman" w:hAnsi="Times New Roman" w:cs="Times New Roman"/>
          <w:sz w:val="24"/>
          <w:szCs w:val="24"/>
        </w:rPr>
        <w:t xml:space="preserve"> что российские вои</w:t>
      </w:r>
      <w:r w:rsidR="004E10D8" w:rsidRPr="00120926">
        <w:rPr>
          <w:rFonts w:ascii="Times New Roman" w:hAnsi="Times New Roman" w:cs="Times New Roman"/>
          <w:sz w:val="24"/>
          <w:szCs w:val="24"/>
        </w:rPr>
        <w:t>ны в 21 веке защищают Россию и русских людей от фашизма под красным флагом Победы.</w:t>
      </w:r>
      <w:r w:rsidR="00CC6003" w:rsidRPr="00120926">
        <w:rPr>
          <w:rFonts w:ascii="Times New Roman" w:hAnsi="Times New Roman" w:cs="Times New Roman"/>
          <w:sz w:val="24"/>
          <w:szCs w:val="24"/>
        </w:rPr>
        <w:t xml:space="preserve"> Великая народная педагогика воспитала многих героев нашего времени.</w:t>
      </w:r>
    </w:p>
    <w:p w:rsidR="004E10D8" w:rsidRPr="00120926" w:rsidRDefault="004E10D8" w:rsidP="00744B97">
      <w:pPr>
        <w:ind w:firstLine="709"/>
        <w:jc w:val="both"/>
        <w:rPr>
          <w:rFonts w:ascii="Times New Roman" w:hAnsi="Times New Roman" w:cs="Times New Roman"/>
          <w:sz w:val="24"/>
          <w:szCs w:val="24"/>
        </w:rPr>
      </w:pPr>
      <w:r w:rsidRPr="00120926">
        <w:rPr>
          <w:rFonts w:ascii="Times New Roman" w:hAnsi="Times New Roman" w:cs="Times New Roman"/>
          <w:sz w:val="24"/>
          <w:szCs w:val="24"/>
        </w:rPr>
        <w:t>Победа в Великой Отечественной войне дает направление в воспитании подрастающего поколения - воспитание чувства любви к Отечеству, как благородно</w:t>
      </w:r>
      <w:r w:rsidR="00050326" w:rsidRPr="00120926">
        <w:rPr>
          <w:rFonts w:ascii="Times New Roman" w:hAnsi="Times New Roman" w:cs="Times New Roman"/>
          <w:sz w:val="24"/>
          <w:szCs w:val="24"/>
        </w:rPr>
        <w:t>го</w:t>
      </w:r>
      <w:r w:rsidRPr="00120926">
        <w:rPr>
          <w:rFonts w:ascii="Times New Roman" w:hAnsi="Times New Roman" w:cs="Times New Roman"/>
          <w:sz w:val="24"/>
          <w:szCs w:val="24"/>
        </w:rPr>
        <w:t xml:space="preserve"> и возвышенно</w:t>
      </w:r>
      <w:r w:rsidR="00050326" w:rsidRPr="00120926">
        <w:rPr>
          <w:rFonts w:ascii="Times New Roman" w:hAnsi="Times New Roman" w:cs="Times New Roman"/>
          <w:sz w:val="24"/>
          <w:szCs w:val="24"/>
        </w:rPr>
        <w:t>го</w:t>
      </w:r>
      <w:r w:rsidRPr="00120926">
        <w:rPr>
          <w:rFonts w:ascii="Times New Roman" w:hAnsi="Times New Roman" w:cs="Times New Roman"/>
          <w:sz w:val="24"/>
          <w:szCs w:val="24"/>
        </w:rPr>
        <w:t xml:space="preserve"> </w:t>
      </w:r>
      <w:r w:rsidR="00050326" w:rsidRPr="00120926">
        <w:rPr>
          <w:rFonts w:ascii="Times New Roman" w:hAnsi="Times New Roman" w:cs="Times New Roman"/>
          <w:sz w:val="24"/>
          <w:szCs w:val="24"/>
        </w:rPr>
        <w:t>чувства. Белинский писал: «Овейте душу ребенка героизмом и поэзией, этим вы воспитаете в нем самоотверженное нежное сердце. Побольше рассказов о героях-людях   и героях – народов…»</w:t>
      </w:r>
    </w:p>
    <w:p w:rsidR="00050326" w:rsidRPr="00120926" w:rsidRDefault="008D13EA" w:rsidP="00744B97">
      <w:pPr>
        <w:ind w:firstLine="709"/>
        <w:jc w:val="both"/>
        <w:rPr>
          <w:rFonts w:ascii="Times New Roman" w:hAnsi="Times New Roman" w:cs="Times New Roman"/>
          <w:sz w:val="24"/>
          <w:szCs w:val="24"/>
        </w:rPr>
      </w:pPr>
      <w:r w:rsidRPr="00120926">
        <w:rPr>
          <w:rFonts w:ascii="Times New Roman" w:hAnsi="Times New Roman" w:cs="Times New Roman"/>
          <w:sz w:val="24"/>
          <w:szCs w:val="24"/>
        </w:rPr>
        <w:t>Детская душа – благодатная почва для патриотического в</w:t>
      </w:r>
      <w:r w:rsidR="00CC6003" w:rsidRPr="00120926">
        <w:rPr>
          <w:rFonts w:ascii="Times New Roman" w:hAnsi="Times New Roman" w:cs="Times New Roman"/>
          <w:sz w:val="24"/>
          <w:szCs w:val="24"/>
        </w:rPr>
        <w:t>оспитани</w:t>
      </w:r>
      <w:r w:rsidRPr="00120926">
        <w:rPr>
          <w:rFonts w:ascii="Times New Roman" w:hAnsi="Times New Roman" w:cs="Times New Roman"/>
          <w:sz w:val="24"/>
          <w:szCs w:val="24"/>
        </w:rPr>
        <w:t>я. Прелесть гражданского подвига вызывает в</w:t>
      </w:r>
      <w:r w:rsidR="00CC6003" w:rsidRPr="00120926">
        <w:rPr>
          <w:rFonts w:ascii="Times New Roman" w:hAnsi="Times New Roman" w:cs="Times New Roman"/>
          <w:sz w:val="24"/>
          <w:szCs w:val="24"/>
        </w:rPr>
        <w:t xml:space="preserve"> юном человеке </w:t>
      </w:r>
      <w:r w:rsidRPr="00120926">
        <w:rPr>
          <w:rFonts w:ascii="Times New Roman" w:hAnsi="Times New Roman" w:cs="Times New Roman"/>
          <w:sz w:val="24"/>
          <w:szCs w:val="24"/>
        </w:rPr>
        <w:t>чувства восхищения и стремление в подражании.</w:t>
      </w:r>
      <w:r w:rsidR="00063EB5" w:rsidRPr="00120926">
        <w:rPr>
          <w:rFonts w:ascii="Times New Roman" w:hAnsi="Times New Roman" w:cs="Times New Roman"/>
          <w:sz w:val="24"/>
          <w:szCs w:val="24"/>
        </w:rPr>
        <w:t xml:space="preserve"> В повседневном общении с детьми найдется немало поводов для разговора о героизме, чести, воинском долге, верном товариществе. Духовная близость с детьми тем и драгоценна, что на каждом шагу дает возможность взрослым проявить в присутствии ребенка свое отношение к жизни. Кто как не взрослый может понятно и просто объяснить, что такое храбрый человек, а что есть трус, как понимать справедливость, долг, смелость.</w:t>
      </w:r>
    </w:p>
    <w:p w:rsidR="00E041D0" w:rsidRPr="00120926" w:rsidRDefault="00E041D0" w:rsidP="00744B97">
      <w:pPr>
        <w:ind w:firstLine="709"/>
        <w:jc w:val="both"/>
        <w:rPr>
          <w:rFonts w:ascii="Times New Roman" w:hAnsi="Times New Roman" w:cs="Times New Roman"/>
          <w:sz w:val="24"/>
          <w:szCs w:val="24"/>
        </w:rPr>
      </w:pPr>
      <w:r w:rsidRPr="00120926">
        <w:rPr>
          <w:rFonts w:ascii="Times New Roman" w:hAnsi="Times New Roman" w:cs="Times New Roman"/>
          <w:sz w:val="24"/>
          <w:szCs w:val="24"/>
        </w:rPr>
        <w:t xml:space="preserve">На одном из воспитательных часов я рассказал своим детям историю, услышанную мной в 10 летнем возрасте от колхозного водителя и которая потрясла меня тогда до глубины души. Не </w:t>
      </w:r>
      <w:proofErr w:type="gramStart"/>
      <w:r w:rsidRPr="00120926">
        <w:rPr>
          <w:rFonts w:ascii="Times New Roman" w:hAnsi="Times New Roman" w:cs="Times New Roman"/>
          <w:sz w:val="24"/>
          <w:szCs w:val="24"/>
        </w:rPr>
        <w:t>помню</w:t>
      </w:r>
      <w:proofErr w:type="gramEnd"/>
      <w:r w:rsidRPr="00120926">
        <w:rPr>
          <w:rFonts w:ascii="Times New Roman" w:hAnsi="Times New Roman" w:cs="Times New Roman"/>
          <w:sz w:val="24"/>
          <w:szCs w:val="24"/>
        </w:rPr>
        <w:t xml:space="preserve"> как его звали, но по его рассказу он проходил службу в рядах Красной Армии с1949 года на Западной Украине. В то время там действовали банды </w:t>
      </w:r>
      <w:proofErr w:type="spellStart"/>
      <w:r w:rsidRPr="00120926">
        <w:rPr>
          <w:rFonts w:ascii="Times New Roman" w:hAnsi="Times New Roman" w:cs="Times New Roman"/>
          <w:sz w:val="24"/>
          <w:szCs w:val="24"/>
        </w:rPr>
        <w:t>бандеровцев</w:t>
      </w:r>
      <w:proofErr w:type="spellEnd"/>
      <w:r w:rsidRPr="00120926">
        <w:rPr>
          <w:rFonts w:ascii="Times New Roman" w:hAnsi="Times New Roman" w:cs="Times New Roman"/>
          <w:sz w:val="24"/>
          <w:szCs w:val="24"/>
        </w:rPr>
        <w:t xml:space="preserve">. В один из дней отделение, в котором он служил, было отправлено на заготовку сена не 3 подводах. С ними находился только что прибывший из училища молодой лейтенант. Дорога проходила через лес и на них было совершено нападение отрядом </w:t>
      </w:r>
      <w:proofErr w:type="spellStart"/>
      <w:r w:rsidRPr="00120926">
        <w:rPr>
          <w:rFonts w:ascii="Times New Roman" w:hAnsi="Times New Roman" w:cs="Times New Roman"/>
          <w:sz w:val="24"/>
          <w:szCs w:val="24"/>
        </w:rPr>
        <w:t>бандеровцев</w:t>
      </w:r>
      <w:proofErr w:type="spellEnd"/>
      <w:r w:rsidRPr="00120926">
        <w:rPr>
          <w:rFonts w:ascii="Times New Roman" w:hAnsi="Times New Roman" w:cs="Times New Roman"/>
          <w:sz w:val="24"/>
          <w:szCs w:val="24"/>
        </w:rPr>
        <w:t xml:space="preserve">. Наших солдат разоружили и привели на хутор. Там их раздели до </w:t>
      </w:r>
      <w:proofErr w:type="spellStart"/>
      <w:r w:rsidRPr="00120926">
        <w:rPr>
          <w:rFonts w:ascii="Times New Roman" w:hAnsi="Times New Roman" w:cs="Times New Roman"/>
          <w:sz w:val="24"/>
          <w:szCs w:val="24"/>
        </w:rPr>
        <w:t>до</w:t>
      </w:r>
      <w:proofErr w:type="spellEnd"/>
      <w:r w:rsidRPr="00120926">
        <w:rPr>
          <w:rFonts w:ascii="Times New Roman" w:hAnsi="Times New Roman" w:cs="Times New Roman"/>
          <w:sz w:val="24"/>
          <w:szCs w:val="24"/>
        </w:rPr>
        <w:t xml:space="preserve"> нижнего белья, построили и предложили сотрудничать с </w:t>
      </w:r>
      <w:proofErr w:type="spellStart"/>
      <w:r w:rsidRPr="00120926">
        <w:rPr>
          <w:rFonts w:ascii="Times New Roman" w:hAnsi="Times New Roman" w:cs="Times New Roman"/>
          <w:sz w:val="24"/>
          <w:szCs w:val="24"/>
        </w:rPr>
        <w:t>бандеровцами</w:t>
      </w:r>
      <w:proofErr w:type="spellEnd"/>
      <w:r w:rsidRPr="00120926">
        <w:rPr>
          <w:rFonts w:ascii="Times New Roman" w:hAnsi="Times New Roman" w:cs="Times New Roman"/>
          <w:sz w:val="24"/>
          <w:szCs w:val="24"/>
        </w:rPr>
        <w:t>, иначе смерть. Никто из солдат не вышел из строя.</w:t>
      </w:r>
    </w:p>
    <w:p w:rsidR="00E041D0" w:rsidRPr="00120926" w:rsidRDefault="00E041D0" w:rsidP="00744B97">
      <w:pPr>
        <w:ind w:firstLine="709"/>
        <w:jc w:val="both"/>
        <w:rPr>
          <w:rFonts w:ascii="Times New Roman" w:hAnsi="Times New Roman" w:cs="Times New Roman"/>
          <w:sz w:val="24"/>
          <w:szCs w:val="24"/>
        </w:rPr>
      </w:pPr>
      <w:r w:rsidRPr="00120926">
        <w:rPr>
          <w:rFonts w:ascii="Times New Roman" w:hAnsi="Times New Roman" w:cs="Times New Roman"/>
          <w:sz w:val="24"/>
          <w:szCs w:val="24"/>
        </w:rPr>
        <w:t xml:space="preserve">Тогда </w:t>
      </w:r>
      <w:proofErr w:type="spellStart"/>
      <w:r w:rsidRPr="00120926">
        <w:rPr>
          <w:rFonts w:ascii="Times New Roman" w:hAnsi="Times New Roman" w:cs="Times New Roman"/>
          <w:sz w:val="24"/>
          <w:szCs w:val="24"/>
        </w:rPr>
        <w:t>бандеровцы</w:t>
      </w:r>
      <w:proofErr w:type="spellEnd"/>
      <w:r w:rsidRPr="00120926">
        <w:rPr>
          <w:rFonts w:ascii="Times New Roman" w:hAnsi="Times New Roman" w:cs="Times New Roman"/>
          <w:sz w:val="24"/>
          <w:szCs w:val="24"/>
        </w:rPr>
        <w:t xml:space="preserve"> принесли козлы для распиловки дров и привязали к ним лейтенанта.  Еще раз предложили сотрудничество. Тогда лейтенант</w:t>
      </w:r>
      <w:r w:rsidR="001A63FD" w:rsidRPr="00120926">
        <w:rPr>
          <w:rFonts w:ascii="Times New Roman" w:hAnsi="Times New Roman" w:cs="Times New Roman"/>
          <w:sz w:val="24"/>
          <w:szCs w:val="24"/>
        </w:rPr>
        <w:t xml:space="preserve"> крикнул: «Приказываю не сдаваться». Это были его последние слова. Его разрезали двуручной пилой.</w:t>
      </w:r>
    </w:p>
    <w:p w:rsidR="001A63FD" w:rsidRPr="00120926" w:rsidRDefault="001A63FD" w:rsidP="00744B97">
      <w:pPr>
        <w:ind w:firstLine="709"/>
        <w:jc w:val="both"/>
        <w:rPr>
          <w:rFonts w:ascii="Times New Roman" w:hAnsi="Times New Roman" w:cs="Times New Roman"/>
          <w:sz w:val="24"/>
          <w:szCs w:val="24"/>
        </w:rPr>
      </w:pPr>
      <w:r w:rsidRPr="00120926">
        <w:rPr>
          <w:rFonts w:ascii="Times New Roman" w:hAnsi="Times New Roman" w:cs="Times New Roman"/>
          <w:sz w:val="24"/>
          <w:szCs w:val="24"/>
        </w:rPr>
        <w:t xml:space="preserve">В это время пришла помощь, солдаты были спасены. Как выяснилось, позже, один солдат отстал по нужде и видел момент плена. Он спрятался и когда </w:t>
      </w:r>
      <w:proofErr w:type="spellStart"/>
      <w:r w:rsidRPr="00120926">
        <w:rPr>
          <w:rFonts w:ascii="Times New Roman" w:hAnsi="Times New Roman" w:cs="Times New Roman"/>
          <w:sz w:val="24"/>
          <w:szCs w:val="24"/>
        </w:rPr>
        <w:t>бандеровцы</w:t>
      </w:r>
      <w:proofErr w:type="spellEnd"/>
      <w:r w:rsidRPr="00120926">
        <w:rPr>
          <w:rFonts w:ascii="Times New Roman" w:hAnsi="Times New Roman" w:cs="Times New Roman"/>
          <w:sz w:val="24"/>
          <w:szCs w:val="24"/>
        </w:rPr>
        <w:t xml:space="preserve"> увели наших солдат, побежал к месту дислокации нашей воинской части и поэтому сразу была выслана подмога. </w:t>
      </w:r>
    </w:p>
    <w:p w:rsidR="001A63FD" w:rsidRPr="00120926" w:rsidRDefault="001A63FD" w:rsidP="00744B97">
      <w:pPr>
        <w:ind w:firstLine="709"/>
        <w:jc w:val="both"/>
        <w:rPr>
          <w:rFonts w:ascii="Times New Roman" w:hAnsi="Times New Roman" w:cs="Times New Roman"/>
          <w:sz w:val="24"/>
          <w:szCs w:val="24"/>
        </w:rPr>
      </w:pPr>
      <w:r w:rsidRPr="00120926">
        <w:rPr>
          <w:rFonts w:ascii="Times New Roman" w:hAnsi="Times New Roman" w:cs="Times New Roman"/>
          <w:sz w:val="24"/>
          <w:szCs w:val="24"/>
        </w:rPr>
        <w:t>Я еще думал, рассказывать об этом детям или нет, но потом решился. Рассказ</w:t>
      </w:r>
      <w:r w:rsidR="00C26C50" w:rsidRPr="00120926">
        <w:rPr>
          <w:rFonts w:ascii="Times New Roman" w:hAnsi="Times New Roman" w:cs="Times New Roman"/>
          <w:sz w:val="24"/>
          <w:szCs w:val="24"/>
        </w:rPr>
        <w:t>ы</w:t>
      </w:r>
      <w:r w:rsidRPr="00120926">
        <w:rPr>
          <w:rFonts w:ascii="Times New Roman" w:hAnsi="Times New Roman" w:cs="Times New Roman"/>
          <w:sz w:val="24"/>
          <w:szCs w:val="24"/>
        </w:rPr>
        <w:t>вая, я наблюдал за детьми. В момент казни лейтенанта у детей стояли слезы в глазах, глаза потемнели, руки сжимались в кулаки. По окончании рассказа минуты 2 в классе стояла тишина. А потом: «Фашисты!», «Убийцы!», «Нелюди!». Затем мы подробно разобрали каждый эпизод.</w:t>
      </w:r>
    </w:p>
    <w:p w:rsidR="00F76B34" w:rsidRDefault="008D13EA" w:rsidP="00744B97">
      <w:pPr>
        <w:ind w:firstLine="709"/>
        <w:jc w:val="both"/>
        <w:rPr>
          <w:rFonts w:ascii="Times New Roman" w:hAnsi="Times New Roman" w:cs="Times New Roman"/>
          <w:sz w:val="24"/>
          <w:szCs w:val="24"/>
        </w:rPr>
      </w:pPr>
      <w:r w:rsidRPr="00120926">
        <w:rPr>
          <w:rFonts w:ascii="Times New Roman" w:hAnsi="Times New Roman" w:cs="Times New Roman"/>
          <w:sz w:val="24"/>
          <w:szCs w:val="24"/>
        </w:rPr>
        <w:t>Процесс формирования патриотизма длительный и результат можно увидеть в отдаленном будущем.</w:t>
      </w:r>
      <w:r w:rsidR="001A63FD" w:rsidRPr="00120926">
        <w:rPr>
          <w:rFonts w:ascii="Times New Roman" w:hAnsi="Times New Roman" w:cs="Times New Roman"/>
          <w:sz w:val="24"/>
          <w:szCs w:val="24"/>
        </w:rPr>
        <w:t xml:space="preserve"> Недавно мне позвонил бывший воспитанник, выпускник 2006 года. Он живет в Санкт-Петербурге, у него семья, двое детей</w:t>
      </w:r>
      <w:r w:rsidR="00122871" w:rsidRPr="00120926">
        <w:rPr>
          <w:rFonts w:ascii="Times New Roman" w:hAnsi="Times New Roman" w:cs="Times New Roman"/>
          <w:sz w:val="24"/>
          <w:szCs w:val="24"/>
        </w:rPr>
        <w:t xml:space="preserve">, занимается предпринимательством. Он мне сказал, что помнит всю работу, которую мы проводили, но до конца не осознавал, </w:t>
      </w:r>
      <w:r w:rsidR="00122871" w:rsidRPr="00120926">
        <w:rPr>
          <w:rFonts w:ascii="Times New Roman" w:hAnsi="Times New Roman" w:cs="Times New Roman"/>
          <w:sz w:val="24"/>
          <w:szCs w:val="24"/>
        </w:rPr>
        <w:lastRenderedPageBreak/>
        <w:t xml:space="preserve">что же такое патриотизм, </w:t>
      </w:r>
      <w:proofErr w:type="spellStart"/>
      <w:proofErr w:type="gramStart"/>
      <w:r w:rsidR="00122871" w:rsidRPr="00120926">
        <w:rPr>
          <w:rFonts w:ascii="Times New Roman" w:hAnsi="Times New Roman" w:cs="Times New Roman"/>
          <w:sz w:val="24"/>
          <w:szCs w:val="24"/>
        </w:rPr>
        <w:t>т,е</w:t>
      </w:r>
      <w:proofErr w:type="spellEnd"/>
      <w:r w:rsidR="00122871" w:rsidRPr="00120926">
        <w:rPr>
          <w:rFonts w:ascii="Times New Roman" w:hAnsi="Times New Roman" w:cs="Times New Roman"/>
          <w:sz w:val="24"/>
          <w:szCs w:val="24"/>
        </w:rPr>
        <w:t>.</w:t>
      </w:r>
      <w:proofErr w:type="gramEnd"/>
      <w:r w:rsidR="00122871" w:rsidRPr="00120926">
        <w:rPr>
          <w:rFonts w:ascii="Times New Roman" w:hAnsi="Times New Roman" w:cs="Times New Roman"/>
          <w:sz w:val="24"/>
          <w:szCs w:val="24"/>
        </w:rPr>
        <w:t xml:space="preserve">  не было такой ситуации, которая помогла бы в полной мере это осознать. Я вначале не понял к чему это, к чему лестные отзывы о нашей работе. Тогда он мне сказал, что находится под Херсоном, ушел добровольцем и спросил, что</w:t>
      </w:r>
      <w:r w:rsidR="00C26C50" w:rsidRPr="00120926">
        <w:rPr>
          <w:rFonts w:ascii="Times New Roman" w:hAnsi="Times New Roman" w:cs="Times New Roman"/>
          <w:sz w:val="24"/>
          <w:szCs w:val="24"/>
        </w:rPr>
        <w:t xml:space="preserve"> </w:t>
      </w:r>
      <w:r w:rsidR="00122871" w:rsidRPr="00120926">
        <w:rPr>
          <w:rFonts w:ascii="Times New Roman" w:hAnsi="Times New Roman" w:cs="Times New Roman"/>
          <w:sz w:val="24"/>
          <w:szCs w:val="24"/>
        </w:rPr>
        <w:t>я думаю об этом. Я ему сказал прямо: «Юра, я тобой горжусь и, зная тебя, думаю, что иначе ты не мог поступить.»</w:t>
      </w:r>
      <w:r w:rsidR="00E90C26">
        <w:rPr>
          <w:rFonts w:ascii="Times New Roman" w:hAnsi="Times New Roman" w:cs="Times New Roman"/>
          <w:sz w:val="24"/>
          <w:szCs w:val="24"/>
        </w:rPr>
        <w:t xml:space="preserve"> </w:t>
      </w:r>
      <w:r w:rsidR="00F6513E">
        <w:rPr>
          <w:rFonts w:ascii="Times New Roman" w:hAnsi="Times New Roman" w:cs="Times New Roman"/>
          <w:sz w:val="24"/>
          <w:szCs w:val="24"/>
        </w:rPr>
        <w:t xml:space="preserve">Это не единичный пример. </w:t>
      </w:r>
    </w:p>
    <w:p w:rsidR="00516B81" w:rsidRDefault="00F6513E" w:rsidP="00744B97">
      <w:pPr>
        <w:ind w:firstLine="709"/>
        <w:jc w:val="both"/>
        <w:rPr>
          <w:rFonts w:ascii="Times New Roman" w:hAnsi="Times New Roman" w:cs="Times New Roman"/>
          <w:sz w:val="24"/>
          <w:szCs w:val="24"/>
        </w:rPr>
      </w:pPr>
      <w:r>
        <w:rPr>
          <w:rFonts w:ascii="Times New Roman" w:hAnsi="Times New Roman" w:cs="Times New Roman"/>
          <w:sz w:val="24"/>
          <w:szCs w:val="24"/>
        </w:rPr>
        <w:t xml:space="preserve">Воспитанники лихих 90 проходят суровое испытание на звание достойного гражданина своей Родины </w:t>
      </w:r>
      <w:r w:rsidR="001D4D22">
        <w:rPr>
          <w:rFonts w:ascii="Times New Roman" w:hAnsi="Times New Roman" w:cs="Times New Roman"/>
          <w:sz w:val="24"/>
          <w:szCs w:val="24"/>
        </w:rPr>
        <w:t xml:space="preserve">- </w:t>
      </w:r>
      <w:r>
        <w:rPr>
          <w:rFonts w:ascii="Times New Roman" w:hAnsi="Times New Roman" w:cs="Times New Roman"/>
          <w:sz w:val="24"/>
          <w:szCs w:val="24"/>
        </w:rPr>
        <w:t>России. Есть примеры не очень благих поступков: кто сбежал за границу от мобилизации (кто бы их там ждал), кто-то не может разобраться в происходящем (знание истории российского народа плохое), кто-то открыто очерняет ратный подвиг солдата, а кто-то вредит и предает свою Родину. Это продукт недальновидной политики постсов</w:t>
      </w:r>
      <w:r w:rsidR="00F76B34">
        <w:rPr>
          <w:rFonts w:ascii="Times New Roman" w:hAnsi="Times New Roman" w:cs="Times New Roman"/>
          <w:sz w:val="24"/>
          <w:szCs w:val="24"/>
        </w:rPr>
        <w:t xml:space="preserve">етской эпохи нашего государства, когда быть патриотом было не модно, когда молодому поколению навязывали иностранных героев, со всех экранов лилась пропаганда чуждых нам ценностей.  Из школы убрали воспитательный процесс, обучение перешло в разряд оказания услуг. Вот так «услужили», что добровольно отдали бразды воспитания детей западной идеологии. Мне кажется наши враги не ожидали такого подарка. Страшно подумать до чего это могло дойти, если бы не </w:t>
      </w:r>
      <w:r w:rsidR="00516B81">
        <w:rPr>
          <w:rFonts w:ascii="Times New Roman" w:hAnsi="Times New Roman" w:cs="Times New Roman"/>
          <w:sz w:val="24"/>
          <w:szCs w:val="24"/>
        </w:rPr>
        <w:t>советский народ</w:t>
      </w:r>
      <w:r w:rsidR="00F76B34">
        <w:rPr>
          <w:rFonts w:ascii="Times New Roman" w:hAnsi="Times New Roman" w:cs="Times New Roman"/>
          <w:sz w:val="24"/>
          <w:szCs w:val="24"/>
        </w:rPr>
        <w:t>, воспитанн</w:t>
      </w:r>
      <w:r w:rsidR="00516B81">
        <w:rPr>
          <w:rFonts w:ascii="Times New Roman" w:hAnsi="Times New Roman" w:cs="Times New Roman"/>
          <w:sz w:val="24"/>
          <w:szCs w:val="24"/>
        </w:rPr>
        <w:t>ый</w:t>
      </w:r>
      <w:r w:rsidR="00F76B34">
        <w:rPr>
          <w:rFonts w:ascii="Times New Roman" w:hAnsi="Times New Roman" w:cs="Times New Roman"/>
          <w:sz w:val="24"/>
          <w:szCs w:val="24"/>
        </w:rPr>
        <w:t xml:space="preserve"> на идеалах любви к своему Отечеству, имеющи</w:t>
      </w:r>
      <w:r w:rsidR="00516B81">
        <w:rPr>
          <w:rFonts w:ascii="Times New Roman" w:hAnsi="Times New Roman" w:cs="Times New Roman"/>
          <w:sz w:val="24"/>
          <w:szCs w:val="24"/>
        </w:rPr>
        <w:t>й</w:t>
      </w:r>
      <w:r w:rsidR="00F76B34">
        <w:rPr>
          <w:rFonts w:ascii="Times New Roman" w:hAnsi="Times New Roman" w:cs="Times New Roman"/>
          <w:sz w:val="24"/>
          <w:szCs w:val="24"/>
        </w:rPr>
        <w:t xml:space="preserve"> историческую </w:t>
      </w:r>
      <w:r w:rsidR="00516B81">
        <w:rPr>
          <w:rFonts w:ascii="Times New Roman" w:hAnsi="Times New Roman" w:cs="Times New Roman"/>
          <w:sz w:val="24"/>
          <w:szCs w:val="24"/>
        </w:rPr>
        <w:t xml:space="preserve">память о Великой Победе 45 года, не дал развратить своих детей и внуков. Все устои рушились, только День Победы не удалось победить. </w:t>
      </w:r>
      <w:r w:rsidR="005D083B">
        <w:rPr>
          <w:rFonts w:ascii="Times New Roman" w:hAnsi="Times New Roman" w:cs="Times New Roman"/>
          <w:sz w:val="24"/>
          <w:szCs w:val="24"/>
        </w:rPr>
        <w:t>Народное воспитание дало хорошие сходы.</w:t>
      </w:r>
    </w:p>
    <w:p w:rsidR="00F6513E" w:rsidRDefault="00F76B34" w:rsidP="00744B97">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6B81">
        <w:rPr>
          <w:rFonts w:ascii="Times New Roman" w:hAnsi="Times New Roman" w:cs="Times New Roman"/>
          <w:sz w:val="24"/>
          <w:szCs w:val="24"/>
        </w:rPr>
        <w:t xml:space="preserve">Сейчас настало лихое время. Поднял голову недобитый фашизм на Украине, который вытравляет у своих граждан память о Великой Отечественной войне, о подвигах советского народа: сносятся памятники, запрещается русский язык, Георгиевская ленточка, символ Победы, стала поводом для преследования.  </w:t>
      </w:r>
      <w:proofErr w:type="spellStart"/>
      <w:r w:rsidR="00E90C26">
        <w:rPr>
          <w:rFonts w:ascii="Times New Roman" w:hAnsi="Times New Roman" w:cs="Times New Roman"/>
          <w:sz w:val="24"/>
          <w:szCs w:val="24"/>
        </w:rPr>
        <w:t>Крымчане</w:t>
      </w:r>
      <w:proofErr w:type="spellEnd"/>
      <w:r w:rsidR="00E90C26">
        <w:rPr>
          <w:rFonts w:ascii="Times New Roman" w:hAnsi="Times New Roman" w:cs="Times New Roman"/>
          <w:sz w:val="24"/>
          <w:szCs w:val="24"/>
        </w:rPr>
        <w:t xml:space="preserve"> и жители Донбасса первыми встали на пути нацистской нечисти. России пришлось идти на помощь. </w:t>
      </w:r>
    </w:p>
    <w:p w:rsidR="00E90C26" w:rsidRDefault="00E90C26" w:rsidP="00744B97">
      <w:pPr>
        <w:ind w:firstLine="709"/>
        <w:jc w:val="both"/>
        <w:rPr>
          <w:rFonts w:ascii="Times New Roman" w:hAnsi="Times New Roman" w:cs="Times New Roman"/>
          <w:sz w:val="24"/>
          <w:szCs w:val="24"/>
        </w:rPr>
      </w:pPr>
      <w:r>
        <w:rPr>
          <w:rFonts w:ascii="Times New Roman" w:hAnsi="Times New Roman" w:cs="Times New Roman"/>
          <w:sz w:val="24"/>
          <w:szCs w:val="24"/>
        </w:rPr>
        <w:t xml:space="preserve">Многие воспитанники сейчас на передовой защищают нашу Родину и диву даешься </w:t>
      </w:r>
    </w:p>
    <w:p w:rsidR="00E90C26" w:rsidRDefault="00E90C26" w:rsidP="00744B97">
      <w:pPr>
        <w:ind w:firstLine="709"/>
        <w:jc w:val="both"/>
        <w:rPr>
          <w:rFonts w:ascii="Times New Roman" w:hAnsi="Times New Roman" w:cs="Times New Roman"/>
          <w:sz w:val="24"/>
          <w:szCs w:val="24"/>
        </w:rPr>
      </w:pPr>
      <w:r>
        <w:rPr>
          <w:rFonts w:ascii="Times New Roman" w:hAnsi="Times New Roman" w:cs="Times New Roman"/>
          <w:sz w:val="24"/>
          <w:szCs w:val="24"/>
        </w:rPr>
        <w:t xml:space="preserve">Как оказывается живуч дух патриотизма в нашей стране, который как не </w:t>
      </w:r>
      <w:r w:rsidR="001D4D22">
        <w:rPr>
          <w:rFonts w:ascii="Times New Roman" w:hAnsi="Times New Roman" w:cs="Times New Roman"/>
          <w:sz w:val="24"/>
          <w:szCs w:val="24"/>
        </w:rPr>
        <w:t>старались, но уничтожить не смогли. Получается наше народное воспитание сильнее западного насаждения псевдо</w:t>
      </w:r>
      <w:bookmarkStart w:id="0" w:name="_GoBack"/>
      <w:bookmarkEnd w:id="0"/>
      <w:r w:rsidR="001D4D22">
        <w:rPr>
          <w:rFonts w:ascii="Times New Roman" w:hAnsi="Times New Roman" w:cs="Times New Roman"/>
          <w:sz w:val="24"/>
          <w:szCs w:val="24"/>
        </w:rPr>
        <w:t>идеалов. И это радует и вселяет надежду.</w:t>
      </w:r>
    </w:p>
    <w:p w:rsidR="00122871" w:rsidRPr="00120926" w:rsidRDefault="001D4D22" w:rsidP="00744B97">
      <w:pPr>
        <w:ind w:firstLine="709"/>
        <w:jc w:val="both"/>
        <w:rPr>
          <w:rFonts w:ascii="Times New Roman" w:hAnsi="Times New Roman" w:cs="Times New Roman"/>
          <w:sz w:val="24"/>
          <w:szCs w:val="24"/>
        </w:rPr>
      </w:pPr>
      <w:r>
        <w:rPr>
          <w:rFonts w:ascii="Times New Roman" w:hAnsi="Times New Roman" w:cs="Times New Roman"/>
          <w:sz w:val="24"/>
          <w:szCs w:val="24"/>
        </w:rPr>
        <w:t>А мы педагоги с советским прошлым продолжаем воспитывать детей на идеалах победы 45 года, героических страницах истории России и нам очень важно, чтобы ребенок</w:t>
      </w:r>
      <w:r w:rsidR="00122871" w:rsidRPr="00120926">
        <w:rPr>
          <w:rFonts w:ascii="Times New Roman" w:hAnsi="Times New Roman" w:cs="Times New Roman"/>
          <w:sz w:val="24"/>
          <w:szCs w:val="24"/>
        </w:rPr>
        <w:t xml:space="preserve"> сам смог прикоснуться </w:t>
      </w:r>
      <w:r>
        <w:rPr>
          <w:rFonts w:ascii="Times New Roman" w:hAnsi="Times New Roman" w:cs="Times New Roman"/>
          <w:sz w:val="24"/>
          <w:szCs w:val="24"/>
        </w:rPr>
        <w:t>к героическим дням нашей Родины. В этом</w:t>
      </w:r>
      <w:r w:rsidR="00122871" w:rsidRPr="00120926">
        <w:rPr>
          <w:rFonts w:ascii="Times New Roman" w:hAnsi="Times New Roman" w:cs="Times New Roman"/>
          <w:sz w:val="24"/>
          <w:szCs w:val="24"/>
        </w:rPr>
        <w:t xml:space="preserve"> большую помощь оказывает поисковая работа, участие в «Вахте памяти»</w:t>
      </w:r>
      <w:r>
        <w:rPr>
          <w:rFonts w:ascii="Times New Roman" w:hAnsi="Times New Roman" w:cs="Times New Roman"/>
          <w:sz w:val="24"/>
          <w:szCs w:val="24"/>
        </w:rPr>
        <w:t>, уроки мужества и милосердия.</w:t>
      </w:r>
      <w:r w:rsidR="00122871" w:rsidRPr="00120926">
        <w:rPr>
          <w:rFonts w:ascii="Times New Roman" w:hAnsi="Times New Roman" w:cs="Times New Roman"/>
          <w:sz w:val="24"/>
          <w:szCs w:val="24"/>
        </w:rPr>
        <w:t xml:space="preserve"> Это дает понимание детям их гражданского долга, рождает желание </w:t>
      </w:r>
      <w:r w:rsidR="008D13EA" w:rsidRPr="00120926">
        <w:rPr>
          <w:rFonts w:ascii="Times New Roman" w:hAnsi="Times New Roman" w:cs="Times New Roman"/>
          <w:sz w:val="24"/>
          <w:szCs w:val="24"/>
        </w:rPr>
        <w:t>оберегать свою Родину, быть готовым встать на ее защиту.</w:t>
      </w:r>
    </w:p>
    <w:p w:rsidR="001A63FD" w:rsidRPr="00120926" w:rsidRDefault="001A63FD" w:rsidP="00744B97">
      <w:pPr>
        <w:ind w:firstLine="709"/>
        <w:jc w:val="both"/>
        <w:rPr>
          <w:rFonts w:ascii="Times New Roman" w:hAnsi="Times New Roman" w:cs="Times New Roman"/>
          <w:sz w:val="24"/>
          <w:szCs w:val="24"/>
        </w:rPr>
      </w:pPr>
    </w:p>
    <w:p w:rsidR="00063EB5" w:rsidRPr="00120926" w:rsidRDefault="00063EB5" w:rsidP="00744B97">
      <w:pPr>
        <w:ind w:firstLine="709"/>
        <w:jc w:val="both"/>
        <w:rPr>
          <w:rFonts w:ascii="Times New Roman" w:hAnsi="Times New Roman" w:cs="Times New Roman"/>
          <w:sz w:val="24"/>
          <w:szCs w:val="24"/>
        </w:rPr>
      </w:pPr>
    </w:p>
    <w:sectPr w:rsidR="00063EB5" w:rsidRPr="00120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B8"/>
    <w:rsid w:val="00033CEB"/>
    <w:rsid w:val="00050326"/>
    <w:rsid w:val="00063EB5"/>
    <w:rsid w:val="00120926"/>
    <w:rsid w:val="00122871"/>
    <w:rsid w:val="001A63FD"/>
    <w:rsid w:val="001D4D22"/>
    <w:rsid w:val="00466718"/>
    <w:rsid w:val="004D7EB8"/>
    <w:rsid w:val="004E10D8"/>
    <w:rsid w:val="00516B81"/>
    <w:rsid w:val="005D06A3"/>
    <w:rsid w:val="005D083B"/>
    <w:rsid w:val="007413B1"/>
    <w:rsid w:val="00744B97"/>
    <w:rsid w:val="0081676F"/>
    <w:rsid w:val="00896CD2"/>
    <w:rsid w:val="008D13EA"/>
    <w:rsid w:val="00C26C50"/>
    <w:rsid w:val="00CC6003"/>
    <w:rsid w:val="00DF7B4A"/>
    <w:rsid w:val="00E041D0"/>
    <w:rsid w:val="00E90C26"/>
    <w:rsid w:val="00F6513E"/>
    <w:rsid w:val="00F76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C2BAB-9B0B-4CB4-B5E3-77B1C7C6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7B4A"/>
    <w:pPr>
      <w:spacing w:after="0" w:line="240" w:lineRule="auto"/>
    </w:pPr>
  </w:style>
  <w:style w:type="paragraph" w:styleId="a4">
    <w:name w:val="Balloon Text"/>
    <w:basedOn w:val="a"/>
    <w:link w:val="a5"/>
    <w:uiPriority w:val="99"/>
    <w:semiHidden/>
    <w:unhideWhenUsed/>
    <w:rsid w:val="005D083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D08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1285</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ТОГБОУ Караульский детский дом им. Г.В.Чичерина</dc:creator>
  <cp:keywords/>
  <dc:description/>
  <cp:lastModifiedBy>ТОГБОУ Караульский детский дом им. Г.В.Чичерина</cp:lastModifiedBy>
  <cp:revision>2</cp:revision>
  <cp:lastPrinted>2022-12-21T12:43:00Z</cp:lastPrinted>
  <dcterms:created xsi:type="dcterms:W3CDTF">2023-01-10T12:15:00Z</dcterms:created>
  <dcterms:modified xsi:type="dcterms:W3CDTF">2023-01-10T12:15:00Z</dcterms:modified>
</cp:coreProperties>
</file>