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9B" w:rsidRPr="00626B9B" w:rsidRDefault="00626B9B" w:rsidP="00626B9B">
      <w:pPr>
        <w:pStyle w:val="a3"/>
        <w:rPr>
          <w:rFonts w:ascii="Times New Roman" w:eastAsia="Times New Roman" w:hAnsi="Times New Roman" w:cs="Times New Roman"/>
          <w:color w:val="29303B"/>
          <w:kern w:val="1"/>
          <w:sz w:val="28"/>
          <w:szCs w:val="28"/>
          <w:shd w:val="clear" w:color="auto" w:fill="FFFFFF"/>
          <w:lang w:eastAsia="ru-RU"/>
        </w:rPr>
      </w:pPr>
      <w:r w:rsidRPr="00626B9B">
        <w:rPr>
          <w:rFonts w:ascii="Times New Roman" w:hAnsi="Times New Roman" w:cs="Times New Roman"/>
          <w:sz w:val="28"/>
          <w:szCs w:val="28"/>
        </w:rPr>
        <w:t>Обеспечение развития системы поддержки и сопровождения одаренных детей является</w:t>
      </w:r>
      <w:r w:rsidRPr="0062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приоритетных задач системы образования, так как в современном обществе возрастает потребность в людях нестандартно мыслящих, творческих, активных, способных креативно решать поставленные задачи и формулировать новые. В основе ФГОС лежит системно-деятельный подход, который среди множества планируемых результатов, предполагает: воспитание и развитие качеств личности, отвечающих требованиям современного общества. В этом плане большим образовательным, воспитательным и развивающим потенциалом обладает иностранный язык. Основной упор в методике преподавания делается на развитие умений общаться, на формирование коммуникативной компетенции. Уже в самом методе коммуникативного обучения заложены возможности не только обучению иностранному языку, но и формированию всесторонней личности, готовой ставить перед собой цели и творчески трудиться для их достижения. Однако в школе должны быть созданы благоприятные условия и творческая атмосфера для успешного развития способностей всех детей. Такие условия, возможно, создать, осуществляя личностно-ориентированный подход в обучении. Не секрет, что в каждом классе есть ученики, различные по способностям: слабые, средние и способные.</w:t>
      </w:r>
    </w:p>
    <w:p w:rsidR="00CD3C52" w:rsidRDefault="00626B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Одаренный ребенок, какой он?</w:t>
      </w:r>
    </w:p>
    <w:p w:rsidR="00626B9B" w:rsidRDefault="00626B9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Обладает: отличной памятью, высоким уровнем мышления и интеллекта, хорошо развитой речью и хорошим произношением, большим словарным запасом, широким кругозором, отличается любознательностью и наблюдательностью, способен сосредоточиться на нескольких видах деятельности, быстро схватывает новый материал, самостоятельно достигает поставленной цели, легко усваивает учебный материал и обладает коммуникативными умениями, выполняет задания повышенной трудности, умеет искать, анализировать, обобщать.</w:t>
      </w:r>
    </w:p>
    <w:p w:rsidR="00CD3C52" w:rsidRDefault="00626B9B" w:rsidP="00AF3FDE">
      <w:pPr>
        <w:rPr>
          <w:rFonts w:ascii="Times New Roman" w:hAnsi="Times New Roman" w:cs="Times New Roman"/>
          <w:sz w:val="28"/>
          <w:szCs w:val="28"/>
        </w:rPr>
      </w:pPr>
      <w:r w:rsidRPr="00AF3FDE">
        <w:rPr>
          <w:rFonts w:ascii="Times New Roman" w:hAnsi="Times New Roman" w:cs="Times New Roman"/>
          <w:sz w:val="28"/>
          <w:szCs w:val="28"/>
        </w:rPr>
        <w:t>Я считаю, что очень важно понять таких детей, направить все усилия на то, чтобы передать им свой опыт и знания.</w:t>
      </w:r>
    </w:p>
    <w:p w:rsidR="00CD3C52" w:rsidRDefault="005914E9" w:rsidP="00AF3FD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3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 и применяю в профессиональной   деятельности современные педагогические технологии: интегрированное обучение, уровневую дифференциацию, информационно-коммуникативные технологии. Применяю на практике</w:t>
      </w:r>
      <w:r w:rsidRPr="00AF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коммуникативно-когнитивный подход,</w:t>
      </w:r>
      <w:r w:rsidRPr="00A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 модульные программы по ФГОС, осуществляя системно- </w:t>
      </w:r>
      <w:proofErr w:type="spellStart"/>
      <w:r w:rsidRPr="00AF3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F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активно внедряю проектную деятельность в процесс обучения.</w:t>
      </w:r>
    </w:p>
    <w:p w:rsidR="00CD3C52" w:rsidRDefault="00AF3FDE" w:rsidP="00AF3F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Проектные и информационно коммуникативные технологии</w:t>
      </w:r>
    </w:p>
    <w:p w:rsidR="00FB3625" w:rsidRPr="00FB3625" w:rsidRDefault="00AF3FDE" w:rsidP="00FB3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процесс обучения интересным, расширяют познания за пределы темы,придают учебному процессу динамичность и привлекательность, учащиеся становя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творческими исследователями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компьютерных презентаций стало неотъемлемой частью моих уроков. Уроки английского языка предполагают наличие огромного количества наглядных материалов. Презентации позволяют решить эту проблему. 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уровне. На своих уроках я использую видеокурсы. Именно они помогают мне моделировать ситуации, при которых изучение языка проходит при погружении в культурную среду носителей языка. При драматизации (одна из технологий работы с видеокурсом) дети учатся технике общения, овладевают речевым этикетом, учатся быть речевыми партнёрами, т.е. совершенствуют коммуникативные навыки через общение на иностранном языке. Ин</w:t>
      </w:r>
      <w:r w:rsid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тегрируя ресурсы сети Интернет 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учебный  процесс, я стараюсь  эффективно  решать  целый   ряд дидактических задач на уроке английского языка, активизировать познавательную деятельность, а главное повысить мотивацию обучающихся к изучению английского языка. Проектно-исследовательская методика считается чрезвычайно перспективным направлением в методике преподавания иностранного языка, особенно в тех случаях, когда тема проекта выходит на </w:t>
      </w:r>
      <w:proofErr w:type="spellStart"/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уровень. Я считаю, что с расширением возможностей получения информации (через интернет, справочники, учебная литературу) приобретает наиболее важное значение развитие умения критически оценивать эту информацию. При изучении информации учащиеся стараются оценить ее с точки зрения достоверности содержания убедительности приводимых аргументов, логичности вывода. Поэтому работа над проектами является эффективным способом формирования критического мышления. На уроках при работе над проектами я чаще всего использую работу в паре или в группах (от 3 до 5 человек) в зависимости от темы. Это способствует развитию учебно-социальных навыков, которые крайне важны в современной жизни.  При работе в команде учащиеся учатся определять объем информации и последовательность работы с ней, распределять сферы ответственности, объединять результаты исследований и делать общие выводы. Выбор тематики проектов в разных ситуациях может быть различным. Например, </w:t>
      </w:r>
      <w:r w:rsid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  <w:r w:rsid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тем, которым предоставлены в учебнике, я использую темы проектов по региональному компоненту:Проект «Школьный плакат».Проект «Пресс конференция».Проект «Радиопрограмма в нашей школе».Проект «Животные. Фауна Пуровского района». (</w:t>
      </w:r>
      <w:proofErr w:type="spellStart"/>
      <w:r w:rsidR="00FB3625" w:rsidRPr="00FB36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PurovskyLand</w:t>
      </w:r>
      <w:proofErr w:type="spellEnd"/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Мини-проект по теме "Новый вид спорта".Мини-проект " Семейный журнал".</w:t>
      </w:r>
    </w:p>
    <w:p w:rsidR="00FB3625" w:rsidRPr="00FB3625" w:rsidRDefault="00FB3625" w:rsidP="00FB3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проекта важно последовательно выполнять все предложенные задания. Моя задача заключается в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помочь оформлению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промежуточных результатов исследования, помочь подобрать необходимый материал, подвести к общему итогу исследования, скорректировать оценку, данную экспертной группой, работе каждой группы.Выполнение заданий проекта часто выходит за рамки урока и требует достаточно много времени. Мини-проекты занимают 1-2 урока, но есть исследования, которые требуют нескольких уроков (примерно 1-2 темы в год)</w:t>
      </w:r>
      <w:proofErr w:type="gramStart"/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эти затраты времени оправдывают себя, так как решается ряд важных </w:t>
      </w:r>
      <w:r w:rsidRPr="00FB3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FB3625" w:rsidRPr="00FB3625" w:rsidRDefault="00FB3625" w:rsidP="00FB3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Развиваются творческие и интеллектуальные способности учащи</w:t>
      </w:r>
      <w:r w:rsid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  <w:r w:rsid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Формируются социальные 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коммуникативные качества учащихся (умение строить общение) 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Учитываются интересы, жизненный опыт и индивидуальные способности учащихся. 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Усиливается индивидуальная и коллективная ответственность учащихся за конкретную работу в рамках проекта.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Учащиеся получают возможность применение своих языков знаний и умений на практике Работа над проектом очень нравится детям, оценка проекта зависит теперь не только от учителя, но и от них самих, оценки получаются более субъективны, у них формируется адекватная самооценка и самокритичность.</w:t>
      </w:r>
    </w:p>
    <w:p w:rsidR="00FB3625" w:rsidRPr="00FB3625" w:rsidRDefault="00FF1F25" w:rsidP="00FB3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работа </w:t>
      </w:r>
      <w:r w:rsidR="00FB3625"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сделать следующие </w:t>
      </w:r>
      <w:r w:rsidR="00FB3625" w:rsidRPr="00FB3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FF1F25" w:rsidRDefault="00FB3625" w:rsidP="00FF1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учащихся обогащается социальный и духовный опыт, развиваются творческие и умственные способности.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Проектная работа мотивирует учащихся на изучение английского языка и формирует желан</w:t>
      </w:r>
      <w:r w:rsid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иноязычного общения.</w:t>
      </w:r>
      <w:r w:rsid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Она </w:t>
      </w:r>
      <w:r w:rsidRPr="00FB3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совершенствованию устно-речевых и лексических навыков, умений и навыков письменной речи   и позволяет реально оценивать свои языков</w:t>
      </w:r>
    </w:p>
    <w:p w:rsidR="00FF1F25" w:rsidRPr="00FF1F25" w:rsidRDefault="00FF1F25" w:rsidP="00FF1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Дифференцированный подход</w:t>
      </w:r>
    </w:p>
    <w:p w:rsidR="00C300A4" w:rsidRPr="00C300A4" w:rsidRDefault="00FF1F25" w:rsidP="008026C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 детям недостает темпа продвижения, сложности и оригинальности заданий. Они быстро утрачивают интерес к ежедневным однообразным занятиям. Если не занимать таких детей заданиями повышенной сложности, проблемными, творческими, то такого ребенка можно потерять как ученика. Такие дети, сделав задание быстро и качественно, сидят и с нетерпением ждут, когда другие закончат выполнение задания, либо начинают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исовать, читать, или смотреть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дальше будет в учебнике. Ну как тут не задуматься над тем, чем и как занять таких детей. И начинается творческий поиск </w:t>
      </w:r>
      <w:proofErr w:type="gramStart"/>
      <w:r w:rsidRP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учителя–осуществляется</w:t>
      </w:r>
      <w:proofErr w:type="gramEnd"/>
      <w:r w:rsidRPr="00FF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подход. </w:t>
      </w:r>
      <w:r w:rsidR="0080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6C0" w:rsidRDefault="00C300A4" w:rsidP="005F4E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учеников с высокой познавательной мотивацией я также использую дополнительный материал из зарубежных учебных пособий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C2C" w:rsidRPr="005856C0" w:rsidRDefault="005856C0" w:rsidP="005F4ED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популярный учебный курс</w:t>
      </w:r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8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Laser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пяти уровней и может быть использован</w:t>
      </w:r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учащихся 6 -11 классов общеобразовательных школ</w:t>
      </w:r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успешной сдаче ОГЭ и ЕГЭ по английскому языку, а также международных экзаменов </w:t>
      </w:r>
      <w:proofErr w:type="spellStart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CambridgeEnglish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Key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Preliminary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58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Laser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предлагает сбалансированный подход к развитию умений и навыков в чтении, письме, говорении и </w:t>
      </w:r>
      <w:proofErr w:type="spellStart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58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уровнями Общеевропейской шкалы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ковых компетенций (CEF A1 - B2),так же </w:t>
      </w:r>
    </w:p>
    <w:p w:rsidR="005F4ED8" w:rsidRPr="0004301A" w:rsidRDefault="005F4ED8" w:rsidP="005F4ED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NewHeadway</w:t>
      </w:r>
      <w:r w:rsidRPr="00715E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English Course. Pre-Intermediate. / Mike </w:t>
      </w:r>
      <w:proofErr w:type="spell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Sayer</w:t>
      </w:r>
      <w:proofErr w:type="spellEnd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Liz and John Soars.-Oxford University Press, 2013. Reading and Writing. Exam Skills for Russia</w:t>
      </w:r>
      <w:proofErr w:type="gram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./</w:t>
      </w:r>
      <w:proofErr w:type="gramEnd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Malcolm Mann, Steve </w:t>
      </w:r>
      <w:proofErr w:type="spell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Taylore</w:t>
      </w:r>
      <w:proofErr w:type="spellEnd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Knowles.- Ma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cmillan Publishers Limited, 2014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Speaking 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Listening. Exam Skills for Russia./ Malcolm Mann, Steve </w:t>
      </w:r>
      <w:proofErr w:type="spell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Taylore</w:t>
      </w:r>
      <w:proofErr w:type="spellEnd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Knowles.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cmillan Publishers Limited, 2014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.Grammar and Vocabulary. Exam Skills for Russia./ Malcolm Mann, Steve </w:t>
      </w:r>
      <w:proofErr w:type="spell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Taylore</w:t>
      </w:r>
      <w:proofErr w:type="spellEnd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Knowles.-Ma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cmillan Publishers Limited, 2014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Practice Tests for the Russian State Exam. Elena </w:t>
      </w:r>
      <w:proofErr w:type="spell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Klekovkin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End"/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Malcolm Mann, Steve </w:t>
      </w:r>
      <w:proofErr w:type="spellStart"/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Taylore</w:t>
      </w:r>
      <w:proofErr w:type="spellEnd"/>
      <w:r w:rsidR="0004301A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Knowles</w:t>
      </w:r>
      <w:proofErr w:type="gramStart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.-</w:t>
      </w:r>
      <w:proofErr w:type="gramEnd"/>
      <w:r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cmillan</w:t>
      </w:r>
      <w:r w:rsidR="00867C2C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Publishers</w:t>
      </w:r>
      <w:r w:rsidR="00867C2C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67C2C" w:rsidRPr="00867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="00867C2C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2014</w:t>
      </w:r>
      <w:r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300A4" w:rsidRPr="0004301A" w:rsidRDefault="00C300A4" w:rsidP="00D90556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D90556" w:rsidRPr="00C300A4" w:rsidRDefault="00D90556" w:rsidP="00D905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="008026C3"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0430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r w:rsidRPr="0046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помочь таким детям выработать наиболее эффективную стратегию индивидуального роста и разработать индивидуальный образовательный маршрут развития их способностей. Для таких детей я регулярно провожу консультации.</w:t>
      </w:r>
    </w:p>
    <w:p w:rsidR="00D90556" w:rsidRDefault="00D90556" w:rsidP="00D905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в работе с одаренными детьми становится стимулирование креативности учащихся. Важно, чтобы</w:t>
      </w: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 с первых шагов понял значимость своего исследования, возможность его практического применения (выступление на уроке, использование работы другими учащимися для подготовки домашних заданий, докладов, ответов на экзаменах, участие в конкурсах). Регулярная кропотливая индивидуальная работа с детьми приносит свои результаты.</w:t>
      </w:r>
    </w:p>
    <w:p w:rsidR="00EA52F9" w:rsidRPr="00EA52F9" w:rsidRDefault="00EA52F9" w:rsidP="00D905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</w:p>
    <w:p w:rsidR="00D90556" w:rsidRPr="00D90556" w:rsidRDefault="00D90556" w:rsidP="00D905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формой работы с одаренными учащимися являются олимпиады. Я считаю, что олимпиады способствуют:выявлению способных учащихся для дальнейшей поддержки и развития их творческих способностей и интереса к научной деятельности, созданию необходимых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для поддержки одаренных детей, </w:t>
      </w: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расширению образовательной информационной </w:t>
      </w: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среды для укрепления личностных и </w:t>
      </w:r>
      <w:proofErr w:type="spellStart"/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образовательной программы.</w:t>
      </w:r>
    </w:p>
    <w:p w:rsidR="005E2FE0" w:rsidRDefault="00D90556" w:rsidP="005E2F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 создает основу для формирования интереса к совершенствованию достигнутого уровня владения</w:t>
      </w:r>
      <w:r w:rsidR="00E7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иностранного языка,</w:t>
      </w: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основе самонаблюдения и самооценки, расширяет и систематизирует знания о языке лингвистический кругозор и лексический запас. В своей работе я руководствуюсь всеми этими принципами, и считаю, у меня есть положительные результаты</w:t>
      </w:r>
      <w:r w:rsidR="00C5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учени</w:t>
      </w:r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принимают </w:t>
      </w:r>
      <w:r w:rsidR="00C5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 конкурсах, показывают высокие </w:t>
      </w:r>
      <w:r w:rsidR="00E762AC" w:rsidRPr="00E7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AC" w:rsidRPr="00E76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олимпиадах различног</w:t>
      </w:r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уровня: муниципального</w:t>
      </w:r>
      <w:proofErr w:type="gramStart"/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43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и регионального</w:t>
      </w:r>
      <w:r w:rsidR="00C5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E0" w:rsidRPr="005E2FE0" w:rsidRDefault="005E2FE0" w:rsidP="005E2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создан банк творческих заданий и упражнений повышенной сложности (материалы прошлых олимпиад, интернет-ресурсы) и</w:t>
      </w:r>
      <w:r w:rsidRPr="005E2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контрольно -</w:t>
      </w:r>
      <w:r w:rsidRPr="005E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измерительных материалов базового и повышенного уровня и этот материал я широко использую на уроках и в качестве дополнительного материала для учащихся с особыми образовательными потребностями</w:t>
      </w:r>
      <w:proofErr w:type="gramStart"/>
      <w:r w:rsidRPr="005E2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E2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неурочная работа по предмету</w:t>
      </w:r>
    </w:p>
    <w:p w:rsidR="00F36F47" w:rsidRPr="00F36F47" w:rsidRDefault="005E2FE0" w:rsidP="00F36F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главными направлениями в такой работе являются проектная деятельность, работа с одарёнными учащимися по подготовке к олимпиадам и конкурсам и неделя иностранных языков Мной разработана и апробирована программа факультативного курса «Обучение устной речи», элективный курс «</w:t>
      </w:r>
      <w:r w:rsidR="00C1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Британия», программа</w:t>
      </w:r>
      <w:r w:rsidRPr="005E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</w:t>
      </w:r>
      <w:r w:rsidR="00EA52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для</w:t>
      </w:r>
      <w:r w:rsidRPr="005E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путешествий».</w:t>
      </w:r>
      <w:r w:rsid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элективный </w:t>
      </w:r>
      <w:r w:rsidR="00F3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584827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«Современная Британия»,</w:t>
      </w:r>
      <w:r w:rsidR="00F36F47" w:rsidRPr="00F3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 на: </w:t>
      </w:r>
      <w:r w:rsidR="00F36F47" w:rsidRPr="00F3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учащихся использовать английский язык как средство образования и самообразования; художественно-эстетическое развитие при изучении английского языка и культуры Великобритании; удовлетворение современных познавательных интересов старших школьников в освоении мира и коммуникативных потребностей в межкультурном общении. </w:t>
      </w:r>
    </w:p>
    <w:p w:rsidR="00715E2E" w:rsidRPr="00C5338E" w:rsidRDefault="00F36F47" w:rsidP="00715E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каждой из тем учащиеся: выполняют познавательно-поисковые страноведческие задания; слушают лекции учителя по тематическим подразделам, которые могут представлять особую трудность при их изучении; выполняют групповые и индивидуальные проекты и выступают с отчетами о результатах работы по ним; оценивают вместе с учителем качество своей работы, сравнивая культуру Великобритании и России. Данный курс предполагает интенсивное использование англоязычных сайтов сети Интернет по страноведческой т</w:t>
      </w:r>
      <w:r w:rsidR="00C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ематике и </w:t>
      </w:r>
      <w:r w:rsidR="00C1477E" w:rsidRPr="00C1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числу элективных курсов, которые входят в состав гуманитарно-филологического профиля обучения на старшей ступени школы.</w:t>
      </w:r>
    </w:p>
    <w:p w:rsidR="00715E2E" w:rsidRPr="00715E2E" w:rsidRDefault="00715E2E" w:rsidP="00715E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необходимо сказать</w:t>
      </w:r>
      <w:r w:rsidRPr="00715E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работа педагога с одаренными детьми - это сложный и никогда не прекращающийся процесс. 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 родителями одаренных детей.</w:t>
      </w:r>
      <w:r w:rsidRPr="00715E2E">
        <w:rPr>
          <w:rFonts w:eastAsia="Times New Roman"/>
          <w:sz w:val="28"/>
          <w:szCs w:val="28"/>
          <w:lang w:eastAsia="ru-RU"/>
        </w:rPr>
        <w:t> </w:t>
      </w:r>
      <w:r w:rsidRPr="00715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Сверхзадачей педагогов в школьном образовании не является подготовка профессионалов или специалистов. Наша главная цель работы – воспитание образованного, порядочного и здорового человека, готового самостоятельно выбирать свой жизненный путь, ставить перед собой цели и творчески трудиться для их достижения. Ведь конечная задача учителя не в том, чтобы выявить, кто одарён больше, кто меньше, а предоставить возможность для развития разных по одарённости детей. И всё же учитель должен верить, что каждый его подопечный одарён, но по-своему.</w:t>
      </w:r>
    </w:p>
    <w:p w:rsidR="00715E2E" w:rsidRPr="00715E2E" w:rsidRDefault="00715E2E" w:rsidP="00715E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2E" w:rsidRPr="00715E2E" w:rsidRDefault="00715E2E" w:rsidP="00715E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CB9" w:rsidRDefault="004D6CB9" w:rsidP="004D6C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E2E" w:rsidRPr="004D6CB9" w:rsidRDefault="00715E2E" w:rsidP="004D6C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7E" w:rsidRPr="00C1477E" w:rsidRDefault="00C1477E" w:rsidP="00C14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F47" w:rsidRPr="00F36F47" w:rsidRDefault="00F36F47" w:rsidP="00F36F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E0" w:rsidRDefault="005E2FE0" w:rsidP="005E2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E0" w:rsidRPr="005E2FE0" w:rsidRDefault="005E2FE0" w:rsidP="005E2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AC" w:rsidRDefault="00E762AC" w:rsidP="00E762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E0" w:rsidRPr="00E762AC" w:rsidRDefault="005E2FE0" w:rsidP="00E762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56" w:rsidRPr="00D90556" w:rsidRDefault="00D90556" w:rsidP="00D905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556" w:rsidRPr="00D90556" w:rsidRDefault="00D90556" w:rsidP="00D905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B6" w:rsidRPr="00603DB6" w:rsidRDefault="00603DB6" w:rsidP="00603D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25" w:rsidRDefault="00FF1F25" w:rsidP="00FF1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B6" w:rsidRPr="00FF1F25" w:rsidRDefault="00603DB6" w:rsidP="00FF1F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DE" w:rsidRDefault="00AF3FDE" w:rsidP="00FB3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625" w:rsidRPr="00AF3FDE" w:rsidRDefault="00FB3625" w:rsidP="00AF3F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4E9" w:rsidRPr="005914E9" w:rsidRDefault="005914E9" w:rsidP="00591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E9" w:rsidRPr="005914E9" w:rsidRDefault="005914E9" w:rsidP="00591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CD" w:rsidRPr="00626B9B" w:rsidRDefault="00E545C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545CD" w:rsidRPr="00626B9B" w:rsidSect="00AA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3EF"/>
    <w:multiLevelType w:val="multilevel"/>
    <w:tmpl w:val="9B0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81B42"/>
    <w:multiLevelType w:val="multilevel"/>
    <w:tmpl w:val="D498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205C6"/>
    <w:multiLevelType w:val="multilevel"/>
    <w:tmpl w:val="4D3E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771E"/>
    <w:multiLevelType w:val="multilevel"/>
    <w:tmpl w:val="F67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53"/>
    <w:rsid w:val="0004301A"/>
    <w:rsid w:val="00084D77"/>
    <w:rsid w:val="00177844"/>
    <w:rsid w:val="003B2D53"/>
    <w:rsid w:val="0046681C"/>
    <w:rsid w:val="004D584F"/>
    <w:rsid w:val="004D6CB9"/>
    <w:rsid w:val="00584827"/>
    <w:rsid w:val="005856C0"/>
    <w:rsid w:val="005914E9"/>
    <w:rsid w:val="005E2FE0"/>
    <w:rsid w:val="005F4ED8"/>
    <w:rsid w:val="00603DB6"/>
    <w:rsid w:val="00626B9B"/>
    <w:rsid w:val="0066763C"/>
    <w:rsid w:val="00715E2E"/>
    <w:rsid w:val="00750EFB"/>
    <w:rsid w:val="008026C3"/>
    <w:rsid w:val="00867C2C"/>
    <w:rsid w:val="00AA6829"/>
    <w:rsid w:val="00AF3FDE"/>
    <w:rsid w:val="00B8160B"/>
    <w:rsid w:val="00C1477E"/>
    <w:rsid w:val="00C300A4"/>
    <w:rsid w:val="00C5338E"/>
    <w:rsid w:val="00CD3C52"/>
    <w:rsid w:val="00D90556"/>
    <w:rsid w:val="00E545CD"/>
    <w:rsid w:val="00E762AC"/>
    <w:rsid w:val="00EA52F9"/>
    <w:rsid w:val="00F36F47"/>
    <w:rsid w:val="00F3768C"/>
    <w:rsid w:val="00FB3625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B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3D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2017-03-14T15:39:00Z</dcterms:created>
  <dcterms:modified xsi:type="dcterms:W3CDTF">2021-06-01T19:06:00Z</dcterms:modified>
</cp:coreProperties>
</file>