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D2" w:rsidRPr="00E33376" w:rsidRDefault="000C64D2" w:rsidP="00E3337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дошкольников</w:t>
      </w:r>
    </w:p>
    <w:p w:rsidR="000C64D2" w:rsidRPr="00E33376" w:rsidRDefault="000C64D2" w:rsidP="00E333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4D2" w:rsidRPr="00E33376" w:rsidRDefault="000C64D2" w:rsidP="00E333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="00E33376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данной статьи рассматриваются основные особенности и понятия экологического воспитания дошкольников, проблема приобщения дошкольников к экологической культуре, цель и задачи экологического воспитания.</w:t>
      </w:r>
    </w:p>
    <w:p w:rsidR="000C64D2" w:rsidRPr="00E33376" w:rsidRDefault="000C64D2" w:rsidP="00E333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4D2" w:rsidRPr="00E33376" w:rsidRDefault="000C64D2" w:rsidP="00E333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</w:t>
      </w:r>
      <w:r w:rsidR="00E33376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экологическое воспитание, дошкольники, экологическая культура</w:t>
      </w:r>
    </w:p>
    <w:p w:rsidR="004D734A" w:rsidRPr="004D734A" w:rsidRDefault="004D734A" w:rsidP="00133F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C64D2" w:rsidRPr="00CE6690" w:rsidRDefault="000C64D2" w:rsidP="00E333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Очень важно уже в раннем детстве сформировать у ребёнка щадящее, оберегающее и ответственное отношение к объектам живой и неживой природы. Поэтому важным направлением работы дошкольных организаций является экологическое воспитание.</w:t>
      </w:r>
    </w:p>
    <w:p w:rsidR="000C64D2" w:rsidRPr="00CE6690" w:rsidRDefault="000C64D2" w:rsidP="00E333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t xml:space="preserve">По общему признанию и определению философов, экологов, педагогов природа принадлежит к абсолютным ценностям высшего порядка, ибо она является основой существования человека на Земле и определяет его не только физическое, но и духовное благополучие. ФГОС дошкольного образования нацелен на то, чтобы у ребенка возникла мотивация к познанию и творчеству, он направлен на поддержку любых программ, способствующих формированию личности ребенка как носителя ценностных установок современного мира. </w:t>
      </w:r>
    </w:p>
    <w:p w:rsidR="000C64D2" w:rsidRPr="00CE6690" w:rsidRDefault="000C64D2" w:rsidP="00E333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t>Результат экологического воспитания - экологическая культура личности, заключающаяся в наличии у ребенка экологических знаний и умений руководствоваться ими в реальной практике поведения, готовности и умений осуществлять разнообразные деятельности в природе, реализуя требование бережного отношения к ней.</w:t>
      </w:r>
    </w:p>
    <w:p w:rsidR="000C64D2" w:rsidRPr="00CE6690" w:rsidRDefault="000C64D2" w:rsidP="00E333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t>Проблема приобщения к экологической культуре и её формирования у дошкольников является предметом ряда научных дисциплин педагогического профиля. Создана обширная учебно-методическая база по организации с детьми дошкольного возраста наблюдений в природе, проведения экскурсий, постановки опытов в «зеленой лаборатории под открытым небом», в уголках живой природы и т.п. В дошкольном образовательном процессе уделяется место организации деятельности дошкольников по преобразованию природы, их участию в общественно-полезном и производительном труде, в сельском хозяйстве.</w:t>
      </w:r>
    </w:p>
    <w:p w:rsidR="000C64D2" w:rsidRPr="00CE6690" w:rsidRDefault="000C64D2" w:rsidP="00E333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t>Становление экологически воспитанной личности в условиях целенаправленного педагогического процесса предполагает органическое единство научных знаний в области природных и социальных факторов среды с ее чувственным восприятием, которое пробуждает эстетические переживания, создает стремление внести практический вклад в ее улучшение. Этот принцип экологического образования и воспитания ориентирует педагогов на сочетание в воспитательно-образовательном процессе рационального познания с воздействием и непосредственным общением с природной средой. Правильное поведение в природе, исключающее нанесение ей вреда, формируется у подрастающего поколения при непосредственном участии его в охране природной среды, заботе о сохранении красоты родной земли.</w:t>
      </w:r>
    </w:p>
    <w:p w:rsidR="000C64D2" w:rsidRPr="00CE6690" w:rsidRDefault="000C64D2" w:rsidP="00E3337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воспитатель должен быть носителем экологической культуры и своим поведением создавать образец взаимодействия с природой, неравнодушного отношения к ней, демонстрировать необходимость и значимость всего того, что совершается на глазах у детей.</w:t>
      </w:r>
    </w:p>
    <w:p w:rsidR="000C64D2" w:rsidRPr="00CE6690" w:rsidRDefault="000C64D2" w:rsidP="00E333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t>В последние годы значительно возросло внимание ученых к исследованию проблем экологического образования. Особый интерес представляют работы С.А. Веретенникова [</w:t>
      </w:r>
      <w:r w:rsidR="00E33376" w:rsidRPr="00E333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6690">
        <w:rPr>
          <w:rFonts w:ascii="Times New Roman" w:eastAsia="Times New Roman" w:hAnsi="Times New Roman" w:cs="Times New Roman"/>
          <w:sz w:val="24"/>
          <w:szCs w:val="24"/>
        </w:rPr>
        <w:t>], Н.Ф. Виноградовой [</w:t>
      </w:r>
      <w:r w:rsidR="00E33376" w:rsidRPr="00E333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6690">
        <w:rPr>
          <w:rFonts w:ascii="Times New Roman" w:eastAsia="Times New Roman" w:hAnsi="Times New Roman" w:cs="Times New Roman"/>
          <w:sz w:val="24"/>
          <w:szCs w:val="24"/>
        </w:rPr>
        <w:t>], С.Д. Дерябо [3], С.Н. Николаевой [</w:t>
      </w:r>
      <w:r w:rsidR="00E33376" w:rsidRPr="00E3337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E6690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CE6690">
        <w:rPr>
          <w:rFonts w:ascii="Times New Roman" w:eastAsia="Times New Roman" w:hAnsi="Times New Roman" w:cs="Times New Roman"/>
          <w:color w:val="000000"/>
          <w:sz w:val="24"/>
          <w:szCs w:val="24"/>
        </w:rPr>
        <w:t>и др., которые рассматривают различные аспекты экологического воспитания детей.</w:t>
      </w:r>
    </w:p>
    <w:p w:rsidR="000C64D2" w:rsidRPr="00CE6690" w:rsidRDefault="000C64D2" w:rsidP="00E33376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lastRenderedPageBreak/>
        <w:t>В настоящее время появился ряд исследований в области экологического воспитания детей дошкольного возраста Л.Г. Киреева [</w:t>
      </w:r>
      <w:r w:rsidR="00E33376" w:rsidRPr="00E3337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6690">
        <w:rPr>
          <w:rFonts w:ascii="Times New Roman" w:eastAsia="Times New Roman" w:hAnsi="Times New Roman" w:cs="Times New Roman"/>
          <w:sz w:val="24"/>
          <w:szCs w:val="24"/>
        </w:rPr>
        <w:t>], Л.В. Кокуева [</w:t>
      </w:r>
      <w:r w:rsidR="00E33376" w:rsidRPr="00E3337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6690">
        <w:rPr>
          <w:rFonts w:ascii="Times New Roman" w:eastAsia="Times New Roman" w:hAnsi="Times New Roman" w:cs="Times New Roman"/>
          <w:sz w:val="24"/>
          <w:szCs w:val="24"/>
        </w:rPr>
        <w:t>], Л.П. Молодова [</w:t>
      </w:r>
      <w:r w:rsidR="00E33376" w:rsidRPr="00E3337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E6690">
        <w:rPr>
          <w:rFonts w:ascii="Times New Roman" w:eastAsia="Times New Roman" w:hAnsi="Times New Roman" w:cs="Times New Roman"/>
          <w:sz w:val="24"/>
          <w:szCs w:val="24"/>
        </w:rPr>
        <w:t>], в которых рассматриваются отдельные аспекты формирования экологической культуры.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дошкольников, по мнению М.Д. Маханевой, необходимо рассматривать как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 [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122].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И.Д. Зверев предлагает рассматривать экологическое образование как «непрерывный процесс обучения, воспитания и развития личности, направленный на формирование системы знаний и умений, ценностных ориентаций, нравственно-этических и эстетических отношений, обеспечивающих экологическую ответственность личности за состояние и улучшение социоприродной среды»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4 с. 24].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Синонимичным термину "экологическое воспитание" в последнее время стал термин "экологическая культура", все чаще употребляемый в последнее время и рассматриваемый с точки зрения конечной цели экологического образования. В этой связи становится необходимым привести определение В.А. Ясвина: "Экологическая культура - это способность людей пользоваться своими экологическими знаниями и умениями в практической деятельности"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Существуют принципы отбора экологического воспитания дошкольников, среди которых необходимо выделить следующие: научность, доступность, гуманистичность, прогностичность, деятельностность, интеграция, целостность, конструктивизм, регионализм, системность, преемственность. Большое значение для экологического воспитания дошкольников имеют исследования Л.М. Маневцовой [</w:t>
      </w:r>
      <w:r w:rsidR="005A3EDB" w:rsidRPr="00E33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], С.Н. Николаевой [</w:t>
      </w:r>
      <w:r w:rsidR="005A3EDB" w:rsidRPr="00E33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экологии, доступные способы экологического взаимодействия с природой и людьми, получить ценностные ориентиры.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то, что в дошкольном возрасте у детей модель поведения и отношения к природе еще не сформирована, необходимо вырабатывать у них правильное отношение к природе. За время пребывания в детском саду детей необходимо обучать знаниям о живой и неживой природе, о специфике природных явлений; развивать у них эстетические чувства в отношении природы; обучать гуманному отношению к природе; обучать применению полученных знаний на практике.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С.Г. Рудых, целью экологического воспитания является: формирование знаний о природе, природных явлениях, растительном и животном мире; развитие эстетических чувств: любви, уважения, бережного отношения по отношению к миру природы; побуждение в детях желания ухаживать за природой и животными, беречь и сохранять при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богатства [13, с. 65].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И.Д. Зверевым отмечается, что в настоящее время отсутствует главная цель экологического воспитания, что представляется особенно актуальным для детей дошкольного возраста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29].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 выделены основные задачи экологического образования: обучения, воспитания и развития. При этом обучение предполагает овладение дошкольниками знаниями о взаимосвязи природы, общества и человека, а также формирование в процессе обучения практических умений и навыков по решению проблем экологии. Воспитательный аспект комбинирует ценностные ориентации, потребности, активную деятельность по охране окружающей среды. Развивающая задача ориентируется на развитие способности анализировать экологические ситуации, а также способности оценивать эстетическое состояние среды. 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Экологическое воспитание детей дошкольного возраста, по мнению О.М. Леонтьевой, имеет особое значение, так как в этом возрасте закладываются основы экологической культуры личности, что является частью духовной культуры. Экологически образованная личность характеризуется сформированным экологическим сознанием, экологически ориентированными поведением и деятельностью в природе, гуманным, природоохранным отношением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</w:rPr>
        <w:t xml:space="preserve"> [7]</w:t>
      </w:r>
      <w:r w:rsidRPr="00CE66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t>Программы "От рождения до школы" и "Детство" выдвигают две важнейшие задачи: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t>1. Воспитание у детей любви к родной природе, умения бережно относиться к растениям и животным;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</w:rPr>
        <w:t>2. 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природы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одного из наиболее эффективных путей закрепления полученных знаний является включение эмоциональной сферы ребенка в процес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восприятия окружающего мира [7].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процессе активного взаимодействия дошкольников с природой происходит формирование эмоционально-ценностного отношения к природе, одного из главных компонентов экологической культуры личности. Морально-ценностное отношение к природе стимулирует выработку у детей морального сознания и навыков морального поведения.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чувства последовательно формируются в процессе переживания ребенком различных аспектов взаимодействия с явлениями и объектами окружающей среды. При этом важно воспитание гуманного отношения к природе и ее ресурсам.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Морально-эстетическое отношение к природе развивается у детей под воздействием цветов, звуков, запахов, всего эстетически прекрасного, носителем которого является природа. Дети дошкольного возраста особенно чувствительны к яркому и выразительному, а именно это способствует совершенствованию эмоциональной и морально-эстетической культуры. 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образовательному процессу различных средств (произведений литературы, музыки, изобразительного искусства) позволяет глубже раскрыть перед детьми духовную ценность природы, подчеркнуть роль человека в природоохранной деятельности и ее рациональном использовании.  В процессе экологического воспитания происходит также формирование качеств личности дошкольников, способствующих взаимоотношению с природой. Взаимодействие с окружающим миром формирует у детей собственные убеждения, ценностные ориентации, волю, характер, мировоззрение [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воспитательная функция обогащения связей ребенка с природой, при сочетании педагогического и системного подходов. Кроме того, экологическое образование базируется и на деятельностном подходе, комбинирующем различные виды детской деятельности. Вовлечение детей в предметно-преобразующую деятельность среди природы приучает дошкольников к разумному природопользованию, сбережению естественных ресурсов, усвоению практического опыта отношений к естественной среде. Благодаря подобной деятельности дети приобретают практические знания, опыт взаимодействия со средой, обучаются сбережению богатств природы. Помимо обогащения познавательной сферы, дети начинают испытывать потребность в деятельности среди природы [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экологического образования у детей развиваются нравственные качества, наблюдательность, поскольку дети обучаются видеть и понимать состояния и потребности живых существ, а также испытывать ответственность за их судьбу. Дети с помощью воспитателя узнают, что, например, растения - это живые существа, которые испытывают потребности в определенных условиях жизни для поддержания жизнеобеспечения, и отсутствие этих условий может привести к их потере и исчезновению. Кроме того, дети понимают и эстетическое значение растений, и поддержание их красоты требует приложения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усилий вследствие различных потребностей, обусловленных особенностями строения и адаптации к различных условиям. Помимо чувства заботы, возникающего у детей при уходе за растениями, у детей развивается и познавательный интерес, эстетические чувства, эмпатические способности.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экологическое воспитание - это  процесс обучения, воспитания и развития ребенка, направленный на формирование экологической культуры; 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осуществляется через формирование эмоционально-положительного отношения к окружающему миру; усвоение основ экологической безопасности и первоначальных сведений о рациональном использовании природных ресурсов; формирование навыков экологически грамотного поведения.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экологического воспитания включает познавательный, ценностный, нормативный и деятельностный компоненты. 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работа по экологическому воспитанию осуществляется в двух направлениях: на занятиях и в повседневной жизни. Знания, умения и навыки, полученные детьми на занятиях закрепляются в повседневной жизни. На основе ведущих дидактических принципов и анализа интересов и склонностей дошкольников применяются различные формы экологического воспитания. </w:t>
      </w:r>
    </w:p>
    <w:p w:rsidR="005A3EDB" w:rsidRPr="00E33376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можно классифицировать на: а) массовые, б) групповые, в) индивидуальные. К массовым формам относится работа детей по благоустройству и озеленению помещений и территории ДОУ, массовые природоохранные праздники; конференции; экологические фестивали, ролевые игры, работы на участке. К групповым - кинолектории; экскурсии; туристические походы по изучению природы; экологический практикум. Индивидуальные формы предполагают наблюдения за животными и растениями; изготовление поделок, рисование, лепку.</w:t>
      </w:r>
    </w:p>
    <w:p w:rsidR="000C64D2" w:rsidRPr="00CE6690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Наиболее часто используемые в ДОУ формы и методы экологического воспитания дошкольников, это экскурсии,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дидактические, интеллектуальные и сюжетно-ролевые игры экологической направленности;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прогулки,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садово-огородные работы;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(или экологический) уголок;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рисунков;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  <w:r w:rsidRPr="00CE6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экологические сказки, проведение опытов и создание проблемных ситуаций, создание уголков природы; поисково-исследовательская, художественно-речевая и трудовая деятельность экологического содержания; моделирование, наблюдение, использование наглядного иллюстративного материала, календаря природы [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0C64D2" w:rsidRPr="00E33376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экологии. 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экологического образования происходит формирование качеств личности дошкольников, способствующих взаимоотношению с природой. Взаимодействие с окружающим миром формирует у детей собственные убеждения, ценностные ориентации, волю, характер, мировоззрение: развиваются нравственные качества, эмпатические способности. Содержание экологического образования детей дошкольного возраста включает познавательный, ценностный, нормативный и деятельностный компоненты. Среди форм работы по экологическому образованию можно выделить экскурсии, прогулки, экологические сказки, дидактические, интеллектуальные и сюжетно-ролевые игры экологической направленности, создание уголков природы; поисково-исследовательская, художественно-речевая и трудовая деятельность экологического содержания; моделирование, наблюдение, использование наглядного иллюстративного материала, применение календаря природы [</w:t>
      </w:r>
      <w:r w:rsidR="005A3EDB"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E669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0C64D2" w:rsidRPr="00E33376" w:rsidRDefault="000C64D2" w:rsidP="00E3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рамках данной статьи нами были проанализированы основные особенности экологи</w:t>
      </w:r>
      <w:r w:rsidR="006F17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воспитания дошкольников и выделены его основные характеристики.</w:t>
      </w:r>
    </w:p>
    <w:p w:rsidR="000C64D2" w:rsidRPr="00E33376" w:rsidRDefault="000C64D2" w:rsidP="00E333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3376" w:rsidRPr="00E33376" w:rsidRDefault="00E33376" w:rsidP="00E333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E33376" w:rsidRPr="00E33376" w:rsidRDefault="00E33376" w:rsidP="00E333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Веретенникова С.А. Ознакомление дошкольников с природой [Текст] / С.А.Веретенникова. – М., 2011. – 256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Виноградова Н.Ф. Рассказы-загадки о природе: книга для детей 5-6 лет. ФГОС [Текст] / Н.Ф. Виноградова. – М.: Ветана-Граф, 2015. – 144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Дерябо С.Д. Экологическая педагогика и психология [Текст] / С.Д. Дерябо, В.П. Ясвин. – Ростов на Дону.: Феникс, 2013 – 480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Зверев А.Т. Экология. Наблюдаем и изучаем [Текст] / А.Т. Зверев. – М.: Оникс, 2015. – 47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Киреева Л.Г. Формирование экологической культуры дошкольников: планирование, конспекты занятий [Текст] / Киреева Л.Г., Бережнова С.В. – Волгоград: Учитель, 2014. – 106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Кокуева Л.В. Воспитание дошкольников через приобщение к природе [Текст] / Кокуева Л.В. – М.: АРКТИ, 2003. – 144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Леонтьева О.М. Формирование экологической культуры у детей дошкольного возраста [Текст] / О.М. Леонтьева // Дошкольная педагогика. – 2015 – № 1. – С. 16-18.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Маневцева Л.М. Мир природы и ребенок. Методика экологического воспитания дошкольников [Текст] / Маневцева Л.М., Саморукова П.Г. – СПб.: Детство-Пресс, 2013. – 130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Маханева М.Д. Экология в детском саду и начальной школе. [Текст]: методическое пособие / М.Д. Маханева. – М.: Сфера, 2013. – 224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Молодова Л.П. Игровые экологические занятия с детьми [Текст]: в 2 ч. Учебно–методическое пособие для воспитателей детских садов и учителей / Молодова Л.П. – М.: ООО «Аскар», 2014. – 220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Николаева С.Н. Теория и методика экологического образования детей: учебное пособие для студентов высш. пед. учеб. заведений. Перераб. [Текст]: / С.Н.Николаева. – М.: Академия, 2013. – 336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Пономарева Л.И. Ребёнок в мире природы: программа и метод. рук-во по экологическому образованию дошкольников [Текст] / Л.И. Пономарёва, Г.М. Киселёва. – Шадринск: ШГПИ, 2013. – 146 с.</w:t>
      </w:r>
    </w:p>
    <w:p w:rsidR="00E33376" w:rsidRPr="00E33376" w:rsidRDefault="00E33376" w:rsidP="00E3337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376">
        <w:rPr>
          <w:rFonts w:ascii="Times New Roman" w:hAnsi="Times New Roman" w:cs="Times New Roman"/>
          <w:sz w:val="24"/>
          <w:szCs w:val="24"/>
        </w:rPr>
        <w:t>Рудых С.Г. Формирование основ экологической культуры у детей дошкольного возраста в условиях детского сада [Электронный ресурс] / С.Г. Рудых // Педагогика: традиции и инновации: материалы III международной научной конференции (г. Челябинск, апрель 2013 г.). – Челябинск: Два комсомольца, 2013. – С. 65-67</w:t>
      </w:r>
    </w:p>
    <w:sectPr w:rsidR="00E33376" w:rsidRPr="00E33376" w:rsidSect="00E33376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4A" w:rsidRDefault="00474B4A" w:rsidP="000C64D2">
      <w:pPr>
        <w:spacing w:after="0" w:line="240" w:lineRule="auto"/>
      </w:pPr>
      <w:r>
        <w:separator/>
      </w:r>
    </w:p>
  </w:endnote>
  <w:endnote w:type="continuationSeparator" w:id="0">
    <w:p w:rsidR="00474B4A" w:rsidRDefault="00474B4A" w:rsidP="000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4A" w:rsidRDefault="00474B4A" w:rsidP="000C64D2">
      <w:pPr>
        <w:spacing w:after="0" w:line="240" w:lineRule="auto"/>
      </w:pPr>
      <w:r>
        <w:separator/>
      </w:r>
    </w:p>
  </w:footnote>
  <w:footnote w:type="continuationSeparator" w:id="0">
    <w:p w:rsidR="00474B4A" w:rsidRDefault="00474B4A" w:rsidP="000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C2D"/>
    <w:multiLevelType w:val="hybridMultilevel"/>
    <w:tmpl w:val="48FA2F80"/>
    <w:lvl w:ilvl="0" w:tplc="ACE6A1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EB62A9"/>
    <w:multiLevelType w:val="hybridMultilevel"/>
    <w:tmpl w:val="8C38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90"/>
    <w:rsid w:val="000C64D2"/>
    <w:rsid w:val="00133FE4"/>
    <w:rsid w:val="002308D4"/>
    <w:rsid w:val="00474B4A"/>
    <w:rsid w:val="00484249"/>
    <w:rsid w:val="004D734A"/>
    <w:rsid w:val="005A3EDB"/>
    <w:rsid w:val="00693809"/>
    <w:rsid w:val="006F1799"/>
    <w:rsid w:val="008D3BA9"/>
    <w:rsid w:val="00B97B16"/>
    <w:rsid w:val="00CE6690"/>
    <w:rsid w:val="00E33376"/>
    <w:rsid w:val="00F076C6"/>
    <w:rsid w:val="00F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8683"/>
  <w15:chartTrackingRefBased/>
  <w15:docId w15:val="{9E939954-978D-44E1-BFCB-624962C4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8D4"/>
    <w:pPr>
      <w:keepNext/>
      <w:keepLine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4249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8D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84249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CE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690"/>
    <w:rPr>
      <w:rFonts w:cs="Times New Roman"/>
    </w:rPr>
  </w:style>
  <w:style w:type="paragraph" w:customStyle="1" w:styleId="c2">
    <w:name w:val="c2"/>
    <w:basedOn w:val="a"/>
    <w:rsid w:val="00CE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CE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C64D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64D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C64D2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5A3ED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A3ED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A3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5AC6-AC2E-498B-A4E0-82378D12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Инкогнито</dc:creator>
  <cp:keywords/>
  <dc:description/>
  <cp:lastModifiedBy>Mary</cp:lastModifiedBy>
  <cp:revision>2</cp:revision>
  <dcterms:created xsi:type="dcterms:W3CDTF">2021-04-03T16:24:00Z</dcterms:created>
  <dcterms:modified xsi:type="dcterms:W3CDTF">2021-04-03T16:24:00Z</dcterms:modified>
</cp:coreProperties>
</file>