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7F" w:rsidRPr="0086577F" w:rsidRDefault="0086577F" w:rsidP="008657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577F">
        <w:rPr>
          <w:rFonts w:ascii="Times New Roman" w:hAnsi="Times New Roman" w:cs="Times New Roman"/>
          <w:b/>
          <w:sz w:val="28"/>
          <w:szCs w:val="28"/>
        </w:rPr>
        <w:t>Проектная деятельность на уроках швейного дела в коррекционной школе</w:t>
      </w:r>
    </w:p>
    <w:p w:rsidR="0086577F" w:rsidRPr="0086577F" w:rsidRDefault="0086577F">
      <w:pPr>
        <w:rPr>
          <w:sz w:val="28"/>
          <w:szCs w:val="28"/>
        </w:rPr>
      </w:pPr>
    </w:p>
    <w:p w:rsidR="0086577F" w:rsidRPr="0086577F" w:rsidRDefault="0086577F" w:rsidP="0086577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77F">
        <w:rPr>
          <w:rFonts w:ascii="Times New Roman" w:hAnsi="Times New Roman"/>
          <w:sz w:val="28"/>
          <w:szCs w:val="28"/>
        </w:rPr>
        <w:t xml:space="preserve">ФГОС предъявляют новые требования к методам обучения. </w:t>
      </w:r>
      <w:r w:rsidRPr="00865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 проекта в коррекционной школе имеет свои специфические особенности и подходы к организации. Прежде всего, он ориентирован на психофизические возможности </w:t>
      </w:r>
      <w:proofErr w:type="gramStart"/>
      <w:r w:rsidRPr="0086577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865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недостатком интеллекта. Выполнение проектов предусмотрено лишь при индивидуальном, дифференцированном подходе. Деятельность учителя играет ведущую и направляющую роль.</w:t>
      </w:r>
    </w:p>
    <w:p w:rsidR="0086577F" w:rsidRPr="0086577F" w:rsidRDefault="0086577F" w:rsidP="0086577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Актуальность метода проектов в современной педагогике и его применение обусловлены выраженной направленностью на активизацию умственной деятельности учащихся, формирование у них общей и трудовой культуры. Метод проектов </w:t>
      </w:r>
      <w:r w:rsidRPr="0086577F">
        <w:rPr>
          <w:rFonts w:ascii="Times New Roman" w:eastAsia="Times New Roman" w:hAnsi="Times New Roman" w:cs="Times New Roman"/>
          <w:sz w:val="28"/>
          <w:szCs w:val="28"/>
        </w:rPr>
        <w:t>позволяет обеспечить простое запоминание минимума технологических знаний в соответствии с программным содержанием.</w:t>
      </w:r>
    </w:p>
    <w:p w:rsidR="0086577F" w:rsidRPr="0086577F" w:rsidRDefault="0086577F" w:rsidP="008657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57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развитию речемыслительной деятельности и расширению технологического словаря, к</w:t>
      </w:r>
      <w:r w:rsidRPr="0086577F">
        <w:rPr>
          <w:rFonts w:ascii="Times New Roman" w:hAnsi="Times New Roman" w:cs="Times New Roman"/>
          <w:color w:val="000000" w:themeColor="text1"/>
          <w:sz w:val="28"/>
          <w:szCs w:val="28"/>
        </w:rPr>
        <w:t>ультуры речевого поведения, что способствует успешной социализации выпускников.</w:t>
      </w:r>
    </w:p>
    <w:p w:rsidR="0086577F" w:rsidRDefault="0086577F" w:rsidP="0086577F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77F">
        <w:rPr>
          <w:rFonts w:ascii="Times New Roman" w:eastAsia="Times New Roman" w:hAnsi="Times New Roman" w:cs="Times New Roman"/>
          <w:sz w:val="28"/>
          <w:szCs w:val="28"/>
        </w:rPr>
        <w:t>Создает атмосферу, при которой учебный материал становится предметом активных мыслительных и практических действий ученика.</w:t>
      </w:r>
    </w:p>
    <w:p w:rsidR="0086577F" w:rsidRPr="0086577F" w:rsidRDefault="0086577F" w:rsidP="0086577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86577F">
        <w:rPr>
          <w:rFonts w:ascii="Times New Roman" w:eastAsia="Times New Roman" w:hAnsi="Times New Roman" w:cs="Times New Roman"/>
          <w:color w:val="000000"/>
          <w:sz w:val="28"/>
          <w:szCs w:val="24"/>
        </w:rPr>
        <w:t>Для комплексного решения задач тех</w:t>
      </w:r>
      <w:r w:rsidRPr="0086577F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нологического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обучения необходимо ис</w:t>
      </w:r>
      <w:r>
        <w:rPr>
          <w:rFonts w:ascii="Times New Roman" w:hAnsi="Times New Roman" w:cs="Times New Roman"/>
          <w:color w:val="000000"/>
          <w:sz w:val="28"/>
          <w:szCs w:val="24"/>
        </w:rPr>
        <w:softHyphen/>
        <w:t>пользовать</w:t>
      </w:r>
      <w:r w:rsidRPr="0086577F">
        <w:rPr>
          <w:rFonts w:ascii="Times New Roman" w:hAnsi="Times New Roman" w:cs="Times New Roman"/>
          <w:color w:val="000000"/>
          <w:sz w:val="28"/>
          <w:szCs w:val="24"/>
        </w:rPr>
        <w:t xml:space="preserve"> коррекционные формы и </w:t>
      </w:r>
      <w:r w:rsidRPr="0086577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методы, в том числе выполнение творческих проектов. </w:t>
      </w:r>
      <w:r w:rsidRPr="0086577F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86577F">
        <w:rPr>
          <w:rFonts w:ascii="Times New Roman" w:eastAsia="Times New Roman" w:hAnsi="Times New Roman" w:cs="Times New Roman"/>
          <w:color w:val="000000"/>
          <w:sz w:val="28"/>
          <w:szCs w:val="24"/>
        </w:rPr>
        <w:t>ри последова</w:t>
      </w:r>
      <w:r w:rsidRPr="0086577F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тельном выполнении предлагаемых за</w:t>
      </w:r>
      <w:r w:rsidRPr="0086577F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 xml:space="preserve">даний по принципу «от </w:t>
      </w:r>
      <w:proofErr w:type="gramStart"/>
      <w:r w:rsidRPr="0086577F">
        <w:rPr>
          <w:rFonts w:ascii="Times New Roman" w:eastAsia="Times New Roman" w:hAnsi="Times New Roman" w:cs="Times New Roman"/>
          <w:color w:val="000000"/>
          <w:sz w:val="28"/>
          <w:szCs w:val="24"/>
        </w:rPr>
        <w:t>простого</w:t>
      </w:r>
      <w:proofErr w:type="gramEnd"/>
      <w:r w:rsidRPr="0086577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 слож</w:t>
      </w:r>
      <w:r w:rsidRPr="0086577F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ному», «от конкретного к абстрактно</w:t>
      </w:r>
      <w:r w:rsidRPr="0086577F">
        <w:rPr>
          <w:rFonts w:ascii="Times New Roman" w:eastAsia="Times New Roman" w:hAnsi="Times New Roman" w:cs="Times New Roman"/>
          <w:color w:val="000000"/>
          <w:sz w:val="28"/>
          <w:szCs w:val="24"/>
        </w:rPr>
        <w:softHyphen/>
        <w:t>му», обязательно достигается желаемый результат</w:t>
      </w:r>
      <w:r w:rsidRPr="0086577F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86577F" w:rsidRPr="0086577F" w:rsidRDefault="0086577F" w:rsidP="0086577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6577F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Метод</w:t>
      </w:r>
      <w:r w:rsidRPr="0086577F">
        <w:rPr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Pr="0086577F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проекта</w:t>
      </w:r>
      <w:r w:rsidRPr="0086577F">
        <w:rPr>
          <w:rFonts w:ascii="Times New Roman" w:hAnsi="Times New Roman" w:cs="Times New Roman"/>
          <w:sz w:val="28"/>
          <w:szCs w:val="24"/>
          <w:shd w:val="clear" w:color="auto" w:fill="FFFFFF"/>
        </w:rPr>
        <w:t> в </w:t>
      </w:r>
      <w:r w:rsidRPr="0086577F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коррекционной</w:t>
      </w:r>
      <w:r w:rsidRPr="0086577F">
        <w:rPr>
          <w:rFonts w:ascii="Times New Roman" w:hAnsi="Times New Roman" w:cs="Times New Roman"/>
          <w:sz w:val="28"/>
          <w:szCs w:val="24"/>
          <w:shd w:val="clear" w:color="auto" w:fill="FFFFFF"/>
        </w:rPr>
        <w:t> школе на уроках швейного дела имеет свои специфические особенности и подходы к организации. Прежде всего, он ориентирован на психофизические возможности учащихся, на совместную деятельность учителя и учащихся</w:t>
      </w:r>
      <w:r w:rsidRPr="0086577F">
        <w:rPr>
          <w:rFonts w:ascii="Arial" w:hAnsi="Arial" w:cs="Arial"/>
          <w:color w:val="000000"/>
          <w:sz w:val="28"/>
          <w:szCs w:val="24"/>
          <w:shd w:val="clear" w:color="auto" w:fill="FFFFFF"/>
        </w:rPr>
        <w:t xml:space="preserve">, </w:t>
      </w:r>
      <w:r w:rsidRPr="0086577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организованную в виду индивидуальной, парной или групповой работы, выполнение которой ограничено конкретным </w:t>
      </w:r>
      <w:r w:rsidRPr="0086577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lastRenderedPageBreak/>
        <w:t>временным отрезком.</w:t>
      </w:r>
      <w:r w:rsidRPr="0086577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При составлении календарно – тематического планирования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необходимо продумывать</w:t>
      </w:r>
      <w:r w:rsidRPr="0086577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по какой теме учащиеся смогут выполнить проект. Группы формируются с разным уровнем интеллектуального развития учащихся. Выполнение </w:t>
      </w:r>
      <w:proofErr w:type="gramStart"/>
      <w:r w:rsidRPr="0086577F">
        <w:rPr>
          <w:rFonts w:ascii="Times New Roman" w:hAnsi="Times New Roman" w:cs="Times New Roman"/>
          <w:sz w:val="28"/>
          <w:szCs w:val="24"/>
          <w:shd w:val="clear" w:color="auto" w:fill="FFFFFF"/>
        </w:rPr>
        <w:t>индивидуальных проектов</w:t>
      </w:r>
      <w:proofErr w:type="gramEnd"/>
      <w:r w:rsidRPr="0086577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предусмотрено с </w:t>
      </w:r>
      <w:proofErr w:type="spellStart"/>
      <w:r w:rsidRPr="0086577F">
        <w:rPr>
          <w:rFonts w:ascii="Times New Roman" w:hAnsi="Times New Roman" w:cs="Times New Roman"/>
          <w:sz w:val="28"/>
          <w:szCs w:val="24"/>
          <w:shd w:val="clear" w:color="auto" w:fill="FFFFFF"/>
        </w:rPr>
        <w:t>разноуровневыми</w:t>
      </w:r>
      <w:proofErr w:type="spellEnd"/>
      <w:r w:rsidRPr="0086577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заданиями (дифференциации по сложности и объёму). </w:t>
      </w:r>
    </w:p>
    <w:p w:rsidR="0086577F" w:rsidRPr="0086577F" w:rsidRDefault="0086577F" w:rsidP="0086577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6577F">
        <w:rPr>
          <w:rFonts w:ascii="Times New Roman" w:hAnsi="Times New Roman" w:cs="Times New Roman"/>
          <w:sz w:val="28"/>
          <w:szCs w:val="24"/>
          <w:shd w:val="clear" w:color="auto" w:fill="FFFFFF"/>
        </w:rPr>
        <w:t>Как правило, проект направлен на изготовление нового, конкретного изделия, отвечающего потребностям человека.</w:t>
      </w:r>
    </w:p>
    <w:p w:rsidR="0086577F" w:rsidRPr="0086577F" w:rsidRDefault="0086577F" w:rsidP="0086577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6577F">
        <w:rPr>
          <w:rFonts w:ascii="Times New Roman" w:hAnsi="Times New Roman" w:cs="Times New Roman"/>
          <w:sz w:val="28"/>
          <w:szCs w:val="24"/>
          <w:shd w:val="clear" w:color="auto" w:fill="FFFFFF"/>
        </w:rPr>
        <w:t>Выполнение проектов начинаем с 6 класса, сначала в упрощённом варианте мини – проект, обязательно групповая форма работы.</w:t>
      </w:r>
      <w:r w:rsidRPr="0086577F">
        <w:rPr>
          <w:color w:val="000000"/>
          <w:sz w:val="28"/>
          <w:szCs w:val="24"/>
        </w:rPr>
        <w:t xml:space="preserve"> </w:t>
      </w:r>
      <w:proofErr w:type="gramStart"/>
      <w:r w:rsidRPr="0086577F">
        <w:rPr>
          <w:rFonts w:ascii="Times New Roman" w:hAnsi="Times New Roman" w:cs="Times New Roman"/>
          <w:color w:val="000000"/>
          <w:sz w:val="28"/>
          <w:szCs w:val="24"/>
        </w:rPr>
        <w:t>Групповая работа,  имеет большой воспитательный смысл – дети учатся работать коллективно, обсуждать, делиться необходимым, помогать друг другу, сравнивать свою работу с работой других и с образцом.</w:t>
      </w:r>
      <w:proofErr w:type="gramEnd"/>
      <w:r w:rsidRPr="0086577F">
        <w:rPr>
          <w:rFonts w:ascii="Times New Roman" w:hAnsi="Times New Roman" w:cs="Times New Roman"/>
          <w:color w:val="000000"/>
          <w:sz w:val="28"/>
          <w:szCs w:val="24"/>
        </w:rPr>
        <w:t xml:space="preserve"> Если работа ведется по точному методу, воспитывается чувство ответственности на своем участке. Необходимо быстро и качественно выполнять свою операцию, чтобы не подвести остальных.</w:t>
      </w:r>
    </w:p>
    <w:p w:rsidR="0086577F" w:rsidRPr="0086577F" w:rsidRDefault="0086577F" w:rsidP="0086577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6577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Охватываются не все этапы, а только частично. Выбирается объект изделия, в соответствии с календарно - тематическим планированием. Совместно с учителем  ставится  цель и задачи проекта. Разрабатывается план работы над проектом и технологическая  последовательность. На заключительном этапе мини - защита проекта. </w:t>
      </w:r>
    </w:p>
    <w:p w:rsidR="0086577F" w:rsidRPr="0086577F" w:rsidRDefault="0086577F" w:rsidP="0086577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6577F">
        <w:rPr>
          <w:rFonts w:ascii="Times New Roman" w:hAnsi="Times New Roman" w:cs="Times New Roman"/>
          <w:sz w:val="28"/>
          <w:szCs w:val="24"/>
          <w:shd w:val="clear" w:color="auto" w:fill="FFFFFF"/>
        </w:rPr>
        <w:t>При выполнении проекта учащихся учатся  самостоятельно добывать информацию в сети интернет, обычно это краткая историческая справка о создании швейного изделия, затем информация обрабатывается в группах, под контролем учителя.</w:t>
      </w:r>
    </w:p>
    <w:p w:rsidR="0086577F" w:rsidRPr="0086577F" w:rsidRDefault="0086577F" w:rsidP="0086577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6577F">
        <w:rPr>
          <w:rFonts w:ascii="Times New Roman" w:hAnsi="Times New Roman" w:cs="Times New Roman"/>
          <w:sz w:val="28"/>
          <w:szCs w:val="24"/>
          <w:shd w:val="clear" w:color="auto" w:fill="FFFFFF"/>
        </w:rPr>
        <w:t>На подготовительном этапе подбирается материалы,  проводится экскурсия в магазин «Ткани», где учащиеся не только выбирают нужные материалы, а и учатся общаться, совершать покупки, считать деньги.</w:t>
      </w:r>
    </w:p>
    <w:p w:rsidR="0086577F" w:rsidRPr="0086577F" w:rsidRDefault="0086577F" w:rsidP="0086577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6577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На технологическом этапе обучающиеся снимают мерки, работая в парах, выполняют расчёт по формулам и строят чертёж изделия. И </w:t>
      </w:r>
      <w:r w:rsidRPr="0086577F">
        <w:rPr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>изготавливают само изделие, опираясь на технологическую и инструкционную карты.</w:t>
      </w:r>
    </w:p>
    <w:p w:rsidR="0086577F" w:rsidRPr="0086577F" w:rsidRDefault="0086577F" w:rsidP="0086577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6577F">
        <w:rPr>
          <w:rFonts w:ascii="Times New Roman" w:hAnsi="Times New Roman" w:cs="Times New Roman"/>
          <w:sz w:val="28"/>
          <w:szCs w:val="24"/>
          <w:shd w:val="clear" w:color="auto" w:fill="FFFFFF"/>
        </w:rPr>
        <w:t>Кратко выполняют экономическое обоснование, рассчитывают не себестоимость изделия, а расходы, которые потратили при покупке материалов,  расходы на приобретение материалов стараемся свести до минимума. В основном используются вторичные материалы.</w:t>
      </w:r>
    </w:p>
    <w:p w:rsidR="0086577F" w:rsidRPr="0086577F" w:rsidRDefault="0086577F" w:rsidP="0086577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6577F">
        <w:rPr>
          <w:rFonts w:ascii="Times New Roman" w:hAnsi="Times New Roman" w:cs="Times New Roman"/>
          <w:sz w:val="28"/>
          <w:szCs w:val="24"/>
          <w:shd w:val="clear" w:color="auto" w:fill="FFFFFF"/>
        </w:rPr>
        <w:t>На заключительном этапе учащиеся защищают проект, этот этап, особенно им нравиться, предоставляется возможность продемонстрировать своё изделие перед всем классом</w:t>
      </w:r>
      <w:r w:rsidRPr="0086577F">
        <w:rPr>
          <w:rFonts w:ascii="Times New Roman" w:hAnsi="Times New Roman" w:cs="Times New Roman"/>
          <w:i/>
          <w:sz w:val="28"/>
          <w:szCs w:val="24"/>
          <w:shd w:val="clear" w:color="auto" w:fill="FFFFFF"/>
        </w:rPr>
        <w:t xml:space="preserve">. </w:t>
      </w:r>
    </w:p>
    <w:p w:rsidR="0086577F" w:rsidRPr="00B82F84" w:rsidRDefault="0086577F" w:rsidP="0086577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B82F8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 7 -8 классах работа над проектом усложняется, используется и индивидуальная форма выполнения проекта. Уже предъявляются определённые требования к оформлению проекта.  </w:t>
      </w:r>
    </w:p>
    <w:p w:rsidR="0086577F" w:rsidRDefault="0086577F" w:rsidP="0086577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B82F8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 9 - 11  классе работа над проектом более усложняется, создаются ситуации, когда нужно имеющиеся знания применять в новой ситуации. Даются задания с опорой на несколько анализаторов. Учащиеся учатся составлять план работы, оформлять работу в соответствии с требованиями. Работа выполняется как группами, так и индивидуально. </w:t>
      </w:r>
    </w:p>
    <w:p w:rsidR="00B82F84" w:rsidRPr="0086577F" w:rsidRDefault="00B82F84" w:rsidP="00B82F8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6577F">
        <w:rPr>
          <w:rFonts w:ascii="Times New Roman" w:hAnsi="Times New Roman" w:cs="Times New Roman"/>
          <w:color w:val="000000" w:themeColor="text1"/>
          <w:sz w:val="28"/>
          <w:szCs w:val="28"/>
        </w:rPr>
        <w:t>рименение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метода проекта</w:t>
      </w:r>
      <w:r w:rsidRPr="00865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позволяет достичь результатов коррекционной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повышает мотивацию 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577F">
        <w:rPr>
          <w:rFonts w:ascii="Times New Roman" w:hAnsi="Times New Roman" w:cs="Times New Roman"/>
          <w:color w:val="000000" w:themeColor="text1"/>
          <w:sz w:val="28"/>
          <w:szCs w:val="28"/>
        </w:rPr>
        <w:t>– познавательной и практической деятельности.</w:t>
      </w:r>
    </w:p>
    <w:p w:rsidR="00B82F84" w:rsidRPr="00B82F84" w:rsidRDefault="00B82F84" w:rsidP="0086577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654EDD" w:rsidRPr="00654EDD" w:rsidRDefault="00654EDD" w:rsidP="00654ED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4EDD">
        <w:rPr>
          <w:color w:val="000000"/>
          <w:sz w:val="28"/>
          <w:szCs w:val="28"/>
        </w:rPr>
        <w:t>Литература.</w:t>
      </w:r>
    </w:p>
    <w:p w:rsidR="00654EDD" w:rsidRPr="00654EDD" w:rsidRDefault="00654EDD" w:rsidP="00654ED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4EDD">
        <w:rPr>
          <w:color w:val="000000"/>
          <w:sz w:val="28"/>
          <w:szCs w:val="28"/>
        </w:rPr>
        <w:t xml:space="preserve">1. О.И.Давыдова, А.А. Майер, Л.Г. </w:t>
      </w:r>
      <w:proofErr w:type="spellStart"/>
      <w:r w:rsidRPr="00654EDD">
        <w:rPr>
          <w:color w:val="000000"/>
          <w:sz w:val="28"/>
          <w:szCs w:val="28"/>
        </w:rPr>
        <w:t>Богославец</w:t>
      </w:r>
      <w:proofErr w:type="spellEnd"/>
      <w:r w:rsidRPr="00654EDD">
        <w:rPr>
          <w:color w:val="000000"/>
          <w:sz w:val="28"/>
          <w:szCs w:val="28"/>
        </w:rPr>
        <w:t>. Проекты в работе с детьми. Сфера М.,2012</w:t>
      </w:r>
    </w:p>
    <w:p w:rsidR="00654EDD" w:rsidRPr="00654EDD" w:rsidRDefault="00654EDD" w:rsidP="00654ED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4EDD">
        <w:rPr>
          <w:color w:val="000000"/>
          <w:sz w:val="28"/>
          <w:szCs w:val="28"/>
        </w:rPr>
        <w:t>2. Л.Д. Морозова. Педагогическое проектирование в коррекционной школе. Сфера М .,2010</w:t>
      </w:r>
    </w:p>
    <w:p w:rsidR="00654EDD" w:rsidRPr="00654EDD" w:rsidRDefault="00654EDD" w:rsidP="00654ED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4EDD">
        <w:rPr>
          <w:color w:val="000000"/>
          <w:sz w:val="28"/>
          <w:szCs w:val="28"/>
        </w:rPr>
        <w:t>3. Е.С. Евдокимова. Технологии проектирования М., 2008</w:t>
      </w:r>
    </w:p>
    <w:p w:rsidR="0086577F" w:rsidRPr="00B82F84" w:rsidRDefault="0086577F" w:rsidP="008657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9040B" w:rsidRPr="00B82F84" w:rsidRDefault="00B9040B" w:rsidP="0086577F">
      <w:pPr>
        <w:ind w:firstLine="708"/>
        <w:rPr>
          <w:sz w:val="32"/>
          <w:szCs w:val="28"/>
        </w:rPr>
      </w:pPr>
    </w:p>
    <w:sectPr w:rsidR="00B9040B" w:rsidRPr="00B82F84" w:rsidSect="00B90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77F"/>
    <w:rsid w:val="00654EDD"/>
    <w:rsid w:val="0086577F"/>
    <w:rsid w:val="00B82F84"/>
    <w:rsid w:val="00B9040B"/>
    <w:rsid w:val="00BC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577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6577F"/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65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2020-09-03T15:54:00Z</dcterms:created>
  <dcterms:modified xsi:type="dcterms:W3CDTF">2020-09-03T16:12:00Z</dcterms:modified>
</cp:coreProperties>
</file>