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D5" w:rsidRPr="00C964E1" w:rsidRDefault="001E7DD5" w:rsidP="00C9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>План - к</w:t>
      </w: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онспект </w:t>
      </w: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>урока</w:t>
      </w:r>
    </w:p>
    <w:p w:rsidR="001E7DD5" w:rsidRPr="00C964E1" w:rsidRDefault="001E7DD5" w:rsidP="00C9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предмету «Основы безопасности и жизнедеятельности» на тему:</w:t>
      </w:r>
    </w:p>
    <w:p w:rsidR="00C964E1" w:rsidRDefault="001E7DD5" w:rsidP="00C9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>«Профилактика</w:t>
      </w: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детского дорожно-транспортного травматизма</w:t>
      </w: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Белгородской области»</w:t>
      </w:r>
    </w:p>
    <w:p w:rsidR="00C964E1" w:rsidRPr="00C964E1" w:rsidRDefault="00C964E1" w:rsidP="00C9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64E1" w:rsidRDefault="00C964E1" w:rsidP="00C9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>Учитель технологии и ОБЖ МОУ «</w:t>
      </w:r>
      <w:proofErr w:type="spellStart"/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>Герасимовская</w:t>
      </w:r>
      <w:proofErr w:type="spellEnd"/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C964E1" w:rsidRDefault="00C964E1" w:rsidP="00C9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>Валуйского</w:t>
      </w:r>
      <w:proofErr w:type="spellEnd"/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proofErr w:type="gramStart"/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Белгородской</w:t>
      </w:r>
      <w:proofErr w:type="gramEnd"/>
      <w:r w:rsidRPr="00C96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C964E1" w:rsidRDefault="00C964E1" w:rsidP="00C9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Королёв Александр Владимирович</w:t>
      </w:r>
    </w:p>
    <w:p w:rsidR="00C964E1" w:rsidRPr="00C964E1" w:rsidRDefault="00C964E1" w:rsidP="00C9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4A3C" w:rsidRDefault="00C964E1" w:rsidP="00C964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64E1">
        <w:rPr>
          <w:rFonts w:ascii="Times New Roman" w:hAnsi="Times New Roman" w:cs="Times New Roman"/>
          <w:sz w:val="28"/>
          <w:szCs w:val="28"/>
        </w:rPr>
        <w:t>Профилактика детского дорожн</w:t>
      </w:r>
      <w:proofErr w:type="gramStart"/>
      <w:r w:rsidRPr="00C964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64E1">
        <w:rPr>
          <w:rFonts w:ascii="Times New Roman" w:hAnsi="Times New Roman" w:cs="Times New Roman"/>
          <w:sz w:val="28"/>
          <w:szCs w:val="28"/>
        </w:rPr>
        <w:t xml:space="preserve"> транспортного травматизма – проблема всего общества. Обучение детей правильному поведению на дорогах необходимо начинать с раннего возраста. Задача педагогов и родител</w:t>
      </w:r>
      <w:r>
        <w:rPr>
          <w:rFonts w:ascii="Times New Roman" w:hAnsi="Times New Roman" w:cs="Times New Roman"/>
          <w:sz w:val="28"/>
          <w:szCs w:val="28"/>
        </w:rPr>
        <w:t xml:space="preserve">ей – воспитать из сегодняшних </w:t>
      </w:r>
      <w:r w:rsidRPr="00C964E1">
        <w:rPr>
          <w:rFonts w:ascii="Times New Roman" w:hAnsi="Times New Roman" w:cs="Times New Roman"/>
          <w:sz w:val="28"/>
          <w:szCs w:val="28"/>
        </w:rPr>
        <w:t>школьников грамотных и дисциплинированных участников дорожного движения. Сегодня, несмотря на серьезные шаги, предпринимаемые нашим государством в области законодательного регулирования в вопросах обеспечения б</w:t>
      </w:r>
      <w:r w:rsidR="00FD43CE">
        <w:rPr>
          <w:rFonts w:ascii="Times New Roman" w:hAnsi="Times New Roman" w:cs="Times New Roman"/>
          <w:sz w:val="28"/>
          <w:szCs w:val="28"/>
        </w:rPr>
        <w:t xml:space="preserve">езопасности жизнедеятельности </w:t>
      </w:r>
      <w:r w:rsidRPr="00C964E1">
        <w:rPr>
          <w:rFonts w:ascii="Times New Roman" w:hAnsi="Times New Roman" w:cs="Times New Roman"/>
          <w:sz w:val="28"/>
          <w:szCs w:val="28"/>
        </w:rPr>
        <w:t>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 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учреждении</w:t>
      </w:r>
      <w:r w:rsidRPr="00C964E1">
        <w:rPr>
          <w:rFonts w:ascii="Times New Roman" w:hAnsi="Times New Roman" w:cs="Times New Roman"/>
          <w:sz w:val="28"/>
          <w:szCs w:val="28"/>
        </w:rPr>
        <w:t>, может уменьшить тяжелые последствия и возможность попадания его в ДТП. Единственное, что может спасти ребенка на дороге, — это вера в запретительные свойства красного цвете. Единственный, кто может его в этом убедить, — взрослый человек. И естественным способом – своим примером.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C964E1" w:rsidRPr="00C964E1" w:rsidRDefault="00C964E1" w:rsidP="00C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964E1">
        <w:rPr>
          <w:rFonts w:ascii="Times New Roman" w:hAnsi="Times New Roman" w:cs="Times New Roman"/>
          <w:sz w:val="28"/>
          <w:szCs w:val="28"/>
        </w:rPr>
        <w:t>профилактика детского до</w:t>
      </w:r>
      <w:r>
        <w:rPr>
          <w:rFonts w:ascii="Times New Roman" w:hAnsi="Times New Roman" w:cs="Times New Roman"/>
          <w:sz w:val="28"/>
          <w:szCs w:val="28"/>
        </w:rPr>
        <w:t xml:space="preserve">рожно-транспортного травматизма </w:t>
      </w:r>
      <w:r w:rsidRPr="00C964E1">
        <w:rPr>
          <w:rFonts w:ascii="Times New Roman" w:hAnsi="Times New Roman" w:cs="Times New Roman"/>
          <w:sz w:val="28"/>
          <w:szCs w:val="28"/>
        </w:rPr>
        <w:t>посредством повышения уровня знаний по правил</w:t>
      </w:r>
      <w:r w:rsidR="00662944">
        <w:rPr>
          <w:rFonts w:ascii="Times New Roman" w:hAnsi="Times New Roman" w:cs="Times New Roman"/>
          <w:sz w:val="28"/>
          <w:szCs w:val="28"/>
        </w:rPr>
        <w:t xml:space="preserve">ам </w:t>
      </w:r>
      <w:r w:rsidRPr="00C964E1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C964E1" w:rsidRPr="00C964E1" w:rsidRDefault="00C964E1" w:rsidP="00C964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64E1" w:rsidRPr="00662944" w:rsidRDefault="00C964E1" w:rsidP="00C96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44">
        <w:rPr>
          <w:rFonts w:ascii="Times New Roman" w:hAnsi="Times New Roman" w:cs="Times New Roman"/>
          <w:sz w:val="28"/>
          <w:szCs w:val="28"/>
        </w:rPr>
        <w:t>С</w:t>
      </w:r>
      <w:r w:rsidR="00662944">
        <w:rPr>
          <w:rFonts w:ascii="Times New Roman" w:hAnsi="Times New Roman" w:cs="Times New Roman"/>
          <w:sz w:val="28"/>
          <w:szCs w:val="28"/>
        </w:rPr>
        <w:t xml:space="preserve">истематизировать знания школьников о дорожных </w:t>
      </w:r>
      <w:r w:rsidRPr="00662944">
        <w:rPr>
          <w:rFonts w:ascii="Times New Roman" w:hAnsi="Times New Roman" w:cs="Times New Roman"/>
          <w:sz w:val="28"/>
          <w:szCs w:val="28"/>
        </w:rPr>
        <w:t>знаках и об их значении</w:t>
      </w:r>
      <w:r w:rsidR="00662944">
        <w:rPr>
          <w:rFonts w:ascii="Times New Roman" w:hAnsi="Times New Roman" w:cs="Times New Roman"/>
          <w:sz w:val="28"/>
          <w:szCs w:val="28"/>
        </w:rPr>
        <w:t>.</w:t>
      </w:r>
    </w:p>
    <w:p w:rsidR="00C964E1" w:rsidRPr="00662944" w:rsidRDefault="00C964E1" w:rsidP="00C96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44"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="00662944">
        <w:rPr>
          <w:rFonts w:ascii="Times New Roman" w:hAnsi="Times New Roman" w:cs="Times New Roman"/>
          <w:sz w:val="28"/>
          <w:szCs w:val="28"/>
        </w:rPr>
        <w:t>школьников</w:t>
      </w:r>
      <w:r w:rsidRPr="00662944">
        <w:rPr>
          <w:rFonts w:ascii="Times New Roman" w:hAnsi="Times New Roman" w:cs="Times New Roman"/>
          <w:sz w:val="28"/>
          <w:szCs w:val="28"/>
        </w:rPr>
        <w:t xml:space="preserve"> о светофоре, о его сигналах</w:t>
      </w:r>
      <w:r w:rsidR="00662944">
        <w:rPr>
          <w:rFonts w:ascii="Times New Roman" w:hAnsi="Times New Roman" w:cs="Times New Roman"/>
          <w:sz w:val="28"/>
          <w:szCs w:val="28"/>
        </w:rPr>
        <w:t>.</w:t>
      </w:r>
    </w:p>
    <w:p w:rsidR="00C964E1" w:rsidRPr="00662944" w:rsidRDefault="00C964E1" w:rsidP="00C96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44">
        <w:rPr>
          <w:rFonts w:ascii="Times New Roman" w:hAnsi="Times New Roman" w:cs="Times New Roman"/>
          <w:sz w:val="28"/>
          <w:szCs w:val="28"/>
        </w:rPr>
        <w:t>Развивать внимание, мышление, воображение, зрительную память</w:t>
      </w:r>
      <w:r w:rsidR="00662944">
        <w:rPr>
          <w:rFonts w:ascii="Times New Roman" w:hAnsi="Times New Roman" w:cs="Times New Roman"/>
          <w:sz w:val="28"/>
          <w:szCs w:val="28"/>
        </w:rPr>
        <w:t>.</w:t>
      </w:r>
    </w:p>
    <w:p w:rsidR="00C964E1" w:rsidRPr="00662944" w:rsidRDefault="00C964E1" w:rsidP="00C96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44">
        <w:rPr>
          <w:rFonts w:ascii="Times New Roman" w:hAnsi="Times New Roman" w:cs="Times New Roman"/>
          <w:sz w:val="28"/>
          <w:szCs w:val="28"/>
        </w:rPr>
        <w:t>Закреплять правила поведения пешеходов</w:t>
      </w:r>
      <w:r w:rsidR="00662944">
        <w:rPr>
          <w:rFonts w:ascii="Times New Roman" w:hAnsi="Times New Roman" w:cs="Times New Roman"/>
          <w:sz w:val="28"/>
          <w:szCs w:val="28"/>
        </w:rPr>
        <w:t>.</w:t>
      </w:r>
    </w:p>
    <w:p w:rsidR="00C964E1" w:rsidRPr="00662944" w:rsidRDefault="00C964E1" w:rsidP="00C96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44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 </w:t>
      </w:r>
      <w:r w:rsidR="00662944">
        <w:rPr>
          <w:rFonts w:ascii="Times New Roman" w:hAnsi="Times New Roman" w:cs="Times New Roman"/>
          <w:sz w:val="28"/>
          <w:szCs w:val="28"/>
        </w:rPr>
        <w:t>школьников</w:t>
      </w:r>
      <w:r w:rsidRPr="00662944">
        <w:rPr>
          <w:rFonts w:ascii="Times New Roman" w:hAnsi="Times New Roman" w:cs="Times New Roman"/>
          <w:sz w:val="28"/>
          <w:szCs w:val="28"/>
        </w:rPr>
        <w:t xml:space="preserve"> уважительное отношение к ПДД и желание им следовать</w:t>
      </w:r>
      <w:r w:rsidR="00662944">
        <w:rPr>
          <w:rFonts w:ascii="Times New Roman" w:hAnsi="Times New Roman" w:cs="Times New Roman"/>
          <w:sz w:val="28"/>
          <w:szCs w:val="28"/>
        </w:rPr>
        <w:t>.</w:t>
      </w:r>
    </w:p>
    <w:p w:rsidR="00C964E1" w:rsidRPr="00662944" w:rsidRDefault="00C964E1" w:rsidP="00C96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944">
        <w:rPr>
          <w:rFonts w:ascii="Times New Roman" w:hAnsi="Times New Roman" w:cs="Times New Roman"/>
          <w:sz w:val="28"/>
          <w:szCs w:val="28"/>
        </w:rPr>
        <w:t>Совершенствовать представление о б</w:t>
      </w:r>
      <w:r w:rsidR="00662944">
        <w:rPr>
          <w:rFonts w:ascii="Times New Roman" w:hAnsi="Times New Roman" w:cs="Times New Roman"/>
          <w:sz w:val="28"/>
          <w:szCs w:val="28"/>
        </w:rPr>
        <w:t xml:space="preserve">езопасном поведении на улицах и </w:t>
      </w:r>
      <w:r w:rsidRPr="00662944">
        <w:rPr>
          <w:rFonts w:ascii="Times New Roman" w:hAnsi="Times New Roman" w:cs="Times New Roman"/>
          <w:sz w:val="28"/>
          <w:szCs w:val="28"/>
        </w:rPr>
        <w:t>дорогах города</w:t>
      </w:r>
      <w:r w:rsidR="00662944">
        <w:rPr>
          <w:rFonts w:ascii="Times New Roman" w:hAnsi="Times New Roman" w:cs="Times New Roman"/>
          <w:sz w:val="28"/>
          <w:szCs w:val="28"/>
        </w:rPr>
        <w:t>.</w:t>
      </w:r>
    </w:p>
    <w:p w:rsidR="00C964E1" w:rsidRPr="00662944" w:rsidRDefault="00C964E1" w:rsidP="00C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662944" w:rsidRPr="00662944">
        <w:rPr>
          <w:rFonts w:ascii="Times New Roman" w:hAnsi="Times New Roman" w:cs="Times New Roman"/>
          <w:sz w:val="28"/>
          <w:szCs w:val="28"/>
        </w:rPr>
        <w:t>б</w:t>
      </w:r>
      <w:r w:rsidR="00662944" w:rsidRPr="00662944">
        <w:rPr>
          <w:rFonts w:ascii="Times New Roman" w:hAnsi="Times New Roman" w:cs="Times New Roman"/>
          <w:sz w:val="28"/>
          <w:szCs w:val="28"/>
        </w:rPr>
        <w:t>рошюры по ПДД</w:t>
      </w:r>
      <w:r w:rsidR="00662944" w:rsidRPr="00662944">
        <w:rPr>
          <w:rFonts w:ascii="Times New Roman" w:hAnsi="Times New Roman" w:cs="Times New Roman"/>
          <w:sz w:val="28"/>
          <w:szCs w:val="28"/>
        </w:rPr>
        <w:t xml:space="preserve"> </w:t>
      </w:r>
      <w:r w:rsidRPr="00662944">
        <w:rPr>
          <w:rFonts w:ascii="Times New Roman" w:hAnsi="Times New Roman" w:cs="Times New Roman"/>
          <w:sz w:val="28"/>
          <w:szCs w:val="28"/>
        </w:rPr>
        <w:t xml:space="preserve">дорожные знаки: </w:t>
      </w:r>
      <w:proofErr w:type="gramStart"/>
      <w:r w:rsidRPr="00662944">
        <w:rPr>
          <w:rFonts w:ascii="Times New Roman" w:hAnsi="Times New Roman" w:cs="Times New Roman"/>
          <w:sz w:val="28"/>
          <w:szCs w:val="28"/>
        </w:rPr>
        <w:t>«Пешеходный переход», предупрежд</w:t>
      </w:r>
      <w:r w:rsidR="00662944" w:rsidRPr="00662944">
        <w:rPr>
          <w:rFonts w:ascii="Times New Roman" w:hAnsi="Times New Roman" w:cs="Times New Roman"/>
          <w:sz w:val="28"/>
          <w:szCs w:val="28"/>
        </w:rPr>
        <w:t>ающие знаки, запрещающие знаки</w:t>
      </w:r>
      <w:r w:rsidR="00662944" w:rsidRPr="00662944">
        <w:rPr>
          <w:rFonts w:ascii="Times New Roman" w:hAnsi="Times New Roman" w:cs="Times New Roman"/>
          <w:sz w:val="28"/>
          <w:szCs w:val="28"/>
        </w:rPr>
        <w:t xml:space="preserve">, плакаты с дорожными ситуациями, карты </w:t>
      </w:r>
      <w:r w:rsidR="00662944" w:rsidRPr="00662944">
        <w:rPr>
          <w:rFonts w:ascii="Times New Roman" w:hAnsi="Times New Roman" w:cs="Times New Roman"/>
          <w:sz w:val="28"/>
          <w:szCs w:val="28"/>
        </w:rPr>
        <w:t xml:space="preserve">Российской Федерации и Белгородской области, </w:t>
      </w:r>
      <w:r w:rsidR="00662944" w:rsidRPr="00662944">
        <w:rPr>
          <w:rFonts w:ascii="Times New Roman" w:hAnsi="Times New Roman" w:cs="Times New Roman"/>
          <w:sz w:val="28"/>
          <w:szCs w:val="28"/>
        </w:rPr>
        <w:t>магнитная доска, магниты, интерактивные стенды «Прави</w:t>
      </w:r>
      <w:r w:rsidR="00662944" w:rsidRPr="00662944">
        <w:rPr>
          <w:rFonts w:ascii="Times New Roman" w:hAnsi="Times New Roman" w:cs="Times New Roman"/>
          <w:sz w:val="28"/>
          <w:szCs w:val="28"/>
        </w:rPr>
        <w:t>ла дорожного движения»</w:t>
      </w:r>
      <w:r w:rsidR="00662944" w:rsidRPr="00662944">
        <w:rPr>
          <w:rFonts w:ascii="Times New Roman" w:hAnsi="Times New Roman" w:cs="Times New Roman"/>
          <w:sz w:val="28"/>
          <w:szCs w:val="28"/>
        </w:rPr>
        <w:t>, мел,</w:t>
      </w:r>
      <w:r w:rsidR="00662944" w:rsidRPr="00662944">
        <w:rPr>
          <w:rFonts w:ascii="Times New Roman" w:hAnsi="Times New Roman" w:cs="Times New Roman"/>
          <w:sz w:val="28"/>
          <w:szCs w:val="28"/>
        </w:rPr>
        <w:t xml:space="preserve"> ноутбук с колонкой, видеосюжет</w:t>
      </w:r>
      <w:r w:rsidR="00662944" w:rsidRPr="00662944">
        <w:rPr>
          <w:rFonts w:ascii="Times New Roman" w:hAnsi="Times New Roman" w:cs="Times New Roman"/>
          <w:sz w:val="28"/>
          <w:szCs w:val="28"/>
        </w:rPr>
        <w:t xml:space="preserve"> </w:t>
      </w:r>
      <w:r w:rsidR="00662944" w:rsidRPr="00662944">
        <w:rPr>
          <w:rFonts w:ascii="Times New Roman" w:hAnsi="Times New Roman" w:cs="Times New Roman"/>
          <w:sz w:val="28"/>
          <w:szCs w:val="28"/>
        </w:rPr>
        <w:t>«Д</w:t>
      </w:r>
      <w:r w:rsidR="00662944" w:rsidRPr="00662944">
        <w:rPr>
          <w:rFonts w:ascii="Times New Roman" w:hAnsi="Times New Roman" w:cs="Times New Roman"/>
          <w:sz w:val="28"/>
          <w:szCs w:val="28"/>
        </w:rPr>
        <w:t>етский дорожно-транспортный травматизм</w:t>
      </w:r>
      <w:r w:rsidR="00662944" w:rsidRPr="00662944">
        <w:rPr>
          <w:rFonts w:ascii="Times New Roman" w:hAnsi="Times New Roman" w:cs="Times New Roman"/>
          <w:sz w:val="28"/>
          <w:szCs w:val="28"/>
        </w:rPr>
        <w:t>»</w:t>
      </w:r>
      <w:r w:rsidR="00662944" w:rsidRPr="00662944">
        <w:rPr>
          <w:rFonts w:ascii="Times New Roman" w:hAnsi="Times New Roman" w:cs="Times New Roman"/>
          <w:sz w:val="28"/>
          <w:szCs w:val="28"/>
        </w:rPr>
        <w:t>, набор карточек с заданиями, презентация</w:t>
      </w:r>
      <w:r w:rsidR="00FB16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944" w:rsidRPr="00662944" w:rsidRDefault="00662944" w:rsidP="00662944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подготовка: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на 2 команды по 5 человека в каждой;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команды должны выбрать капитана, продумать название, подготовить сообщение об истории дорог и автомобилей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2944" w:rsidRPr="00662944" w:rsidRDefault="00662944" w:rsidP="00662944">
      <w:pPr>
        <w:spacing w:after="0" w:line="240" w:lineRule="auto"/>
        <w:ind w:right="-185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629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игры</w:t>
      </w:r>
    </w:p>
    <w:p w:rsidR="00662944" w:rsidRPr="00662944" w:rsidRDefault="00662944" w:rsidP="00662944">
      <w:pPr>
        <w:numPr>
          <w:ilvl w:val="0"/>
          <w:numId w:val="2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команды к ответу демонстрирует капитан, поднятием соответствующего сигнала - флажка.</w:t>
      </w:r>
    </w:p>
    <w:p w:rsidR="00662944" w:rsidRPr="00662944" w:rsidRDefault="00662944" w:rsidP="00662944">
      <w:pPr>
        <w:numPr>
          <w:ilvl w:val="0"/>
          <w:numId w:val="2"/>
        </w:num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неверного ответа, право голоса переходит к командам соперников.</w:t>
      </w:r>
    </w:p>
    <w:p w:rsidR="00662944" w:rsidRPr="00662944" w:rsidRDefault="00662944" w:rsidP="00662944">
      <w:pPr>
        <w:spacing w:after="135" w:line="240" w:lineRule="auto"/>
        <w:ind w:right="-185" w:firstLine="28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629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Оценивание:</w:t>
      </w:r>
    </w:p>
    <w:p w:rsidR="00662944" w:rsidRDefault="00662944" w:rsidP="00662944">
      <w:pPr>
        <w:shd w:val="clear" w:color="auto" w:fill="FFFFFF"/>
        <w:spacing w:after="135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 1 фишку.</w:t>
      </w:r>
    </w:p>
    <w:p w:rsidR="00662944" w:rsidRPr="00662944" w:rsidRDefault="00662944" w:rsidP="00FB1634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b/>
          <w:sz w:val="28"/>
          <w:szCs w:val="28"/>
        </w:rPr>
        <w:t>Используются следующие сокращения: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ПДД - правила дорожного движения;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ГИБДД – Государственная инспекция безопасности дорожного движения,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ДТП – дорожно-транспортное происшествие;</w:t>
      </w:r>
    </w:p>
    <w:p w:rsid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 xml:space="preserve">ДДТТ – детский </w:t>
      </w:r>
      <w:proofErr w:type="spellStart"/>
      <w:r w:rsidRPr="00662944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662944">
        <w:rPr>
          <w:rFonts w:ascii="Times New Roman" w:eastAsia="Times New Roman" w:hAnsi="Times New Roman" w:cs="Times New Roman"/>
          <w:sz w:val="28"/>
          <w:szCs w:val="28"/>
        </w:rPr>
        <w:t>–транспортный травматизм;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944" w:rsidRDefault="00662944" w:rsidP="006629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62944" w:rsidRPr="00662944" w:rsidRDefault="00662944" w:rsidP="00662944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беседа</w:t>
      </w:r>
    </w:p>
    <w:p w:rsidR="00662944" w:rsidRPr="00662944" w:rsidRDefault="00662944" w:rsidP="00662944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:rsidR="00662944" w:rsidRPr="00662944" w:rsidRDefault="00662944" w:rsidP="00662944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Как вы думаете, что является причинами ДТП?</w:t>
      </w:r>
    </w:p>
    <w:p w:rsidR="00662944" w:rsidRPr="00662944" w:rsidRDefault="00662944" w:rsidP="00662944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Учащиеся отвечаю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62944">
        <w:rPr>
          <w:rFonts w:ascii="Times New Roman" w:eastAsia="Times New Roman" w:hAnsi="Times New Roman" w:cs="Times New Roman"/>
          <w:sz w:val="28"/>
          <w:szCs w:val="28"/>
        </w:rPr>
        <w:t xml:space="preserve"> по очереди, 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662944">
        <w:rPr>
          <w:rFonts w:ascii="Times New Roman" w:eastAsia="Times New Roman" w:hAnsi="Times New Roman" w:cs="Times New Roman"/>
          <w:sz w:val="28"/>
          <w:szCs w:val="28"/>
        </w:rPr>
        <w:t xml:space="preserve"> записывает на доске варианты ответов. </w:t>
      </w:r>
    </w:p>
    <w:p w:rsidR="00662944" w:rsidRPr="00662944" w:rsidRDefault="00662944" w:rsidP="00662944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Основными причинами дорожно-транспортных происшествий, по которым дети гибнут и получают травмы, являются:</w:t>
      </w:r>
    </w:p>
    <w:p w:rsidR="00662944" w:rsidRPr="00662944" w:rsidRDefault="00662944" w:rsidP="00662944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- внезапный выход на проезжую часть;</w:t>
      </w:r>
    </w:p>
    <w:p w:rsidR="00662944" w:rsidRPr="00662944" w:rsidRDefault="00662944" w:rsidP="00662944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- игра на проезжей части или рядом с ней;</w:t>
      </w:r>
    </w:p>
    <w:p w:rsidR="00662944" w:rsidRPr="00662944" w:rsidRDefault="00662944" w:rsidP="00662944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- переход  в неустановленном месте;</w:t>
      </w:r>
    </w:p>
    <w:p w:rsidR="00662944" w:rsidRDefault="00662944" w:rsidP="00662944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на запрещающий сигнал светофора.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944" w:rsidRPr="00662944" w:rsidRDefault="00662944" w:rsidP="00662944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944" w:rsidRPr="00662944" w:rsidRDefault="00BF2E2C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 </w:t>
      </w:r>
      <w:r w:rsidR="00662944"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отрывок и обсуждает его с учащимися.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«Уже было темно. По улице ехала машина с продуктами. Из-за кустов, которыми тротуар был отделен от дороги, на проезжую часть вылетел мяч, а за ним выбежал мальчик 10 лет, ни обращая внимания на дорогу, он выскочил наперерез </w:t>
      </w:r>
      <w:proofErr w:type="gramStart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несущемуся</w:t>
      </w:r>
      <w:proofErr w:type="gramEnd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большой скоростью машины. Мальчик думал только о  своем мяче. Еще мгновение и он окажется под колесами машины. Водитель увидел мальчика </w:t>
      </w:r>
      <w:proofErr w:type="gramStart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теряя времени, съехал в кювет.  (на встречной полосе не было транспортных средств), чтобы не наехать ребенка.. Но все же наезд произошел. Ведь этого случая могло и не быть, </w:t>
      </w:r>
      <w:proofErr w:type="gramStart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</w:t>
      </w:r>
      <w:proofErr w:type="gramEnd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мальчик…..» (продолжают рассказ учащиеся)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задает вопрос учащимся. Что же называется </w:t>
      </w:r>
      <w:r w:rsidRPr="00662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дорожно-транспортным происшествием</w:t>
      </w: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662944" w:rsidRPr="00662944" w:rsidRDefault="00662944" w:rsidP="0066294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назовем причины детского травматизма</w:t>
      </w: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 детей.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дороги в необозначенном месте перед близко идущем транспортом;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-неожиданный выход на проезжую часть из-за машин, кустов;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на запрещающий сигнал светофора;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и хождение по проезжей части;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велосипедом, мопедом, машиной не имея достаточных навыков и знаний Правил дорожного движения.</w:t>
      </w:r>
    </w:p>
    <w:p w:rsidR="00662944" w:rsidRPr="0030505D" w:rsidRDefault="00662944" w:rsidP="00662944">
      <w:pPr>
        <w:pStyle w:val="NoSpacing"/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05D">
        <w:rPr>
          <w:rFonts w:ascii="Times New Roman" w:hAnsi="Times New Roman" w:cs="Times New Roman"/>
          <w:b/>
          <w:sz w:val="28"/>
          <w:szCs w:val="28"/>
          <w:lang w:val="ru-RU"/>
        </w:rPr>
        <w:t>Разминка</w:t>
      </w:r>
    </w:p>
    <w:p w:rsidR="00662944" w:rsidRPr="0030505D" w:rsidRDefault="00662944" w:rsidP="00662944">
      <w:pPr>
        <w:pStyle w:val="NoSpacing"/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0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1 </w:t>
      </w:r>
    </w:p>
    <w:p w:rsidR="00662944" w:rsidRPr="0030505D" w:rsidRDefault="00662944" w:rsidP="00662944">
      <w:pPr>
        <w:pStyle w:val="NoSpacing"/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05D">
        <w:rPr>
          <w:rFonts w:ascii="Times New Roman" w:hAnsi="Times New Roman" w:cs="Times New Roman"/>
          <w:b/>
          <w:sz w:val="28"/>
          <w:szCs w:val="28"/>
          <w:lang w:val="ru-RU"/>
        </w:rPr>
        <w:t>Подумай и покажи</w:t>
      </w:r>
      <w:r w:rsidRPr="0030505D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662944" w:rsidRPr="0030505D" w:rsidRDefault="00662944" w:rsidP="00662944">
      <w:pPr>
        <w:pStyle w:val="NoSpacing"/>
        <w:ind w:right="-1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05D">
        <w:rPr>
          <w:rFonts w:ascii="Times New Roman" w:hAnsi="Times New Roman" w:cs="Times New Roman"/>
          <w:sz w:val="28"/>
          <w:szCs w:val="28"/>
          <w:lang w:val="ru-RU"/>
        </w:rPr>
        <w:t>Все участники по очереди выходят и отвечают на вопросы.</w:t>
      </w:r>
    </w:p>
    <w:p w:rsidR="00662944" w:rsidRPr="0030505D" w:rsidRDefault="00662944" w:rsidP="00662944">
      <w:pPr>
        <w:pStyle w:val="NoSpacing"/>
        <w:ind w:right="-1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05D">
        <w:rPr>
          <w:rFonts w:ascii="Times New Roman" w:hAnsi="Times New Roman" w:cs="Times New Roman"/>
          <w:sz w:val="28"/>
          <w:szCs w:val="28"/>
          <w:lang w:val="ru-RU"/>
        </w:rPr>
        <w:t xml:space="preserve">Педагог показывает дорожные знаки на интерактивном стенде, задает вопрос, где они выставляются и что обозначает тот или иной знак. </w:t>
      </w:r>
    </w:p>
    <w:p w:rsidR="00662944" w:rsidRDefault="00662944" w:rsidP="00662944">
      <w:pPr>
        <w:pStyle w:val="NoSpacing"/>
        <w:ind w:right="-1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Знаки: </w:t>
      </w:r>
      <w:proofErr w:type="gramStart"/>
      <w:r w:rsidRPr="0030505D">
        <w:rPr>
          <w:rFonts w:ascii="Times New Roman" w:hAnsi="Times New Roman" w:cs="Times New Roman"/>
          <w:sz w:val="28"/>
          <w:szCs w:val="28"/>
          <w:lang w:val="ru-RU"/>
        </w:rPr>
        <w:t>«Больница»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«Телефон»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«Пост ДПС»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«Гостиница»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Автозаправочная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 xml:space="preserve"> станция»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«Пешеходная дорожка»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«Велосипедная дорожка»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«Движение пешеходов запрещено»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«Пешеходный переход»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«Дети»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«Подземный пешеходный переход»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«Надземный  пешеходный переход»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30505D">
        <w:rPr>
          <w:rFonts w:ascii="Times New Roman" w:hAnsi="Times New Roman" w:cs="Times New Roman"/>
          <w:sz w:val="28"/>
          <w:szCs w:val="28"/>
          <w:lang w:val="ru-RU"/>
        </w:rPr>
        <w:t>«Пешеходный переход»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в командах 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 xml:space="preserve">Команды презентуют подготовленные </w:t>
      </w:r>
      <w:r w:rsidRPr="00662944">
        <w:rPr>
          <w:rFonts w:ascii="Times New Roman" w:eastAsia="Times New Roman" w:hAnsi="Times New Roman" w:cs="Times New Roman"/>
          <w:sz w:val="28"/>
          <w:szCs w:val="28"/>
          <w:lang w:val="ro-MO"/>
        </w:rPr>
        <w:t>сообщени</w:t>
      </w:r>
      <w:r w:rsidRPr="0066294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2944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</w:t>
      </w:r>
      <w:r w:rsidRPr="00662944">
        <w:rPr>
          <w:rFonts w:ascii="Times New Roman" w:eastAsia="Times New Roman" w:hAnsi="Times New Roman" w:cs="Times New Roman"/>
          <w:sz w:val="28"/>
          <w:szCs w:val="28"/>
        </w:rPr>
        <w:t>«И</w:t>
      </w:r>
      <w:r w:rsidRPr="00662944">
        <w:rPr>
          <w:rFonts w:ascii="Times New Roman" w:eastAsia="Times New Roman" w:hAnsi="Times New Roman" w:cs="Times New Roman"/>
          <w:sz w:val="28"/>
          <w:szCs w:val="28"/>
          <w:lang w:val="ro-MO"/>
        </w:rPr>
        <w:t>стори</w:t>
      </w:r>
      <w:r w:rsidRPr="0066294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возникновения транспортна в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Pr="00662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 тура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Команды получают карточку с заданиями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Карточка №1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662944" w:rsidRPr="00662944" w:rsidRDefault="00662944" w:rsidP="00662944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Для чего нужны дорожные знаки?</w:t>
      </w:r>
    </w:p>
    <w:p w:rsidR="00662944" w:rsidRPr="00662944" w:rsidRDefault="00662944" w:rsidP="00662944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Где и как устанавливаются дорожные знаки?</w:t>
      </w:r>
    </w:p>
    <w:p w:rsidR="00662944" w:rsidRPr="00662944" w:rsidRDefault="00662944" w:rsidP="00662944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На какие группы делятся дорожные знаки?</w:t>
      </w:r>
    </w:p>
    <w:p w:rsidR="00662944" w:rsidRPr="00662944" w:rsidRDefault="00662944" w:rsidP="00662944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Какие знаки для пешеходов есть в группе запрещающих знаков?</w:t>
      </w:r>
    </w:p>
    <w:p w:rsidR="00662944" w:rsidRPr="00662944" w:rsidRDefault="00662944" w:rsidP="00662944">
      <w:pPr>
        <w:numPr>
          <w:ilvl w:val="0"/>
          <w:numId w:val="3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44">
        <w:rPr>
          <w:rFonts w:ascii="Times New Roman" w:eastAsia="Times New Roman" w:hAnsi="Times New Roman" w:cs="Times New Roman"/>
          <w:sz w:val="28"/>
          <w:szCs w:val="28"/>
        </w:rPr>
        <w:t>Какой знак для водителей устанавливается в районе школы, детских садов?</w:t>
      </w:r>
    </w:p>
    <w:p w:rsidR="00662944" w:rsidRPr="00662944" w:rsidRDefault="00662944" w:rsidP="00662944">
      <w:pPr>
        <w:shd w:val="clear" w:color="auto" w:fill="FFFFFF"/>
        <w:tabs>
          <w:tab w:val="num" w:pos="567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весит кроссворд, нужно туда вписать правильный ответ.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Разметка дороги, обозначающая пешеходный переход?  (Зебра)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2.Человек вне транспорта, находящегося на дороге, но не работающего на ней. (Пешеход)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правильно обходить трамвай? (Спереди.)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правильно обходить автобус и троллейбус? (Сзади.)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5.Человека, управляющего каким-либо транспортным средством. (Водитель)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Место пересечения железной дороги </w:t>
      </w:r>
      <w:proofErr w:type="gramStart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автомобильной. (Железнодорожный переезд)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Пешеходы, водители, пассажиры являются? («участниками дорожного движения)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Где устанавливают знак «Дети»? (возле школы).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Красный, желтый, </w:t>
      </w:r>
      <w:proofErr w:type="gramStart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proofErr w:type="gramEnd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объединяет эти цвета? (светофор)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 «Регулировщик»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становится в исходное положение. А </w:t>
      </w:r>
      <w:r w:rsidR="00B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называет положения регулировщика: 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движение во все стороны запрещено (руки опущены вниз, разводит руки по </w:t>
      </w:r>
      <w:proofErr w:type="gramStart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</w:t>
      </w:r>
      <w:proofErr w:type="gramEnd"/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согнуть правую руку и держать её перед грудью жезлом влево); 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движение в любые стороны запрещено (регулировщик стоит правым боком к вам с вытянутой правой рукой); 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«Внимание!» (рука регулировщика поднята вверх);</w:t>
      </w:r>
    </w:p>
    <w:p w:rsidR="00662944" w:rsidRPr="00662944" w:rsidRDefault="00662944" w:rsidP="00662944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6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 </w:t>
      </w:r>
    </w:p>
    <w:p w:rsidR="00662944" w:rsidRPr="00662944" w:rsidRDefault="00FD43CE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662944"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раздает тест «Я знаю дорожные знаки». 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1 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из команды выполняет задания. </w:t>
      </w: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</w:p>
    <w:tbl>
      <w:tblPr>
        <w:tblW w:w="9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5076"/>
      </w:tblGrid>
      <w:tr w:rsidR="00662944" w:rsidRPr="00662944" w:rsidTr="00BF2E2C">
        <w:trPr>
          <w:trHeight w:val="781"/>
        </w:trPr>
        <w:tc>
          <w:tcPr>
            <w:tcW w:w="4402" w:type="dxa"/>
            <w:shd w:val="clear" w:color="auto" w:fill="auto"/>
          </w:tcPr>
          <w:p w:rsidR="00662944" w:rsidRPr="00662944" w:rsidRDefault="00662944" w:rsidP="00BF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</w:t>
            </w:r>
            <w:r w:rsidR="00B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йте дорожный знак и </w:t>
            </w:r>
            <w:proofErr w:type="gramStart"/>
            <w:r w:rsidR="00B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ишите</w:t>
            </w:r>
            <w:proofErr w:type="gramEnd"/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B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группе он относится</w:t>
            </w:r>
          </w:p>
        </w:tc>
        <w:tc>
          <w:tcPr>
            <w:tcW w:w="5076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дорожные знаки</w:t>
            </w:r>
          </w:p>
          <w:p w:rsidR="00662944" w:rsidRPr="00662944" w:rsidRDefault="00662944" w:rsidP="00662944">
            <w:pPr>
              <w:spacing w:after="0" w:line="240" w:lineRule="auto"/>
              <w:ind w:right="-185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944" w:rsidRPr="00662944" w:rsidTr="00BF2E2C">
        <w:trPr>
          <w:trHeight w:val="988"/>
        </w:trPr>
        <w:tc>
          <w:tcPr>
            <w:tcW w:w="4402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</w:tc>
        <w:tc>
          <w:tcPr>
            <w:tcW w:w="5076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4B1929" wp14:editId="4210ED72">
                  <wp:extent cx="733425" cy="638175"/>
                  <wp:effectExtent l="0" t="0" r="9525" b="9525"/>
                  <wp:docPr id="30" name="Рисунок 30" descr="Описание: http://ipdd.adrive.by/PDD/IMG/signs/1_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ipdd.adrive.by/PDD/IMG/signs/1_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72070E" wp14:editId="1785795B">
                  <wp:extent cx="733425" cy="733425"/>
                  <wp:effectExtent l="0" t="0" r="9525" b="9525"/>
                  <wp:docPr id="29" name="Рисунок 29" descr="Описание: http://ipdd.adrive.by/PDD/IMG/signs/3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http://ipdd.adrive.by/PDD/IMG/signs/3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8D66A8" wp14:editId="29A829A1">
                  <wp:extent cx="733425" cy="733425"/>
                  <wp:effectExtent l="0" t="0" r="9525" b="9525"/>
                  <wp:docPr id="28" name="Рисунок 28" descr="Описание: http://ipdd.adrive.by/PDD/IMG/signs/4_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http://ipdd.adrive.by/PDD/IMG/signs/4_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44" w:rsidRPr="00662944" w:rsidTr="00BF2E2C">
        <w:trPr>
          <w:trHeight w:val="1000"/>
        </w:trPr>
        <w:tc>
          <w:tcPr>
            <w:tcW w:w="4402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</w:rPr>
              <w:t>«Телефон»</w:t>
            </w:r>
          </w:p>
        </w:tc>
        <w:tc>
          <w:tcPr>
            <w:tcW w:w="5076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C1AF7" wp14:editId="0283708B">
                  <wp:extent cx="733425" cy="638175"/>
                  <wp:effectExtent l="0" t="0" r="9525" b="9525"/>
                  <wp:docPr id="27" name="Рисунок 27" descr="Описание: http://ipdd.adrive.by/PDD/IMG/signs/1_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ipdd.adrive.by/PDD/IMG/signs/1_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812CD0" wp14:editId="01A0D068">
                  <wp:extent cx="733425" cy="733425"/>
                  <wp:effectExtent l="0" t="0" r="9525" b="9525"/>
                  <wp:docPr id="26" name="Рисунок 26" descr="Описание: http://ipdd.adrive.by/PDD/IMG/signs/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http://ipdd.adrive.by/PDD/IMG/signs/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67C9AA" wp14:editId="55B04991">
                  <wp:extent cx="733425" cy="733425"/>
                  <wp:effectExtent l="0" t="0" r="9525" b="9525"/>
                  <wp:docPr id="25" name="Рисунок 25" descr="Описание: http://ipdd.adrive.by/PDD/IMG/signs/4_1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://ipdd.adrive.by/PDD/IMG/signs/4_1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44" w:rsidRPr="00662944" w:rsidTr="00BF2E2C">
        <w:trPr>
          <w:trHeight w:val="1000"/>
        </w:trPr>
        <w:tc>
          <w:tcPr>
            <w:tcW w:w="4402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 ДПС»</w:t>
            </w:r>
          </w:p>
        </w:tc>
        <w:tc>
          <w:tcPr>
            <w:tcW w:w="5076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0C5CFA" wp14:editId="5E57DB74">
                  <wp:extent cx="733425" cy="638175"/>
                  <wp:effectExtent l="0" t="0" r="9525" b="9525"/>
                  <wp:docPr id="24" name="Рисунок 24" descr="Описание: http://ipdd.adrive.by/PDD/IMG/signs/1_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://ipdd.adrive.by/PDD/IMG/signs/1_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8ADC10" wp14:editId="4929335E">
                  <wp:extent cx="733425" cy="733425"/>
                  <wp:effectExtent l="0" t="0" r="9525" b="9525"/>
                  <wp:docPr id="23" name="Рисунок 23" descr="Описание: http://ipdd.adrive.by/PDD/IMG/signs/3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://ipdd.adrive.by/PDD/IMG/signs/3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A48A2B" wp14:editId="5F557879">
                  <wp:extent cx="733425" cy="733425"/>
                  <wp:effectExtent l="0" t="0" r="9525" b="9525"/>
                  <wp:docPr id="22" name="Рисунок 22" descr="Описание: http://ipdd.adrive.by/PDD/IMG/signs/4_5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http://ipdd.adrive.by/PDD/IMG/signs/4_5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44" w:rsidRPr="00662944" w:rsidTr="00BF2E2C">
        <w:trPr>
          <w:trHeight w:val="1000"/>
        </w:trPr>
        <w:tc>
          <w:tcPr>
            <w:tcW w:w="4402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«Велосипедная дорожка»</w:t>
            </w:r>
          </w:p>
        </w:tc>
        <w:tc>
          <w:tcPr>
            <w:tcW w:w="5076" w:type="dxa"/>
            <w:shd w:val="clear" w:color="auto" w:fill="auto"/>
          </w:tcPr>
          <w:p w:rsidR="00662944" w:rsidRPr="00662944" w:rsidRDefault="00662944" w:rsidP="00662944">
            <w:pPr>
              <w:tabs>
                <w:tab w:val="left" w:pos="1952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38D147" wp14:editId="4AC15E7E">
                  <wp:extent cx="733425" cy="638175"/>
                  <wp:effectExtent l="0" t="0" r="9525" b="9525"/>
                  <wp:docPr id="21" name="Рисунок 21" descr="Описание: http://ipdd.adrive.by/PDD/IMG/signs/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://ipdd.adrive.by/PDD/IMG/signs/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52EF79" wp14:editId="43B9DDC8">
                  <wp:extent cx="733425" cy="733425"/>
                  <wp:effectExtent l="0" t="0" r="9525" b="9525"/>
                  <wp:docPr id="20" name="Рисунок 20" descr="Описание: http://ipdd.adrive.by/PDD/IMG/signs/3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http://ipdd.adrive.by/PDD/IMG/signs/3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7E1FFE" wp14:editId="1D9E210D">
                  <wp:extent cx="733425" cy="733425"/>
                  <wp:effectExtent l="0" t="0" r="9525" b="9525"/>
                  <wp:docPr id="19" name="Рисунок 19" descr="Описание: http://ipdd.adrive.by/PDD/IMG/signs/4_1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http://ipdd.adrive.by/PDD/IMG/signs/4_1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44" w:rsidRPr="00662944" w:rsidTr="00BF2E2C">
        <w:trPr>
          <w:trHeight w:val="1415"/>
        </w:trPr>
        <w:tc>
          <w:tcPr>
            <w:tcW w:w="4402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Впереди пешеходный переход</w:t>
            </w:r>
          </w:p>
        </w:tc>
        <w:tc>
          <w:tcPr>
            <w:tcW w:w="5076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965BF7" wp14:editId="7052F110">
                  <wp:extent cx="733425" cy="638175"/>
                  <wp:effectExtent l="0" t="0" r="9525" b="9525"/>
                  <wp:docPr id="18" name="Рисунок 18" descr="Описание: http://ipdd.adrive.by/PDD/IMG/signs/1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://ipdd.adrive.by/PDD/IMG/signs/1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F6E6F4" wp14:editId="7306E718">
                  <wp:extent cx="733425" cy="733425"/>
                  <wp:effectExtent l="0" t="0" r="9525" b="9525"/>
                  <wp:docPr id="17" name="Рисунок 17" descr="Описание: http://ipdd.adrive.by/PDD/IMG/signs/3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://ipdd.adrive.by/PDD/IMG/signs/3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DC765B" wp14:editId="26B57DF7">
                  <wp:extent cx="733425" cy="1057275"/>
                  <wp:effectExtent l="0" t="0" r="9525" b="9525"/>
                  <wp:docPr id="16" name="Рисунок 16" descr="Описание: http://ipdd.adrive.by/PDD/IMG/signs/5_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http://ipdd.adrive.by/PDD/IMG/signs/5_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62944" w:rsidRPr="00662944" w:rsidRDefault="00662944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143"/>
      </w:tblGrid>
      <w:tr w:rsidR="00662944" w:rsidRPr="00662944" w:rsidTr="00F3219F">
        <w:tc>
          <w:tcPr>
            <w:tcW w:w="4320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Нарисуйте дорожный знак и </w:t>
            </w:r>
            <w:proofErr w:type="gramStart"/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B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пишите</w:t>
            </w:r>
            <w:proofErr w:type="gramEnd"/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какой группе он относится</w:t>
            </w:r>
          </w:p>
        </w:tc>
        <w:tc>
          <w:tcPr>
            <w:tcW w:w="5143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Напишите точные названия показанного изображения</w:t>
            </w:r>
          </w:p>
          <w:p w:rsidR="00662944" w:rsidRPr="00662944" w:rsidRDefault="00662944" w:rsidP="00662944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944" w:rsidRPr="00662944" w:rsidTr="00F3219F">
        <w:tc>
          <w:tcPr>
            <w:tcW w:w="4320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«Гостиница»</w:t>
            </w:r>
          </w:p>
        </w:tc>
        <w:tc>
          <w:tcPr>
            <w:tcW w:w="5143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638175"/>
                  <wp:effectExtent l="0" t="0" r="9525" b="9525"/>
                  <wp:docPr id="15" name="Рисунок 15" descr="Описание: http://ipdd.adrive.by/PDD/IMG/signs/1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://ipdd.adrive.by/PDD/IMG/signs/1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14" name="Рисунок 14" descr="Описание: http://ipdd.adrive.by/PDD/IMG/signs/3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://ipdd.adrive.by/PDD/IMG/signs/3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13" name="Рисунок 13" descr="Описание: http://ipdd.adrive.by/PDD/IMG/signs/4_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Описание: http://ipdd.adrive.by/PDD/IMG/signs/4_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44" w:rsidRPr="00662944" w:rsidTr="00F3219F">
        <w:tc>
          <w:tcPr>
            <w:tcW w:w="4320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«Дети»</w:t>
            </w:r>
          </w:p>
        </w:tc>
        <w:tc>
          <w:tcPr>
            <w:tcW w:w="5143" w:type="dxa"/>
            <w:shd w:val="clear" w:color="auto" w:fill="auto"/>
          </w:tcPr>
          <w:p w:rsidR="00662944" w:rsidRPr="00662944" w:rsidRDefault="00662944" w:rsidP="00662944">
            <w:pPr>
              <w:tabs>
                <w:tab w:val="left" w:pos="1938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638175"/>
                  <wp:effectExtent l="0" t="0" r="9525" b="9525"/>
                  <wp:docPr id="12" name="Рисунок 12" descr="Описание: http://ipdd.adrive.by/PDD/IMG/signs/1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ipdd.adrive.by/PDD/IMG/signs/1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11" name="Рисунок 11" descr="Описание: http://ipdd.adrive.by/PDD/IMG/signs/3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http://ipdd.adrive.by/PDD/IMG/signs/3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10" name="Рисунок 10" descr="Описание: http://ipdd.adrive.by/PDD/IMG/signs/4_1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http://ipdd.adrive.by/PDD/IMG/signs/4_1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44" w:rsidRPr="00662944" w:rsidTr="00F3219F">
        <w:tc>
          <w:tcPr>
            <w:tcW w:w="4320" w:type="dxa"/>
            <w:shd w:val="clear" w:color="auto" w:fill="auto"/>
          </w:tcPr>
          <w:p w:rsidR="00662944" w:rsidRPr="00662944" w:rsidRDefault="00662944" w:rsidP="00BF2E2C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«Подземный пешеходный переход»</w:t>
            </w:r>
          </w:p>
        </w:tc>
        <w:tc>
          <w:tcPr>
            <w:tcW w:w="5143" w:type="dxa"/>
            <w:shd w:val="clear" w:color="auto" w:fill="auto"/>
          </w:tcPr>
          <w:p w:rsidR="00662944" w:rsidRPr="00662944" w:rsidRDefault="00662944" w:rsidP="00662944">
            <w:pPr>
              <w:tabs>
                <w:tab w:val="center" w:pos="171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638175"/>
                  <wp:effectExtent l="0" t="0" r="9525" b="9525"/>
                  <wp:docPr id="9" name="Рисунок 9" descr="Описание: http://ipdd.adrive.by/PDD/IMG/signs/1_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ipdd.adrive.by/PDD/IMG/signs/1_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 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8" name="Рисунок 8" descr="Описание: http://ipdd.adrive.by/PDD/IMG/signs/4_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http://ipdd.adrive.by/PDD/IMG/signs/4_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1057275"/>
                  <wp:effectExtent l="0" t="0" r="9525" b="9525"/>
                  <wp:docPr id="7" name="Рисунок 7" descr="Описание: http://ipdd.adrive.by/PDD/IMG/signs/5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Описание: http://ipdd.adrive.by/PDD/IMG/signs/5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44" w:rsidRPr="00662944" w:rsidTr="00F3219F">
        <w:tc>
          <w:tcPr>
            <w:tcW w:w="4320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</w:rPr>
              <w:t>«Пешеходный переход»</w:t>
            </w:r>
          </w:p>
        </w:tc>
        <w:tc>
          <w:tcPr>
            <w:tcW w:w="5143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638175"/>
                  <wp:effectExtent l="0" t="0" r="9525" b="9525"/>
                  <wp:docPr id="6" name="Рисунок 6" descr="Описание: http://ipdd.adrive.by/PDD/IMG/signs/1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http://ipdd.adrive.by/PDD/IMG/signs/1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5" name="Рисунок 5" descr="Описание: http://ipdd.adrive.by/PDD/IMG/signs/4_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http://ipdd.adrive.by/PDD/IMG/signs/4_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4" name="Рисунок 4" descr="Описание: http://ipdd.adrive.by/PDD/IMG/signs/4_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http://ipdd.adrive.by/PDD/IMG/signs/4_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944" w:rsidRPr="00662944" w:rsidTr="00F3219F">
        <w:tc>
          <w:tcPr>
            <w:tcW w:w="4320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662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o-MO"/>
              </w:rPr>
              <w:t>Аварийно-опасный участок</w:t>
            </w:r>
            <w:r w:rsidRPr="00662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662944" w:rsidRPr="00662944" w:rsidRDefault="00662944" w:rsidP="0066294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638175"/>
                  <wp:effectExtent l="0" t="0" r="9525" b="9525"/>
                  <wp:docPr id="3" name="Рисунок 3" descr="Описание: http://ipdd.adrive.by/PDD/IMG/signs/1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ipdd.adrive.by/PDD/IMG/signs/1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2.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33425"/>
                  <wp:effectExtent l="0" t="0" r="9525" b="9525"/>
                  <wp:docPr id="2" name="Рисунок 2" descr="Описание: http://ipdd.adrive.by/PDD/IMG/signs/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http://ipdd.adrive.by/PDD/IMG/signs/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94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1057275"/>
                  <wp:effectExtent l="0" t="0" r="9525" b="9525"/>
                  <wp:docPr id="1" name="Рисунок 1" descr="Описание: http://ipdd.adrive.by/PDD/IMG/signs/5_1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http://ipdd.adrive.by/PDD/IMG/signs/5_1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944" w:rsidRPr="00662944" w:rsidRDefault="00BF2E2C" w:rsidP="0066294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Награждение победителей.</w:t>
      </w:r>
    </w:p>
    <w:p w:rsidR="008B5A6D" w:rsidRPr="008B5A6D" w:rsidRDefault="008B5A6D" w:rsidP="008B5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Итог </w:t>
      </w: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урока: </w:t>
      </w:r>
    </w:p>
    <w:p w:rsidR="008B5A6D" w:rsidRPr="008B5A6D" w:rsidRDefault="008B5A6D" w:rsidP="008B5A6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подведение итогов учителем</w:t>
      </w:r>
      <w:bookmarkStart w:id="0" w:name="id.308fcd56532e"/>
      <w:bookmarkEnd w:id="0"/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Сегодня мы с вами узнали, как вести себя на дорогах. Запомнили </w:t>
      </w: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знаки ПДД</w:t>
      </w: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сигналы регулировщика</w:t>
      </w: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поняли главное – не стоит подвергать свою жизнь неоправданному риску. Быть осторожным на дороге – это не трусость, а расчет.</w:t>
      </w:r>
    </w:p>
    <w:p w:rsidR="008B5A6D" w:rsidRPr="008B5A6D" w:rsidRDefault="008B5A6D" w:rsidP="008B5A6D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одведение итогов учениками:</w:t>
      </w:r>
    </w:p>
    <w:p w:rsidR="008B5A6D" w:rsidRPr="008B5A6D" w:rsidRDefault="008B5A6D" w:rsidP="008B5A6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такое «Правила дорожного движения»</w:t>
      </w:r>
    </w:p>
    <w:p w:rsidR="008B5A6D" w:rsidRPr="008B5A6D" w:rsidRDefault="008B5A6D" w:rsidP="008B5A6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Кто должен соблюдать правила дорожного движения?»</w:t>
      </w:r>
    </w:p>
    <w:p w:rsidR="008B5A6D" w:rsidRPr="008B5A6D" w:rsidRDefault="008B5A6D" w:rsidP="008B5A6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необходимо вести себя пешеходу на дороге?</w:t>
      </w:r>
    </w:p>
    <w:p w:rsidR="00662944" w:rsidRPr="008B5A6D" w:rsidRDefault="008B5A6D" w:rsidP="008B5A6D">
      <w:pPr>
        <w:pStyle w:val="a3"/>
        <w:numPr>
          <w:ilvl w:val="0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ефлексия</w:t>
      </w:r>
      <w:r w:rsidRPr="008B5A6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1" w:name="_GoBack"/>
      <w:bookmarkEnd w:id="1"/>
    </w:p>
    <w:sectPr w:rsidR="00662944" w:rsidRPr="008B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21F14440"/>
    <w:multiLevelType w:val="hybridMultilevel"/>
    <w:tmpl w:val="1EF87172"/>
    <w:lvl w:ilvl="0" w:tplc="042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5B6B22"/>
    <w:multiLevelType w:val="hybridMultilevel"/>
    <w:tmpl w:val="D0561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9A639C"/>
    <w:multiLevelType w:val="hybridMultilevel"/>
    <w:tmpl w:val="C8A2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82EED"/>
    <w:multiLevelType w:val="multilevel"/>
    <w:tmpl w:val="0EF89F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64"/>
    <w:rsid w:val="001E7DD5"/>
    <w:rsid w:val="00604A3C"/>
    <w:rsid w:val="00662944"/>
    <w:rsid w:val="008B5A6D"/>
    <w:rsid w:val="00BF2E2C"/>
    <w:rsid w:val="00C964E1"/>
    <w:rsid w:val="00CA1764"/>
    <w:rsid w:val="00FB1634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E1"/>
    <w:pPr>
      <w:ind w:left="720"/>
      <w:contextualSpacing/>
    </w:pPr>
  </w:style>
  <w:style w:type="paragraph" w:customStyle="1" w:styleId="NoSpacing">
    <w:name w:val="No Spacing"/>
    <w:rsid w:val="00662944"/>
    <w:pPr>
      <w:spacing w:after="0" w:line="240" w:lineRule="auto"/>
    </w:pPr>
    <w:rPr>
      <w:rFonts w:ascii="Calibri" w:eastAsia="Times New Roman" w:hAnsi="Calibri" w:cs="Calibri"/>
      <w:lang w:val="ro-MO"/>
    </w:rPr>
  </w:style>
  <w:style w:type="paragraph" w:styleId="a4">
    <w:name w:val="Balloon Text"/>
    <w:basedOn w:val="a"/>
    <w:link w:val="a5"/>
    <w:uiPriority w:val="99"/>
    <w:semiHidden/>
    <w:unhideWhenUsed/>
    <w:rsid w:val="0066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E1"/>
    <w:pPr>
      <w:ind w:left="720"/>
      <w:contextualSpacing/>
    </w:pPr>
  </w:style>
  <w:style w:type="paragraph" w:customStyle="1" w:styleId="NoSpacing">
    <w:name w:val="No Spacing"/>
    <w:rsid w:val="00662944"/>
    <w:pPr>
      <w:spacing w:after="0" w:line="240" w:lineRule="auto"/>
    </w:pPr>
    <w:rPr>
      <w:rFonts w:ascii="Calibri" w:eastAsia="Times New Roman" w:hAnsi="Calibri" w:cs="Calibri"/>
      <w:lang w:val="ro-MO"/>
    </w:rPr>
  </w:style>
  <w:style w:type="paragraph" w:styleId="a4">
    <w:name w:val="Balloon Text"/>
    <w:basedOn w:val="a"/>
    <w:link w:val="a5"/>
    <w:uiPriority w:val="99"/>
    <w:semiHidden/>
    <w:unhideWhenUsed/>
    <w:rsid w:val="0066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kvc211</dc:creator>
  <cp:keywords/>
  <dc:description/>
  <cp:lastModifiedBy>kvc211</cp:lastModifiedBy>
  <cp:revision>2</cp:revision>
  <dcterms:created xsi:type="dcterms:W3CDTF">2020-08-20T07:12:00Z</dcterms:created>
  <dcterms:modified xsi:type="dcterms:W3CDTF">2020-08-20T08:31:00Z</dcterms:modified>
</cp:coreProperties>
</file>