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9DFF2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безопасность наших детей на дороге - проблема первоочередная, особенно для жителей больших городов. Первое, с чем сталкивается ребенок в своем ежедневном походе за знаниями, - дорога, автотранспорт и не всегда осознающие опасность своего поведения для окружающих водители. Даже до школы, расположенной внутри жилого квартала, ребенку приходится добираться среди припаркованных на тротуарах автомобилей.</w:t>
      </w:r>
    </w:p>
    <w:p w14:paraId="35D12998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с раннего детства знакомится со сложной техникой и становится участником дорожного движения, встает проблема его обучения основам безопасного поведения на улицах и дорогах, необходимость сознательного выполнения им требований Правил дорожного движения.</w:t>
      </w:r>
    </w:p>
    <w:p w14:paraId="34358E87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Дорожно-транспортный травматизм является причиной высокой смертности среди наших детей. Устранение причин и условий аварийности должно стать одним из основных национальных приоритетов.</w:t>
      </w:r>
    </w:p>
    <w:p w14:paraId="05A99083" w14:textId="6DDEC09A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обеспечении безопасности учащегося задача образовательной организации, педагога - научить ребенка правилам безопасного поведения на дороге, выработать устойчивое и сознательное отношение к выполнению достаточно простых, но жизненно необходимых правил безопасности поэтому и особую роль в решении этой проблемы отводится учреждениям обра</w:t>
      </w: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</w:t>
      </w: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Избежать опасностей на улицах и дорогах можно лишь путем соответствующего воспитания и обучения ребенка с раннего возраста, подготовки его к пожизненной «профессии» участника движения, пешехода показывает, что принимаемых мер недостаточно. Рост детского дорожно-транспортного травматизма в стране постоянно заставляет искать эффективные пути решения указанной проблемы.</w:t>
      </w:r>
    </w:p>
    <w:p w14:paraId="55199F4C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проблема детского дорожно-транспортного травматизма по-прежнему сохраняет свою актуальность.</w:t>
      </w:r>
    </w:p>
    <w:p w14:paraId="5A048585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дорожно-транспортный травматизм обусловлен многими причинами, часто их совокупностью: шалостями детей на проезжей части, состоянием дорог, качеством средств регулирования движения, техническим состоянием транспортных средств, недисциплинированностью детей, плохими знаниями правил дорожного движения, умениями их выполнять и т.п. В снижении количества и тяжести травм детей на дорогах особую роль играет профилактика. Ее меры разнообразны, диапазон - от индивидуального воспитания ребенка до реконструкции и перепланировки городских магистралей.</w:t>
      </w:r>
    </w:p>
    <w:p w14:paraId="7A831C13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несколько проблемных моментов в изучении и преподавании правил дорожного движения в образовательных учреждениях, при этом не делается различия в возрасте учащихся:</w:t>
      </w:r>
    </w:p>
    <w:p w14:paraId="12D9002A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устаревших методик при обучении учащихся правилам дорожного движения;</w:t>
      </w:r>
    </w:p>
    <w:p w14:paraId="29E7F718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в достаточном количестве современных не только компьютерных наглядных и методически грамотных разновозрастных пособий по безопасности на дороге;</w:t>
      </w:r>
    </w:p>
    <w:p w14:paraId="42FF1129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«детского дорожного городка».</w:t>
      </w:r>
    </w:p>
    <w:p w14:paraId="26390948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отсутствие единых основных требований к оформлению классных «Уголков дорожной азбуки», «Уголков правил дорожного движения» ;</w:t>
      </w:r>
    </w:p>
    <w:p w14:paraId="7525DE0E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законных наказаний при нарушении учащимися правил дорожного движения (нет ответственности родителей за нарушение (незнание) их детьми ПДД;</w:t>
      </w:r>
    </w:p>
    <w:p w14:paraId="48C4A331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усиление действий ГИБДД на оживлённых переходах, особенно вблизи образовательных учреждений);</w:t>
      </w:r>
    </w:p>
    <w:p w14:paraId="67BC5037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комплексное решение проблем всеми заинтересованными сторонами может улучшить состояние обучения и преподавания вопросов ПДД в образовательных учреждениях.</w:t>
      </w:r>
    </w:p>
    <w:p w14:paraId="3E5E30A9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ПДД, умения и навыки выполнять их нужны всем и всегда. Необходимо добиваться не просто усвоения учащимися соответствующих учебных вопросов, а формирования у каждого из них культуры безопасного поведения на дороге на всю последующую жизнь.</w:t>
      </w:r>
    </w:p>
    <w:p w14:paraId="3E7DA5B3" w14:textId="77777777" w:rsidR="00234401" w:rsidRPr="00234401" w:rsidRDefault="00234401" w:rsidP="002344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1EECF8" w14:textId="7AABF165" w:rsidR="00990359" w:rsidRPr="00234401" w:rsidRDefault="002344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течение многих лет я углубленно занималась проблемой по профилактике детского дорожно-транспортного травматизма. Тема ПДД в наши дни очень актуальна. Мы с ней сталкиваемся практически каждый день, и не обязательно надо быть водителем, чтобы ощутить на себе всю серьезность этого вопроса. Проблема предупреждения детского дорожно-транспортного травматизма (ДДТТ) как одно из приоритетных направлений деятельности в сфере обеспечения безопасности пешеходов затрагивает различные стороны научного знания и социально-экономической жизни общества.</w:t>
      </w:r>
    </w:p>
    <w:p w14:paraId="3158A6D4" w14:textId="1EED1D8D" w:rsidR="00234401" w:rsidRPr="00234401" w:rsidRDefault="002344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34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годы работы в детском саду мы пришл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bookmarkStart w:id="0" w:name="_GoBack"/>
      <w:bookmarkEnd w:id="0"/>
      <w:r w:rsidRPr="00234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выводу, что для того, чтобы получились хорошие результаты, во всём должно быть взаимопонимание с родителями и их личный пример. Поэтому мы решили проводить работу по обучению детей правилам дорожного движения в непосредственном контакте с родителями наших дошкольников. Ведь основной принцип успешности воспитания дошкольников — это единство требований семьи и детского сада.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 Работу с родителями наших воспитанников мы планируем на основе двухстороннего взаимодействия, направленного на усвоение и закрепление знаний детей и их родителей о правилах дорожного движения.</w:t>
      </w:r>
    </w:p>
    <w:p w14:paraId="1C29B1EE" w14:textId="77777777" w:rsidR="00234401" w:rsidRPr="00234401" w:rsidRDefault="00234401" w:rsidP="0023440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4401">
        <w:rPr>
          <w:color w:val="000000"/>
          <w:sz w:val="28"/>
          <w:szCs w:val="28"/>
        </w:rPr>
        <w:t xml:space="preserve">Ни один изучаемый предмет в дошкольном учреждении не влияет так на безопасность ребёнка, как изучение правил дорожного движения. Только они могут дать ему знания в безопасном поведении на дороге, способные превратиться в прочные навыки. Использованные в ходе работы и обучения, максимальное разнообразие приемов и средств, позволили сформировать у ребенка умение предвидеть опасные ситуации и правильно их оценивать, создали модель поведения на дороге; привлекли родителей к осуществлению </w:t>
      </w:r>
      <w:r w:rsidRPr="00234401">
        <w:rPr>
          <w:color w:val="000000"/>
          <w:sz w:val="28"/>
          <w:szCs w:val="28"/>
        </w:rPr>
        <w:lastRenderedPageBreak/>
        <w:t>взаимодействия с дошкольным образовательным учреждением. Благодаря организации предметно – пространственной развивающей образовательной среды, подбору эффективных методов и приемов не только с детьми, но и с родителями, удалось достичь высоких результатов освоения детьми правил безопасного поведения на дорогах.</w:t>
      </w:r>
    </w:p>
    <w:p w14:paraId="4327218C" w14:textId="77777777" w:rsidR="00234401" w:rsidRPr="00234401" w:rsidRDefault="00234401">
      <w:pPr>
        <w:rPr>
          <w:rFonts w:ascii="Times New Roman" w:hAnsi="Times New Roman" w:cs="Times New Roman"/>
          <w:sz w:val="28"/>
          <w:szCs w:val="28"/>
        </w:rPr>
      </w:pPr>
    </w:p>
    <w:sectPr w:rsidR="00234401" w:rsidRPr="0023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DB"/>
    <w:rsid w:val="00234401"/>
    <w:rsid w:val="006B2F29"/>
    <w:rsid w:val="007529DB"/>
    <w:rsid w:val="009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A120"/>
  <w15:chartTrackingRefBased/>
  <w15:docId w15:val="{9D0C51CB-4F23-40C4-81FD-46CB0B7B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5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2020-04-12T11:01:00Z</dcterms:created>
  <dcterms:modified xsi:type="dcterms:W3CDTF">2020-04-12T11:11:00Z</dcterms:modified>
</cp:coreProperties>
</file>