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2B" w:rsidRPr="00CE4D8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Информационно-коммуникационные технологии (ИКТ) - совокупность методов, производственных процессов и программно-технических  средств, интегрированных с сбора, обработки, хранения, распространения, отображения и использования информации в интересах ее 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пользователей. </w:t>
      </w:r>
      <w:bookmarkStart w:id="0" w:name="_GoBack"/>
      <w:bookmarkEnd w:id="0"/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средства ИКТ можно классифицировать по ряду параметров: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1. По решаемым педагогическим задачам: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средства, обеспечивающие базовую подготовку (электронные учебники, обучающие системы, системы контроля знаний);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средства практической подготовки (задачники, практикумы, виртуальны конструкторы, программы имитационного моделирования, тренажеры); 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вспомогательные средства (энциклопедии, словари, хрестоматии, 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 компьютерные игры, мультимедийные учебные занятия);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комплексные средства (дистанционные).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2. По функциям в организации образовательного процесса: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информационно-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  (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 библиотеки, электронные книги, электронные периодические издания, словари, справочники, обучающие компьютерные программы, информационные системы);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(электронная почта, электронные телеконференции);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поисковые (каталоги, поисковые системы).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3. По типу информации: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электронные и информационные ресурсы с текстовой информацией (учебники, учебные пособия, задачники, тесты, словари, справочники, </w:t>
      </w: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энциклопедии, периодические издания, числовые данные, программные и учебно-методические материалы);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видео экскурсии; статистические и динамические модели, интерактивные модели; символьные объекты: схемы, диаграммы);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аудио объекты);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 и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информационные  ресурсы  с  аудио-  и 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видеоинформацией  (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аудио-  и  видео  объекты  живой  и  неживой  природы, предметные экскурсии); 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электронные и информационные ресурсы с комбинированной информацией (учебники, учебные пособия, первоисточники, хрестоматии, задачники, энциклопедии, словари, периодические издания).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4. По формам применения ИКТ в образовательном процессе: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урочные;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внеурочные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5. По форме взаимодействия с обучаемым: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технология асинхронного режима связи – «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offline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A142B" w:rsidRPr="001A142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технология синхронного режима связи – «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1A142B">
        <w:rPr>
          <w:rFonts w:ascii="Times New Roman" w:hAnsi="Times New Roman" w:cs="Times New Roman"/>
          <w:color w:val="000000" w:themeColor="text1"/>
          <w:sz w:val="28"/>
          <w:szCs w:val="28"/>
        </w:rPr>
        <w:t>4]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Можно выделить несколько аспектов использования различных образовательных средств ИКТ в образовательном процессе: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Мотивационный аспект. 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Применение ИКТ способствует увеличению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интереса  и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формированию  положительной мотивации обучающихся, поскольку создаются условия: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максимального учета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  образовательных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возможностей и потребностей обучающихся;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широкого выбора содержания, форм, темпов и уровней проведения учебных занятий;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раскрытия творческого потенциала обучающихся;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Содержательный аспект. Возможности ИКТ могут быть использованы: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при построении интерактивных таблиц, плакатов и других цифровых образовательных ресурсов по отдельным темам и разделам учебной дисциплины,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для создания индивидуальных тестовых мини-уроков;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для создания интерактивных домашних заданий и тренажеров для самостоятельной работы обучающихся.</w:t>
      </w:r>
    </w:p>
    <w:p w:rsidR="001A142B" w:rsidRPr="00CE4D8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Учебно-методический аспект. Электронные и информационные ресурсы могут быть использованы в качестве учебно-методического сопровождения образовательного процесса. Преподаватель может применять различные образовательные средства ИКТ при подготовке к занятию; непосредственно при объяснении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новог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материала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закрепления усвоенных знаний, в процессе контроля качества знаний; для организации самостоятельного изучения обучающимися дополнительного 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материала и т.д. 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FF171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Компьютерные тесты и тестовые задания могут применяться для осуществления различных видов контроля и оценки знаний.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того, преподаватель может использовать разнообразные электронные и информационные ресурсы при проектировании учебных и внеаудиторных занятий.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4. Организационный аспект. ИКТ могут быть использованы в различных вариантах организации обучения: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при обучении каждого учащегося по индивидуальной программе на основе индивидуального плана;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при фронтальной либо подгрупповой формах работы.</w:t>
      </w:r>
    </w:p>
    <w:p w:rsidR="001A142B" w:rsidRPr="001A142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Контрольно-оценочный аспект. Основным средством контроля и оценки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результатов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ИКТ являются тесты и тестовые задания, позволяющие осуществлять различные виды контроля: входной, промежуточный и итоговый.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Тесты могут проводиться в режиме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on-line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(проводится на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компьютерев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интерактивном режиме, результат оценивается автоматически системой) и в режиме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off-line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(оценку результатов осуществляет преподаватель с комментариями, работой над ошибками). Таким образом, использование 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ИКТ в преподавании немецкого языка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студентов в глубоком изучении программного материала.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использование ИКТ в преподавании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в глубоком изучении материала.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ИКТ предоставляют дополнительные возможности для формирования и развития информационной компетенции. Применение их зависит от умения включать ИКТ в систему обучения, от профессиональной </w:t>
      </w: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компетенции педагога, создавая положительную мотивацию и психологический комфорт, способствуя развитию умений и навыков.</w:t>
      </w:r>
    </w:p>
    <w:p w:rsidR="001A142B" w:rsidRPr="001A142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Это особенно актуально в условиях введения ФГОС и реализации стратегии развития информационного общества. Согласно новым требованиям ФГОС, внедрение инновационных технологий призвано, прежде всего, улучшить качество обучения, повысить мотивацию учащихся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образовании становится все более актуальным, так как позволяет средствами мультимедиа, в наиболее доступной и привлекательной, игровой форме развить логическое мышление учащихся, усилить творческую составляющую учебного процесса.</w:t>
      </w:r>
      <w:r w:rsidRPr="00FF1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1A142B">
        <w:rPr>
          <w:rFonts w:ascii="Times New Roman" w:hAnsi="Times New Roman" w:cs="Times New Roman"/>
          <w:color w:val="000000" w:themeColor="text1"/>
          <w:sz w:val="28"/>
          <w:szCs w:val="28"/>
        </w:rPr>
        <w:t>7]</w:t>
      </w:r>
    </w:p>
    <w:p w:rsidR="001A142B" w:rsidRPr="00A208AF" w:rsidRDefault="001A142B" w:rsidP="001A142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208AF">
        <w:rPr>
          <w:b/>
          <w:color w:val="000000" w:themeColor="text1"/>
          <w:sz w:val="28"/>
          <w:szCs w:val="28"/>
        </w:rPr>
        <w:t>1.2 Основные особенности «Подкаста» и «</w:t>
      </w:r>
      <w:proofErr w:type="spellStart"/>
      <w:r w:rsidRPr="00A208AF">
        <w:rPr>
          <w:b/>
          <w:color w:val="000000" w:themeColor="text1"/>
          <w:sz w:val="28"/>
          <w:szCs w:val="28"/>
        </w:rPr>
        <w:t>Видеоподкаста</w:t>
      </w:r>
      <w:proofErr w:type="spellEnd"/>
      <w:r w:rsidRPr="00A208AF">
        <w:rPr>
          <w:b/>
          <w:color w:val="000000" w:themeColor="text1"/>
          <w:sz w:val="28"/>
          <w:szCs w:val="28"/>
        </w:rPr>
        <w:t>»</w:t>
      </w:r>
    </w:p>
    <w:p w:rsidR="001A142B" w:rsidRPr="001A142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Подкаст – это вид социального сервиса, позволяющий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прослушивать,  просматривать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создавать и распространять аудио-и видео-передачи во всемирной сети.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В  отличие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обычного  телевидения  или  радио подкаст  позволяет  прослушивать  аудио-файлы  и  просматривать  видео-передачи  не  в  прямом  эфире,  а  в  любое  удобное  для  пользователя  время. 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У  Соломатиной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А.Г. 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можно  найти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такое определение подкаста: Учебный  подкаст –  это  аудио-  или видеозапись,  созданная  учащимися  на  иностранном  языке в  соответствии  с  языковым  и  тематическим  содержанием    учебной  программы,  и  размещенная на  сервере  подкастов  для  дальнейшего  использования  в  учебном  процессе.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неотъемлемым звеном устной коммуникации на иностранном языке, обеспечивающим адекватность языкового манер сдерживания в всевозможных ситуациях иноязычного межкультурного общения на ежедневном и квалифицированном яруса степени. </w:t>
      </w:r>
    </w:p>
    <w:p w:rsidR="001A142B" w:rsidRPr="001A142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Аудирование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 самостоятельным видом языковой деятельности, необходимым в критериях академического образования, и составной частью говорения применительно к диалогической и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полилогической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общения. Как отмечали многие отечественные методисты с 60-х годов XX века и до начала XXI века уровень владения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аудированием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значительно уступал степени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в других видах речевой деятельности, что подтвердили результаты всероссийских олимпиад и первых лет экспериментального введения ЕГЭ как формы государственной итоговой аттестации за полную среднюю школу. И хотя в последние годы введения ЕГЭ наметилась тенденция к изменению ситуации в лучшую сторону, положительную динамику нельзя считать абсолютной для всех регионов и для всех категорий испытуемых. Одной из причин подобного явления выступает отсутствие у самих учителей иностранного языка знаний и умений по формированию стратегий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142B" w:rsidRPr="00FF171E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помощи учебных подкастов на старшей ступени единого среднего образования (базовый уровень) можно развивать следующие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умения 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(понимать цель текста; понимать тематику текста; понимать логику изложения информации или аргументации (последовательность фактов, событий); понимать взаимозависимость между фактами, причинами, событиями и т.п.; определять отношение говорящего к предмету обсуждения; прогнозировать развитие событий; выражать свое суждение, мнение об услышанном).</w:t>
      </w:r>
      <w:r w:rsidRPr="00FF1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142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развития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аудитивных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на основе подкастов можно использовать известную трехфазовую модель обучения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аудированию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(1) до прослушивания, (2) во время прослушивания, (3) после прослушивания. Эта модель известна большинству учителей и достаточно подробно описана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нескольких </w:t>
      </w: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статьях в журнале «Иностранные языки в школе. Основных </w:t>
      </w: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отличий методики использования подкаста от методики использования традиционных носителей аудио- видеоматериалов не будет. 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при развитии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аудитивных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подкаст будет являться дополнительным безграничным источником аудио-и видеоматериалов разной тематики и длительности.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умений говорения и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на старшей ступени общего среднего образовательного воспитания (базовый уровень) посредством учебных тренировочных подкастов станет действенным, в случае если разработка соответствующей методики станет осуществляться с учетом последующих методических критерий: </w:t>
      </w:r>
    </w:p>
    <w:p w:rsidR="001A142B" w:rsidRPr="00A208AF" w:rsidRDefault="001A142B" w:rsidP="001A142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ИКТ компетентности учащихся к моменту обучения;</w:t>
      </w:r>
    </w:p>
    <w:p w:rsidR="001A142B" w:rsidRPr="00A208AF" w:rsidRDefault="001A142B" w:rsidP="001A142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использование, направленного на определенную тематику содержания, социально-значимые темы и темы, представляющие внимание для обсуждения у учащихся;</w:t>
      </w:r>
    </w:p>
    <w:p w:rsidR="001A142B" w:rsidRPr="00A208AF" w:rsidRDefault="001A142B" w:rsidP="001A142B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построение хода получения навыков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коммуникационных заданиях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направленных на: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экспертный анализ, рассмотрение на дискуссии и интерпретацию получаемой информации; 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выражение личного опытного эксперимента учащихся; </w:t>
      </w:r>
    </w:p>
    <w:p w:rsidR="001A142B" w:rsidRPr="001A142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в) организацию общественного взаимного сотрудничества между учащимися.</w:t>
      </w:r>
    </w:p>
    <w:p w:rsidR="001A142B" w:rsidRPr="000C0684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Видеоподкасты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 касается использования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видеокастов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инструмента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полагаем, что они могут значительно повысить навыки восприятия иностранной речи на слух. Все, что студенты могут наблюдать в видеоролике (место действия, эмоции, жесты и т.д.), создает важные зрительные стимулы для производства речи и ее практического использования. Кроме того, практика показывает, что использование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multimedia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обучающимся постоянно быть вовлеченным в процесс коммуникации. 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опираться на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в обучении иностранному языку, можно предложить ученикам из всего многообразия аудио- и видеоматериалов в сети самостоятельно выбрать необходимые отрывки на заданные темы для дальнейшего самостоятельного прослушивания, обработки и дидактического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осмысления.</w:t>
      </w:r>
    </w:p>
    <w:p w:rsidR="001A142B" w:rsidRPr="00A208AF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учащимися собственного подкаста является одним из интереснейших вариантов использования технологии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подкастинга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процессе этой работы, также происходит использование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интернет-ресурсов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Ведь для того, чтобы с собственного персонального компьютера отправить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аудиоподкаст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 иметь дома интернет-подключение, микрофон, а также доступ к свободно предлагаемым программам для редактирования аудиофайлов. С помощью таких программ можно совершать запись, обрабатывать ее и конвертировать в MP3-формат. Затем MP3-файл необходимо загрузить на веб-сервер, например, где он автоматически будет занесен в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rss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-канал и им смогут пользоваться слушатели. Самостоятельно подготовленный подкаст можно публиковать в собственном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аудиоблоге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платформе, которая предварительно была создана преподавателем.</w:t>
      </w:r>
    </w:p>
    <w:p w:rsidR="001A142B" w:rsidRPr="001A142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следующим образом может протекать процесс создания подкаста на занятии иностранного языка: для начала необходимо определить тему, разработать план поиска нужного содержания и языкового оформления, найти нужную информацию, записать ее, совместно обсудить проделанную работу, получить отзывы от всей группы, отредактировать и завершить отрывок и, в заключение, опубликовать его в Интернете. </w:t>
      </w:r>
    </w:p>
    <w:p w:rsidR="00C96C14" w:rsidRPr="001A142B" w:rsidRDefault="001A142B" w:rsidP="001A142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Формой проведения такого занятия может быть групповая работа или проект, в этих случаях интенсивное занятие с материалами и коммуникация на изучаемом языке будет происходить уже на стадии совместной разработки идеи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формата.</w:t>
      </w:r>
    </w:p>
    <w:sectPr w:rsidR="00C96C14" w:rsidRPr="001A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19CD"/>
    <w:multiLevelType w:val="hybridMultilevel"/>
    <w:tmpl w:val="D3840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0C22614">
      <w:numFmt w:val="bullet"/>
      <w:lvlText w:val="•"/>
      <w:lvlJc w:val="left"/>
      <w:pPr>
        <w:ind w:left="2712" w:hanging="92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DA"/>
    <w:rsid w:val="001A142B"/>
    <w:rsid w:val="00310ADA"/>
    <w:rsid w:val="00C96C14"/>
    <w:rsid w:val="00D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2AF14-B8E4-4446-B09B-EBB24722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1843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Николай Викторович</dc:creator>
  <cp:keywords/>
  <dc:description/>
  <cp:lastModifiedBy>Киреев Николай Викторович</cp:lastModifiedBy>
  <cp:revision>3</cp:revision>
  <dcterms:created xsi:type="dcterms:W3CDTF">2020-01-18T16:56:00Z</dcterms:created>
  <dcterms:modified xsi:type="dcterms:W3CDTF">2020-01-18T16:59:00Z</dcterms:modified>
</cp:coreProperties>
</file>