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FF" w:rsidRDefault="00F244FF" w:rsidP="00F244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Сетевое взаимодействие как условие развития единого правового образовательного пространства.</w:t>
      </w:r>
    </w:p>
    <w:p w:rsidR="00F244FF" w:rsidRPr="00F244FF" w:rsidRDefault="00F244FF" w:rsidP="00F244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4C22" w:rsidRDefault="005C4C22" w:rsidP="00F24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Дошкольный возраст 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людей независимо от их социального происхождения, расовой и национальной принадлежности, языка, пола и вероисповедания. Предназначение дошкольного образования на современном этапе заключается не только в формировании определенных знаний, но в развитии базовых способностей личности, ее социальных и культурных навыков, основ </w:t>
      </w:r>
      <w:r w:rsidR="00F2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правового</w:t>
      </w:r>
      <w:r w:rsidRPr="00F2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поведения, здорового образа жизни.</w:t>
      </w:r>
    </w:p>
    <w:p w:rsidR="00F244FF" w:rsidRPr="00434A67" w:rsidRDefault="00321CA6" w:rsidP="00F24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</w:t>
      </w:r>
      <w:r w:rsidR="00D93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региональной инновационной площадки </w:t>
      </w:r>
      <w:r w:rsidR="00DA3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теме:</w:t>
      </w:r>
      <w:proofErr w:type="gramEnd"/>
      <w:r w:rsidR="00DA3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«Развитие единого правового обра</w:t>
      </w:r>
      <w:r w:rsidR="00DA3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зовательного пространства в инновационном образовательном кластере» с</w:t>
      </w:r>
      <w:r w:rsidR="00F2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пособствует достижению поставленн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цели</w:t>
      </w:r>
      <w:r w:rsidR="00F2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современным Детским садом. А в частности  в </w:t>
      </w:r>
      <w:r w:rsidR="007D4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организации </w:t>
      </w:r>
      <w:r w:rsidR="00F2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сетев</w:t>
      </w:r>
      <w:r w:rsidR="007D4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взаимодействия</w:t>
      </w:r>
      <w:r w:rsidR="00F2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участниками региональной инновационной площадки и с внешними социальными партнерами. Под сетевым взаимодействием мы подразумеваем</w:t>
      </w:r>
      <w:r w:rsidR="00F244FF" w:rsidRPr="00F244F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 w:rsidR="00F244FF" w:rsidRP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</w:t>
      </w:r>
      <w:r w:rsid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244FF" w:rsidRP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горизонтальных и вертикальных связей, обеспечивающ</w:t>
      </w:r>
      <w:r w:rsidR="00D93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F244FF" w:rsidRP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доступность качественного образования для всех категорий </w:t>
      </w:r>
      <w:r w:rsid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="00F244FF" w:rsidRP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вариативность образования, открытость образовательных организаций, повышение профессиональной компетентности педагогов</w:t>
      </w:r>
      <w:r w:rsid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построение </w:t>
      </w:r>
      <w:r w:rsidR="00F2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единого правового образовательного пространства</w:t>
      </w:r>
      <w:r w:rsidR="00D1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13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 основ</w:t>
      </w:r>
      <w:r w:rsidR="00710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лежат</w:t>
      </w:r>
      <w:r w:rsidR="00D13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принципы: системност</w:t>
      </w:r>
      <w:r w:rsidR="00D93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D13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интеграци</w:t>
      </w:r>
      <w:r w:rsidR="00D93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D13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научност</w:t>
      </w:r>
      <w:r w:rsidR="00D93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D13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преемственност</w:t>
      </w:r>
      <w:r w:rsidR="00D93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D13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D7354" w:rsidRDefault="00F244FF" w:rsidP="006910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E3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сеть </w:t>
      </w:r>
      <w:r w:rsidR="00C15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r w:rsidR="00C15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чены </w:t>
      </w:r>
      <w:r w:rsidR="00E30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входящие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региональную инновационную площадку</w:t>
      </w:r>
      <w:r w:rsid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и другие</w:t>
      </w:r>
      <w:r w:rsidRPr="00F244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0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имеющие общие с нами цель</w:t>
      </w:r>
      <w:r w:rsid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ресурсы для их достижения</w:t>
      </w:r>
      <w:r w:rsidR="00ED7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91039" w:rsidRPr="00691039" w:rsidRDefault="00691039" w:rsidP="006910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0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Внешние социальные партнеры: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ОГИБДД УМВД России по городу Смоленску, 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ВДПО города Смоленска, 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ГБУК «Смоленская областная детская библиотека имени И.С. Соколова - Микитова», 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ОУ ДОД - МПЦ «Смоленские дворы», 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УМВД России по Смоленской области</w:t>
      </w:r>
      <w:r w:rsid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814D73" w:rsidRPr="00481937" w:rsidRDefault="00E53B54" w:rsidP="00E50271">
      <w:pPr>
        <w:pStyle w:val="a6"/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Детская школа иску</w:t>
      </w:r>
      <w:proofErr w:type="gramStart"/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сств</w:t>
      </w:r>
      <w:r w:rsidR="0048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</w:t>
      </w:r>
      <w:proofErr w:type="gramEnd"/>
      <w:r w:rsidR="0048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481937" w:rsidRPr="0048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СГИИ</w:t>
      </w:r>
      <w:r w:rsidRPr="0048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МБОУ ДОД ДМШ № 1 имени М.И. Глинки г. Смоленска, 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МБУК «Центр культуры»  г. Смоленска, 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МБОУ ДОД школа искусств № 8, 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Библиотека № 4, </w:t>
      </w:r>
    </w:p>
    <w:p w:rsidR="00814D73" w:rsidRPr="00691039" w:rsidRDefault="00E53B54" w:rsidP="00E50271">
      <w:pPr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ОГБУК «Смоленский государственный музей - заповедник» </w:t>
      </w:r>
    </w:p>
    <w:p w:rsidR="00F244FF" w:rsidRDefault="00691039" w:rsidP="00E50271">
      <w:pPr>
        <w:pStyle w:val="a6"/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0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музей «В мире сказки»</w:t>
      </w:r>
      <w:r w:rsidR="00CE6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E6E65" w:rsidRDefault="00CE6E65" w:rsidP="00E50271">
      <w:pPr>
        <w:pStyle w:val="a6"/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ГАУ ДПО «СОИРО»</w:t>
      </w:r>
    </w:p>
    <w:p w:rsidR="00481937" w:rsidRDefault="00481937" w:rsidP="00E50271">
      <w:pPr>
        <w:pStyle w:val="a6"/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СмолГУ</w:t>
      </w:r>
      <w:proofErr w:type="spellEnd"/>
    </w:p>
    <w:p w:rsidR="00481937" w:rsidRDefault="00481937" w:rsidP="00E50271">
      <w:pPr>
        <w:pStyle w:val="a6"/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СГИИ</w:t>
      </w:r>
    </w:p>
    <w:p w:rsidR="006712C2" w:rsidRDefault="006712C2" w:rsidP="00E50271">
      <w:pPr>
        <w:pStyle w:val="a6"/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«СШ № 12»</w:t>
      </w:r>
    </w:p>
    <w:p w:rsidR="006712C2" w:rsidRDefault="006712C2" w:rsidP="00E50271">
      <w:pPr>
        <w:pStyle w:val="a6"/>
        <w:numPr>
          <w:ilvl w:val="0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«Гимназия № 4»</w:t>
      </w:r>
    </w:p>
    <w:p w:rsidR="00F01C69" w:rsidRDefault="00F01C69" w:rsidP="00F0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деятельность может осуществляться как перманентно, так и в ситуативных, специально планируемых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социального партнерства акциях, что позволяет стать Детскому саду «открытой системой». 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 w:rsidR="00D93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ая 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</w:t>
      </w:r>
      <w:r w:rsidR="00A7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</w:t>
      </w:r>
      <w:r w:rsidR="00A7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расширяет и укрепляет взаимосвязи с жизнью, социокультурной средой, институтами воспитания, культуры, семь</w:t>
      </w:r>
      <w:r w:rsidR="00D93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ями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предприятиями, культурно-досуговыми </w:t>
      </w:r>
      <w:r w:rsidR="003A6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общественными организациями, местными структурами власти. Цель деятельности дошкольно</w:t>
      </w:r>
      <w:r w:rsidR="00214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</w:t>
      </w:r>
      <w:r w:rsidR="00214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4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</w:t>
      </w:r>
      <w:r w:rsidRPr="00F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открытого типа в микросоциуме состоит в том, чтобы способствовать реализации права семьи и детей на защиту и помощь со стороны общества и государства, содействовать развитию и формированию социальных навыков у детей, укреплению их здоровья и благополучия.</w:t>
      </w:r>
      <w:r w:rsidR="00B8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83B1D" w:rsidRDefault="00B83B1D" w:rsidP="00F0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8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Создаются условия: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</w:t>
      </w:r>
      <w:r w:rsidR="00D93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происходит </w:t>
      </w:r>
      <w:r w:rsidRPr="00B8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сняти</w:t>
      </w:r>
      <w:r w:rsidR="00D93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8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территориальной ограниченности Д</w:t>
      </w:r>
      <w:r w:rsidR="00E95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етского сада</w:t>
      </w:r>
      <w:r w:rsidRPr="00B8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(экскурсии, </w:t>
      </w:r>
      <w:r w:rsidR="00D93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целевые прогулки</w:t>
      </w:r>
      <w:r w:rsidRPr="00B8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 формирования навыков общения в различных социальных ситуациях, с людьми разного пола, возраста, национальности, с представителями разных профессий; воспитания уважения к труду взрослых.</w:t>
      </w:r>
      <w:proofErr w:type="gramEnd"/>
      <w:r w:rsidRPr="00B8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Взаимодействие с социумом включает в себя: работу с государственными структурами и органами местного самоуправления; взаимодействие с учреждениями образования, науки и культуры; с семьями воспитанников </w:t>
      </w:r>
      <w:r w:rsidR="00D93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E95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етского сада. Взаимодействие ДОО</w:t>
      </w:r>
      <w:r w:rsidRPr="00B83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социумом и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:rsidR="00434A67" w:rsidRDefault="00434A67" w:rsidP="00434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был проведен областной лекторий «Дети – детям о правах» совместно с учителями и учениками  средней школы № 14. Школьники  рассказывали о правах человека на основе литературных произведений, провели занимательную викторину. Мы читали стихотворения, танцевали и даже совместно с гостями пели песню «Большой хоровод».</w:t>
      </w:r>
    </w:p>
    <w:p w:rsidR="00434A67" w:rsidRDefault="00434A67" w:rsidP="00434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провели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совместно с учителями и учащимися школы № 35 «День защиты детей». Цель: развитие социальных навыков и коммуникативной компетентности детей. Данное мероприятие так сплотило ребят, что перешло в дальнейшую дружбу и учащиеся стали постоянными гостями в детском саду.</w:t>
      </w:r>
    </w:p>
    <w:p w:rsidR="00434A67" w:rsidRDefault="00434A67" w:rsidP="00434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помощь в организации и проведения дня открытых дверей детского сада оказали педагоги и воспитанники центра дополнительного образования. Провели развлечение «Карусель счастливого детства» такие формы работы формируют чувства собственного достоинства, осознание </w:t>
      </w:r>
      <w:r>
        <w:rPr>
          <w:rFonts w:ascii="Times New Roman" w:hAnsi="Times New Roman"/>
          <w:sz w:val="28"/>
          <w:szCs w:val="28"/>
        </w:rPr>
        <w:lastRenderedPageBreak/>
        <w:t>своих прав и свобод, чувства ответственности за другого человека, за начатое дело, за данное слово.</w:t>
      </w:r>
    </w:p>
    <w:p w:rsidR="00E53B54" w:rsidRDefault="00E53B54" w:rsidP="00E5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</w:t>
      </w:r>
      <w:r w:rsidRPr="00E53B54">
        <w:rPr>
          <w:sz w:val="28"/>
          <w:szCs w:val="28"/>
        </w:rPr>
        <w:t xml:space="preserve"> </w:t>
      </w:r>
      <w:r w:rsidRPr="00E53B54">
        <w:rPr>
          <w:rFonts w:ascii="Times New Roman" w:hAnsi="Times New Roman" w:cs="Times New Roman"/>
          <w:sz w:val="28"/>
          <w:szCs w:val="28"/>
        </w:rPr>
        <w:t>проведение открытых мероприятий по теме «Моя семья» и «Герб моей семьи» с приглашением Уполномоченного по правам ребенка в Смоленской области и участников инновационной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B54" w:rsidRDefault="00E53B54" w:rsidP="00E5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проходило награждение участников муниципального творческого конкурса «Юные таланты за безопасность» в концерте выступали обучающиеся МБУ ДО «ЦДО» и наши воспитанники. </w:t>
      </w:r>
    </w:p>
    <w:p w:rsidR="00434A67" w:rsidRPr="00B83B1D" w:rsidRDefault="00D93613" w:rsidP="00E53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 с</w:t>
      </w:r>
      <w:bookmarkStart w:id="0" w:name="_GoBack"/>
      <w:bookmarkEnd w:id="0"/>
      <w:r w:rsidR="00434A67">
        <w:rPr>
          <w:rFonts w:ascii="Times New Roman" w:hAnsi="Times New Roman"/>
          <w:sz w:val="28"/>
          <w:szCs w:val="28"/>
        </w:rPr>
        <w:t>оциальный эффект в результате реализации технологии социального партнерства связан с созданием мощной инновационной системы образования. Кластер, как механизм инновационного управления развитием системы общего образования, позволит обеспечить эффективность деятельности каждого образовательного учреждения, входящего в него.</w:t>
      </w:r>
    </w:p>
    <w:p w:rsidR="000A6DC7" w:rsidRPr="00F244FF" w:rsidRDefault="000A6DC7" w:rsidP="00F01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Сетевое взаимодействие позвол</w:t>
      </w:r>
      <w:r w:rsid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ило нам</w:t>
      </w:r>
      <w:r w:rsidRPr="00F24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A6DC7" w:rsidRPr="00691039" w:rsidRDefault="000A6DC7" w:rsidP="0069103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1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</w:t>
      </w:r>
      <w:r w:rsidR="00F244FF" w:rsidRPr="00691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91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ресурсы при общей задаче деятельности;</w:t>
      </w:r>
    </w:p>
    <w:p w:rsidR="000A6DC7" w:rsidRPr="00691039" w:rsidRDefault="000A6DC7" w:rsidP="0069103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1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опираться на инициативу каждого конкретного участника;</w:t>
      </w:r>
    </w:p>
    <w:p w:rsidR="000A6DC7" w:rsidRDefault="000A6DC7" w:rsidP="0069103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1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прямой контакт участников друг с другом;</w:t>
      </w:r>
    </w:p>
    <w:p w:rsidR="00321CA6" w:rsidRPr="00321CA6" w:rsidRDefault="00321CA6" w:rsidP="00321C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709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1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объединить информационны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21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кадровы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21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воспитательны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21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ы;</w:t>
      </w:r>
    </w:p>
    <w:p w:rsidR="00321CA6" w:rsidRPr="00321CA6" w:rsidRDefault="00321CA6" w:rsidP="00321C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709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321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аработа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321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положительный опыт взаимодействия </w:t>
      </w:r>
      <w:r w:rsidR="00F90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дошкольного, </w:t>
      </w:r>
      <w:r w:rsidRPr="00321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 и дополнительного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A6DC7" w:rsidRPr="00691039" w:rsidRDefault="000A6DC7" w:rsidP="0069103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57" w:lineRule="atLeast"/>
        <w:ind w:left="709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1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выстраивать многообразные возможные пути движения при общности внешней цели;</w:t>
      </w:r>
    </w:p>
    <w:p w:rsidR="000A6DC7" w:rsidRDefault="000A6DC7" w:rsidP="0069103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57" w:lineRule="atLeast"/>
        <w:ind w:left="709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1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общий ресурс сети для нужд каждого конкретного участника.</w:t>
      </w:r>
    </w:p>
    <w:p w:rsidR="00321CA6" w:rsidRPr="00321CA6" w:rsidRDefault="00321CA6" w:rsidP="00321CA6">
      <w:pPr>
        <w:pStyle w:val="a6"/>
        <w:spacing w:after="135" w:line="300" w:lineRule="atLeast"/>
        <w:ind w:left="108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21C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“Собраться вместе — это начало. Держаться вместе — это прогресс. Работать вместе — это успех”</w:t>
      </w:r>
    </w:p>
    <w:p w:rsid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21C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Генри Форд “О сотрудничестве”</w:t>
      </w:r>
    </w:p>
    <w:p w:rsid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321CA6" w:rsidRPr="00321CA6" w:rsidRDefault="00321CA6" w:rsidP="00321CA6">
      <w:pPr>
        <w:pStyle w:val="a6"/>
        <w:spacing w:after="135" w:line="300" w:lineRule="atLeast"/>
        <w:ind w:left="108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sectPr w:rsidR="00321CA6" w:rsidRPr="003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93D"/>
    <w:multiLevelType w:val="multilevel"/>
    <w:tmpl w:val="13F2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0609A"/>
    <w:multiLevelType w:val="hybridMultilevel"/>
    <w:tmpl w:val="6D26D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4D7F2C"/>
    <w:multiLevelType w:val="multilevel"/>
    <w:tmpl w:val="1ED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90182"/>
    <w:multiLevelType w:val="multilevel"/>
    <w:tmpl w:val="08E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712D5"/>
    <w:multiLevelType w:val="hybridMultilevel"/>
    <w:tmpl w:val="5D18FA70"/>
    <w:lvl w:ilvl="0" w:tplc="54C6A1D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92D68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526947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4E59A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008D3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7D094D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09AC9C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563BE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DC05C8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5CEB74F5"/>
    <w:multiLevelType w:val="hybridMultilevel"/>
    <w:tmpl w:val="67D2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E02D6"/>
    <w:multiLevelType w:val="multilevel"/>
    <w:tmpl w:val="E5A6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D1"/>
    <w:rsid w:val="00000DB1"/>
    <w:rsid w:val="00000E46"/>
    <w:rsid w:val="00003ABB"/>
    <w:rsid w:val="00004BDD"/>
    <w:rsid w:val="00005F27"/>
    <w:rsid w:val="00012592"/>
    <w:rsid w:val="00012FD2"/>
    <w:rsid w:val="00016579"/>
    <w:rsid w:val="00016E53"/>
    <w:rsid w:val="000218BD"/>
    <w:rsid w:val="00023296"/>
    <w:rsid w:val="00025AFB"/>
    <w:rsid w:val="000322B9"/>
    <w:rsid w:val="00033331"/>
    <w:rsid w:val="00036A36"/>
    <w:rsid w:val="00043DA7"/>
    <w:rsid w:val="0004438B"/>
    <w:rsid w:val="00047076"/>
    <w:rsid w:val="00051C84"/>
    <w:rsid w:val="000540EB"/>
    <w:rsid w:val="0006431C"/>
    <w:rsid w:val="000651F4"/>
    <w:rsid w:val="0006589E"/>
    <w:rsid w:val="000664D4"/>
    <w:rsid w:val="00071230"/>
    <w:rsid w:val="000730D5"/>
    <w:rsid w:val="0007596E"/>
    <w:rsid w:val="000759D4"/>
    <w:rsid w:val="00076306"/>
    <w:rsid w:val="00081674"/>
    <w:rsid w:val="000836CB"/>
    <w:rsid w:val="000841D6"/>
    <w:rsid w:val="00086DE7"/>
    <w:rsid w:val="00087412"/>
    <w:rsid w:val="00091748"/>
    <w:rsid w:val="0009211B"/>
    <w:rsid w:val="00095C74"/>
    <w:rsid w:val="00096DD9"/>
    <w:rsid w:val="000A2272"/>
    <w:rsid w:val="000A2B9F"/>
    <w:rsid w:val="000A2BDC"/>
    <w:rsid w:val="000A3AE5"/>
    <w:rsid w:val="000A4BFA"/>
    <w:rsid w:val="000A5A87"/>
    <w:rsid w:val="000A6DC7"/>
    <w:rsid w:val="000B24E2"/>
    <w:rsid w:val="000B2F45"/>
    <w:rsid w:val="000B4876"/>
    <w:rsid w:val="000B552B"/>
    <w:rsid w:val="000B58A9"/>
    <w:rsid w:val="000B6AC7"/>
    <w:rsid w:val="000B7033"/>
    <w:rsid w:val="000C47BE"/>
    <w:rsid w:val="000C5E3D"/>
    <w:rsid w:val="000C7654"/>
    <w:rsid w:val="000D03A0"/>
    <w:rsid w:val="000D0627"/>
    <w:rsid w:val="000D1684"/>
    <w:rsid w:val="000D5B77"/>
    <w:rsid w:val="000D6701"/>
    <w:rsid w:val="000E0139"/>
    <w:rsid w:val="000E01A9"/>
    <w:rsid w:val="000E2497"/>
    <w:rsid w:val="000E329F"/>
    <w:rsid w:val="000E7082"/>
    <w:rsid w:val="000F0B49"/>
    <w:rsid w:val="000F3EF5"/>
    <w:rsid w:val="000F4550"/>
    <w:rsid w:val="000F49F5"/>
    <w:rsid w:val="000F798A"/>
    <w:rsid w:val="000F7CD9"/>
    <w:rsid w:val="001001CF"/>
    <w:rsid w:val="00101485"/>
    <w:rsid w:val="0010256D"/>
    <w:rsid w:val="00103179"/>
    <w:rsid w:val="00110476"/>
    <w:rsid w:val="00110769"/>
    <w:rsid w:val="0011154B"/>
    <w:rsid w:val="00111FC1"/>
    <w:rsid w:val="0011369C"/>
    <w:rsid w:val="001166A9"/>
    <w:rsid w:val="001212D8"/>
    <w:rsid w:val="001218AB"/>
    <w:rsid w:val="00125F41"/>
    <w:rsid w:val="00126795"/>
    <w:rsid w:val="00126907"/>
    <w:rsid w:val="00130022"/>
    <w:rsid w:val="00131675"/>
    <w:rsid w:val="00131E85"/>
    <w:rsid w:val="0013239A"/>
    <w:rsid w:val="00133969"/>
    <w:rsid w:val="0014234A"/>
    <w:rsid w:val="00142B46"/>
    <w:rsid w:val="00143F1E"/>
    <w:rsid w:val="00153451"/>
    <w:rsid w:val="00153724"/>
    <w:rsid w:val="0015452D"/>
    <w:rsid w:val="001601EB"/>
    <w:rsid w:val="00162F1F"/>
    <w:rsid w:val="00166D79"/>
    <w:rsid w:val="001706CE"/>
    <w:rsid w:val="0017423B"/>
    <w:rsid w:val="001747CA"/>
    <w:rsid w:val="00174D5D"/>
    <w:rsid w:val="0017529C"/>
    <w:rsid w:val="00181F20"/>
    <w:rsid w:val="00182695"/>
    <w:rsid w:val="001835B7"/>
    <w:rsid w:val="00185B9A"/>
    <w:rsid w:val="00186578"/>
    <w:rsid w:val="001872B1"/>
    <w:rsid w:val="001915AD"/>
    <w:rsid w:val="001945B4"/>
    <w:rsid w:val="00195A5D"/>
    <w:rsid w:val="001A10AB"/>
    <w:rsid w:val="001A25CF"/>
    <w:rsid w:val="001A35F8"/>
    <w:rsid w:val="001A368D"/>
    <w:rsid w:val="001B07CC"/>
    <w:rsid w:val="001B5C73"/>
    <w:rsid w:val="001B638B"/>
    <w:rsid w:val="001B7243"/>
    <w:rsid w:val="001B7C8E"/>
    <w:rsid w:val="001C4E93"/>
    <w:rsid w:val="001C5A7B"/>
    <w:rsid w:val="001C679A"/>
    <w:rsid w:val="001C7423"/>
    <w:rsid w:val="001D0205"/>
    <w:rsid w:val="001D0710"/>
    <w:rsid w:val="001D36F9"/>
    <w:rsid w:val="001D4BD5"/>
    <w:rsid w:val="001D6148"/>
    <w:rsid w:val="001D67B2"/>
    <w:rsid w:val="001D718C"/>
    <w:rsid w:val="001D7782"/>
    <w:rsid w:val="001E16EF"/>
    <w:rsid w:val="001F0F2D"/>
    <w:rsid w:val="001F1190"/>
    <w:rsid w:val="001F1482"/>
    <w:rsid w:val="001F25A3"/>
    <w:rsid w:val="002025EB"/>
    <w:rsid w:val="0020341B"/>
    <w:rsid w:val="00205FE1"/>
    <w:rsid w:val="002063EA"/>
    <w:rsid w:val="00206CE2"/>
    <w:rsid w:val="00206DB4"/>
    <w:rsid w:val="0021244B"/>
    <w:rsid w:val="00214AF7"/>
    <w:rsid w:val="00214CA5"/>
    <w:rsid w:val="002161A3"/>
    <w:rsid w:val="00221EBA"/>
    <w:rsid w:val="00221FC6"/>
    <w:rsid w:val="0022645D"/>
    <w:rsid w:val="00231A4B"/>
    <w:rsid w:val="002338E5"/>
    <w:rsid w:val="00234FE1"/>
    <w:rsid w:val="00235487"/>
    <w:rsid w:val="00235CDD"/>
    <w:rsid w:val="0024023A"/>
    <w:rsid w:val="00240EB1"/>
    <w:rsid w:val="002423E9"/>
    <w:rsid w:val="002464CF"/>
    <w:rsid w:val="002507C9"/>
    <w:rsid w:val="00250F47"/>
    <w:rsid w:val="00251045"/>
    <w:rsid w:val="00252ADD"/>
    <w:rsid w:val="002535C8"/>
    <w:rsid w:val="00253D3B"/>
    <w:rsid w:val="0025420B"/>
    <w:rsid w:val="002620F7"/>
    <w:rsid w:val="002625C5"/>
    <w:rsid w:val="00262777"/>
    <w:rsid w:val="002628FE"/>
    <w:rsid w:val="00266272"/>
    <w:rsid w:val="0026656A"/>
    <w:rsid w:val="0027291A"/>
    <w:rsid w:val="00275510"/>
    <w:rsid w:val="002765A7"/>
    <w:rsid w:val="002779A4"/>
    <w:rsid w:val="00280718"/>
    <w:rsid w:val="00280734"/>
    <w:rsid w:val="00283857"/>
    <w:rsid w:val="0028541F"/>
    <w:rsid w:val="00291652"/>
    <w:rsid w:val="00291DA9"/>
    <w:rsid w:val="00293305"/>
    <w:rsid w:val="00296CC0"/>
    <w:rsid w:val="00296F5F"/>
    <w:rsid w:val="002A17E3"/>
    <w:rsid w:val="002A25A2"/>
    <w:rsid w:val="002A3CAC"/>
    <w:rsid w:val="002A521F"/>
    <w:rsid w:val="002A5478"/>
    <w:rsid w:val="002A5866"/>
    <w:rsid w:val="002A59B4"/>
    <w:rsid w:val="002A7BE8"/>
    <w:rsid w:val="002B17C1"/>
    <w:rsid w:val="002C0105"/>
    <w:rsid w:val="002C0176"/>
    <w:rsid w:val="002C1294"/>
    <w:rsid w:val="002C1452"/>
    <w:rsid w:val="002C3850"/>
    <w:rsid w:val="002C4735"/>
    <w:rsid w:val="002C642E"/>
    <w:rsid w:val="002D1AAF"/>
    <w:rsid w:val="002D3837"/>
    <w:rsid w:val="002D4E93"/>
    <w:rsid w:val="002D5992"/>
    <w:rsid w:val="002D5EB5"/>
    <w:rsid w:val="002D61E4"/>
    <w:rsid w:val="002D6CB4"/>
    <w:rsid w:val="002D7884"/>
    <w:rsid w:val="002F747C"/>
    <w:rsid w:val="003013F7"/>
    <w:rsid w:val="003047EF"/>
    <w:rsid w:val="003049C3"/>
    <w:rsid w:val="00305321"/>
    <w:rsid w:val="00305F5B"/>
    <w:rsid w:val="00306D98"/>
    <w:rsid w:val="00310FCA"/>
    <w:rsid w:val="00320801"/>
    <w:rsid w:val="00321AA2"/>
    <w:rsid w:val="00321CA6"/>
    <w:rsid w:val="00322CC8"/>
    <w:rsid w:val="00323586"/>
    <w:rsid w:val="00324380"/>
    <w:rsid w:val="00324C2C"/>
    <w:rsid w:val="00326CDE"/>
    <w:rsid w:val="00330153"/>
    <w:rsid w:val="00331664"/>
    <w:rsid w:val="00332964"/>
    <w:rsid w:val="00333367"/>
    <w:rsid w:val="00333634"/>
    <w:rsid w:val="00333A93"/>
    <w:rsid w:val="00340A5E"/>
    <w:rsid w:val="00345681"/>
    <w:rsid w:val="00350760"/>
    <w:rsid w:val="00350C7C"/>
    <w:rsid w:val="00351D1A"/>
    <w:rsid w:val="00351DB3"/>
    <w:rsid w:val="00353098"/>
    <w:rsid w:val="003606A6"/>
    <w:rsid w:val="003613DD"/>
    <w:rsid w:val="00361574"/>
    <w:rsid w:val="00364145"/>
    <w:rsid w:val="0036760E"/>
    <w:rsid w:val="00374535"/>
    <w:rsid w:val="003760CF"/>
    <w:rsid w:val="00376205"/>
    <w:rsid w:val="003774E3"/>
    <w:rsid w:val="00384F6A"/>
    <w:rsid w:val="00385765"/>
    <w:rsid w:val="00385B14"/>
    <w:rsid w:val="00386D39"/>
    <w:rsid w:val="003909D9"/>
    <w:rsid w:val="00392C28"/>
    <w:rsid w:val="00393D25"/>
    <w:rsid w:val="00397654"/>
    <w:rsid w:val="003A02F3"/>
    <w:rsid w:val="003A061B"/>
    <w:rsid w:val="003A4470"/>
    <w:rsid w:val="003A6848"/>
    <w:rsid w:val="003A6B18"/>
    <w:rsid w:val="003A6C72"/>
    <w:rsid w:val="003B6466"/>
    <w:rsid w:val="003B6D38"/>
    <w:rsid w:val="003C3407"/>
    <w:rsid w:val="003C5757"/>
    <w:rsid w:val="003C7C08"/>
    <w:rsid w:val="003D08B3"/>
    <w:rsid w:val="003D1F51"/>
    <w:rsid w:val="003D7BD8"/>
    <w:rsid w:val="003E057C"/>
    <w:rsid w:val="003E1A4C"/>
    <w:rsid w:val="003E26E8"/>
    <w:rsid w:val="003E2BD6"/>
    <w:rsid w:val="003E4F25"/>
    <w:rsid w:val="003E62B3"/>
    <w:rsid w:val="003F198B"/>
    <w:rsid w:val="003F24F7"/>
    <w:rsid w:val="003F2B00"/>
    <w:rsid w:val="00400BEC"/>
    <w:rsid w:val="00403EE3"/>
    <w:rsid w:val="00407957"/>
    <w:rsid w:val="00407D6F"/>
    <w:rsid w:val="0041029C"/>
    <w:rsid w:val="00410F1D"/>
    <w:rsid w:val="004116C1"/>
    <w:rsid w:val="004159B7"/>
    <w:rsid w:val="00426530"/>
    <w:rsid w:val="004321D7"/>
    <w:rsid w:val="004322A2"/>
    <w:rsid w:val="00434A67"/>
    <w:rsid w:val="004354B9"/>
    <w:rsid w:val="00441DCD"/>
    <w:rsid w:val="00453422"/>
    <w:rsid w:val="0046024B"/>
    <w:rsid w:val="00460B8E"/>
    <w:rsid w:val="00462AD3"/>
    <w:rsid w:val="00470947"/>
    <w:rsid w:val="00474414"/>
    <w:rsid w:val="00474BC3"/>
    <w:rsid w:val="0047553B"/>
    <w:rsid w:val="004771DD"/>
    <w:rsid w:val="00480D75"/>
    <w:rsid w:val="00481937"/>
    <w:rsid w:val="00482A08"/>
    <w:rsid w:val="0048519B"/>
    <w:rsid w:val="00490930"/>
    <w:rsid w:val="00497164"/>
    <w:rsid w:val="00497545"/>
    <w:rsid w:val="004A0DDE"/>
    <w:rsid w:val="004A1CAA"/>
    <w:rsid w:val="004A3C8D"/>
    <w:rsid w:val="004A7478"/>
    <w:rsid w:val="004B0E4F"/>
    <w:rsid w:val="004B3C7A"/>
    <w:rsid w:val="004B4AA1"/>
    <w:rsid w:val="004B5693"/>
    <w:rsid w:val="004B5D42"/>
    <w:rsid w:val="004B7E03"/>
    <w:rsid w:val="004C0E49"/>
    <w:rsid w:val="004C2236"/>
    <w:rsid w:val="004C2556"/>
    <w:rsid w:val="004C2E5E"/>
    <w:rsid w:val="004C510A"/>
    <w:rsid w:val="004C65F2"/>
    <w:rsid w:val="004D0953"/>
    <w:rsid w:val="004D15BB"/>
    <w:rsid w:val="004D687A"/>
    <w:rsid w:val="004D6BC4"/>
    <w:rsid w:val="004E3722"/>
    <w:rsid w:val="004E657C"/>
    <w:rsid w:val="004E6E54"/>
    <w:rsid w:val="004E6E87"/>
    <w:rsid w:val="004F22DD"/>
    <w:rsid w:val="004F40EE"/>
    <w:rsid w:val="004F595A"/>
    <w:rsid w:val="004F6A30"/>
    <w:rsid w:val="004F734E"/>
    <w:rsid w:val="005019C1"/>
    <w:rsid w:val="005036F0"/>
    <w:rsid w:val="005053B9"/>
    <w:rsid w:val="0050699B"/>
    <w:rsid w:val="005112C6"/>
    <w:rsid w:val="0051277A"/>
    <w:rsid w:val="00512E4B"/>
    <w:rsid w:val="00516560"/>
    <w:rsid w:val="00516752"/>
    <w:rsid w:val="005418C3"/>
    <w:rsid w:val="00541CBE"/>
    <w:rsid w:val="00545C15"/>
    <w:rsid w:val="00547CDF"/>
    <w:rsid w:val="005518F4"/>
    <w:rsid w:val="005550C0"/>
    <w:rsid w:val="00562F7C"/>
    <w:rsid w:val="0056311B"/>
    <w:rsid w:val="00563D41"/>
    <w:rsid w:val="005655F4"/>
    <w:rsid w:val="00567544"/>
    <w:rsid w:val="005700CF"/>
    <w:rsid w:val="005728D9"/>
    <w:rsid w:val="005763C4"/>
    <w:rsid w:val="00576F69"/>
    <w:rsid w:val="00582D41"/>
    <w:rsid w:val="00583489"/>
    <w:rsid w:val="00587C26"/>
    <w:rsid w:val="00591F8B"/>
    <w:rsid w:val="005953D0"/>
    <w:rsid w:val="005965DD"/>
    <w:rsid w:val="0059714C"/>
    <w:rsid w:val="005A3F5D"/>
    <w:rsid w:val="005A4A86"/>
    <w:rsid w:val="005A5845"/>
    <w:rsid w:val="005B1EA3"/>
    <w:rsid w:val="005B1F36"/>
    <w:rsid w:val="005B2987"/>
    <w:rsid w:val="005B400A"/>
    <w:rsid w:val="005B50AD"/>
    <w:rsid w:val="005B708B"/>
    <w:rsid w:val="005C4916"/>
    <w:rsid w:val="005C4C22"/>
    <w:rsid w:val="005D288F"/>
    <w:rsid w:val="005D2ED7"/>
    <w:rsid w:val="005D36BB"/>
    <w:rsid w:val="005D56C7"/>
    <w:rsid w:val="005D6190"/>
    <w:rsid w:val="005E414C"/>
    <w:rsid w:val="005E4597"/>
    <w:rsid w:val="005E466B"/>
    <w:rsid w:val="005F102F"/>
    <w:rsid w:val="005F3497"/>
    <w:rsid w:val="005F76F6"/>
    <w:rsid w:val="006003C4"/>
    <w:rsid w:val="00606972"/>
    <w:rsid w:val="006109B7"/>
    <w:rsid w:val="00611327"/>
    <w:rsid w:val="0061249E"/>
    <w:rsid w:val="00613F89"/>
    <w:rsid w:val="0061517F"/>
    <w:rsid w:val="00616C8F"/>
    <w:rsid w:val="00617E98"/>
    <w:rsid w:val="00620856"/>
    <w:rsid w:val="00633472"/>
    <w:rsid w:val="00634F68"/>
    <w:rsid w:val="006459DB"/>
    <w:rsid w:val="006506DF"/>
    <w:rsid w:val="00654067"/>
    <w:rsid w:val="00657307"/>
    <w:rsid w:val="006609FE"/>
    <w:rsid w:val="006621F7"/>
    <w:rsid w:val="00664CB7"/>
    <w:rsid w:val="00665D6A"/>
    <w:rsid w:val="00666567"/>
    <w:rsid w:val="00666B8C"/>
    <w:rsid w:val="006677AA"/>
    <w:rsid w:val="006710C7"/>
    <w:rsid w:val="006712C2"/>
    <w:rsid w:val="00671907"/>
    <w:rsid w:val="00671C58"/>
    <w:rsid w:val="006732B8"/>
    <w:rsid w:val="00674389"/>
    <w:rsid w:val="00680444"/>
    <w:rsid w:val="006825F2"/>
    <w:rsid w:val="006832F1"/>
    <w:rsid w:val="006845BF"/>
    <w:rsid w:val="0068588B"/>
    <w:rsid w:val="006867D7"/>
    <w:rsid w:val="00687050"/>
    <w:rsid w:val="00690BB0"/>
    <w:rsid w:val="00691039"/>
    <w:rsid w:val="006A0D4E"/>
    <w:rsid w:val="006A0EC9"/>
    <w:rsid w:val="006A2D69"/>
    <w:rsid w:val="006A2E16"/>
    <w:rsid w:val="006A4283"/>
    <w:rsid w:val="006A438F"/>
    <w:rsid w:val="006A5BD7"/>
    <w:rsid w:val="006A70DC"/>
    <w:rsid w:val="006A766C"/>
    <w:rsid w:val="006B028B"/>
    <w:rsid w:val="006B1529"/>
    <w:rsid w:val="006B3F88"/>
    <w:rsid w:val="006B4E0B"/>
    <w:rsid w:val="006B4F50"/>
    <w:rsid w:val="006B629A"/>
    <w:rsid w:val="006B69CA"/>
    <w:rsid w:val="006B6D32"/>
    <w:rsid w:val="006B71F1"/>
    <w:rsid w:val="006B746E"/>
    <w:rsid w:val="006B7A71"/>
    <w:rsid w:val="006C1D6D"/>
    <w:rsid w:val="006D0ED0"/>
    <w:rsid w:val="006D510A"/>
    <w:rsid w:val="006D5CC5"/>
    <w:rsid w:val="006D6AAB"/>
    <w:rsid w:val="006D7AA1"/>
    <w:rsid w:val="006E1946"/>
    <w:rsid w:val="006E1A5E"/>
    <w:rsid w:val="006E27C3"/>
    <w:rsid w:val="006E3D36"/>
    <w:rsid w:val="006F0A54"/>
    <w:rsid w:val="006F4C14"/>
    <w:rsid w:val="006F5430"/>
    <w:rsid w:val="006F5AD5"/>
    <w:rsid w:val="006F6609"/>
    <w:rsid w:val="006F78F6"/>
    <w:rsid w:val="007018F3"/>
    <w:rsid w:val="00702B2D"/>
    <w:rsid w:val="007065C6"/>
    <w:rsid w:val="00710045"/>
    <w:rsid w:val="007107E3"/>
    <w:rsid w:val="00713CC9"/>
    <w:rsid w:val="00714900"/>
    <w:rsid w:val="00714E1A"/>
    <w:rsid w:val="00715534"/>
    <w:rsid w:val="0071771A"/>
    <w:rsid w:val="00721143"/>
    <w:rsid w:val="00722ADF"/>
    <w:rsid w:val="00724C34"/>
    <w:rsid w:val="007258B8"/>
    <w:rsid w:val="0072647E"/>
    <w:rsid w:val="007266F9"/>
    <w:rsid w:val="00726EED"/>
    <w:rsid w:val="007358B8"/>
    <w:rsid w:val="0073634F"/>
    <w:rsid w:val="007378E1"/>
    <w:rsid w:val="00737BD1"/>
    <w:rsid w:val="00737D98"/>
    <w:rsid w:val="0074204B"/>
    <w:rsid w:val="00742C5C"/>
    <w:rsid w:val="00743A38"/>
    <w:rsid w:val="00743C3E"/>
    <w:rsid w:val="0074443F"/>
    <w:rsid w:val="0074600B"/>
    <w:rsid w:val="00750706"/>
    <w:rsid w:val="00751BC3"/>
    <w:rsid w:val="00760219"/>
    <w:rsid w:val="00763FE3"/>
    <w:rsid w:val="00765D3D"/>
    <w:rsid w:val="00767E96"/>
    <w:rsid w:val="007736C0"/>
    <w:rsid w:val="0077524D"/>
    <w:rsid w:val="007759FD"/>
    <w:rsid w:val="00775A79"/>
    <w:rsid w:val="00780ED5"/>
    <w:rsid w:val="007811D7"/>
    <w:rsid w:val="00785CE8"/>
    <w:rsid w:val="007864FE"/>
    <w:rsid w:val="00787400"/>
    <w:rsid w:val="00792835"/>
    <w:rsid w:val="00792E9D"/>
    <w:rsid w:val="00797D7E"/>
    <w:rsid w:val="007A0F5C"/>
    <w:rsid w:val="007A2719"/>
    <w:rsid w:val="007A4706"/>
    <w:rsid w:val="007B10F0"/>
    <w:rsid w:val="007B2173"/>
    <w:rsid w:val="007B704E"/>
    <w:rsid w:val="007B73DC"/>
    <w:rsid w:val="007B7DF0"/>
    <w:rsid w:val="007C224E"/>
    <w:rsid w:val="007C28F3"/>
    <w:rsid w:val="007C3D5E"/>
    <w:rsid w:val="007C5116"/>
    <w:rsid w:val="007D059A"/>
    <w:rsid w:val="007D218E"/>
    <w:rsid w:val="007D45E3"/>
    <w:rsid w:val="007D5B91"/>
    <w:rsid w:val="007D5BAE"/>
    <w:rsid w:val="007D6508"/>
    <w:rsid w:val="007D7E3C"/>
    <w:rsid w:val="007E3BCC"/>
    <w:rsid w:val="007E610E"/>
    <w:rsid w:val="007E69EC"/>
    <w:rsid w:val="007E728D"/>
    <w:rsid w:val="007F1206"/>
    <w:rsid w:val="007F19FC"/>
    <w:rsid w:val="007F22DD"/>
    <w:rsid w:val="007F2F39"/>
    <w:rsid w:val="007F3D6C"/>
    <w:rsid w:val="007F4235"/>
    <w:rsid w:val="007F506E"/>
    <w:rsid w:val="007F744A"/>
    <w:rsid w:val="007F75AE"/>
    <w:rsid w:val="007F77F8"/>
    <w:rsid w:val="008029E5"/>
    <w:rsid w:val="008101AF"/>
    <w:rsid w:val="008111CB"/>
    <w:rsid w:val="00813EC9"/>
    <w:rsid w:val="00814D73"/>
    <w:rsid w:val="00826E1C"/>
    <w:rsid w:val="00836547"/>
    <w:rsid w:val="00837AAE"/>
    <w:rsid w:val="008415D7"/>
    <w:rsid w:val="00844445"/>
    <w:rsid w:val="00850974"/>
    <w:rsid w:val="008514E3"/>
    <w:rsid w:val="00855163"/>
    <w:rsid w:val="00857F01"/>
    <w:rsid w:val="00860119"/>
    <w:rsid w:val="008739BD"/>
    <w:rsid w:val="008747C2"/>
    <w:rsid w:val="00876885"/>
    <w:rsid w:val="00876EEF"/>
    <w:rsid w:val="00880E7D"/>
    <w:rsid w:val="008842C4"/>
    <w:rsid w:val="0088675E"/>
    <w:rsid w:val="00890E91"/>
    <w:rsid w:val="008920C5"/>
    <w:rsid w:val="008A21AE"/>
    <w:rsid w:val="008A24F9"/>
    <w:rsid w:val="008A5E55"/>
    <w:rsid w:val="008B0BB0"/>
    <w:rsid w:val="008B0E03"/>
    <w:rsid w:val="008B175D"/>
    <w:rsid w:val="008B18E7"/>
    <w:rsid w:val="008B33F3"/>
    <w:rsid w:val="008B3EE3"/>
    <w:rsid w:val="008B63DE"/>
    <w:rsid w:val="008C1441"/>
    <w:rsid w:val="008C29EA"/>
    <w:rsid w:val="008C2D66"/>
    <w:rsid w:val="008C49F4"/>
    <w:rsid w:val="008C7F7B"/>
    <w:rsid w:val="008D2BB8"/>
    <w:rsid w:val="008D3456"/>
    <w:rsid w:val="008D7C9D"/>
    <w:rsid w:val="008E16E5"/>
    <w:rsid w:val="008E452D"/>
    <w:rsid w:val="008E5D30"/>
    <w:rsid w:val="008E7075"/>
    <w:rsid w:val="008F0706"/>
    <w:rsid w:val="008F3F66"/>
    <w:rsid w:val="008F3FE8"/>
    <w:rsid w:val="008F48DC"/>
    <w:rsid w:val="008F587A"/>
    <w:rsid w:val="00901F9F"/>
    <w:rsid w:val="00913C4B"/>
    <w:rsid w:val="00914F28"/>
    <w:rsid w:val="00916F0F"/>
    <w:rsid w:val="00917341"/>
    <w:rsid w:val="00922697"/>
    <w:rsid w:val="0092274C"/>
    <w:rsid w:val="00922C52"/>
    <w:rsid w:val="00924E44"/>
    <w:rsid w:val="00925E09"/>
    <w:rsid w:val="00927343"/>
    <w:rsid w:val="00927A84"/>
    <w:rsid w:val="0093152B"/>
    <w:rsid w:val="00932A8B"/>
    <w:rsid w:val="00934EC5"/>
    <w:rsid w:val="0093588B"/>
    <w:rsid w:val="00935D5A"/>
    <w:rsid w:val="00936B72"/>
    <w:rsid w:val="009401E7"/>
    <w:rsid w:val="00941AF3"/>
    <w:rsid w:val="00942B7C"/>
    <w:rsid w:val="00942CB5"/>
    <w:rsid w:val="00943D65"/>
    <w:rsid w:val="009442BA"/>
    <w:rsid w:val="00947C07"/>
    <w:rsid w:val="00950939"/>
    <w:rsid w:val="0095399A"/>
    <w:rsid w:val="00956978"/>
    <w:rsid w:val="00957138"/>
    <w:rsid w:val="00957D25"/>
    <w:rsid w:val="00960132"/>
    <w:rsid w:val="00962467"/>
    <w:rsid w:val="00963068"/>
    <w:rsid w:val="00963625"/>
    <w:rsid w:val="00973D0F"/>
    <w:rsid w:val="00980023"/>
    <w:rsid w:val="00981CDC"/>
    <w:rsid w:val="00983BB3"/>
    <w:rsid w:val="0098475B"/>
    <w:rsid w:val="0098543C"/>
    <w:rsid w:val="00986DE8"/>
    <w:rsid w:val="00992C23"/>
    <w:rsid w:val="00992C48"/>
    <w:rsid w:val="00995A17"/>
    <w:rsid w:val="00996363"/>
    <w:rsid w:val="009A2025"/>
    <w:rsid w:val="009A2D0A"/>
    <w:rsid w:val="009B166F"/>
    <w:rsid w:val="009B2AB4"/>
    <w:rsid w:val="009B4F8C"/>
    <w:rsid w:val="009C480C"/>
    <w:rsid w:val="009C5F65"/>
    <w:rsid w:val="009C65DE"/>
    <w:rsid w:val="009D131A"/>
    <w:rsid w:val="009D1D64"/>
    <w:rsid w:val="009D1F9F"/>
    <w:rsid w:val="009D2674"/>
    <w:rsid w:val="009D2BAC"/>
    <w:rsid w:val="009D3247"/>
    <w:rsid w:val="009D326E"/>
    <w:rsid w:val="009D3695"/>
    <w:rsid w:val="009D49A4"/>
    <w:rsid w:val="009D4D89"/>
    <w:rsid w:val="009D55B0"/>
    <w:rsid w:val="009E3BA1"/>
    <w:rsid w:val="009E3CA2"/>
    <w:rsid w:val="009E4D4B"/>
    <w:rsid w:val="009E66DB"/>
    <w:rsid w:val="009E7596"/>
    <w:rsid w:val="009E7E18"/>
    <w:rsid w:val="009F092D"/>
    <w:rsid w:val="009F0A21"/>
    <w:rsid w:val="009F260A"/>
    <w:rsid w:val="009F3620"/>
    <w:rsid w:val="009F4178"/>
    <w:rsid w:val="009F449A"/>
    <w:rsid w:val="009F5A37"/>
    <w:rsid w:val="00A0114E"/>
    <w:rsid w:val="00A02242"/>
    <w:rsid w:val="00A03E1E"/>
    <w:rsid w:val="00A05298"/>
    <w:rsid w:val="00A068D8"/>
    <w:rsid w:val="00A10C34"/>
    <w:rsid w:val="00A10CC4"/>
    <w:rsid w:val="00A128E9"/>
    <w:rsid w:val="00A12A75"/>
    <w:rsid w:val="00A168D7"/>
    <w:rsid w:val="00A20202"/>
    <w:rsid w:val="00A210EB"/>
    <w:rsid w:val="00A2449B"/>
    <w:rsid w:val="00A27D07"/>
    <w:rsid w:val="00A3151C"/>
    <w:rsid w:val="00A31B20"/>
    <w:rsid w:val="00A33767"/>
    <w:rsid w:val="00A33C77"/>
    <w:rsid w:val="00A33D15"/>
    <w:rsid w:val="00A35BC6"/>
    <w:rsid w:val="00A400D7"/>
    <w:rsid w:val="00A45067"/>
    <w:rsid w:val="00A51154"/>
    <w:rsid w:val="00A521BA"/>
    <w:rsid w:val="00A56F73"/>
    <w:rsid w:val="00A57221"/>
    <w:rsid w:val="00A63A7E"/>
    <w:rsid w:val="00A662CB"/>
    <w:rsid w:val="00A66317"/>
    <w:rsid w:val="00A71F17"/>
    <w:rsid w:val="00A71F48"/>
    <w:rsid w:val="00A72C76"/>
    <w:rsid w:val="00A810DC"/>
    <w:rsid w:val="00A83027"/>
    <w:rsid w:val="00A85222"/>
    <w:rsid w:val="00A85301"/>
    <w:rsid w:val="00A85CC1"/>
    <w:rsid w:val="00A95C2A"/>
    <w:rsid w:val="00AA48FE"/>
    <w:rsid w:val="00AB178D"/>
    <w:rsid w:val="00AB17D2"/>
    <w:rsid w:val="00AB48EE"/>
    <w:rsid w:val="00AB5AF2"/>
    <w:rsid w:val="00AC6216"/>
    <w:rsid w:val="00AC75FD"/>
    <w:rsid w:val="00AD4994"/>
    <w:rsid w:val="00AD57C3"/>
    <w:rsid w:val="00AE13D2"/>
    <w:rsid w:val="00AE45EB"/>
    <w:rsid w:val="00AE6602"/>
    <w:rsid w:val="00AE7DF5"/>
    <w:rsid w:val="00AF1E8D"/>
    <w:rsid w:val="00AF3A52"/>
    <w:rsid w:val="00AF5436"/>
    <w:rsid w:val="00AF6706"/>
    <w:rsid w:val="00B00648"/>
    <w:rsid w:val="00B014B1"/>
    <w:rsid w:val="00B036AC"/>
    <w:rsid w:val="00B0536B"/>
    <w:rsid w:val="00B0724E"/>
    <w:rsid w:val="00B139D6"/>
    <w:rsid w:val="00B15223"/>
    <w:rsid w:val="00B1724A"/>
    <w:rsid w:val="00B2300C"/>
    <w:rsid w:val="00B307DF"/>
    <w:rsid w:val="00B334F6"/>
    <w:rsid w:val="00B352D0"/>
    <w:rsid w:val="00B373CD"/>
    <w:rsid w:val="00B40E13"/>
    <w:rsid w:val="00B40F68"/>
    <w:rsid w:val="00B42F32"/>
    <w:rsid w:val="00B46615"/>
    <w:rsid w:val="00B4780C"/>
    <w:rsid w:val="00B55644"/>
    <w:rsid w:val="00B56DC0"/>
    <w:rsid w:val="00B609C9"/>
    <w:rsid w:val="00B6333F"/>
    <w:rsid w:val="00B674CD"/>
    <w:rsid w:val="00B74714"/>
    <w:rsid w:val="00B83B1D"/>
    <w:rsid w:val="00B85058"/>
    <w:rsid w:val="00B851C9"/>
    <w:rsid w:val="00B9012F"/>
    <w:rsid w:val="00B9162A"/>
    <w:rsid w:val="00B9594F"/>
    <w:rsid w:val="00BA3FE2"/>
    <w:rsid w:val="00BA49F2"/>
    <w:rsid w:val="00BA531D"/>
    <w:rsid w:val="00BA7250"/>
    <w:rsid w:val="00BB3A50"/>
    <w:rsid w:val="00BB5CF2"/>
    <w:rsid w:val="00BB693C"/>
    <w:rsid w:val="00BB6E19"/>
    <w:rsid w:val="00BB7DC2"/>
    <w:rsid w:val="00BC1A35"/>
    <w:rsid w:val="00BC24A6"/>
    <w:rsid w:val="00BC3B75"/>
    <w:rsid w:val="00BD0B81"/>
    <w:rsid w:val="00BD0CFB"/>
    <w:rsid w:val="00BD7076"/>
    <w:rsid w:val="00BE020A"/>
    <w:rsid w:val="00BE0538"/>
    <w:rsid w:val="00BE1602"/>
    <w:rsid w:val="00BE1D50"/>
    <w:rsid w:val="00BE6ED4"/>
    <w:rsid w:val="00BE7097"/>
    <w:rsid w:val="00BE7813"/>
    <w:rsid w:val="00BF2290"/>
    <w:rsid w:val="00BF4E31"/>
    <w:rsid w:val="00BF556A"/>
    <w:rsid w:val="00BF5E10"/>
    <w:rsid w:val="00BF636D"/>
    <w:rsid w:val="00BF6B4F"/>
    <w:rsid w:val="00BF741E"/>
    <w:rsid w:val="00C00E2B"/>
    <w:rsid w:val="00C03337"/>
    <w:rsid w:val="00C045FB"/>
    <w:rsid w:val="00C107B9"/>
    <w:rsid w:val="00C1153B"/>
    <w:rsid w:val="00C1315E"/>
    <w:rsid w:val="00C14414"/>
    <w:rsid w:val="00C14E13"/>
    <w:rsid w:val="00C154A2"/>
    <w:rsid w:val="00C1550C"/>
    <w:rsid w:val="00C155F3"/>
    <w:rsid w:val="00C171E5"/>
    <w:rsid w:val="00C21167"/>
    <w:rsid w:val="00C215DB"/>
    <w:rsid w:val="00C2368D"/>
    <w:rsid w:val="00C23D6F"/>
    <w:rsid w:val="00C25596"/>
    <w:rsid w:val="00C25961"/>
    <w:rsid w:val="00C273EF"/>
    <w:rsid w:val="00C27FC3"/>
    <w:rsid w:val="00C31A81"/>
    <w:rsid w:val="00C329ED"/>
    <w:rsid w:val="00C3497A"/>
    <w:rsid w:val="00C4180F"/>
    <w:rsid w:val="00C41F7B"/>
    <w:rsid w:val="00C459C8"/>
    <w:rsid w:val="00C45CDA"/>
    <w:rsid w:val="00C46219"/>
    <w:rsid w:val="00C469E7"/>
    <w:rsid w:val="00C507BF"/>
    <w:rsid w:val="00C53C37"/>
    <w:rsid w:val="00C54DB7"/>
    <w:rsid w:val="00C55991"/>
    <w:rsid w:val="00C6751A"/>
    <w:rsid w:val="00C70146"/>
    <w:rsid w:val="00C71612"/>
    <w:rsid w:val="00C73D3C"/>
    <w:rsid w:val="00C757DF"/>
    <w:rsid w:val="00C76F2D"/>
    <w:rsid w:val="00C80314"/>
    <w:rsid w:val="00C81DFF"/>
    <w:rsid w:val="00C82DDE"/>
    <w:rsid w:val="00C8509D"/>
    <w:rsid w:val="00C851A2"/>
    <w:rsid w:val="00C8719B"/>
    <w:rsid w:val="00C876B6"/>
    <w:rsid w:val="00C9138F"/>
    <w:rsid w:val="00C92000"/>
    <w:rsid w:val="00C928B6"/>
    <w:rsid w:val="00C94A05"/>
    <w:rsid w:val="00C97965"/>
    <w:rsid w:val="00C97E89"/>
    <w:rsid w:val="00C97F14"/>
    <w:rsid w:val="00CA0838"/>
    <w:rsid w:val="00CA0CE4"/>
    <w:rsid w:val="00CA1888"/>
    <w:rsid w:val="00CA21A6"/>
    <w:rsid w:val="00CB2E9A"/>
    <w:rsid w:val="00CB466A"/>
    <w:rsid w:val="00CB46F4"/>
    <w:rsid w:val="00CB4C29"/>
    <w:rsid w:val="00CB6DC4"/>
    <w:rsid w:val="00CB7C97"/>
    <w:rsid w:val="00CC0164"/>
    <w:rsid w:val="00CC35FA"/>
    <w:rsid w:val="00CC3C35"/>
    <w:rsid w:val="00CC4468"/>
    <w:rsid w:val="00CC73C7"/>
    <w:rsid w:val="00CC7DD3"/>
    <w:rsid w:val="00CD0B96"/>
    <w:rsid w:val="00CD41F9"/>
    <w:rsid w:val="00CD49AC"/>
    <w:rsid w:val="00CE4529"/>
    <w:rsid w:val="00CE6E65"/>
    <w:rsid w:val="00CE76ED"/>
    <w:rsid w:val="00CF02DB"/>
    <w:rsid w:val="00CF40A2"/>
    <w:rsid w:val="00D06F30"/>
    <w:rsid w:val="00D10741"/>
    <w:rsid w:val="00D13AB4"/>
    <w:rsid w:val="00D140CF"/>
    <w:rsid w:val="00D1553A"/>
    <w:rsid w:val="00D2057C"/>
    <w:rsid w:val="00D2213D"/>
    <w:rsid w:val="00D22461"/>
    <w:rsid w:val="00D23BB7"/>
    <w:rsid w:val="00D263E3"/>
    <w:rsid w:val="00D26DE0"/>
    <w:rsid w:val="00D27D69"/>
    <w:rsid w:val="00D358A2"/>
    <w:rsid w:val="00D35AE8"/>
    <w:rsid w:val="00D36C20"/>
    <w:rsid w:val="00D37851"/>
    <w:rsid w:val="00D41968"/>
    <w:rsid w:val="00D41AF2"/>
    <w:rsid w:val="00D437D0"/>
    <w:rsid w:val="00D4487D"/>
    <w:rsid w:val="00D4574C"/>
    <w:rsid w:val="00D47CCE"/>
    <w:rsid w:val="00D51230"/>
    <w:rsid w:val="00D52BF4"/>
    <w:rsid w:val="00D530CE"/>
    <w:rsid w:val="00D533E7"/>
    <w:rsid w:val="00D53ECF"/>
    <w:rsid w:val="00D543CA"/>
    <w:rsid w:val="00D5487A"/>
    <w:rsid w:val="00D5628D"/>
    <w:rsid w:val="00D62EA6"/>
    <w:rsid w:val="00D71ABA"/>
    <w:rsid w:val="00D71E7F"/>
    <w:rsid w:val="00D731C4"/>
    <w:rsid w:val="00D73402"/>
    <w:rsid w:val="00D74538"/>
    <w:rsid w:val="00D746EF"/>
    <w:rsid w:val="00D7533D"/>
    <w:rsid w:val="00D77545"/>
    <w:rsid w:val="00D82F49"/>
    <w:rsid w:val="00D83A5E"/>
    <w:rsid w:val="00D84089"/>
    <w:rsid w:val="00D84D6B"/>
    <w:rsid w:val="00D8543F"/>
    <w:rsid w:val="00D85B45"/>
    <w:rsid w:val="00D8623B"/>
    <w:rsid w:val="00D86BED"/>
    <w:rsid w:val="00D92209"/>
    <w:rsid w:val="00D93613"/>
    <w:rsid w:val="00D950A5"/>
    <w:rsid w:val="00D96AB8"/>
    <w:rsid w:val="00DA041B"/>
    <w:rsid w:val="00DA2564"/>
    <w:rsid w:val="00DA2E85"/>
    <w:rsid w:val="00DA3E77"/>
    <w:rsid w:val="00DA50F9"/>
    <w:rsid w:val="00DB4E9C"/>
    <w:rsid w:val="00DB58A6"/>
    <w:rsid w:val="00DC137E"/>
    <w:rsid w:val="00DC1DFD"/>
    <w:rsid w:val="00DC6364"/>
    <w:rsid w:val="00DD0833"/>
    <w:rsid w:val="00DD60F3"/>
    <w:rsid w:val="00DD6F0A"/>
    <w:rsid w:val="00DD7A9C"/>
    <w:rsid w:val="00DE1001"/>
    <w:rsid w:val="00DE197F"/>
    <w:rsid w:val="00DE246C"/>
    <w:rsid w:val="00DE5CCC"/>
    <w:rsid w:val="00DF16F2"/>
    <w:rsid w:val="00DF1B02"/>
    <w:rsid w:val="00DF593B"/>
    <w:rsid w:val="00E000B5"/>
    <w:rsid w:val="00E01F3F"/>
    <w:rsid w:val="00E02277"/>
    <w:rsid w:val="00E02B5F"/>
    <w:rsid w:val="00E0311B"/>
    <w:rsid w:val="00E038B0"/>
    <w:rsid w:val="00E11B7F"/>
    <w:rsid w:val="00E1207D"/>
    <w:rsid w:val="00E12BCA"/>
    <w:rsid w:val="00E17365"/>
    <w:rsid w:val="00E24142"/>
    <w:rsid w:val="00E24741"/>
    <w:rsid w:val="00E30436"/>
    <w:rsid w:val="00E324AC"/>
    <w:rsid w:val="00E35C8E"/>
    <w:rsid w:val="00E35F3A"/>
    <w:rsid w:val="00E409F3"/>
    <w:rsid w:val="00E4216F"/>
    <w:rsid w:val="00E447C8"/>
    <w:rsid w:val="00E4742A"/>
    <w:rsid w:val="00E474C9"/>
    <w:rsid w:val="00E50271"/>
    <w:rsid w:val="00E523F2"/>
    <w:rsid w:val="00E53B54"/>
    <w:rsid w:val="00E57073"/>
    <w:rsid w:val="00E574A8"/>
    <w:rsid w:val="00E63701"/>
    <w:rsid w:val="00E63CBF"/>
    <w:rsid w:val="00E65603"/>
    <w:rsid w:val="00E65DC8"/>
    <w:rsid w:val="00E70F7E"/>
    <w:rsid w:val="00E75012"/>
    <w:rsid w:val="00E80220"/>
    <w:rsid w:val="00E80D8D"/>
    <w:rsid w:val="00E8281A"/>
    <w:rsid w:val="00E839AC"/>
    <w:rsid w:val="00E84DAE"/>
    <w:rsid w:val="00E93DB8"/>
    <w:rsid w:val="00E94C0E"/>
    <w:rsid w:val="00E95031"/>
    <w:rsid w:val="00E95EE7"/>
    <w:rsid w:val="00E95FEC"/>
    <w:rsid w:val="00E96271"/>
    <w:rsid w:val="00E977B0"/>
    <w:rsid w:val="00E97C1C"/>
    <w:rsid w:val="00EA0A4F"/>
    <w:rsid w:val="00EA1B71"/>
    <w:rsid w:val="00EA219D"/>
    <w:rsid w:val="00EA3032"/>
    <w:rsid w:val="00EA3849"/>
    <w:rsid w:val="00EA3CA3"/>
    <w:rsid w:val="00EA4C84"/>
    <w:rsid w:val="00EA76CC"/>
    <w:rsid w:val="00EB0253"/>
    <w:rsid w:val="00EB114D"/>
    <w:rsid w:val="00EB44F3"/>
    <w:rsid w:val="00EB725E"/>
    <w:rsid w:val="00EC09B4"/>
    <w:rsid w:val="00EC2B6B"/>
    <w:rsid w:val="00EC3734"/>
    <w:rsid w:val="00EC48A4"/>
    <w:rsid w:val="00EC586C"/>
    <w:rsid w:val="00EC6664"/>
    <w:rsid w:val="00EC6C37"/>
    <w:rsid w:val="00ED0641"/>
    <w:rsid w:val="00ED60EC"/>
    <w:rsid w:val="00ED7354"/>
    <w:rsid w:val="00ED7CB4"/>
    <w:rsid w:val="00EE0912"/>
    <w:rsid w:val="00EE1236"/>
    <w:rsid w:val="00EE1ACE"/>
    <w:rsid w:val="00EE4033"/>
    <w:rsid w:val="00EE42C8"/>
    <w:rsid w:val="00EE4E88"/>
    <w:rsid w:val="00EE5DDB"/>
    <w:rsid w:val="00EE64E7"/>
    <w:rsid w:val="00EE6FC8"/>
    <w:rsid w:val="00EF02EB"/>
    <w:rsid w:val="00EF6199"/>
    <w:rsid w:val="00EF6566"/>
    <w:rsid w:val="00F01C69"/>
    <w:rsid w:val="00F02DDD"/>
    <w:rsid w:val="00F0366E"/>
    <w:rsid w:val="00F03768"/>
    <w:rsid w:val="00F07B0C"/>
    <w:rsid w:val="00F14DB4"/>
    <w:rsid w:val="00F16A42"/>
    <w:rsid w:val="00F17532"/>
    <w:rsid w:val="00F17D4A"/>
    <w:rsid w:val="00F20994"/>
    <w:rsid w:val="00F21F38"/>
    <w:rsid w:val="00F23079"/>
    <w:rsid w:val="00F242F4"/>
    <w:rsid w:val="00F244FF"/>
    <w:rsid w:val="00F25CDA"/>
    <w:rsid w:val="00F2608A"/>
    <w:rsid w:val="00F2714F"/>
    <w:rsid w:val="00F31368"/>
    <w:rsid w:val="00F32358"/>
    <w:rsid w:val="00F32C15"/>
    <w:rsid w:val="00F33C42"/>
    <w:rsid w:val="00F379DB"/>
    <w:rsid w:val="00F504AB"/>
    <w:rsid w:val="00F5423F"/>
    <w:rsid w:val="00F54E12"/>
    <w:rsid w:val="00F55BB5"/>
    <w:rsid w:val="00F56AF8"/>
    <w:rsid w:val="00F5714F"/>
    <w:rsid w:val="00F577A4"/>
    <w:rsid w:val="00F6607F"/>
    <w:rsid w:val="00F66C2E"/>
    <w:rsid w:val="00F70D89"/>
    <w:rsid w:val="00F70EE8"/>
    <w:rsid w:val="00F73B3B"/>
    <w:rsid w:val="00F74FA2"/>
    <w:rsid w:val="00F75093"/>
    <w:rsid w:val="00F84CF3"/>
    <w:rsid w:val="00F87D06"/>
    <w:rsid w:val="00F90898"/>
    <w:rsid w:val="00F90F0C"/>
    <w:rsid w:val="00F91667"/>
    <w:rsid w:val="00F92787"/>
    <w:rsid w:val="00F930CC"/>
    <w:rsid w:val="00F93E50"/>
    <w:rsid w:val="00FA2D1F"/>
    <w:rsid w:val="00FA644A"/>
    <w:rsid w:val="00FA782D"/>
    <w:rsid w:val="00FA7DCB"/>
    <w:rsid w:val="00FB20A0"/>
    <w:rsid w:val="00FB6D53"/>
    <w:rsid w:val="00FB7639"/>
    <w:rsid w:val="00FC0B89"/>
    <w:rsid w:val="00FC1B32"/>
    <w:rsid w:val="00FC26AE"/>
    <w:rsid w:val="00FC2D27"/>
    <w:rsid w:val="00FC436C"/>
    <w:rsid w:val="00FC7382"/>
    <w:rsid w:val="00FD3D60"/>
    <w:rsid w:val="00FE07AF"/>
    <w:rsid w:val="00FE0D20"/>
    <w:rsid w:val="00FE28A6"/>
    <w:rsid w:val="00FE2D75"/>
    <w:rsid w:val="00FE6CD6"/>
    <w:rsid w:val="00FF0C30"/>
    <w:rsid w:val="00FF0DFA"/>
    <w:rsid w:val="00FF37F5"/>
    <w:rsid w:val="00FF40E9"/>
    <w:rsid w:val="00FF4926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DC7"/>
  </w:style>
  <w:style w:type="character" w:styleId="a4">
    <w:name w:val="Hyperlink"/>
    <w:basedOn w:val="a0"/>
    <w:uiPriority w:val="99"/>
    <w:semiHidden/>
    <w:unhideWhenUsed/>
    <w:rsid w:val="000A6DC7"/>
    <w:rPr>
      <w:color w:val="0000FF"/>
      <w:u w:val="single"/>
    </w:rPr>
  </w:style>
  <w:style w:type="character" w:styleId="a5">
    <w:name w:val="Strong"/>
    <w:basedOn w:val="a0"/>
    <w:uiPriority w:val="22"/>
    <w:qFormat/>
    <w:rsid w:val="000A6DC7"/>
    <w:rPr>
      <w:b/>
      <w:bCs/>
    </w:rPr>
  </w:style>
  <w:style w:type="paragraph" w:styleId="a6">
    <w:name w:val="List Paragraph"/>
    <w:basedOn w:val="a"/>
    <w:uiPriority w:val="34"/>
    <w:qFormat/>
    <w:rsid w:val="0069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DC7"/>
  </w:style>
  <w:style w:type="character" w:styleId="a4">
    <w:name w:val="Hyperlink"/>
    <w:basedOn w:val="a0"/>
    <w:uiPriority w:val="99"/>
    <w:semiHidden/>
    <w:unhideWhenUsed/>
    <w:rsid w:val="000A6DC7"/>
    <w:rPr>
      <w:color w:val="0000FF"/>
      <w:u w:val="single"/>
    </w:rPr>
  </w:style>
  <w:style w:type="character" w:styleId="a5">
    <w:name w:val="Strong"/>
    <w:basedOn w:val="a0"/>
    <w:uiPriority w:val="22"/>
    <w:qFormat/>
    <w:rsid w:val="000A6DC7"/>
    <w:rPr>
      <w:b/>
      <w:bCs/>
    </w:rPr>
  </w:style>
  <w:style w:type="paragraph" w:styleId="a6">
    <w:name w:val="List Paragraph"/>
    <w:basedOn w:val="a"/>
    <w:uiPriority w:val="34"/>
    <w:qFormat/>
    <w:rsid w:val="0069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81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2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7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54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96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17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44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11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09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89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29</cp:revision>
  <cp:lastPrinted>2016-12-14T08:44:00Z</cp:lastPrinted>
  <dcterms:created xsi:type="dcterms:W3CDTF">2016-12-12T07:00:00Z</dcterms:created>
  <dcterms:modified xsi:type="dcterms:W3CDTF">2016-12-14T08:44:00Z</dcterms:modified>
</cp:coreProperties>
</file>