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C1" w:rsidRPr="00A372C1" w:rsidRDefault="00A372C1" w:rsidP="00A372C1">
      <w:pPr>
        <w:pStyle w:val="a3"/>
        <w:shd w:val="clear" w:color="auto" w:fill="FFFFFF"/>
        <w:spacing w:before="0" w:beforeAutospacing="0" w:after="285" w:afterAutospacing="0"/>
        <w:jc w:val="center"/>
        <w:rPr>
          <w:rFonts w:ascii="Roboto-Regular" w:hAnsi="Roboto-Regular"/>
          <w:b/>
          <w:color w:val="000000"/>
          <w:sz w:val="23"/>
          <w:szCs w:val="23"/>
          <w:lang w:val="en-US"/>
        </w:rPr>
      </w:pPr>
      <w:bookmarkStart w:id="0" w:name="_GoBack"/>
      <w:r>
        <w:rPr>
          <w:rFonts w:ascii="Roboto-Regular" w:hAnsi="Roboto-Regular"/>
          <w:b/>
          <w:color w:val="000000"/>
          <w:sz w:val="23"/>
          <w:szCs w:val="23"/>
        </w:rPr>
        <w:t>Педагогическая этика</w:t>
      </w:r>
    </w:p>
    <w:bookmarkEnd w:id="0"/>
    <w:p w:rsidR="00A372C1" w:rsidRDefault="00A372C1" w:rsidP="00A372C1">
      <w:pPr>
        <w:pStyle w:val="a3"/>
        <w:shd w:val="clear" w:color="auto" w:fill="FFFFFF"/>
        <w:spacing w:before="0" w:beforeAutospacing="0" w:after="0" w:afterAutospacing="0"/>
        <w:jc w:val="center"/>
        <w:rPr>
          <w:rFonts w:ascii="Roboto-Regular" w:hAnsi="Roboto-Regular"/>
          <w:b/>
          <w:bCs/>
          <w:color w:val="000000"/>
          <w:sz w:val="23"/>
          <w:szCs w:val="23"/>
          <w:lang w:val="en-US"/>
        </w:rPr>
      </w:pPr>
      <w:r>
        <w:rPr>
          <w:rFonts w:ascii="Roboto-Regular" w:hAnsi="Roboto-Regular"/>
          <w:b/>
          <w:bCs/>
          <w:color w:val="000000"/>
          <w:sz w:val="23"/>
          <w:szCs w:val="23"/>
        </w:rPr>
        <w:t>Введение</w:t>
      </w:r>
    </w:p>
    <w:p w:rsidR="00A372C1" w:rsidRPr="00A372C1" w:rsidRDefault="00A372C1" w:rsidP="00A372C1">
      <w:pPr>
        <w:pStyle w:val="a3"/>
        <w:shd w:val="clear" w:color="auto" w:fill="FFFFFF"/>
        <w:spacing w:before="0" w:beforeAutospacing="0" w:after="0" w:afterAutospacing="0"/>
        <w:jc w:val="center"/>
        <w:rPr>
          <w:rFonts w:ascii="Roboto-Regular" w:hAnsi="Roboto-Regular"/>
          <w:color w:val="000000"/>
          <w:sz w:val="23"/>
          <w:szCs w:val="23"/>
          <w:lang w:val="en-US"/>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Профессия педагога - одна из древнейших в истории человечества. Однако определить точные сроки ее появления не представляется возможным. Содержание профессии педагога заключается в воспитании подрастающего поколения. Возникновение педагогической профессии имеет объективные основания: появилась необходимость в передаче детям опыта орудийно-трудовой деятельности с тем, чтобы, с одной стороны, сохранить этот опыт, а с другой - подготовить их к будущей самостоятельной жизни. Общество не могло бы существовать и развиваться, если бы молодое поколение, приходящее на смену </w:t>
      </w:r>
      <w:proofErr w:type="gramStart"/>
      <w:r>
        <w:rPr>
          <w:rFonts w:ascii="Roboto-Regular" w:hAnsi="Roboto-Regular"/>
          <w:color w:val="000000"/>
          <w:sz w:val="23"/>
          <w:szCs w:val="23"/>
        </w:rPr>
        <w:t>старшему</w:t>
      </w:r>
      <w:proofErr w:type="gramEnd"/>
      <w:r>
        <w:rPr>
          <w:rFonts w:ascii="Roboto-Regular" w:hAnsi="Roboto-Regular"/>
          <w:color w:val="000000"/>
          <w:sz w:val="23"/>
          <w:szCs w:val="23"/>
        </w:rPr>
        <w:t>, вынуждено было начинать всё сначала, без творческого освоения и использования того опыта, которое оно получило в наследство. Слово «педагог» возникло в Древней Греции. Педагогом называли раба, что в переводе с греческого «</w:t>
      </w:r>
      <w:proofErr w:type="spellStart"/>
      <w:r>
        <w:rPr>
          <w:rFonts w:ascii="Roboto-Regular" w:hAnsi="Roboto-Regular"/>
          <w:color w:val="000000"/>
          <w:sz w:val="23"/>
          <w:szCs w:val="23"/>
        </w:rPr>
        <w:t>paidagogos</w:t>
      </w:r>
      <w:proofErr w:type="spellEnd"/>
      <w:r>
        <w:rPr>
          <w:rFonts w:ascii="Roboto-Regular" w:hAnsi="Roboto-Regular"/>
          <w:color w:val="000000"/>
          <w:sz w:val="23"/>
          <w:szCs w:val="23"/>
        </w:rPr>
        <w:t xml:space="preserve">» означает </w:t>
      </w:r>
      <w:proofErr w:type="spellStart"/>
      <w:r>
        <w:rPr>
          <w:rFonts w:ascii="Roboto-Regular" w:hAnsi="Roboto-Regular"/>
          <w:color w:val="000000"/>
          <w:sz w:val="23"/>
          <w:szCs w:val="23"/>
        </w:rPr>
        <w:t>детоводитель</w:t>
      </w:r>
      <w:proofErr w:type="spellEnd"/>
      <w:r>
        <w:rPr>
          <w:rFonts w:ascii="Roboto-Regular" w:hAnsi="Roboto-Regular"/>
          <w:color w:val="000000"/>
          <w:sz w:val="23"/>
          <w:szCs w:val="23"/>
        </w:rPr>
        <w:t>. В состоятельных семьях заботу о детях возлагали на раба, который сопровождал ребенка своего господина в школу, нес все необходимое для учебы, дожидался окончания занятий, чтобы, почтительно следуя позади своего подопечного, довести его до дома. Дома раб следил за ребенком, за его поведением, охранял от разного рода опасностей. Впоследствии слово «педагог» утратило свое первоначальное значение. Педагогами стали называть профессиональных воспитателей, а затем и преподавателей, учителей. В современных словарях воспитатель определяется как человек, занимающийся воспитанием, принимающий на себя ответственность за условия жизни и развитие личности другого человека. В современном понимании учитель - это профессия, содержанием которой являются обучение и воспитание.</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Педагог, где бы он ни трудился (в детском саду, школе, колледже, спортивной секции и др.) является представителем одной из самых социально-значимых </w:t>
      </w:r>
      <w:proofErr w:type="spellStart"/>
      <w:r>
        <w:rPr>
          <w:rFonts w:ascii="Roboto-Regular" w:hAnsi="Roboto-Regular"/>
          <w:color w:val="000000"/>
          <w:sz w:val="23"/>
          <w:szCs w:val="23"/>
        </w:rPr>
        <w:t>человековедческих</w:t>
      </w:r>
      <w:proofErr w:type="spellEnd"/>
      <w:r>
        <w:rPr>
          <w:rFonts w:ascii="Roboto-Regular" w:hAnsi="Roboto-Regular"/>
          <w:color w:val="000000"/>
          <w:sz w:val="23"/>
          <w:szCs w:val="23"/>
        </w:rPr>
        <w:t xml:space="preserve"> профессий. Его деятельность направлена на развитие и формирование человека. Педагоги, содействуя формированию человека как созидателя всех материальных и духовных ценностей, прямым образом влияют на развитие производительных сил общества, приобщают детей ко всем достижениям мировой культуры и тем самым создают предпосылки для дальнейшего прогресса человечества. Педагог, трудясь в настоящем, растит будущее. Специфика профессии учителя  и воспитателя  выражается в постоянном общении с детьми, у которых есть свое миропонимание, свои права. В силу этого ведущей стороной педагогического мастерства педагога  является умение правильно направить процесс развития подрастающего поколения, так организовать всю деятельность учащихся, чтобы каждый из них имел возможность полноценно развивать свои наклонности и интересы</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современного педагога возложена ответственная миссия: не только обучать (развивать интеллектуальные способности, закладывать определенные знания), но и воспитывать новое поколение. Потому важной составляющей профессиональной культуры современного педагога является его духовно-нравственная культура и этика.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Воспитатель  участвует в процессе воспроизводства нравственного сознания личности не только индивидуально, но и через педагогический и ученический коллективы, через родительскую общественность.</w:t>
      </w:r>
      <w:proofErr w:type="gramEnd"/>
      <w:r>
        <w:rPr>
          <w:rFonts w:ascii="Roboto-Regular" w:hAnsi="Roboto-Regular"/>
          <w:color w:val="000000"/>
          <w:sz w:val="23"/>
          <w:szCs w:val="23"/>
        </w:rPr>
        <w:t xml:space="preserve"> В данном случае он выступает как концентрированный носитель общественной морали. Сейчас говорить об этической стороне профессиональной культуры педагога как никогда актуально, так как успешно решать сложные задачи, поставленные реформой общеобразовательной и профессиональной школы, может лишь тот педагог</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который олицетворяет собой образец высоконравственной личности. Раскрыть учащимся красоту человеческих поступков, научить отличать добро от зла, может только тот учитель или воспитатель</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чьи нравственные установки безупречны. Педагогическая этика должна обратить особое внимание на сущность и специфику индивидуального нравственного сознания педагога</w:t>
      </w:r>
      <w:proofErr w:type="gramStart"/>
      <w:r>
        <w:rPr>
          <w:rFonts w:ascii="Roboto-Regular" w:hAnsi="Roboto-Regular"/>
          <w:color w:val="000000"/>
          <w:sz w:val="23"/>
          <w:szCs w:val="23"/>
        </w:rPr>
        <w:t xml:space="preserve"> .</w:t>
      </w:r>
      <w:proofErr w:type="gramEnd"/>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lastRenderedPageBreak/>
        <w:t>Цель</w:t>
      </w:r>
      <w:r>
        <w:rPr>
          <w:rStyle w:val="apple-converted-space"/>
          <w:rFonts w:ascii="Roboto-Regular" w:hAnsi="Roboto-Regular"/>
          <w:b/>
          <w:bCs/>
          <w:color w:val="000000"/>
          <w:sz w:val="23"/>
          <w:szCs w:val="23"/>
        </w:rPr>
        <w:t> </w:t>
      </w:r>
      <w:r>
        <w:rPr>
          <w:rFonts w:ascii="Roboto-Regular" w:hAnsi="Roboto-Regular"/>
          <w:b/>
          <w:bCs/>
          <w:color w:val="000000"/>
          <w:sz w:val="23"/>
          <w:szCs w:val="23"/>
        </w:rPr>
        <w:t>моей</w:t>
      </w:r>
      <w:r>
        <w:rPr>
          <w:rStyle w:val="apple-converted-space"/>
          <w:rFonts w:ascii="Roboto-Regular" w:hAnsi="Roboto-Regular"/>
          <w:b/>
          <w:bCs/>
          <w:color w:val="000000"/>
          <w:sz w:val="23"/>
          <w:szCs w:val="23"/>
        </w:rPr>
        <w:t> </w:t>
      </w:r>
      <w:r>
        <w:rPr>
          <w:rFonts w:ascii="Roboto-Regular" w:hAnsi="Roboto-Regular"/>
          <w:b/>
          <w:bCs/>
          <w:color w:val="000000"/>
          <w:sz w:val="23"/>
          <w:szCs w:val="23"/>
        </w:rPr>
        <w:t>работы</w:t>
      </w:r>
      <w:r>
        <w:rPr>
          <w:rFonts w:ascii="Roboto-Regular" w:hAnsi="Roboto-Regular"/>
          <w:color w:val="000000"/>
          <w:sz w:val="23"/>
          <w:szCs w:val="23"/>
        </w:rPr>
        <w:t>: доказать важность знания педаго</w:t>
      </w:r>
      <w:r>
        <w:rPr>
          <w:rFonts w:ascii="Roboto-Regular" w:hAnsi="Roboto-Regular"/>
          <w:color w:val="000000"/>
          <w:sz w:val="23"/>
          <w:szCs w:val="23"/>
        </w:rPr>
        <w:t>гической этики для воспитателя</w:t>
      </w:r>
      <w:r>
        <w:rPr>
          <w:rFonts w:ascii="Roboto-Regular" w:hAnsi="Roboto-Regular"/>
          <w:color w:val="000000"/>
          <w:sz w:val="23"/>
          <w:szCs w:val="23"/>
        </w:rPr>
        <w:t>, как носителя общественной морали.</w:t>
      </w:r>
    </w:p>
    <w:p w:rsidR="00A372C1" w:rsidRDefault="00A372C1" w:rsidP="00A372C1">
      <w:pPr>
        <w:pStyle w:val="a3"/>
        <w:shd w:val="clear" w:color="auto" w:fill="FFFFFF"/>
        <w:spacing w:before="0" w:beforeAutospacing="0" w:after="0" w:afterAutospacing="0"/>
        <w:rPr>
          <w:rFonts w:ascii="Roboto-Regular" w:hAnsi="Roboto-Regular"/>
          <w:b/>
          <w:bCs/>
          <w:color w:val="000000"/>
          <w:sz w:val="23"/>
          <w:szCs w:val="23"/>
          <w:lang w:val="en-US"/>
        </w:rPr>
      </w:pPr>
    </w:p>
    <w:p w:rsidR="00A372C1" w:rsidRDefault="00A372C1" w:rsidP="00A372C1">
      <w:pPr>
        <w:pStyle w:val="a3"/>
        <w:shd w:val="clear" w:color="auto" w:fill="FFFFFF"/>
        <w:spacing w:before="0" w:beforeAutospacing="0" w:after="0" w:afterAutospacing="0"/>
        <w:jc w:val="center"/>
        <w:rPr>
          <w:rFonts w:ascii="Roboto-Regular" w:hAnsi="Roboto-Regular"/>
          <w:b/>
          <w:bCs/>
          <w:color w:val="000000"/>
          <w:sz w:val="23"/>
          <w:szCs w:val="23"/>
          <w:lang w:val="en-US"/>
        </w:rPr>
      </w:pPr>
      <w:r>
        <w:rPr>
          <w:rFonts w:ascii="Roboto-Regular" w:hAnsi="Roboto-Regular"/>
          <w:b/>
          <w:bCs/>
          <w:color w:val="000000"/>
          <w:sz w:val="23"/>
          <w:szCs w:val="23"/>
        </w:rPr>
        <w:t>Задачи:</w:t>
      </w:r>
    </w:p>
    <w:p w:rsidR="00A372C1" w:rsidRPr="00A372C1" w:rsidRDefault="00A372C1" w:rsidP="00A372C1">
      <w:pPr>
        <w:pStyle w:val="a3"/>
        <w:shd w:val="clear" w:color="auto" w:fill="FFFFFF"/>
        <w:spacing w:before="0" w:beforeAutospacing="0" w:after="0" w:afterAutospacing="0"/>
        <w:jc w:val="center"/>
        <w:rPr>
          <w:rFonts w:ascii="Roboto-Regular" w:hAnsi="Roboto-Regular"/>
          <w:color w:val="000000"/>
          <w:sz w:val="23"/>
          <w:szCs w:val="23"/>
          <w:lang w:val="en-US"/>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1.Определить понятие педагогической этики.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2.Рассмотреть основные категории и направления педагогической этики.</w:t>
      </w:r>
    </w:p>
    <w:p w:rsidR="00A372C1" w:rsidRDefault="00A372C1" w:rsidP="00A372C1">
      <w:pPr>
        <w:pStyle w:val="a3"/>
        <w:shd w:val="clear" w:color="auto" w:fill="FFFFFF"/>
        <w:spacing w:before="0" w:beforeAutospacing="0" w:after="0" w:afterAutospacing="0"/>
        <w:rPr>
          <w:rFonts w:ascii="Roboto-Regular" w:hAnsi="Roboto-Regular"/>
          <w:b/>
          <w:bCs/>
          <w:color w:val="000000"/>
          <w:sz w:val="23"/>
          <w:szCs w:val="23"/>
          <w:lang w:val="en-US"/>
        </w:rPr>
      </w:pPr>
      <w:r>
        <w:rPr>
          <w:rFonts w:ascii="Roboto-Regular" w:hAnsi="Roboto-Regular"/>
          <w:b/>
          <w:bCs/>
          <w:color w:val="000000"/>
          <w:sz w:val="23"/>
          <w:szCs w:val="23"/>
        </w:rPr>
        <w:t>1. Определение понятия педагогической этики</w:t>
      </w:r>
    </w:p>
    <w:p w:rsidR="00A372C1" w:rsidRPr="00A372C1" w:rsidRDefault="00A372C1" w:rsidP="00A372C1">
      <w:pPr>
        <w:pStyle w:val="a3"/>
        <w:shd w:val="clear" w:color="auto" w:fill="FFFFFF"/>
        <w:spacing w:before="0" w:beforeAutospacing="0" w:after="0" w:afterAutospacing="0"/>
        <w:rPr>
          <w:rFonts w:ascii="Roboto-Regular" w:hAnsi="Roboto-Regular"/>
          <w:color w:val="000000"/>
          <w:sz w:val="23"/>
          <w:szCs w:val="23"/>
          <w:lang w:val="en-US"/>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Педагогическая профессия относится к профессиям типа «Человек - Человек». Согласно Е.А. Климову, этот тип профессий определяется следующими качествами человека: устойчиво хорошим самочувствием в ходе работы с людьми, потребностью в общении, способностью мысленно ставить себя на место другого человека, способностью быстро понимать намерения, помыслы, настроение других людей, способностью быстро разбираться во взаимоотношениях людей. </w:t>
      </w:r>
      <w:proofErr w:type="gramStart"/>
      <w:r>
        <w:rPr>
          <w:rFonts w:ascii="Roboto-Regular" w:hAnsi="Roboto-Regular"/>
          <w:color w:val="000000"/>
          <w:sz w:val="23"/>
          <w:szCs w:val="23"/>
        </w:rPr>
        <w:t>Человеку этой профессиональной схемы свойственны: умение руководить, учить, воспитывать, «осуществлять полезные действия по обслуживанию различных потребностей людей»; умение слушать и выслушивать; широкий кругозор; речевая (коммуникативная) культура;, наблюдательность к проявлениям чувств, характера человека, его поведению, умение или способность мысленно представлять, смоделировать именно его внутренний мир, а не приписывать ему свой собственный или иной, знакомый по опыту»;</w:t>
      </w:r>
      <w:proofErr w:type="gramEnd"/>
      <w:r>
        <w:rPr>
          <w:rFonts w:ascii="Roboto-Regular" w:hAnsi="Roboto-Regular"/>
          <w:color w:val="000000"/>
          <w:sz w:val="23"/>
          <w:szCs w:val="23"/>
        </w:rPr>
        <w:t xml:space="preserve"> «проектировочный подход к человеку, основанный на уверенности, что человек всегда может стать лучше»; способность сопереживания; наблюдательность; «глубокая убежденность в правильности идеи служения народу в целом»; решение нестандартных ситуаций; высокая степень </w:t>
      </w:r>
      <w:proofErr w:type="spellStart"/>
      <w:r>
        <w:rPr>
          <w:rFonts w:ascii="Roboto-Regular" w:hAnsi="Roboto-Regular"/>
          <w:color w:val="000000"/>
          <w:sz w:val="23"/>
          <w:szCs w:val="23"/>
        </w:rPr>
        <w:t>саморегуляции</w:t>
      </w:r>
      <w:proofErr w:type="spellEnd"/>
      <w:r>
        <w:rPr>
          <w:rFonts w:ascii="Roboto-Regular" w:hAnsi="Roboto-Regular"/>
          <w:color w:val="000000"/>
          <w:sz w:val="23"/>
          <w:szCs w:val="23"/>
        </w:rPr>
        <w:t>.</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Способный, опытный педагог  внимательно следит за содержанием и формой изложения материала, за развертыванием своей мысли, в тоже время держит в поле внимания всех учащихся, чутко реагирует на признаки утомления, невнимательность, непонимание, замечает все случаи нарушения дисциплины и, наконец, следит за собственным поведением.</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мы видим, что важнейшей предпосылкой успеха воспитательной работы является профессиональная культура воспитателя</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Педагог - это ключевая фигура системы образования. Уровнем развития его профессионализма и нравственной культуры определяются любые успехи, как в этой сфере, так и в развитии общества в целом. Поэтому необходим высокий уровень профессиональной культуры педагога.</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В педагогической науке понятие</w:t>
      </w:r>
      <w:r>
        <w:rPr>
          <w:rStyle w:val="apple-converted-space"/>
          <w:rFonts w:ascii="Roboto-Regular" w:hAnsi="Roboto-Regular"/>
          <w:color w:val="000000"/>
          <w:sz w:val="23"/>
          <w:szCs w:val="23"/>
        </w:rPr>
        <w:t> </w:t>
      </w:r>
      <w:r>
        <w:rPr>
          <w:rFonts w:ascii="Roboto-Regular" w:hAnsi="Roboto-Regular"/>
          <w:i/>
          <w:iCs/>
          <w:color w:val="000000"/>
          <w:sz w:val="23"/>
          <w:szCs w:val="23"/>
        </w:rPr>
        <w:t>Педагогическая культура</w:t>
      </w:r>
      <w:r>
        <w:rPr>
          <w:rStyle w:val="apple-converted-space"/>
          <w:rFonts w:ascii="Roboto-Regular" w:hAnsi="Roboto-Regular"/>
          <w:color w:val="000000"/>
          <w:sz w:val="23"/>
          <w:szCs w:val="23"/>
        </w:rPr>
        <w:t> </w:t>
      </w:r>
      <w:r>
        <w:rPr>
          <w:rFonts w:ascii="Roboto-Regular" w:hAnsi="Roboto-Regular"/>
          <w:color w:val="000000"/>
          <w:sz w:val="23"/>
          <w:szCs w:val="23"/>
        </w:rPr>
        <w:t>определяется как</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необходимые человеку для обслуживания исторического процесса смены поколений и социализации (взросления и становления) личности;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сущностная характеристика целостной личности педагога, способного к диалогу культур в индивидуально-личностном плане;</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динамическая система педагогических ценностей, способов деятельности и профессионального поведения воспитателя</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в качестве компонентов которой выделяются: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 педагогическая позиция и личностные качества;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 профессиональные знания и культура педагогического мышления;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в</w:t>
      </w:r>
      <w:proofErr w:type="gramStart"/>
      <w:r>
        <w:rPr>
          <w:rFonts w:ascii="Roboto-Regular" w:hAnsi="Roboto-Regular"/>
          <w:color w:val="000000"/>
          <w:sz w:val="23"/>
          <w:szCs w:val="23"/>
        </w:rPr>
        <w:t>)п</w:t>
      </w:r>
      <w:proofErr w:type="gramEnd"/>
      <w:r>
        <w:rPr>
          <w:rFonts w:ascii="Roboto-Regular" w:hAnsi="Roboto-Regular"/>
          <w:color w:val="000000"/>
          <w:sz w:val="23"/>
          <w:szCs w:val="23"/>
        </w:rPr>
        <w:t>рофессиональные умения и творческий характер педагогической деятельности;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г) </w:t>
      </w:r>
      <w:proofErr w:type="spellStart"/>
      <w:r>
        <w:rPr>
          <w:rFonts w:ascii="Roboto-Regular" w:hAnsi="Roboto-Regular"/>
          <w:color w:val="000000"/>
          <w:sz w:val="23"/>
          <w:szCs w:val="23"/>
        </w:rPr>
        <w:t>саморегуляция</w:t>
      </w:r>
      <w:proofErr w:type="spellEnd"/>
      <w:r>
        <w:rPr>
          <w:rFonts w:ascii="Roboto-Regular" w:hAnsi="Roboto-Regular"/>
          <w:color w:val="000000"/>
          <w:sz w:val="23"/>
          <w:szCs w:val="23"/>
        </w:rPr>
        <w:t xml:space="preserve"> личности и культура профессионального поведения педагога.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proofErr w:type="gramStart"/>
      <w:r>
        <w:rPr>
          <w:rFonts w:ascii="Roboto-Regular" w:hAnsi="Roboto-Regular"/>
          <w:color w:val="000000"/>
          <w:sz w:val="23"/>
          <w:szCs w:val="23"/>
        </w:rPr>
        <w:t>Воспитатель</w:t>
      </w:r>
      <w:r>
        <w:rPr>
          <w:rFonts w:ascii="Roboto-Regular" w:hAnsi="Roboto-Regular"/>
          <w:color w:val="000000"/>
          <w:sz w:val="23"/>
          <w:szCs w:val="23"/>
        </w:rPr>
        <w:t>, обладающий высоким уровнем педагогической культуры, любит детей, защищает их права и интересы, заботится об их здоровье, проявляет доброту и уважение к школьнику независимо от успехов в учении, понимает психологию школьника, владеет глубокими и разносторонними знаниями по предмету, творчески подходит к обучению и воспитанию, во всех ситуациях проявляет высокую культуру поведения.</w:t>
      </w:r>
      <w:proofErr w:type="gramEnd"/>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Профессиональная культура педагога - это сложная, комплексная составляющая его личности, соединяющая в себе социальные, профессиональные и сугубо личностные характеристики. Одной из немаловажных составляющих культуры педагога является</w:t>
      </w:r>
      <w:r>
        <w:rPr>
          <w:rStyle w:val="apple-converted-space"/>
          <w:rFonts w:ascii="Roboto-Regular" w:hAnsi="Roboto-Regular"/>
          <w:color w:val="000000"/>
          <w:sz w:val="23"/>
          <w:szCs w:val="23"/>
        </w:rPr>
        <w:t> </w:t>
      </w:r>
      <w:r>
        <w:rPr>
          <w:rFonts w:ascii="Roboto-Regular" w:hAnsi="Roboto-Regular"/>
          <w:i/>
          <w:iCs/>
          <w:color w:val="000000"/>
          <w:sz w:val="23"/>
          <w:szCs w:val="23"/>
        </w:rPr>
        <w:t>этика</w:t>
      </w:r>
      <w:r>
        <w:rPr>
          <w:rFonts w:ascii="Roboto-Regular" w:hAnsi="Roboto-Regular"/>
          <w:color w:val="000000"/>
          <w:sz w:val="23"/>
          <w:szCs w:val="23"/>
        </w:rPr>
        <w:t>.</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w:t>
      </w:r>
      <w:r>
        <w:rPr>
          <w:rFonts w:ascii="Roboto-Regular" w:hAnsi="Roboto-Regular"/>
          <w:i/>
          <w:iCs/>
          <w:color w:val="000000"/>
          <w:sz w:val="23"/>
          <w:szCs w:val="23"/>
        </w:rPr>
        <w:t>ЭТИКА</w:t>
      </w:r>
      <w:r>
        <w:rPr>
          <w:rStyle w:val="apple-converted-space"/>
          <w:rFonts w:ascii="Roboto-Regular" w:hAnsi="Roboto-Regular"/>
          <w:color w:val="000000"/>
          <w:sz w:val="23"/>
          <w:szCs w:val="23"/>
        </w:rPr>
        <w:t> </w:t>
      </w:r>
      <w:r>
        <w:rPr>
          <w:rFonts w:ascii="Roboto-Regular" w:hAnsi="Roboto-Regular"/>
          <w:color w:val="000000"/>
          <w:sz w:val="23"/>
          <w:szCs w:val="23"/>
        </w:rPr>
        <w:t>- философское учение о морали, её развитии, принципах, нормах и роли в обществе; совокупность норм поведения (обычно применительно к какой-нибудь общественной группе)”. (С.И. Ожегов) Однако</w:t>
      </w:r>
      <w:r>
        <w:rPr>
          <w:rFonts w:ascii="Roboto-Regular" w:hAnsi="Roboto-Regular"/>
          <w:color w:val="000000"/>
          <w:sz w:val="23"/>
          <w:szCs w:val="23"/>
        </w:rPr>
        <w:t>,</w:t>
      </w:r>
      <w:r>
        <w:rPr>
          <w:rFonts w:ascii="Roboto-Regular" w:hAnsi="Roboto-Regular"/>
          <w:color w:val="000000"/>
          <w:sz w:val="23"/>
          <w:szCs w:val="23"/>
        </w:rPr>
        <w:t xml:space="preserve"> есть и второе значение этого слова:</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Этика</w:t>
      </w:r>
      <w:r>
        <w:rPr>
          <w:rStyle w:val="apple-converted-space"/>
          <w:rFonts w:ascii="Roboto-Regular" w:hAnsi="Roboto-Regular"/>
          <w:color w:val="000000"/>
          <w:sz w:val="23"/>
          <w:szCs w:val="23"/>
        </w:rPr>
        <w:t> </w:t>
      </w:r>
      <w:r>
        <w:rPr>
          <w:rFonts w:ascii="Roboto-Regular" w:hAnsi="Roboto-Regular"/>
          <w:color w:val="000000"/>
          <w:sz w:val="23"/>
          <w:szCs w:val="23"/>
        </w:rPr>
        <w:t>- это «кодекс поведения, обеспечивающий нравственный характер взаимоотношений между людьми, который вытекает из их профессиональной деятельности.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этика изучает нравственные проблемы жизни человека, дает определение добра и зла, рассматривает различные модели межчеловеческих отношений и поведения человека в обществе.</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Важным основанием профессиональной культуры педагога является педагогическая этика, определяющая нормативные нравственные позиции, которыми необходимо руководствоваться педагогу в процессе общения с учащимися, их родителями, коллегами. Элементы педагогической этики появились вместе с возникновением педагогической деятельности как особой общественной функции. Воспитателю  же в этом процессе отводится особая роль. Закладывая основы материалистического мировоззрения, он призван давать учащимся и основы этических знаний. Для этого ему  необходимо самому вполне усвоить идеи и ценности высокой морали и по мере сил стремиться воплощать их в жизнь.</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ПЕДАГОГИЧЕСКАЯ ЭТИКА</w:t>
      </w:r>
      <w:r>
        <w:rPr>
          <w:rStyle w:val="apple-converted-space"/>
          <w:rFonts w:ascii="Roboto-Regular" w:hAnsi="Roboto-Regular"/>
          <w:color w:val="000000"/>
          <w:sz w:val="23"/>
          <w:szCs w:val="23"/>
        </w:rPr>
        <w:t> </w:t>
      </w:r>
      <w:r>
        <w:rPr>
          <w:rFonts w:ascii="Roboto-Regular" w:hAnsi="Roboto-Regular"/>
          <w:color w:val="000000"/>
          <w:sz w:val="23"/>
          <w:szCs w:val="23"/>
        </w:rPr>
        <w:t xml:space="preserve">- это составная часть этики, отражающая специфику функционирования морали (нравственности) в условиях целостного педагогического процесса, наука о разных нравственных аспектах деятельности педагога. Специфика педагогической этики </w:t>
      </w:r>
      <w:proofErr w:type="gramStart"/>
      <w:r>
        <w:rPr>
          <w:rFonts w:ascii="Roboto-Regular" w:hAnsi="Roboto-Regular"/>
          <w:color w:val="000000"/>
          <w:sz w:val="23"/>
          <w:szCs w:val="23"/>
        </w:rPr>
        <w:t>обусловлена</w:t>
      </w:r>
      <w:proofErr w:type="gramEnd"/>
      <w:r>
        <w:rPr>
          <w:rFonts w:ascii="Roboto-Regular" w:hAnsi="Roboto-Regular"/>
          <w:color w:val="000000"/>
          <w:sz w:val="23"/>
          <w:szCs w:val="23"/>
        </w:rPr>
        <w:t xml:space="preserve"> прежде всего тем, что педагог имеет дело с весьма хрупким, динамичным «объектом воздействия» - ребенком. Отсюда повышенная деликатность, тактичность, ответственность.</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Педагогическая этика является самостоятельным разделом этической науки и изучает особенности педагогической морали, выясняет специфику реализации общих принципов нравственности в сфере педагогического труда, раскрывает её функции, специфику содержания принципов и этических категорий. Также педагогической этикой изучается характер нравственной деятельности воспитателя  и нравственных отношений в профессиональной среде, разрабатываются основы педагогического этикета, представляющего собой совокупность выработанных в учительской среде специфических правил общения, манер поведения и т.п. людей, профессионально занимающихся обучением и воспитанием.</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Перед педагогической этикой стоит целый ряд насущных задач, в числе которых:</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исследование методологических проблем, сущности, категорий и специфики педагогической морали,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разработка нравственных аспектов педагогического труда как особого вида педагогической деятельности,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выявление требований, предъявляемых к нравственному облику педагога,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изучение сущности и особенностей индивидуального нравственного сознания педагога,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исследование характера нравственных отношений воспитателя или учителя  с учащимися,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разработка вопросов нравственного воспитания и самовоспитания педагога.</w:t>
      </w:r>
    </w:p>
    <w:p w:rsidR="00A372C1" w:rsidRDefault="00A372C1" w:rsidP="00A372C1">
      <w:pPr>
        <w:pStyle w:val="a3"/>
        <w:shd w:val="clear" w:color="auto" w:fill="FFFFFF"/>
        <w:spacing w:before="0" w:beforeAutospacing="0" w:after="0" w:afterAutospacing="0"/>
        <w:rPr>
          <w:rFonts w:ascii="Roboto-Regular" w:hAnsi="Roboto-Regular"/>
          <w:b/>
          <w:bCs/>
          <w:color w:val="000000"/>
          <w:sz w:val="23"/>
          <w:szCs w:val="23"/>
        </w:rPr>
      </w:pPr>
      <w:r>
        <w:rPr>
          <w:rFonts w:ascii="Roboto-Regular" w:hAnsi="Roboto-Regular"/>
          <w:b/>
          <w:bCs/>
          <w:color w:val="000000"/>
          <w:sz w:val="23"/>
          <w:szCs w:val="23"/>
        </w:rPr>
        <w:t>2. Основные</w:t>
      </w:r>
      <w:r>
        <w:rPr>
          <w:rStyle w:val="apple-converted-space"/>
          <w:rFonts w:ascii="Roboto-Regular" w:hAnsi="Roboto-Regular"/>
          <w:b/>
          <w:bCs/>
          <w:color w:val="000000"/>
          <w:sz w:val="23"/>
          <w:szCs w:val="23"/>
        </w:rPr>
        <w:t> </w:t>
      </w:r>
      <w:r>
        <w:rPr>
          <w:rFonts w:ascii="Roboto-Regular" w:hAnsi="Roboto-Regular"/>
          <w:b/>
          <w:bCs/>
          <w:color w:val="000000"/>
          <w:sz w:val="23"/>
          <w:szCs w:val="23"/>
        </w:rPr>
        <w:t>категории педагогической этики</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Педагогическая этика рассматривает сущность основных категорий педагогической морали и моральных ценностей. Моральными ценностями можно назвать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и т.п. К педагогической деятельности применимы все основные моральные понятия, однако отдельные понятия отражают такие черты педагогических воззрений, деятельности и отношений, которые выделяют педагогическую этику в относительно самостоятельный раздел этики. Среди этих категорий - профессиональный педагогический долг, педагогическая справедливость, педагогическая честь и педагогический авторитет.</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Педагогическая мораль</w:t>
      </w:r>
      <w:r>
        <w:rPr>
          <w:rStyle w:val="apple-converted-space"/>
          <w:rFonts w:ascii="Roboto-Regular" w:hAnsi="Roboto-Regular"/>
          <w:color w:val="000000"/>
          <w:sz w:val="23"/>
          <w:szCs w:val="23"/>
        </w:rPr>
        <w:t> </w:t>
      </w:r>
      <w:r>
        <w:rPr>
          <w:rFonts w:ascii="Roboto-Regular" w:hAnsi="Roboto-Regular"/>
          <w:color w:val="000000"/>
          <w:sz w:val="23"/>
          <w:szCs w:val="23"/>
        </w:rPr>
        <w:t>- это система нравственных требований, предъявляемых к педагогу  в его отношении к самому себе, к своей профессии, к обществу, к детям и остальным участникам учебно-воспитательного процесса. Она выступает одним из регуляторов поведения воспитателя или учителя  в педагогическом труде. Система требований педагогической морали является выражением профессионального долга педагога, его нравственных обязанностей перед обществом, педагогическим коллективом и перед своим призванием.</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Педагогическая справедливость</w:t>
      </w:r>
      <w:r>
        <w:rPr>
          <w:rStyle w:val="apple-converted-space"/>
          <w:rFonts w:ascii="Roboto-Regular" w:hAnsi="Roboto-Regular"/>
          <w:color w:val="000000"/>
          <w:sz w:val="23"/>
          <w:szCs w:val="23"/>
        </w:rPr>
        <w:t> </w:t>
      </w:r>
      <w:r>
        <w:rPr>
          <w:rFonts w:ascii="Roboto-Regular" w:hAnsi="Roboto-Regular"/>
          <w:color w:val="000000"/>
          <w:sz w:val="23"/>
          <w:szCs w:val="23"/>
        </w:rPr>
        <w:t>имеет специфические черты, представляя собой своеобразное мерило объективности педагога, уровня его нравственной воспитанности (доброты, принципиальности, человечности), проявляющейся в его оценках поступках учащихся, их отношения к учёбе, общественно полезной деятельности и т.д. Справедливость это нравственное качество воспитателя или учителя и оценка мер его воздействия на учащихся, соответствующая их реальным заслугам перед коллективом.</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Профессиональный педагогический долг</w:t>
      </w:r>
      <w:r>
        <w:rPr>
          <w:rStyle w:val="apple-converted-space"/>
          <w:rFonts w:ascii="Roboto-Regular" w:hAnsi="Roboto-Regular"/>
          <w:color w:val="000000"/>
          <w:sz w:val="23"/>
          <w:szCs w:val="23"/>
        </w:rPr>
        <w:t> </w:t>
      </w:r>
      <w:r>
        <w:rPr>
          <w:rFonts w:ascii="Roboto-Regular" w:hAnsi="Roboto-Regular"/>
          <w:color w:val="000000"/>
          <w:sz w:val="23"/>
          <w:szCs w:val="23"/>
        </w:rPr>
        <w:t>- одна из важнейших категорий педагогической этики. Ее основой являются объективные и актуальные потребности общества в обучении и воспитании подрастающих поколений. В профессиональном долге педагога запрограммирована необходимость творческого отношения к своему труду, особая требовательность к себе, стремление к пополнению профессиональных знаний и повышению педагогического мастерства, необходимость уважительного и требовательного отношения к учащимся и их родителям, умение разрешать сложные коллизии и конфликты школьной жизни.</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Профессиональная честь в педагогике</w:t>
      </w:r>
      <w:r>
        <w:rPr>
          <w:rStyle w:val="apple-converted-space"/>
          <w:rFonts w:ascii="Roboto-Regular" w:hAnsi="Roboto-Regular"/>
          <w:color w:val="000000"/>
          <w:sz w:val="23"/>
          <w:szCs w:val="23"/>
        </w:rPr>
        <w:t> </w:t>
      </w:r>
      <w:r>
        <w:rPr>
          <w:rFonts w:ascii="Roboto-Regular" w:hAnsi="Roboto-Regular"/>
          <w:color w:val="000000"/>
          <w:sz w:val="23"/>
          <w:szCs w:val="23"/>
        </w:rPr>
        <w:t xml:space="preserve">- это понятие, выражающее не только осознание педагогом  своей значимости, но и общественное признание, общественное уважение его моральных заслуг и качеств. </w:t>
      </w:r>
      <w:proofErr w:type="gramStart"/>
      <w:r>
        <w:rPr>
          <w:rFonts w:ascii="Roboto-Regular" w:hAnsi="Roboto-Regular"/>
          <w:color w:val="000000"/>
          <w:sz w:val="23"/>
          <w:szCs w:val="23"/>
        </w:rPr>
        <w:t>Высоко развитое</w:t>
      </w:r>
      <w:proofErr w:type="gramEnd"/>
      <w:r>
        <w:rPr>
          <w:rFonts w:ascii="Roboto-Regular" w:hAnsi="Roboto-Regular"/>
          <w:color w:val="000000"/>
          <w:sz w:val="23"/>
          <w:szCs w:val="23"/>
        </w:rPr>
        <w:t xml:space="preserve"> осознание индивидуальной чести и личного достоинства в профессии педагога выделяется отчётливо. Честь педагога - общественная оценка его реальных профессиональных достоинств, проявляющихся в процессе выполнения им профессионального долга.</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Педагогический авторитет</w:t>
      </w:r>
      <w:r>
        <w:rPr>
          <w:rFonts w:ascii="Roboto-Regular" w:hAnsi="Roboto-Regular"/>
          <w:color w:val="000000"/>
          <w:sz w:val="23"/>
          <w:szCs w:val="23"/>
        </w:rPr>
        <w:t xml:space="preserve"> педагог</w:t>
      </w:r>
      <w:proofErr w:type="gramStart"/>
      <w:r>
        <w:rPr>
          <w:rFonts w:ascii="Roboto-Regular" w:hAnsi="Roboto-Regular"/>
          <w:color w:val="000000"/>
          <w:sz w:val="23"/>
          <w:szCs w:val="23"/>
        </w:rPr>
        <w:t>а-</w:t>
      </w:r>
      <w:proofErr w:type="gramEnd"/>
      <w:r>
        <w:rPr>
          <w:rFonts w:ascii="Roboto-Regular" w:hAnsi="Roboto-Regular"/>
          <w:color w:val="000000"/>
          <w:sz w:val="23"/>
          <w:szCs w:val="23"/>
        </w:rPr>
        <w:t xml:space="preserve"> это его моральный статус в коллективе учащихся и коллег, это своеобразная форма дисциплины, при помощи которой авторитетный и уважаемый воспитатель или учитель  регулирует поведение воспитуемых, влияет на их убеждения. Педагогический авторитет зависит от предшествующей морально-этической и психолого-педагогической подготовки педагога. Уровень его определяется глубиной знаний, эрудицией, мастерством, отношением к работе и т.д. Доброжелательность и искренность - неотъемлемые черты авторитетного педагога.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Не желая работать над собой, некоторые педагоги стремятся завоевать авторитет ложным путем и приобретают тот или иной вид ложного авторитета.</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Авторитет подавления.</w:t>
      </w:r>
      <w:r>
        <w:rPr>
          <w:rStyle w:val="apple-converted-space"/>
          <w:rFonts w:ascii="Roboto-Regular" w:hAnsi="Roboto-Regular"/>
          <w:color w:val="000000"/>
          <w:sz w:val="23"/>
          <w:szCs w:val="23"/>
        </w:rPr>
        <w:t> </w:t>
      </w:r>
      <w:r>
        <w:rPr>
          <w:rFonts w:ascii="Roboto-Regular" w:hAnsi="Roboto-Regular"/>
          <w:color w:val="000000"/>
          <w:sz w:val="23"/>
          <w:szCs w:val="23"/>
        </w:rPr>
        <w:t>Завоевывается путем систематической демонстрации превосходства педагога в своих правах и возможности держать воспитанников в страхе перед наказанием или высмеиванием за неудачный ответ. Грубый окрик, неуважение личности ребенка свойственны такому педагогу. Общение с классом приобретает формально-бюрократический характер.</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Авторитет педантизма</w:t>
      </w:r>
      <w:r>
        <w:rPr>
          <w:rFonts w:ascii="Roboto-Regular" w:hAnsi="Roboto-Regular"/>
          <w:color w:val="000000"/>
          <w:sz w:val="23"/>
          <w:szCs w:val="23"/>
        </w:rPr>
        <w:t>. У такого учителя или воспитателя  существует система мелочных, никому не нужных условностей. Систематические придирки педагога к ученикам не согласуются со здравым смыслом. Воспитанники теряют уверенность в своих силах, могут грубо нарушать дисциплину.</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Авторитет резонёрства.</w:t>
      </w:r>
      <w:r>
        <w:rPr>
          <w:rStyle w:val="apple-converted-space"/>
          <w:rFonts w:ascii="Roboto-Regular" w:hAnsi="Roboto-Regular"/>
          <w:i/>
          <w:iCs/>
          <w:color w:val="000000"/>
          <w:sz w:val="23"/>
          <w:szCs w:val="23"/>
        </w:rPr>
        <w:t> </w:t>
      </w:r>
      <w:r>
        <w:rPr>
          <w:rFonts w:ascii="Roboto-Regular" w:hAnsi="Roboto-Regular"/>
          <w:color w:val="000000"/>
          <w:sz w:val="23"/>
          <w:szCs w:val="23"/>
        </w:rPr>
        <w:t>Педагог, пытаясь завоевать авторитет у воспитанников, выбирает путь назиданий, бесконечных нотаций, полагая, что это единственная возможность воспитать учеников. На красноречие такого педагога воспитанники быстро перестают обращать внимание.</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Авторитет мнимой доброты.</w:t>
      </w:r>
      <w:r>
        <w:rPr>
          <w:rStyle w:val="apple-converted-space"/>
          <w:rFonts w:ascii="Roboto-Regular" w:hAnsi="Roboto-Regular"/>
          <w:i/>
          <w:iCs/>
          <w:color w:val="000000"/>
          <w:sz w:val="23"/>
          <w:szCs w:val="23"/>
        </w:rPr>
        <w:t> </w:t>
      </w:r>
      <w:r>
        <w:rPr>
          <w:rFonts w:ascii="Roboto-Regular" w:hAnsi="Roboto-Regular"/>
          <w:color w:val="000000"/>
          <w:sz w:val="23"/>
          <w:szCs w:val="23"/>
        </w:rPr>
        <w:t>Проявляется чаще у начинающих педагогов  в силу отсутствия педагогического опыта. Попустительство, всепрощение приводят к игнорированию всех указаний педагога</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над его просьбами воспитанники чаще всего посмеиваются.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Говоря о педагогической этике, необходимо упомянуть о таком понятии, как педагогический такт.</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Педагогический такт</w:t>
      </w:r>
      <w:r>
        <w:rPr>
          <w:rStyle w:val="apple-converted-space"/>
          <w:rFonts w:ascii="Roboto-Regular" w:hAnsi="Roboto-Regular"/>
          <w:color w:val="000000"/>
          <w:sz w:val="23"/>
          <w:szCs w:val="23"/>
        </w:rPr>
        <w:t> </w:t>
      </w:r>
      <w:r>
        <w:rPr>
          <w:rFonts w:ascii="Roboto-Regular" w:hAnsi="Roboto-Regular"/>
          <w:color w:val="000000"/>
          <w:sz w:val="23"/>
          <w:szCs w:val="23"/>
        </w:rPr>
        <w:t>есть форма реализации педагогической морали в деятельности учителя и воспитателя</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в которой совпадают мысль и действие.</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Такт</w:t>
      </w:r>
      <w:r>
        <w:rPr>
          <w:rStyle w:val="apple-converted-space"/>
          <w:rFonts w:ascii="Roboto-Regular" w:hAnsi="Roboto-Regular"/>
          <w:color w:val="000000"/>
          <w:sz w:val="23"/>
          <w:szCs w:val="23"/>
        </w:rPr>
        <w:t> </w:t>
      </w:r>
      <w:r>
        <w:rPr>
          <w:rFonts w:ascii="Roboto-Regular" w:hAnsi="Roboto-Regular"/>
          <w:color w:val="000000"/>
          <w:sz w:val="23"/>
          <w:szCs w:val="23"/>
        </w:rPr>
        <w:t>- это нравственное поведение. В числе основных составляющих элементов педагогического такта учителя и воспитателя можно назвать уважительное отношение к личности, высокую требовательность, умение заинтересованно слушать собеседника и сопереживать ему, уравновешенность и самообладание, деловой тон в отношениях, принципиальность без упрямства, внимательность и чуткость по отношению к людям и т.д.</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Педагогический такт</w:t>
      </w:r>
      <w:r>
        <w:rPr>
          <w:rStyle w:val="apple-converted-space"/>
          <w:rFonts w:ascii="Roboto-Regular" w:hAnsi="Roboto-Regular"/>
          <w:i/>
          <w:iCs/>
          <w:color w:val="000000"/>
          <w:sz w:val="23"/>
          <w:szCs w:val="23"/>
        </w:rPr>
        <w:t> </w:t>
      </w:r>
      <w:r>
        <w:rPr>
          <w:rFonts w:ascii="Roboto-Regular" w:hAnsi="Roboto-Regular"/>
          <w:color w:val="000000"/>
          <w:sz w:val="23"/>
          <w:szCs w:val="23"/>
        </w:rPr>
        <w:t>- это чувство меры в поведении и действиях педагога</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включающее в себя высокую гуманность, уважение достоинства ученика, справедливость, выдержку и самообладание в отношениях с детьми, родителями, коллегами по труду. Педагогический такт - одна из форм реализации педагогической этики.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0" w:afterAutospacing="0"/>
        <w:rPr>
          <w:rFonts w:ascii="Roboto-Regular" w:hAnsi="Roboto-Regular"/>
          <w:color w:val="000000"/>
          <w:sz w:val="23"/>
          <w:szCs w:val="23"/>
          <w:u w:val="single"/>
        </w:rPr>
      </w:pPr>
      <w:r>
        <w:rPr>
          <w:rFonts w:ascii="Roboto-Regular" w:hAnsi="Roboto-Regular"/>
          <w:color w:val="000000"/>
          <w:sz w:val="23"/>
          <w:szCs w:val="23"/>
          <w:u w:val="single"/>
        </w:rPr>
        <w:t>Основными элементами педагогического такта являются:</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требовательность и уважительность к воспитаннику;</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умение видеть и слышать ученика, сопереживать ему;</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деловой тон общения;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внимательность, чуткость педагога.</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u w:val="single"/>
        </w:rPr>
      </w:pPr>
      <w:r>
        <w:rPr>
          <w:rFonts w:ascii="Roboto-Regular" w:hAnsi="Roboto-Regular"/>
          <w:color w:val="000000"/>
          <w:sz w:val="23"/>
          <w:szCs w:val="23"/>
          <w:u w:val="single"/>
        </w:rPr>
        <w:t>Профессиональный такт проявляется:</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во внешнем облике педагога;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умении быстро и правильно оценить сложившуюся обстановку и в то же время не торопиться с выводами о поведении и способностях воспитанников;</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умении сдерживать свои чувства и не терять самообладания в сложной ситуации;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в сочетании разумной требовательности с чутким отношением к учащимся;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хорошем знании возрастных и индивидуальных особенностей учащихся;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самокритичной оценке своего труда.</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Тактичный педагог приходит вовремя на работу, деловые встречи; своевременно возвращает то, что </w:t>
      </w:r>
      <w:proofErr w:type="gramStart"/>
      <w:r>
        <w:rPr>
          <w:rFonts w:ascii="Roboto-Regular" w:hAnsi="Roboto-Regular"/>
          <w:color w:val="000000"/>
          <w:sz w:val="23"/>
          <w:szCs w:val="23"/>
        </w:rPr>
        <w:t>одалживал у коллег</w:t>
      </w:r>
      <w:proofErr w:type="gramEnd"/>
      <w:r>
        <w:rPr>
          <w:rFonts w:ascii="Roboto-Regular" w:hAnsi="Roboto-Regular"/>
          <w:color w:val="000000"/>
          <w:sz w:val="23"/>
          <w:szCs w:val="23"/>
        </w:rPr>
        <w:t>, учащихся, их родителей; не повторяет слухов, непроверенных фактов, тем более, если они могут нанести ущерб окружающим. Педагогический такт является важным компонентом нравственной культуры учителя.</w:t>
      </w:r>
    </w:p>
    <w:p w:rsidR="00A372C1" w:rsidRDefault="00A372C1" w:rsidP="00A372C1">
      <w:pPr>
        <w:pStyle w:val="a3"/>
        <w:shd w:val="clear" w:color="auto" w:fill="FFFFFF"/>
        <w:spacing w:before="0" w:beforeAutospacing="0" w:after="0" w:afterAutospacing="0"/>
        <w:rPr>
          <w:rFonts w:ascii="Roboto-Regular" w:hAnsi="Roboto-Regular"/>
          <w:b/>
          <w:bCs/>
          <w:color w:val="000000"/>
          <w:sz w:val="23"/>
          <w:szCs w:val="23"/>
        </w:rPr>
      </w:pPr>
      <w:r>
        <w:rPr>
          <w:rFonts w:ascii="Roboto-Regular" w:hAnsi="Roboto-Regular"/>
          <w:b/>
          <w:bCs/>
          <w:color w:val="000000"/>
          <w:sz w:val="23"/>
          <w:szCs w:val="23"/>
        </w:rPr>
        <w:t>3. Главные направления педагогической этики</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Педагогическая этика рассматривает нравственные отношения как совокупность общественных контактов и взаимных связей, возникающих у учителя или воспитателя  с теми людьми и учреждениями, по отношению к которым он имеет профессиональные обязанности. </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i/>
          <w:iCs/>
          <w:color w:val="000000"/>
          <w:sz w:val="23"/>
          <w:szCs w:val="23"/>
        </w:rPr>
        <w:t>УЧИТЕЛЬ И УЧЕНИК.</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Среда, в которой происходит общение и взаимодействие между учителями</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воспитателями и учениками, имеет как общие, так и особенные социальные признаки. Ведущая роль педагогов  в этой среде обусловливает повышенные моральные требования к нему, потому что объектом его воздействия являются дети с особым комплексом морально-психологической незащищенности. Педагогическая деятельность анализируется теми, на кого она направлена. Дети фиксируют все оттенки взаимоотношений учителей</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воспитателей с ними, с родителями и т. д.</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Педагог  общается с учениками в тот период, когда они на практике постигают азбуку социальных отношений, когда у них формируются и закрепляются основные нравственные установки. Мир взрослых дети постигают через призму взглядов любимых  педагогов, которые нередко становятся их идеалом на всю жизнь. Взрослые, допускающие грубость, произвол в обращении с детьми, оскорбляющий их достоинство, не могут пользоваться авторитетом учащихся. Они, как правило, активно сопротивляются воздействию такого педагога  даже тогда, когда он бывает прав.</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ПРОФЕССИОНАЛЬНАЯ ОТВЕТСТВЕННОСТЬ ЗА ЖИЗНЬ, ЗДОРОВЬЕ И РАЗВИТИЕ УЧЕНИКА. Педагог профессионально ответственен за душевное здоровье ученика. Репрессивная и агрессивная педагогика, как считает доктор и педагог Дубровский А.А., недопустима. Его «Советы раздражительному учителю» заслуживают внимания педагога с точки зрения педагогической этики: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 предъявляйте чрезмерных требований к ребенку,</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 впадайте в гнев, постарайтесь осмыслить ситуацию,</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 оскорбляйте и не кричите на ученика - это разрушает его психику.</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УВАЖЕНИЕ К ЛИЧНОСТИ УЧЕНИКА. Подлинное уважение к детской личности проявляется, прежде всего, в педагогической требовательности к ней, в оказании помощи ученику в раскрытии своего собственного «я». Требовательность педагога  должна быть доброжелательной, требовательностью друга, заинтересованного в судьбе ученика. Требовательность должна быть реалистичной, выполнимой, понятной ученикам. Манера выражений требований учителем</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воспитателем ,должна быть также достойной, уважительной, тактичной. Необходимо избегать крика, скороговорок, исключать назидательный тон. Уважение воспитанника педагогом обнаруживается в его способности </w:t>
      </w:r>
      <w:r>
        <w:rPr>
          <w:rFonts w:ascii="Roboto-Regular" w:hAnsi="Roboto-Regular"/>
          <w:color w:val="000000"/>
          <w:sz w:val="23"/>
          <w:szCs w:val="23"/>
        </w:rPr>
        <w:lastRenderedPageBreak/>
        <w:t>удивляться уникальной одаренностью детской натуры, доверять внутренним духовным силам учащихся.</w:t>
      </w:r>
    </w:p>
    <w:p w:rsidR="00A372C1" w:rsidRPr="00A372C1" w:rsidRDefault="00A372C1" w:rsidP="00A372C1">
      <w:pPr>
        <w:pStyle w:val="a3"/>
        <w:shd w:val="clear" w:color="auto" w:fill="FFFFFF"/>
        <w:spacing w:before="0" w:beforeAutospacing="0" w:after="0" w:afterAutospacing="0"/>
        <w:rPr>
          <w:rFonts w:ascii="Roboto-Regular" w:hAnsi="Roboto-Regular"/>
          <w:b/>
          <w:bCs/>
          <w:i/>
          <w:iCs/>
          <w:color w:val="000000"/>
          <w:sz w:val="23"/>
          <w:szCs w:val="23"/>
        </w:rPr>
      </w:pPr>
      <w:r w:rsidRPr="00A372C1">
        <w:rPr>
          <w:rFonts w:ascii="Roboto-Regular" w:hAnsi="Roboto-Regular"/>
          <w:b/>
          <w:bCs/>
          <w:i/>
          <w:iCs/>
          <w:color w:val="000000"/>
          <w:sz w:val="23"/>
          <w:szCs w:val="23"/>
        </w:rPr>
        <w:t>ПЕДАГОГ И РОДИТЕЛИ УЧЕНИКА.</w:t>
      </w:r>
    </w:p>
    <w:p w:rsidR="00A372C1" w:rsidRPr="00A372C1" w:rsidRDefault="00A372C1" w:rsidP="00A372C1">
      <w:pPr>
        <w:pStyle w:val="a3"/>
        <w:shd w:val="clear" w:color="auto" w:fill="FFFFFF"/>
        <w:spacing w:before="0" w:beforeAutospacing="0" w:after="0" w:afterAutospacing="0"/>
        <w:rPr>
          <w:rFonts w:ascii="Roboto-Regular" w:hAnsi="Roboto-Regular"/>
          <w:i/>
          <w:color w:val="000000"/>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Успех воспитания учащихся зависит не только от отношения педагога  к своим обязанностям, его подготовки, нравственно-психологического облика, но и от влияния той ближайшей микросреды, в которой живут и воспитываются дети.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Выделяя в системе нравственных отн</w:t>
      </w:r>
      <w:r>
        <w:rPr>
          <w:rFonts w:ascii="Roboto-Regular" w:hAnsi="Roboto-Regular"/>
          <w:color w:val="000000"/>
          <w:sz w:val="23"/>
          <w:szCs w:val="23"/>
        </w:rPr>
        <w:t xml:space="preserve">ошений подсистему «педагог  </w:t>
      </w:r>
      <w:r>
        <w:rPr>
          <w:rFonts w:ascii="Roboto-Regular" w:hAnsi="Roboto-Regular"/>
          <w:color w:val="000000"/>
          <w:sz w:val="23"/>
          <w:szCs w:val="23"/>
        </w:rPr>
        <w:t>- родители ученика», нуж</w:t>
      </w:r>
      <w:r>
        <w:rPr>
          <w:rFonts w:ascii="Roboto-Regular" w:hAnsi="Roboto-Regular"/>
          <w:color w:val="000000"/>
          <w:sz w:val="23"/>
          <w:szCs w:val="23"/>
        </w:rPr>
        <w:t xml:space="preserve">но исходить из того, что семья </w:t>
      </w:r>
      <w:r>
        <w:rPr>
          <w:rFonts w:ascii="Roboto-Regular" w:hAnsi="Roboto-Regular"/>
          <w:color w:val="000000"/>
          <w:sz w:val="23"/>
          <w:szCs w:val="23"/>
        </w:rPr>
        <w:t>- важнейший источник формирования нравственных позиций ребенка, закрепления его нравственно-психологических установок. Как показывают многие исследования, семейное воспитание накладывает глубокий отпечаток на формирование нравственных качеств личности. Семья является первичным коллективом, где ребенок приобретает некоторый жизненный опыт и приобщается к бытующим в обществе нормам морали.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школу приходит шестилетний человек, у которого уже сложились представления о </w:t>
      </w:r>
      <w:proofErr w:type="gramStart"/>
      <w:r>
        <w:rPr>
          <w:rFonts w:ascii="Roboto-Regular" w:hAnsi="Roboto-Regular"/>
          <w:color w:val="000000"/>
          <w:sz w:val="23"/>
          <w:szCs w:val="23"/>
        </w:rPr>
        <w:t>хорошем</w:t>
      </w:r>
      <w:proofErr w:type="gramEnd"/>
      <w:r>
        <w:rPr>
          <w:rFonts w:ascii="Roboto-Regular" w:hAnsi="Roboto-Regular"/>
          <w:color w:val="000000"/>
          <w:sz w:val="23"/>
          <w:szCs w:val="23"/>
        </w:rPr>
        <w:t xml:space="preserve"> и плохом, красивом и уродливом. Педагог  должен знать не только то, какие представления сформировались у ребенка, но и в каких условиях происходило это формирование. Поэтому ему важно наладить контакт с родителями учащихся, сделать их союзниками в деле воспитания. Учителю, воспитателю  и родителям важно стать </w:t>
      </w:r>
      <w:proofErr w:type="spellStart"/>
      <w:r>
        <w:rPr>
          <w:rFonts w:ascii="Roboto-Regular" w:hAnsi="Roboto-Regular"/>
          <w:color w:val="000000"/>
          <w:sz w:val="23"/>
          <w:szCs w:val="23"/>
        </w:rPr>
        <w:t>взаимозаинтересованными</w:t>
      </w:r>
      <w:proofErr w:type="spellEnd"/>
      <w:r>
        <w:rPr>
          <w:rFonts w:ascii="Roboto-Regular" w:hAnsi="Roboto-Regular"/>
          <w:color w:val="000000"/>
          <w:sz w:val="23"/>
          <w:szCs w:val="23"/>
        </w:rPr>
        <w:t xml:space="preserve"> людьми, потребности которых в доброжелательном общении стали бы естественными, органичными, послужили бы основой всей системы нравственных отношений.</w:t>
      </w:r>
    </w:p>
    <w:p w:rsidR="00A372C1" w:rsidRDefault="00A372C1" w:rsidP="00A372C1">
      <w:pPr>
        <w:pStyle w:val="a3"/>
        <w:shd w:val="clear" w:color="auto" w:fill="FFFFFF"/>
        <w:spacing w:before="0" w:beforeAutospacing="0" w:after="0" w:afterAutospacing="0"/>
        <w:rPr>
          <w:rFonts w:ascii="Roboto-Regular" w:hAnsi="Roboto-Regular"/>
          <w:b/>
          <w:bCs/>
          <w:i/>
          <w:iCs/>
          <w:color w:val="000000"/>
          <w:sz w:val="23"/>
          <w:szCs w:val="23"/>
        </w:rPr>
      </w:pPr>
      <w:r>
        <w:rPr>
          <w:rFonts w:ascii="Roboto-Regular" w:hAnsi="Roboto-Regular"/>
          <w:b/>
          <w:bCs/>
          <w:i/>
          <w:iCs/>
          <w:color w:val="000000"/>
          <w:sz w:val="23"/>
          <w:szCs w:val="23"/>
        </w:rPr>
        <w:t>УЧИТЕЛЬ И ПЕДАГОГИЧЕСКИЙ КОЛЛЕКТИВ.</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Морально-педагогический облик учительского коллектива является одним из важных педагогических факторов, воздействующих на учащихся как непосредственно, так и опосредованно, через того или иного учителя.</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Учительский коллектив обладает своей спецификой, влияющей и на взаимоотношения между е</w:t>
      </w:r>
      <w:r>
        <w:rPr>
          <w:rFonts w:ascii="Roboto-Regular" w:hAnsi="Roboto-Regular"/>
          <w:color w:val="000000"/>
          <w:sz w:val="23"/>
          <w:szCs w:val="23"/>
        </w:rPr>
        <w:t xml:space="preserve">го членами, а в конечном итоге </w:t>
      </w:r>
      <w:r>
        <w:rPr>
          <w:rFonts w:ascii="Roboto-Regular" w:hAnsi="Roboto-Regular"/>
          <w:color w:val="000000"/>
          <w:sz w:val="23"/>
          <w:szCs w:val="23"/>
        </w:rPr>
        <w:t>- на морально-педагогический климат школы в целом.</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зависимости от характера отношений, сложившихся в коллективе, каждый из учителей  и воспитателей может усиливать или ослаблять воспитательные возможности другого. Заслуживает внимания опыт организации педагогического коллектива на основе идеи коллективной ответственности за каждого воспитанника, за профессиональный рост каждого педагога</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за повышение качества учебно-воспитательного процесса. Если в коллективе отношения между людьми создают обстановку сплоченности и доброжелательности, то они благоприятны для педагогического процесса. Отношения же недоброжелательности, создающие постоянную напряженность, конфликты и столкновения, вынуждают педагога отвлекаться от учебно-воспитательной работы на регулирование своих отношений с коллегами.</w:t>
      </w:r>
    </w:p>
    <w:p w:rsidR="00A372C1" w:rsidRDefault="00A372C1" w:rsidP="00A372C1">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Педагогический коллектив</w:t>
      </w:r>
      <w:r>
        <w:rPr>
          <w:rStyle w:val="apple-converted-space"/>
          <w:rFonts w:ascii="Roboto-Regular" w:hAnsi="Roboto-Regular"/>
          <w:i/>
          <w:iCs/>
          <w:color w:val="000000"/>
          <w:sz w:val="23"/>
          <w:szCs w:val="23"/>
        </w:rPr>
        <w:t> </w:t>
      </w:r>
      <w:r>
        <w:rPr>
          <w:rFonts w:ascii="Roboto-Regular" w:hAnsi="Roboto-Regular"/>
          <w:color w:val="000000"/>
          <w:sz w:val="23"/>
          <w:szCs w:val="23"/>
        </w:rPr>
        <w:t>- сложное целое, объединенное общими педагогическими задачами, составленное из людей, различающихся между собой по возрасту и опыту, вкусам и интересам, специальности и педагогическим взглядам, нравственному уровню и интеллекту. Здесь встречаются семейные и несемейные, веселые и грустные, люди с разными типами нервной системы, характерами и темпераментами, с разным уровнем нравственного развития. Для того чтобы коллектив, собранный из столь разных людей, мог работать как единое целое, необходима согласованность усилий всех его участников.</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У молодого специалиста наибольшие трудности вызывает общение с родителями. Для преодоления этих трудностей важен психологический настрой педагога на сотрудничество с </w:t>
      </w:r>
      <w:r>
        <w:rPr>
          <w:rFonts w:ascii="Roboto-Regular" w:hAnsi="Roboto-Regular"/>
          <w:color w:val="000000"/>
          <w:sz w:val="23"/>
          <w:szCs w:val="23"/>
        </w:rPr>
        <w:lastRenderedPageBreak/>
        <w:t>семьей, осознание необходимости обрести доверие родителей, расположить их к школе вниманием, теплом, заботливостью по отношению к ребенку. Доверие родителей - первый «кирпичик» в завоевании педагогом авторитета. Он будет крепнуть в глазах родителей, воспитанников, коллег по мере того, как они «откроют» в педагоге его нравственные качества, культуру, эрудицию, преданность профессии. Мудрый педагог борется за свой авторитет, дорожит им. Педагог размышляет над причинами успехов и неудач, ошибок и затруднений в воспитании и обучении детей, чтобы внести изменения в последующую деятельность, добиться лучших результатов.</w:t>
      </w:r>
    </w:p>
    <w:p w:rsidR="00A372C1" w:rsidRDefault="00A372C1" w:rsidP="00A372C1">
      <w:pPr>
        <w:pStyle w:val="a3"/>
        <w:shd w:val="clear" w:color="auto" w:fill="FFFFFF"/>
        <w:spacing w:before="0" w:beforeAutospacing="0" w:after="0" w:afterAutospacing="0"/>
        <w:jc w:val="center"/>
        <w:rPr>
          <w:rFonts w:ascii="Roboto-Regular" w:hAnsi="Roboto-Regular"/>
          <w:b/>
          <w:bCs/>
          <w:color w:val="000000"/>
          <w:sz w:val="23"/>
          <w:szCs w:val="23"/>
        </w:rPr>
      </w:pPr>
      <w:r>
        <w:rPr>
          <w:rFonts w:ascii="Roboto-Regular" w:hAnsi="Roboto-Regular"/>
          <w:b/>
          <w:bCs/>
          <w:color w:val="000000"/>
          <w:sz w:val="23"/>
          <w:szCs w:val="23"/>
        </w:rPr>
        <w:t>Заключение</w:t>
      </w:r>
    </w:p>
    <w:p w:rsidR="00A372C1" w:rsidRDefault="00A372C1" w:rsidP="00A372C1">
      <w:pPr>
        <w:pStyle w:val="a3"/>
        <w:shd w:val="clear" w:color="auto" w:fill="FFFFFF"/>
        <w:spacing w:before="0" w:beforeAutospacing="0" w:after="0" w:afterAutospacing="0"/>
        <w:jc w:val="center"/>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Гуманистическая педагогика на протяжении веков устами ее лучших представителей называла в качестве исходной этической нормы любовь к детям. При этом эмоционально-ценностное отношение к ребенку проявлялось по-разному. Для Ж. Ж. Руссо, Л. Толстого, Р. Штайнера любить детей означало предоставить им в соответствии с возрастными потребностями максимальную свободу творческого самовыражения. И.Г. Песталоцци был верен принципу: "Жить не только ради детей, но вместе с детьми, разделяя все их радости и невзгоды". И чтобы бы ни говорили сторонники жестких методов в педагогике, без взаимной привязанности, симпатии, заботы, понимания невозможно добиться духовного единства педагога с детьми. Быть гуманным к воспитаннику - значит укреплять его здоровье, создавать условия для его полноценного физического и духовного развития. Гуманность педагога проявляется и в неуклонном соблюдении прав и свобод ребенка. Особо следует сказать о недопустимости любых насильственных действий в отношении детей: навязывания чужого мнения, ущемления личного достоинства, применения телесных наказаний.</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Спектр этических качеств широк и многообразен. Исследования показывают, что подростки и старшие школьники больше всего ценят в педагогах  тактичность, доброту, справедливость, понимание детских проблем, общительность, доброжелательность, требовательность и т.д. Но главное, чем дорожит воспитанник, - это душевная щедрость, искренность и сердечность отношений. Смысл педагогической профессии в том, что педагог вкладывает свою душу в учеников. Отдавать душу трудно, и радостно. Трудно потому, что это требует огромной затраты и душевных, физических сил. Радостно потому, что в ответ ты получаешь такой поток молодой энергии, который с лихвой окупает все затраты, все трудности и все муки.</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Многим приходилось слышать, что истинным педагогом надо родиться. Это так, если речь идет о ярком даровании, большом таланте. Но я считаю, что любой педагог</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желающий работать с детьми, передавать им свои знания и опыт, может стать мастером с большой буквы, уроки которого будут напоминать игру актера в сказочном спектакле, где все понятно и интересно. А для этого нужно постоянно работать над собой: обогащать себя духовно, развивать и актуализировать свой творческий потенциал, те личностные качества, которые способствуют благотворному влиянию на окружающих; овладевать прогрессивными идеями и технологиями в области педагогики, методикой обучения и воспитания, изучать опыт передовых учителей и твердо верить в свой успех.</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Только в том случае, если педагог  будет чувствовать ответственность перед теми, кого он обучает и воспитывает, будет стремиться к саморазвитию и самовоспитанию, будет творчески подходить к своей работе, только тогда детям будет интересно на уроках, только тогда они будут помнить, ценить и уважать своих педагогов.</w:t>
      </w:r>
    </w:p>
    <w:p w:rsidR="00A372C1" w:rsidRDefault="00A372C1" w:rsidP="00A372C1">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Список используемой литературы</w:t>
      </w:r>
      <w:r>
        <w:rPr>
          <w:rFonts w:ascii="Roboto-Regular" w:hAnsi="Roboto-Regular"/>
          <w:b/>
          <w:bCs/>
          <w:color w:val="000000"/>
          <w:sz w:val="23"/>
          <w:szCs w:val="23"/>
        </w:rPr>
        <w:t>:</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 </w:t>
      </w:r>
      <w:proofErr w:type="spellStart"/>
      <w:r>
        <w:rPr>
          <w:rFonts w:ascii="Roboto-Regular" w:hAnsi="Roboto-Regular"/>
          <w:color w:val="000000"/>
          <w:sz w:val="23"/>
          <w:szCs w:val="23"/>
        </w:rPr>
        <w:t>Гойхман</w:t>
      </w:r>
      <w:proofErr w:type="spellEnd"/>
      <w:r>
        <w:rPr>
          <w:rFonts w:ascii="Roboto-Regular" w:hAnsi="Roboto-Regular"/>
          <w:color w:val="000000"/>
          <w:sz w:val="23"/>
          <w:szCs w:val="23"/>
        </w:rPr>
        <w:t xml:space="preserve"> О.Я., </w:t>
      </w:r>
      <w:proofErr w:type="spellStart"/>
      <w:r>
        <w:rPr>
          <w:rFonts w:ascii="Roboto-Regular" w:hAnsi="Roboto-Regular"/>
          <w:color w:val="000000"/>
          <w:sz w:val="23"/>
          <w:szCs w:val="23"/>
        </w:rPr>
        <w:t>Надеина</w:t>
      </w:r>
      <w:proofErr w:type="spellEnd"/>
      <w:r>
        <w:rPr>
          <w:rFonts w:ascii="Roboto-Regular" w:hAnsi="Roboto-Regular"/>
          <w:color w:val="000000"/>
          <w:sz w:val="23"/>
          <w:szCs w:val="23"/>
        </w:rPr>
        <w:t xml:space="preserve"> Т.М. Основы речевой коммуникации: </w:t>
      </w:r>
      <w:proofErr w:type="spellStart"/>
      <w:r>
        <w:rPr>
          <w:rFonts w:ascii="Roboto-Regular" w:hAnsi="Roboto-Regular"/>
          <w:color w:val="000000"/>
          <w:sz w:val="23"/>
          <w:szCs w:val="23"/>
        </w:rPr>
        <w:t>Уч</w:t>
      </w:r>
      <w:proofErr w:type="spellEnd"/>
      <w:r>
        <w:rPr>
          <w:rFonts w:ascii="Roboto-Regular" w:hAnsi="Roboto-Regular"/>
          <w:color w:val="000000"/>
          <w:sz w:val="23"/>
          <w:szCs w:val="23"/>
        </w:rPr>
        <w:t>-к для вузов</w:t>
      </w:r>
      <w:proofErr w:type="gramStart"/>
      <w:r>
        <w:rPr>
          <w:rFonts w:ascii="Roboto-Regular" w:hAnsi="Roboto-Regular"/>
          <w:color w:val="000000"/>
          <w:sz w:val="23"/>
          <w:szCs w:val="23"/>
        </w:rPr>
        <w:t xml:space="preserve"> / П</w:t>
      </w:r>
      <w:proofErr w:type="gramEnd"/>
      <w:r>
        <w:rPr>
          <w:rFonts w:ascii="Roboto-Regular" w:hAnsi="Roboto-Regular"/>
          <w:color w:val="000000"/>
          <w:sz w:val="23"/>
          <w:szCs w:val="23"/>
        </w:rPr>
        <w:t xml:space="preserve">од ред. проф. О.Я. </w:t>
      </w:r>
      <w:proofErr w:type="spellStart"/>
      <w:r>
        <w:rPr>
          <w:rFonts w:ascii="Roboto-Regular" w:hAnsi="Roboto-Regular"/>
          <w:color w:val="000000"/>
          <w:sz w:val="23"/>
          <w:szCs w:val="23"/>
        </w:rPr>
        <w:t>Гойхмана</w:t>
      </w:r>
      <w:proofErr w:type="spellEnd"/>
      <w:r>
        <w:rPr>
          <w:rFonts w:ascii="Roboto-Regular" w:hAnsi="Roboto-Regular"/>
          <w:color w:val="000000"/>
          <w:sz w:val="23"/>
          <w:szCs w:val="23"/>
        </w:rPr>
        <w:t>. - М.: ИНФРА, 1997. - 272 с.</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2. Психология и этика делового общения: </w:t>
      </w:r>
      <w:proofErr w:type="spellStart"/>
      <w:r>
        <w:rPr>
          <w:rFonts w:ascii="Roboto-Regular" w:hAnsi="Roboto-Regular"/>
          <w:color w:val="000000"/>
          <w:sz w:val="23"/>
          <w:szCs w:val="23"/>
        </w:rPr>
        <w:t>Уч</w:t>
      </w:r>
      <w:proofErr w:type="spellEnd"/>
      <w:r>
        <w:rPr>
          <w:rFonts w:ascii="Roboto-Regular" w:hAnsi="Roboto-Regular"/>
          <w:color w:val="000000"/>
          <w:sz w:val="23"/>
          <w:szCs w:val="23"/>
        </w:rPr>
        <w:t>-к для вузов / В. Ю. Дорошенко, Л. И. Зотова и др.; Под ред. проф. В. Н. Лавриненко. - 2-е. изд. - М.: ЮНИТИ, 1997. - 279 с.</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3. Лаврентьева, Н.Б., Нечаева, А.В. Педагогическая этика / Н.Б. Лаврентьева, А.В. Нечаева. - Барнаул: изд-во </w:t>
      </w:r>
      <w:proofErr w:type="spellStart"/>
      <w:r>
        <w:rPr>
          <w:rFonts w:ascii="Roboto-Regular" w:hAnsi="Roboto-Regular"/>
          <w:color w:val="000000"/>
          <w:sz w:val="23"/>
          <w:szCs w:val="23"/>
        </w:rPr>
        <w:t>АлтГТУ</w:t>
      </w:r>
      <w:proofErr w:type="spellEnd"/>
      <w:r>
        <w:rPr>
          <w:rFonts w:ascii="Roboto-Regular" w:hAnsi="Roboto-Regular"/>
          <w:color w:val="000000"/>
          <w:sz w:val="23"/>
          <w:szCs w:val="23"/>
        </w:rPr>
        <w:t>, 2010.</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Профессиональная культура учителя</w:t>
      </w:r>
      <w:proofErr w:type="gramStart"/>
      <w:r>
        <w:rPr>
          <w:rFonts w:ascii="Roboto-Regular" w:hAnsi="Roboto-Regular"/>
          <w:color w:val="000000"/>
          <w:sz w:val="23"/>
          <w:szCs w:val="23"/>
        </w:rPr>
        <w:t xml:space="preserve"> / П</w:t>
      </w:r>
      <w:proofErr w:type="gramEnd"/>
      <w:r>
        <w:rPr>
          <w:rFonts w:ascii="Roboto-Regular" w:hAnsi="Roboto-Regular"/>
          <w:color w:val="000000"/>
          <w:sz w:val="23"/>
          <w:szCs w:val="23"/>
        </w:rPr>
        <w:t xml:space="preserve">од ред. </w:t>
      </w:r>
      <w:proofErr w:type="spellStart"/>
      <w:r>
        <w:rPr>
          <w:rFonts w:ascii="Roboto-Regular" w:hAnsi="Roboto-Regular"/>
          <w:color w:val="000000"/>
          <w:sz w:val="23"/>
          <w:szCs w:val="23"/>
        </w:rPr>
        <w:t>В.А.Сластенина</w:t>
      </w:r>
      <w:proofErr w:type="spellEnd"/>
      <w:r>
        <w:rPr>
          <w:rFonts w:ascii="Roboto-Regular" w:hAnsi="Roboto-Regular"/>
          <w:color w:val="000000"/>
          <w:sz w:val="23"/>
          <w:szCs w:val="23"/>
        </w:rPr>
        <w:t>. - М., 1993.</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Гусейнов А.А., Апресян Р.Г. Этика: Учебник</w:t>
      </w:r>
      <w:proofErr w:type="gramStart"/>
      <w:r>
        <w:rPr>
          <w:rFonts w:ascii="Roboto-Regular" w:hAnsi="Roboto-Regular"/>
          <w:color w:val="000000"/>
          <w:sz w:val="23"/>
          <w:szCs w:val="23"/>
        </w:rPr>
        <w:t>.-</w:t>
      </w:r>
      <w:proofErr w:type="gramEnd"/>
      <w:r>
        <w:rPr>
          <w:rFonts w:ascii="Roboto-Regular" w:hAnsi="Roboto-Regular"/>
          <w:color w:val="000000"/>
          <w:sz w:val="23"/>
          <w:szCs w:val="23"/>
        </w:rPr>
        <w:t>М.:Гардарики,2003-472с.</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6. </w:t>
      </w:r>
      <w:proofErr w:type="spellStart"/>
      <w:r>
        <w:rPr>
          <w:rFonts w:ascii="Roboto-Regular" w:hAnsi="Roboto-Regular"/>
          <w:color w:val="000000"/>
          <w:sz w:val="23"/>
          <w:szCs w:val="23"/>
        </w:rPr>
        <w:t>Сластенин</w:t>
      </w:r>
      <w:proofErr w:type="spellEnd"/>
      <w:r>
        <w:rPr>
          <w:rFonts w:ascii="Roboto-Regular" w:hAnsi="Roboto-Regular"/>
          <w:color w:val="000000"/>
          <w:sz w:val="23"/>
          <w:szCs w:val="23"/>
        </w:rPr>
        <w:t xml:space="preserve"> В.А. Педагогика: </w:t>
      </w:r>
      <w:proofErr w:type="spellStart"/>
      <w:r>
        <w:rPr>
          <w:rFonts w:ascii="Roboto-Regular" w:hAnsi="Roboto-Regular"/>
          <w:color w:val="000000"/>
          <w:sz w:val="23"/>
          <w:szCs w:val="23"/>
        </w:rPr>
        <w:t>Учеб</w:t>
      </w:r>
      <w:proofErr w:type="gramStart"/>
      <w:r>
        <w:rPr>
          <w:rFonts w:ascii="Roboto-Regular" w:hAnsi="Roboto-Regular"/>
          <w:color w:val="000000"/>
          <w:sz w:val="23"/>
          <w:szCs w:val="23"/>
        </w:rPr>
        <w:t>.п</w:t>
      </w:r>
      <w:proofErr w:type="gramEnd"/>
      <w:r>
        <w:rPr>
          <w:rFonts w:ascii="Roboto-Regular" w:hAnsi="Roboto-Regular"/>
          <w:color w:val="000000"/>
          <w:sz w:val="23"/>
          <w:szCs w:val="23"/>
        </w:rPr>
        <w:t>особие</w:t>
      </w:r>
      <w:proofErr w:type="spellEnd"/>
      <w:r>
        <w:rPr>
          <w:rFonts w:ascii="Roboto-Regular" w:hAnsi="Roboto-Regular"/>
          <w:color w:val="000000"/>
          <w:sz w:val="23"/>
          <w:szCs w:val="23"/>
        </w:rPr>
        <w:t xml:space="preserve"> для студ. </w:t>
      </w:r>
      <w:proofErr w:type="spellStart"/>
      <w:r>
        <w:rPr>
          <w:rFonts w:ascii="Roboto-Regular" w:hAnsi="Roboto-Regular"/>
          <w:color w:val="000000"/>
          <w:sz w:val="23"/>
          <w:szCs w:val="23"/>
        </w:rPr>
        <w:t>высш</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пед</w:t>
      </w:r>
      <w:proofErr w:type="spellEnd"/>
      <w:r>
        <w:rPr>
          <w:rFonts w:ascii="Roboto-Regular" w:hAnsi="Roboto-Regular"/>
          <w:color w:val="000000"/>
          <w:sz w:val="23"/>
          <w:szCs w:val="23"/>
        </w:rPr>
        <w:t xml:space="preserve">. учеб. заведений/В.А. </w:t>
      </w:r>
      <w:proofErr w:type="spellStart"/>
      <w:r>
        <w:rPr>
          <w:rFonts w:ascii="Roboto-Regular" w:hAnsi="Roboto-Regular"/>
          <w:color w:val="000000"/>
          <w:sz w:val="23"/>
          <w:szCs w:val="23"/>
        </w:rPr>
        <w:t>Сластенин</w:t>
      </w:r>
      <w:proofErr w:type="spellEnd"/>
      <w:r>
        <w:rPr>
          <w:rFonts w:ascii="Roboto-Regular" w:hAnsi="Roboto-Regular"/>
          <w:color w:val="000000"/>
          <w:sz w:val="23"/>
          <w:szCs w:val="23"/>
        </w:rPr>
        <w:t xml:space="preserve">, И.Ф. Исаев, Е.Н. </w:t>
      </w:r>
      <w:proofErr w:type="spellStart"/>
      <w:r>
        <w:rPr>
          <w:rFonts w:ascii="Roboto-Regular" w:hAnsi="Roboto-Regular"/>
          <w:color w:val="000000"/>
          <w:sz w:val="23"/>
          <w:szCs w:val="23"/>
        </w:rPr>
        <w:t>Шиянов</w:t>
      </w:r>
      <w:proofErr w:type="spellEnd"/>
      <w:r>
        <w:rPr>
          <w:rFonts w:ascii="Roboto-Regular" w:hAnsi="Roboto-Regular"/>
          <w:color w:val="000000"/>
          <w:sz w:val="23"/>
          <w:szCs w:val="23"/>
        </w:rPr>
        <w:t xml:space="preserve">; Под ред. В.А. Сластенина.-3-е </w:t>
      </w:r>
      <w:proofErr w:type="spellStart"/>
      <w:r>
        <w:rPr>
          <w:rFonts w:ascii="Roboto-Regular" w:hAnsi="Roboto-Regular"/>
          <w:color w:val="000000"/>
          <w:sz w:val="23"/>
          <w:szCs w:val="23"/>
        </w:rPr>
        <w:t>изд.,стереотип</w:t>
      </w:r>
      <w:proofErr w:type="spellEnd"/>
      <w:r>
        <w:rPr>
          <w:rFonts w:ascii="Roboto-Regular" w:hAnsi="Roboto-Regular"/>
          <w:color w:val="000000"/>
          <w:sz w:val="23"/>
          <w:szCs w:val="23"/>
        </w:rPr>
        <w:t>.-М.: Издательский центр «Академия», 2004.-576с.</w:t>
      </w:r>
    </w:p>
    <w:p w:rsidR="00A372C1" w:rsidRDefault="00A372C1" w:rsidP="00A372C1">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7. Андреев В.И. Педагогическая этика: </w:t>
      </w:r>
      <w:proofErr w:type="spellStart"/>
      <w:r>
        <w:rPr>
          <w:rFonts w:ascii="Roboto-Regular" w:hAnsi="Roboto-Regular"/>
          <w:color w:val="000000"/>
          <w:sz w:val="23"/>
          <w:szCs w:val="23"/>
        </w:rPr>
        <w:t>инновац</w:t>
      </w:r>
      <w:proofErr w:type="spellEnd"/>
      <w:r>
        <w:rPr>
          <w:rFonts w:ascii="Roboto-Regular" w:hAnsi="Roboto-Regular"/>
          <w:color w:val="000000"/>
          <w:sz w:val="23"/>
          <w:szCs w:val="23"/>
        </w:rPr>
        <w:t xml:space="preserve">. курс для </w:t>
      </w:r>
      <w:proofErr w:type="spellStart"/>
      <w:r>
        <w:rPr>
          <w:rFonts w:ascii="Roboto-Regular" w:hAnsi="Roboto-Regular"/>
          <w:color w:val="000000"/>
          <w:sz w:val="23"/>
          <w:szCs w:val="23"/>
        </w:rPr>
        <w:t>нравств</w:t>
      </w:r>
      <w:proofErr w:type="spellEnd"/>
      <w:r>
        <w:rPr>
          <w:rFonts w:ascii="Roboto-Regular" w:hAnsi="Roboto-Regular"/>
          <w:color w:val="000000"/>
          <w:sz w:val="23"/>
          <w:szCs w:val="23"/>
        </w:rPr>
        <w:t>. саморазвития / В.И. Андреев. Казань: ЦИТ, 2003. - 272 с.</w:t>
      </w:r>
    </w:p>
    <w:p w:rsidR="00A372C1" w:rsidRDefault="00A372C1" w:rsidP="00A372C1"/>
    <w:p w:rsidR="006008B6" w:rsidRDefault="006008B6"/>
    <w:sectPr w:rsidR="0060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C1"/>
    <w:rsid w:val="006008B6"/>
    <w:rsid w:val="00A3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4058</Words>
  <Characters>23136</Characters>
  <Application>Microsoft Office Word</Application>
  <DocSecurity>0</DocSecurity>
  <Lines>192</Lines>
  <Paragraphs>54</Paragraphs>
  <ScaleCrop>false</ScaleCrop>
  <Company/>
  <LinksUpToDate>false</LinksUpToDate>
  <CharactersWithSpaces>27140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и Евгений</dc:creator>
  <cp:lastModifiedBy>Яна и Евгений</cp:lastModifiedBy>
  <cp:revision>1</cp:revision>
  <dcterms:created xsi:type="dcterms:W3CDTF">2018-12-10T07:34:00Z</dcterms:created>
  <dcterms:modified xsi:type="dcterms:W3CDTF">2018-12-10T07:43:00Z</dcterms:modified>
</cp:coreProperties>
</file>