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629" w:rsidRDefault="00E60F02" w:rsidP="00972F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FF8">
        <w:rPr>
          <w:rFonts w:ascii="Times New Roman" w:hAnsi="Times New Roman" w:cs="Times New Roman"/>
          <w:b/>
          <w:sz w:val="28"/>
          <w:szCs w:val="28"/>
        </w:rPr>
        <w:t>Профессиональная компетентность современного преподавателя</w:t>
      </w:r>
      <w:r w:rsidR="00972FF8">
        <w:rPr>
          <w:rFonts w:ascii="Times New Roman" w:hAnsi="Times New Roman" w:cs="Times New Roman"/>
          <w:b/>
          <w:sz w:val="28"/>
          <w:szCs w:val="28"/>
        </w:rPr>
        <w:t xml:space="preserve"> СПО в процессе реализации ФГОС</w:t>
      </w:r>
    </w:p>
    <w:p w:rsidR="00972FF8" w:rsidRDefault="00972FF8" w:rsidP="00972F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FF8" w:rsidRPr="00972FF8" w:rsidRDefault="00972FF8" w:rsidP="00972FF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72FF8">
        <w:rPr>
          <w:rFonts w:ascii="Times New Roman" w:hAnsi="Times New Roman" w:cs="Times New Roman"/>
          <w:i/>
          <w:sz w:val="28"/>
          <w:szCs w:val="28"/>
        </w:rPr>
        <w:t>М.Б.Чекризова,</w:t>
      </w:r>
    </w:p>
    <w:p w:rsidR="00972FF8" w:rsidRPr="00972FF8" w:rsidRDefault="00972FF8" w:rsidP="00972FF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72FF8">
        <w:rPr>
          <w:rFonts w:ascii="Times New Roman" w:hAnsi="Times New Roman" w:cs="Times New Roman"/>
          <w:i/>
          <w:sz w:val="28"/>
          <w:szCs w:val="28"/>
        </w:rPr>
        <w:t>ОГАПОУ «Яковлевский педагогический колледж»</w:t>
      </w:r>
    </w:p>
    <w:p w:rsidR="00972FF8" w:rsidRDefault="00972FF8" w:rsidP="00972FF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2FF8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Pr="00972FF8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972FF8">
        <w:rPr>
          <w:rFonts w:ascii="Times New Roman" w:hAnsi="Times New Roman" w:cs="Times New Roman"/>
          <w:i/>
          <w:sz w:val="28"/>
          <w:szCs w:val="28"/>
        </w:rPr>
        <w:t>троитель</w:t>
      </w:r>
    </w:p>
    <w:p w:rsidR="00972FF8" w:rsidRDefault="00972FF8" w:rsidP="00972F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FF8" w:rsidRDefault="00972FF8" w:rsidP="00972F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2FF8" w:rsidRPr="00C8685C" w:rsidRDefault="00972FF8" w:rsidP="00972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5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в систему российского профессионального образования новых образовательных стандартов предполагает иной подход и к его содержанию. Конечной целью всей системы преобразований является обеспечение выпускников необходимым в современных условиях уровнем готовности к самостоятельной активной и продуктивной жизнедеятельности. Основой обновления выступает компетентностный подход в подготовке специалиста</w:t>
      </w:r>
      <w:r w:rsidRPr="00972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86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условиях перехода на новые образовательные стандарты </w:t>
      </w:r>
    </w:p>
    <w:p w:rsidR="00972FF8" w:rsidRPr="00C8685C" w:rsidRDefault="00972FF8" w:rsidP="00972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в чем же должен заключаться современный подход педагога в подготовке специалиста? </w:t>
      </w:r>
      <w:proofErr w:type="gramStart"/>
      <w:r w:rsidRPr="00C8685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этимологию слов</w:t>
      </w:r>
      <w:r w:rsidRPr="00972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68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«компетентный»</w:t>
      </w:r>
      <w:r w:rsidRPr="00972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685C">
        <w:rPr>
          <w:rFonts w:ascii="Times New Roman" w:eastAsia="Times New Roman" w:hAnsi="Times New Roman" w:cs="Times New Roman"/>
          <w:sz w:val="28"/>
          <w:szCs w:val="28"/>
          <w:lang w:eastAsia="ru-RU"/>
        </w:rPr>
        <w:t>(от лат. competens, competentis – надлежащий, способный, знающий, сведущий в определенной области; имеющий право по своим знаниям или полномочиям делать или решать что-либо, судить о чем-либо) и</w:t>
      </w:r>
      <w:r w:rsidRPr="00972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68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«подход»</w:t>
      </w:r>
      <w:r w:rsidRPr="00972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685C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словарном толковании В.И. Даля – «идти под низ чего-то», т.е. находиться в ос</w:t>
      </w:r>
      <w:r w:rsidR="00A37C3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 чего-то, определяется неко</w:t>
      </w:r>
      <w:r w:rsidRPr="00C8685C">
        <w:rPr>
          <w:rFonts w:ascii="Times New Roman" w:eastAsia="Times New Roman" w:hAnsi="Times New Roman" w:cs="Times New Roman"/>
          <w:sz w:val="28"/>
          <w:szCs w:val="28"/>
          <w:lang w:eastAsia="ru-RU"/>
        </w:rPr>
        <w:t>й идеей, концепцией, принципом и центрируется</w:t>
      </w:r>
      <w:proofErr w:type="gramEnd"/>
      <w:r w:rsidRPr="00C86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основных д</w:t>
      </w:r>
      <w:r w:rsidRPr="00972FF8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него одной-двух категориях),</w:t>
      </w:r>
      <w:r w:rsidRPr="00C86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пришли к выводу</w:t>
      </w:r>
      <w:r w:rsidRPr="00972FF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компетентностный подход</w:t>
      </w:r>
      <w:r w:rsidRPr="00C86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новая образовательная парадигма, представл</w:t>
      </w:r>
      <w:r w:rsidRPr="00972FF8">
        <w:rPr>
          <w:rFonts w:ascii="Times New Roman" w:eastAsia="Times New Roman" w:hAnsi="Times New Roman" w:cs="Times New Roman"/>
          <w:sz w:val="28"/>
          <w:szCs w:val="28"/>
          <w:lang w:eastAsia="ru-RU"/>
        </w:rPr>
        <w:t>яющая</w:t>
      </w:r>
      <w:r w:rsidRPr="00C86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собой динамическую систему знаний, умений, навыков, способностей, ценност</w:t>
      </w:r>
      <w:r w:rsidR="00A37C35">
        <w:rPr>
          <w:rFonts w:ascii="Times New Roman" w:eastAsia="Times New Roman" w:hAnsi="Times New Roman" w:cs="Times New Roman"/>
          <w:sz w:val="28"/>
          <w:szCs w:val="28"/>
          <w:lang w:eastAsia="ru-RU"/>
        </w:rPr>
        <w:t>ей, необходимых для эффективной</w:t>
      </w:r>
      <w:r w:rsidRPr="00C86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деятельности и личностного развития как студентов </w:t>
      </w:r>
      <w:r w:rsidR="00A37C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Pr="00972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преподавателей. </w:t>
      </w:r>
      <w:r w:rsidRPr="00C86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системе образования происходит смещение </w:t>
      </w:r>
      <w:r w:rsidRPr="00972F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</w:t>
      </w:r>
      <w:r w:rsidRPr="00C86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адаптивности выпускников на принцип их компетентности в своем виде</w:t>
      </w:r>
      <w:r w:rsidR="00D00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деятельности </w:t>
      </w:r>
      <w:r w:rsidR="00D00E9F" w:rsidRPr="00D00E9F">
        <w:rPr>
          <w:rFonts w:ascii="Times New Roman" w:hAnsi="Times New Roman" w:cs="Times New Roman"/>
          <w:sz w:val="28"/>
          <w:szCs w:val="28"/>
        </w:rPr>
        <w:t>[</w:t>
      </w:r>
      <w:r w:rsidR="00D00E9F">
        <w:rPr>
          <w:rFonts w:ascii="Times New Roman" w:hAnsi="Times New Roman" w:cs="Times New Roman"/>
          <w:sz w:val="28"/>
          <w:szCs w:val="28"/>
        </w:rPr>
        <w:t>1</w:t>
      </w:r>
      <w:r w:rsidR="00D00E9F" w:rsidRPr="00D00E9F">
        <w:rPr>
          <w:rFonts w:ascii="Times New Roman" w:hAnsi="Times New Roman" w:cs="Times New Roman"/>
          <w:sz w:val="28"/>
          <w:szCs w:val="28"/>
        </w:rPr>
        <w:t>].</w:t>
      </w:r>
      <w:r w:rsidR="00D00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7C35" w:rsidRDefault="00972FF8" w:rsidP="00972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ситуации изменяется подход и к условиям преподавания. Вполне очевидно, что высокий профессионализм педагога должен определяться высоким уровнем его компетентности.</w:t>
      </w:r>
      <w:r w:rsidRPr="00972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2FF8" w:rsidRPr="00C8685C" w:rsidRDefault="00972FF8" w:rsidP="00A37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Компетентность педагога</w:t>
      </w:r>
      <w:r w:rsidRPr="00972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</w:t>
      </w:r>
      <w:r w:rsidRPr="00C86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новообразование субъекта деятельности, формирующееся в процессе профессиональной подготовки, представляющее собой системное проявление знаний, умений, способностей и личностных качеств, позволяющее успешно решать функциональные задачи, составляющие сущность профессиональной деятельности.</w:t>
      </w:r>
    </w:p>
    <w:p w:rsidR="00A37C35" w:rsidRDefault="00972FF8" w:rsidP="00A37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освоении н</w:t>
      </w:r>
      <w:r w:rsidRPr="00972FF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овых образовательных стандартов</w:t>
      </w:r>
      <w:r w:rsidRPr="00C86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возможным активное внедрение в современную педагогику личностно-ориентированных технологий, ориентированных на признание уникальной сущности каждого </w:t>
      </w:r>
      <w:r w:rsidR="00A37C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</w:t>
      </w:r>
      <w:r w:rsidRPr="00C86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индивидуальной учебной траектории. В новых условиях преподавания педагог и студент выстраивают взаимоотношения на основе диалога, партнерства и сотрудничества. </w:t>
      </w:r>
      <w:r w:rsidRPr="00C868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Преподаватель, выступая в роли менеджера, организовывает индивидуальную образовательную парадигму студента. Процессуальный подход, занимавший ведущее место в традиционной педагогике, трансформируется в ориентирование на конечный результат по принципу: студент – «не как сосуд, а как факел, который надо зажеч</w:t>
      </w:r>
      <w:r w:rsidRPr="00972FF8">
        <w:rPr>
          <w:rFonts w:ascii="Times New Roman" w:eastAsia="Times New Roman" w:hAnsi="Times New Roman" w:cs="Times New Roman"/>
          <w:sz w:val="28"/>
          <w:szCs w:val="28"/>
          <w:lang w:eastAsia="ru-RU"/>
        </w:rPr>
        <w:t>ь, чтобы он вел себя по жизни».</w:t>
      </w:r>
      <w:r w:rsidRPr="00C86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продолжает оставаться актуальной фраза В.О. Ключевского: «Чтобы быть хорошим преподавателем, нужно любить то, что преподаешь и любить тех, кому преподаешь».</w:t>
      </w:r>
    </w:p>
    <w:p w:rsidR="00FE0A7E" w:rsidRPr="00972FF8" w:rsidRDefault="00FE0A7E" w:rsidP="00A37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факторов, влияющих на успешную реализацию поставленных задач, становится способность и готовность педагогов работать в новых условиях, а также избегать ряд проблем среди которых: </w:t>
      </w:r>
      <w:r w:rsidRPr="00972FF8">
        <w:rPr>
          <w:rFonts w:ascii="Times New Roman" w:hAnsi="Times New Roman" w:cs="Times New Roman"/>
          <w:sz w:val="28"/>
          <w:szCs w:val="28"/>
          <w:shd w:val="clear" w:color="auto" w:fill="FFFFFF"/>
        </w:rPr>
        <w:t>ригидность</w:t>
      </w:r>
      <w:r w:rsidR="00972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мышления педагога (тяготение к </w:t>
      </w:r>
      <w:r w:rsidRPr="00972FF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972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старым», традиционным методам и </w:t>
      </w:r>
      <w:r w:rsidRPr="00972FF8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формам обучения), отсутствие у определенной части преподавателей педагогического образования, а также усталость от необходимости нахождения в процессе постоянного переделывания чего-либо, что в совокупности являются факторами скрытого сопротивления инновационным изменениям.</w:t>
      </w:r>
    </w:p>
    <w:p w:rsidR="00FE0A7E" w:rsidRPr="00972FF8" w:rsidRDefault="00390BB0" w:rsidP="00972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F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</w:t>
      </w:r>
      <w:r w:rsidR="00FE0A7E" w:rsidRPr="00972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место в развитии профессиональной компетентности педагогических работников колледжа отводится организации научно-методической работы, которая долж</w:t>
      </w:r>
      <w:r w:rsidR="00A37C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быть адресной, гибкой, вариа</w:t>
      </w:r>
      <w:r w:rsidR="00FE0A7E" w:rsidRPr="00972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тивной и, в первую очередь, учитывающей потенциальные и реальные ресурсы отдельного </w:t>
      </w:r>
      <w:r w:rsidR="00A37C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</w:t>
      </w:r>
      <w:r w:rsidR="00FE0A7E" w:rsidRPr="00972F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определяются мониторин</w:t>
      </w:r>
      <w:r w:rsidR="00FE0A7E" w:rsidRPr="00972F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говыми исследованиями.</w:t>
      </w:r>
    </w:p>
    <w:p w:rsidR="00FE0A7E" w:rsidRPr="00972FF8" w:rsidRDefault="00FE0A7E" w:rsidP="00972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Включение образования в число приоритетных национальных проектов с целью системного улучшения отечественного образования, повышения удовлетворенности </w:t>
      </w:r>
      <w:r w:rsidR="00A51FE4" w:rsidRPr="00972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России его качеством, и </w:t>
      </w:r>
      <w:r w:rsidRPr="00972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конечном итоге переход из положения «догоняющего развития» к реальной конкурентоспособности </w:t>
      </w:r>
      <w:r w:rsidR="00A51FE4" w:rsidRPr="00972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современного </w:t>
      </w:r>
      <w:r w:rsidRPr="00972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российского образования с мировыми лидерами в этой сфере </w:t>
      </w:r>
      <w:r w:rsidR="00A51FE4" w:rsidRPr="00972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всё это </w:t>
      </w:r>
      <w:r w:rsidRPr="00972FF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изменения в характер деятельности педагогов</w:t>
      </w:r>
      <w:r w:rsidR="00A51FE4" w:rsidRPr="00972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</w:t>
      </w:r>
      <w:r w:rsidR="00D00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E9F" w:rsidRPr="00D00E9F">
        <w:rPr>
          <w:rFonts w:ascii="Times New Roman" w:hAnsi="Times New Roman" w:cs="Times New Roman"/>
          <w:sz w:val="28"/>
          <w:szCs w:val="28"/>
        </w:rPr>
        <w:t>[</w:t>
      </w:r>
      <w:r w:rsidR="00D00E9F">
        <w:rPr>
          <w:rFonts w:ascii="Times New Roman" w:hAnsi="Times New Roman" w:cs="Times New Roman"/>
          <w:sz w:val="28"/>
          <w:szCs w:val="28"/>
        </w:rPr>
        <w:t>1</w:t>
      </w:r>
      <w:r w:rsidR="00D00E9F" w:rsidRPr="00D00E9F">
        <w:rPr>
          <w:rFonts w:ascii="Times New Roman" w:hAnsi="Times New Roman" w:cs="Times New Roman"/>
          <w:sz w:val="28"/>
          <w:szCs w:val="28"/>
        </w:rPr>
        <w:t>].</w:t>
      </w:r>
    </w:p>
    <w:p w:rsidR="00FE0A7E" w:rsidRPr="00972FF8" w:rsidRDefault="00FE0A7E" w:rsidP="00972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</w:t>
      </w:r>
      <w:r w:rsidR="005D5501" w:rsidRPr="00972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настоящей </w:t>
      </w:r>
      <w:r w:rsidRPr="00972FF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предполагает повышение профес</w:t>
      </w:r>
      <w:r w:rsidRPr="00972FF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сионализма педагогов, соответствующего запросам современной жизни. Сегодня преподавателю нео</w:t>
      </w:r>
      <w:r w:rsidR="00A37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бходимо организовывать образова</w:t>
      </w:r>
      <w:r w:rsidRPr="00972F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тельный процесс, не только опирая</w:t>
      </w:r>
      <w:r w:rsidR="00A37C35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на идеи личностно-развивающе</w:t>
      </w:r>
      <w:r w:rsidRPr="00972F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образования; но и овладев современными методологическими знаниями и новыми технологиями; навыками исследовательской деятельности, внедрить инновации в педагогическое проектирование на основе анализа и самоанализа профессиональной деятельности.</w:t>
      </w:r>
    </w:p>
    <w:p w:rsidR="00FE0A7E" w:rsidRPr="00972FF8" w:rsidRDefault="00FE0A7E" w:rsidP="00972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возможных путей, способных существенно повлиять на развитие </w:t>
      </w:r>
      <w:r w:rsidR="005D5501" w:rsidRPr="00972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формирование профессиональной </w:t>
      </w:r>
      <w:r w:rsidRPr="00972F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компетентности педагог</w:t>
      </w:r>
      <w:r w:rsidR="00A37C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повышение качества образова</w:t>
      </w:r>
      <w:r w:rsidRPr="00972F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процесса</w:t>
      </w:r>
      <w:r w:rsidR="005D5501" w:rsidRPr="00972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 в условиях перехода к стандартам нового поколения</w:t>
      </w:r>
      <w:r w:rsidRPr="00972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использование современных технологий обучения, в том числе инновационных. В условиях развития современного общества высокий уровень владения современными </w:t>
      </w:r>
      <w:r w:rsidRPr="00972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информационными и коммуникационными технологиями (ИКТ) становится общим универсальным атрибутом профессиональной квалификации педагога. </w:t>
      </w:r>
      <w:r w:rsidR="005D5501" w:rsidRPr="00972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</w:t>
      </w:r>
      <w:r w:rsidRPr="00972F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ФГОС это направление требует особого внимания. ФГОС СПО дают не только большие полномочия образовательным учреждениям в определении содержания программ подготовки специалистов среднего звена (ППССЗ) по соответствующим специальностям с учётом потребностей регионального рынка труда, но и устанавливают жёсткие требования к условиям реализации программы подгото</w:t>
      </w:r>
      <w:r w:rsidR="00D00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вки специалистов среднего звена </w:t>
      </w:r>
      <w:r w:rsidR="00D00E9F" w:rsidRPr="00D00E9F">
        <w:rPr>
          <w:rFonts w:ascii="Times New Roman" w:hAnsi="Times New Roman" w:cs="Times New Roman"/>
          <w:sz w:val="28"/>
          <w:szCs w:val="28"/>
        </w:rPr>
        <w:t>[</w:t>
      </w:r>
      <w:r w:rsidR="00D00E9F">
        <w:rPr>
          <w:rFonts w:ascii="Times New Roman" w:hAnsi="Times New Roman" w:cs="Times New Roman"/>
          <w:sz w:val="28"/>
          <w:szCs w:val="28"/>
        </w:rPr>
        <w:t>2</w:t>
      </w:r>
      <w:r w:rsidR="00D00E9F" w:rsidRPr="00D00E9F">
        <w:rPr>
          <w:rFonts w:ascii="Times New Roman" w:hAnsi="Times New Roman" w:cs="Times New Roman"/>
          <w:sz w:val="28"/>
          <w:szCs w:val="28"/>
        </w:rPr>
        <w:t>].</w:t>
      </w:r>
    </w:p>
    <w:p w:rsidR="00DF74BD" w:rsidRPr="00972FF8" w:rsidRDefault="00FE0A7E" w:rsidP="00972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F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профессия является одновременно преобразующей и управляющей. А для того, чтобы управлять развитием лич</w:t>
      </w:r>
      <w:r w:rsidR="00A3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ности, нужно быть компетентным. </w:t>
      </w:r>
      <w:r w:rsidRPr="00972F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профессиональной компетентности педагога выражает единство его теоретической и практической готовности к осуществлению педагогической деятельности и характеризует его профессионализм.</w:t>
      </w:r>
      <w:r w:rsidR="00DF74BD" w:rsidRPr="00972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</w:t>
      </w:r>
      <w:r w:rsidR="00DF74BD" w:rsidRPr="00972FF8">
        <w:rPr>
          <w:rFonts w:ascii="Times New Roman" w:hAnsi="Times New Roman" w:cs="Times New Roman"/>
          <w:sz w:val="28"/>
          <w:szCs w:val="28"/>
          <w:shd w:val="clear" w:color="auto" w:fill="FFFFFF"/>
        </w:rPr>
        <w:t>в общем смысле под профессиональной компетентностью понимается способность специалиста в той или иной области, успешно решать задачи профессиональной деятельности согласно заданным стандартам ФГОС</w:t>
      </w:r>
      <w:r w:rsidR="00D00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00E9F" w:rsidRPr="00D00E9F">
        <w:rPr>
          <w:rFonts w:ascii="Times New Roman" w:hAnsi="Times New Roman" w:cs="Times New Roman"/>
          <w:sz w:val="28"/>
          <w:szCs w:val="28"/>
        </w:rPr>
        <w:t>[3].</w:t>
      </w:r>
    </w:p>
    <w:p w:rsidR="00FE0A7E" w:rsidRPr="00972FF8" w:rsidRDefault="00FE0A7E" w:rsidP="00972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F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возникла необходимость в качественно иной подготовке педагога</w:t>
      </w:r>
      <w:r w:rsidR="00DF74BD" w:rsidRPr="00972FF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работающего в среднем профессиональном учреждении</w:t>
      </w:r>
      <w:r w:rsidRPr="00972FF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позволяющей сочетать фундаментальность профессиональных базовых знаний с инновационностью мышления и практико-ориентированным исследовательским подходом к разрешению ко</w:t>
      </w:r>
      <w:r w:rsidR="00A37C35">
        <w:rPr>
          <w:rFonts w:ascii="Times New Roman" w:eastAsia="Times New Roman" w:hAnsi="Times New Roman" w:cs="Times New Roman"/>
          <w:sz w:val="28"/>
          <w:szCs w:val="28"/>
          <w:lang w:eastAsia="ru-RU"/>
        </w:rPr>
        <w:t>нкретных педагогических проблем.</w:t>
      </w:r>
      <w:r w:rsidRPr="00972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C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у</w:t>
      </w:r>
      <w:r w:rsidRPr="00972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учебных заведений должны быть уже сформированы основные компетенции для их успешной педагогической деятельности. А формирование этих компетенций будет успешным</w:t>
      </w:r>
      <w:r w:rsidR="00A37C35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сам</w:t>
      </w:r>
      <w:r w:rsidRPr="00972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будет работать над своим саморазвитием, знать суть и содержание профессиональной компетентности педагога.</w:t>
      </w:r>
    </w:p>
    <w:p w:rsidR="00FE0A7E" w:rsidRPr="00972FF8" w:rsidRDefault="00FE0A7E" w:rsidP="00972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F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обучения студенты должны приобрести профессиональные компетенции и развить общие компетенции. Но для достижения данной цели преподаватель сам должен быть компетентен во многих областях.</w:t>
      </w:r>
      <w:r w:rsidR="00DF74BD" w:rsidRPr="00972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2F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– главное слово, которое звучит при упоминании о Федеральном государственном образовательном стандарте среднего профессионального образования.</w:t>
      </w:r>
      <w:r w:rsidR="00DF74BD" w:rsidRPr="00972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итоге к</w:t>
      </w:r>
      <w:r w:rsidRPr="00972FF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омпетентностный подход стал результатом новых требований, предъявляемых к качеству образования</w:t>
      </w:r>
      <w:r w:rsidR="00DF74BD" w:rsidRPr="00972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</w:t>
      </w:r>
      <w:r w:rsidRPr="00972F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0A7E" w:rsidRPr="00972FF8" w:rsidRDefault="00FE0A7E" w:rsidP="00972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C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отечественном образовании компетентностный подход в настоящее время проходит</w:t>
      </w:r>
      <w:r w:rsidRPr="00972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адаптацию к российской образовательной системе. Поэтому в данное время нет определенной </w:t>
      </w:r>
      <w:r w:rsidR="00DF74BD" w:rsidRPr="00972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общепринятой трактовки понятия «компетентность». Данный термин </w:t>
      </w:r>
      <w:r w:rsidRPr="00972FF8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используется в настоящее время везде, где говорят или пишут о воспитании и обучении. Однако он не всегда был привычным в системе обучения. Чтобы обозначить то, что</w:t>
      </w:r>
      <w:r w:rsidR="008C35A6" w:rsidRPr="00972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намеревались дать </w:t>
      </w:r>
      <w:r w:rsidRPr="00972F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студентам, чаще всего прибегали (и все еще прибегают) к понятиям знани</w:t>
      </w:r>
      <w:r w:rsidR="00D00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ценностей: профессионализм, </w:t>
      </w:r>
      <w:r w:rsidRPr="00972FF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квалификация.</w:t>
      </w:r>
    </w:p>
    <w:p w:rsidR="00FE0A7E" w:rsidRPr="00972FF8" w:rsidRDefault="00D00E9F" w:rsidP="00972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 есть</w:t>
      </w:r>
      <w:r w:rsidR="00E537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современный </w:t>
      </w:r>
      <w:r w:rsidR="008C35A6" w:rsidRPr="00972FF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E0A7E" w:rsidRPr="00972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валифицированный педагог должен не только обладать знаниями, умениями, навыками в области своих профессиональных интересов, но и иметь широкий кругозор, активную жизненную позицию, потребность в самообразовании, психологическую готовность к принятию решений в сложных производственных ситуациях, быть коммуникабельным. Профессиональную компетентность </w:t>
      </w:r>
      <w:proofErr w:type="gramStart"/>
      <w:r w:rsidR="00FE0A7E" w:rsidRPr="00972FF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</w:t>
      </w:r>
      <w:proofErr w:type="gramEnd"/>
      <w:r w:rsidR="00FE0A7E" w:rsidRPr="00972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готовность к осуществлению педагогической деятельности 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ределяют знания, умения, опыт. </w:t>
      </w:r>
    </w:p>
    <w:p w:rsidR="00FE0A7E" w:rsidRPr="00972FF8" w:rsidRDefault="00FE0A7E" w:rsidP="00972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FF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компетенциям преподавателей диктует профессиональный стандарт педагога</w:t>
      </w:r>
      <w:r w:rsidR="008C35A6" w:rsidRPr="00972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</w:t>
      </w:r>
      <w:r w:rsidRPr="00972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</w:t>
      </w:r>
      <w:r w:rsidR="008C35A6" w:rsidRPr="00972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Pr="00972F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очередь, чтобы получить «на выходе» компетентного специалиста из неопытного абитуриента. Если педагог не будет обладать компетенциями, предъявляемыми современным обществом в целом и Профессиональным стандартом в частности, то он не справится с задачами, возлаг</w:t>
      </w:r>
      <w:r w:rsidR="008C35A6" w:rsidRPr="00972FF8">
        <w:rPr>
          <w:rFonts w:ascii="Times New Roman" w:eastAsia="Times New Roman" w:hAnsi="Times New Roman" w:cs="Times New Roman"/>
          <w:sz w:val="28"/>
          <w:szCs w:val="28"/>
          <w:lang w:eastAsia="ru-RU"/>
        </w:rPr>
        <w:t>аемыми на него современным ФГОС.</w:t>
      </w:r>
    </w:p>
    <w:p w:rsidR="008C35A6" w:rsidRPr="00972FF8" w:rsidRDefault="008C35A6" w:rsidP="00972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FF8">
        <w:rPr>
          <w:rFonts w:ascii="Times New Roman" w:hAnsi="Times New Roman" w:cs="Times New Roman"/>
          <w:sz w:val="28"/>
          <w:szCs w:val="28"/>
          <w:shd w:val="clear" w:color="auto" w:fill="FFFFFF"/>
        </w:rPr>
        <w:t>Индикатором компетентности современного преподавателя СПО</w:t>
      </w:r>
      <w:r w:rsidR="00A31564" w:rsidRPr="00972FF8">
        <w:rPr>
          <w:rFonts w:ascii="Times New Roman" w:hAnsi="Times New Roman" w:cs="Times New Roman"/>
          <w:sz w:val="28"/>
          <w:szCs w:val="28"/>
          <w:shd w:val="clear" w:color="auto" w:fill="FFFFFF"/>
        </w:rPr>
        <w:t>, что</w:t>
      </w:r>
      <w:r w:rsidR="00D00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31564" w:rsidRPr="00972FF8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ведущим компонентом профессионального потенциала личности</w:t>
      </w:r>
      <w:r w:rsidR="00D00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</w:t>
      </w:r>
      <w:r w:rsidRPr="00972FF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ориентация на потребителя образовательной услуги</w:t>
      </w:r>
      <w:r w:rsidRPr="00972FF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</w:t>
      </w:r>
      <w:r w:rsidR="003F2351" w:rsidRPr="00972FF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Педагог выясняет </w:t>
      </w:r>
      <w:r w:rsidR="003F2351" w:rsidRPr="00972FF8">
        <w:rPr>
          <w:rFonts w:ascii="Times New Roman" w:hAnsi="Times New Roman" w:cs="Times New Roman"/>
          <w:sz w:val="28"/>
          <w:szCs w:val="28"/>
          <w:shd w:val="clear" w:color="auto" w:fill="FFFFFF"/>
        </w:rPr>
        <w:t>потребности студента</w:t>
      </w:r>
      <w:r w:rsidRPr="00972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00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будущего специалиста </w:t>
      </w:r>
      <w:r w:rsidR="003F2351" w:rsidRPr="00972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постоянно работает над их удовлетворением. </w:t>
      </w:r>
      <w:r w:rsidR="00D00E9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972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оложительное ожидание как характеристика межличностного понимания очень важно для </w:t>
      </w:r>
      <w:r w:rsidR="003F2351" w:rsidRPr="00972FF8">
        <w:rPr>
          <w:rFonts w:ascii="Times New Roman" w:hAnsi="Times New Roman" w:cs="Times New Roman"/>
          <w:sz w:val="28"/>
          <w:szCs w:val="28"/>
          <w:shd w:val="clear" w:color="auto" w:fill="FFFFFF"/>
        </w:rPr>
        <w:t>ориентации на достижение поставленной цели в процессе реализации ФГОС и поддержки компетенции ориентация на потребителя</w:t>
      </w:r>
      <w:r w:rsidR="00D00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00E9F" w:rsidRPr="00D00E9F">
        <w:rPr>
          <w:rFonts w:ascii="Times New Roman" w:hAnsi="Times New Roman" w:cs="Times New Roman"/>
          <w:sz w:val="28"/>
          <w:szCs w:val="28"/>
        </w:rPr>
        <w:t>[</w:t>
      </w:r>
      <w:r w:rsidR="00D00E9F">
        <w:rPr>
          <w:rFonts w:ascii="Times New Roman" w:hAnsi="Times New Roman" w:cs="Times New Roman"/>
          <w:sz w:val="28"/>
          <w:szCs w:val="28"/>
        </w:rPr>
        <w:t>2</w:t>
      </w:r>
      <w:r w:rsidR="00D00E9F" w:rsidRPr="00D00E9F">
        <w:rPr>
          <w:rFonts w:ascii="Times New Roman" w:hAnsi="Times New Roman" w:cs="Times New Roman"/>
          <w:sz w:val="28"/>
          <w:szCs w:val="28"/>
        </w:rPr>
        <w:t>].</w:t>
      </w:r>
    </w:p>
    <w:p w:rsidR="002464D4" w:rsidRPr="00972FF8" w:rsidRDefault="002464D4" w:rsidP="00972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FF8">
        <w:rPr>
          <w:rFonts w:ascii="Times New Roman" w:hAnsi="Times New Roman" w:cs="Times New Roman"/>
          <w:sz w:val="28"/>
          <w:szCs w:val="28"/>
        </w:rPr>
        <w:t>Профессиональная компетентность современного</w:t>
      </w:r>
      <w:r w:rsidR="00D00E9F">
        <w:rPr>
          <w:rFonts w:ascii="Times New Roman" w:hAnsi="Times New Roman" w:cs="Times New Roman"/>
          <w:sz w:val="28"/>
          <w:szCs w:val="28"/>
        </w:rPr>
        <w:t xml:space="preserve"> педагога </w:t>
      </w:r>
      <w:r w:rsidRPr="00972FF8">
        <w:rPr>
          <w:rFonts w:ascii="Times New Roman" w:hAnsi="Times New Roman" w:cs="Times New Roman"/>
          <w:sz w:val="28"/>
          <w:szCs w:val="28"/>
        </w:rPr>
        <w:t>СПО</w:t>
      </w:r>
      <w:r w:rsidR="00D00E9F">
        <w:rPr>
          <w:rFonts w:ascii="Times New Roman" w:hAnsi="Times New Roman" w:cs="Times New Roman"/>
          <w:sz w:val="28"/>
          <w:szCs w:val="28"/>
        </w:rPr>
        <w:t xml:space="preserve"> в процессе внедрения </w:t>
      </w:r>
      <w:r w:rsidRPr="00972FF8">
        <w:rPr>
          <w:rFonts w:ascii="Times New Roman" w:hAnsi="Times New Roman" w:cs="Times New Roman"/>
          <w:sz w:val="28"/>
          <w:szCs w:val="28"/>
        </w:rPr>
        <w:t>ФГОС</w:t>
      </w:r>
      <w:r w:rsidR="00D00E9F">
        <w:rPr>
          <w:rFonts w:ascii="Times New Roman" w:hAnsi="Times New Roman" w:cs="Times New Roman"/>
          <w:sz w:val="28"/>
          <w:szCs w:val="28"/>
        </w:rPr>
        <w:t xml:space="preserve"> - сложный и многогранный процесс, основанный не только на общепедагогических принципах, но на современных требованиях к подготовке молодого специалиста. Конечно, невозможно сделать так, чтобы педагогический коллектив</w:t>
      </w:r>
      <w:r w:rsidRPr="00972FF8">
        <w:rPr>
          <w:rFonts w:ascii="Times New Roman" w:hAnsi="Times New Roman" w:cs="Times New Roman"/>
          <w:sz w:val="28"/>
          <w:szCs w:val="28"/>
        </w:rPr>
        <w:t xml:space="preserve"> полностью обл</w:t>
      </w:r>
      <w:r w:rsidR="00D00E9F">
        <w:rPr>
          <w:rFonts w:ascii="Times New Roman" w:hAnsi="Times New Roman" w:cs="Times New Roman"/>
          <w:sz w:val="28"/>
          <w:szCs w:val="28"/>
        </w:rPr>
        <w:t xml:space="preserve">адал высоким </w:t>
      </w:r>
      <w:r w:rsidRPr="00972FF8">
        <w:rPr>
          <w:rFonts w:ascii="Times New Roman" w:hAnsi="Times New Roman" w:cs="Times New Roman"/>
          <w:sz w:val="28"/>
          <w:szCs w:val="28"/>
        </w:rPr>
        <w:t>уровнем професси</w:t>
      </w:r>
      <w:r w:rsidR="00D00E9F">
        <w:rPr>
          <w:rFonts w:ascii="Times New Roman" w:hAnsi="Times New Roman" w:cs="Times New Roman"/>
          <w:sz w:val="28"/>
          <w:szCs w:val="28"/>
        </w:rPr>
        <w:t>о</w:t>
      </w:r>
      <w:r w:rsidRPr="00972FF8">
        <w:rPr>
          <w:rFonts w:ascii="Times New Roman" w:hAnsi="Times New Roman" w:cs="Times New Roman"/>
          <w:sz w:val="28"/>
          <w:szCs w:val="28"/>
        </w:rPr>
        <w:t>нальной компетентностью</w:t>
      </w:r>
      <w:r w:rsidR="00D00E9F">
        <w:rPr>
          <w:rFonts w:ascii="Times New Roman" w:hAnsi="Times New Roman" w:cs="Times New Roman"/>
          <w:sz w:val="28"/>
          <w:szCs w:val="28"/>
        </w:rPr>
        <w:t xml:space="preserve">, однако в этом и состоит одна из основных задач учебно-методической </w:t>
      </w:r>
      <w:r w:rsidRPr="00972FF8">
        <w:rPr>
          <w:rFonts w:ascii="Times New Roman" w:hAnsi="Times New Roman" w:cs="Times New Roman"/>
          <w:sz w:val="28"/>
          <w:szCs w:val="28"/>
        </w:rPr>
        <w:t xml:space="preserve">составляющей ФГОС в работе среднего профессионального учреждения. </w:t>
      </w:r>
    </w:p>
    <w:p w:rsidR="00C8685C" w:rsidRPr="00972FF8" w:rsidRDefault="00C8685C" w:rsidP="00972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85C" w:rsidRDefault="00D00E9F" w:rsidP="00D00E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3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Список литературы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B7094" w:rsidRPr="00C8685C" w:rsidRDefault="001B7094" w:rsidP="00D00E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094" w:rsidRPr="001B7094" w:rsidRDefault="001B7094" w:rsidP="001B709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proofErr w:type="spellStart"/>
      <w:r w:rsidRPr="001B7094">
        <w:rPr>
          <w:sz w:val="28"/>
          <w:szCs w:val="28"/>
        </w:rPr>
        <w:t>Безюлева</w:t>
      </w:r>
      <w:proofErr w:type="spellEnd"/>
      <w:r w:rsidRPr="001B7094">
        <w:rPr>
          <w:sz w:val="28"/>
          <w:szCs w:val="28"/>
        </w:rPr>
        <w:t xml:space="preserve"> Г.В. Профессиональная компетентность специалиста: взгляд психолога // Профессиональное образование. 2011. № 12, с.34-37</w:t>
      </w:r>
    </w:p>
    <w:p w:rsidR="001B7094" w:rsidRPr="001B7094" w:rsidRDefault="001B7094" w:rsidP="001B709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B7094">
        <w:rPr>
          <w:sz w:val="28"/>
          <w:szCs w:val="28"/>
        </w:rPr>
        <w:t>Введенский В.Н. Моделирование профессиональной компетенции педагога //Педагогика. -2012. - №10</w:t>
      </w:r>
    </w:p>
    <w:p w:rsidR="001B7094" w:rsidRPr="001B7094" w:rsidRDefault="001B7094" w:rsidP="001B709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proofErr w:type="spellStart"/>
      <w:r w:rsidRPr="001B7094">
        <w:rPr>
          <w:sz w:val="28"/>
          <w:szCs w:val="28"/>
        </w:rPr>
        <w:t>Кучугурова</w:t>
      </w:r>
      <w:proofErr w:type="spellEnd"/>
      <w:r w:rsidRPr="001B7094">
        <w:rPr>
          <w:sz w:val="28"/>
          <w:szCs w:val="28"/>
        </w:rPr>
        <w:t xml:space="preserve"> Н.Д. Формирование профессиональной компетенции будущего специалиста //Проблемы и перспективы педагогического образования в 21 веке. – М.,2014, с.122-124.</w:t>
      </w:r>
    </w:p>
    <w:p w:rsidR="001B7094" w:rsidRPr="001B7094" w:rsidRDefault="001B7094" w:rsidP="001B709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8685C" w:rsidRPr="00972FF8" w:rsidRDefault="00C8685C" w:rsidP="00972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8685C" w:rsidRPr="00972FF8" w:rsidSect="00972FF8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F0D" w:rsidRDefault="00273F0D" w:rsidP="0013389D">
      <w:pPr>
        <w:spacing w:after="0" w:line="240" w:lineRule="auto"/>
      </w:pPr>
      <w:r>
        <w:separator/>
      </w:r>
    </w:p>
  </w:endnote>
  <w:endnote w:type="continuationSeparator" w:id="0">
    <w:p w:rsidR="00273F0D" w:rsidRDefault="00273F0D" w:rsidP="00133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87531"/>
    </w:sdtPr>
    <w:sdtContent>
      <w:p w:rsidR="0013389D" w:rsidRDefault="00A82082">
        <w:pPr>
          <w:pStyle w:val="a8"/>
          <w:jc w:val="right"/>
        </w:pPr>
        <w:fldSimple w:instr=" PAGE   \* MERGEFORMAT ">
          <w:r w:rsidR="00437715">
            <w:rPr>
              <w:noProof/>
            </w:rPr>
            <w:t>4</w:t>
          </w:r>
        </w:fldSimple>
      </w:p>
    </w:sdtContent>
  </w:sdt>
  <w:p w:rsidR="0013389D" w:rsidRDefault="0013389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F0D" w:rsidRDefault="00273F0D" w:rsidP="0013389D">
      <w:pPr>
        <w:spacing w:after="0" w:line="240" w:lineRule="auto"/>
      </w:pPr>
      <w:r>
        <w:separator/>
      </w:r>
    </w:p>
  </w:footnote>
  <w:footnote w:type="continuationSeparator" w:id="0">
    <w:p w:rsidR="00273F0D" w:rsidRDefault="00273F0D" w:rsidP="00133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3F98"/>
    <w:multiLevelType w:val="multilevel"/>
    <w:tmpl w:val="DEAAB9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3F78144C"/>
    <w:multiLevelType w:val="multilevel"/>
    <w:tmpl w:val="A07AD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C35BD2"/>
    <w:multiLevelType w:val="multilevel"/>
    <w:tmpl w:val="92845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724C0F"/>
    <w:multiLevelType w:val="multilevel"/>
    <w:tmpl w:val="25242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C76AAE"/>
    <w:multiLevelType w:val="multilevel"/>
    <w:tmpl w:val="E1C2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9804BA"/>
    <w:multiLevelType w:val="multilevel"/>
    <w:tmpl w:val="E23E0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629"/>
    <w:rsid w:val="00096674"/>
    <w:rsid w:val="0013389D"/>
    <w:rsid w:val="001B7094"/>
    <w:rsid w:val="002113B0"/>
    <w:rsid w:val="002464D4"/>
    <w:rsid w:val="00273F0D"/>
    <w:rsid w:val="00306D71"/>
    <w:rsid w:val="00390BB0"/>
    <w:rsid w:val="003F2351"/>
    <w:rsid w:val="003F5490"/>
    <w:rsid w:val="00437715"/>
    <w:rsid w:val="004475C8"/>
    <w:rsid w:val="004962E7"/>
    <w:rsid w:val="005D5501"/>
    <w:rsid w:val="008017D1"/>
    <w:rsid w:val="008C35A6"/>
    <w:rsid w:val="008D6706"/>
    <w:rsid w:val="00972FF8"/>
    <w:rsid w:val="009A7C48"/>
    <w:rsid w:val="00A31564"/>
    <w:rsid w:val="00A37C35"/>
    <w:rsid w:val="00A51FE4"/>
    <w:rsid w:val="00A82082"/>
    <w:rsid w:val="00AD2B51"/>
    <w:rsid w:val="00B726AE"/>
    <w:rsid w:val="00C8685C"/>
    <w:rsid w:val="00D00E9F"/>
    <w:rsid w:val="00DB170B"/>
    <w:rsid w:val="00DD4629"/>
    <w:rsid w:val="00DF74BD"/>
    <w:rsid w:val="00E53744"/>
    <w:rsid w:val="00E60F02"/>
    <w:rsid w:val="00FE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06"/>
  </w:style>
  <w:style w:type="paragraph" w:styleId="1">
    <w:name w:val="heading 1"/>
    <w:basedOn w:val="a"/>
    <w:next w:val="a"/>
    <w:link w:val="10"/>
    <w:uiPriority w:val="9"/>
    <w:qFormat/>
    <w:rsid w:val="009A7C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E0A7E"/>
    <w:rPr>
      <w:i/>
      <w:iCs/>
    </w:rPr>
  </w:style>
  <w:style w:type="character" w:customStyle="1" w:styleId="c3">
    <w:name w:val="c3"/>
    <w:basedOn w:val="a0"/>
    <w:rsid w:val="00B726AE"/>
  </w:style>
  <w:style w:type="paragraph" w:styleId="a5">
    <w:name w:val="No Spacing"/>
    <w:uiPriority w:val="1"/>
    <w:qFormat/>
    <w:rsid w:val="009A7C4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A7C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133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389D"/>
  </w:style>
  <w:style w:type="paragraph" w:styleId="a8">
    <w:name w:val="footer"/>
    <w:basedOn w:val="a"/>
    <w:link w:val="a9"/>
    <w:uiPriority w:val="99"/>
    <w:unhideWhenUsed/>
    <w:rsid w:val="00133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389D"/>
  </w:style>
  <w:style w:type="character" w:customStyle="1" w:styleId="date">
    <w:name w:val="date"/>
    <w:basedOn w:val="a0"/>
    <w:rsid w:val="00C8685C"/>
  </w:style>
  <w:style w:type="character" w:customStyle="1" w:styleId="comments">
    <w:name w:val="comments"/>
    <w:basedOn w:val="a0"/>
    <w:rsid w:val="00C8685C"/>
  </w:style>
  <w:style w:type="character" w:customStyle="1" w:styleId="fio">
    <w:name w:val="fio"/>
    <w:basedOn w:val="a0"/>
    <w:rsid w:val="00C8685C"/>
  </w:style>
  <w:style w:type="paragraph" w:styleId="aa">
    <w:name w:val="Balloon Text"/>
    <w:basedOn w:val="a"/>
    <w:link w:val="ab"/>
    <w:uiPriority w:val="99"/>
    <w:semiHidden/>
    <w:unhideWhenUsed/>
    <w:rsid w:val="00C8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68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56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0072">
              <w:marLeft w:val="15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EEEEE"/>
                <w:bottom w:val="none" w:sz="0" w:space="0" w:color="auto"/>
                <w:right w:val="none" w:sz="0" w:space="0" w:color="auto"/>
              </w:divBdr>
              <w:divsChild>
                <w:div w:id="147090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9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User-1</cp:lastModifiedBy>
  <cp:revision>22</cp:revision>
  <dcterms:created xsi:type="dcterms:W3CDTF">2017-09-09T12:11:00Z</dcterms:created>
  <dcterms:modified xsi:type="dcterms:W3CDTF">2018-11-06T17:36:00Z</dcterms:modified>
</cp:coreProperties>
</file>