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C86" w:rsidRDefault="00AD0C86" w:rsidP="00AD0C86">
      <w:pPr>
        <w:spacing w:after="0" w:line="302" w:lineRule="atLeast"/>
        <w:textAlignment w:val="baseline"/>
        <w:rPr>
          <w:rFonts w:ascii="Trebuchet MS" w:eastAsia="Times New Roman" w:hAnsi="Trebuchet MS" w:cs="Arial"/>
          <w:b/>
          <w:bCs/>
          <w:caps/>
          <w:color w:val="FFFFFF"/>
          <w:sz w:val="20"/>
          <w:szCs w:val="20"/>
          <w:lang w:eastAsia="ru-RU"/>
        </w:rPr>
      </w:pPr>
    </w:p>
    <w:p w:rsidR="00AD0C86" w:rsidRDefault="00AD0C86" w:rsidP="00AD0C86">
      <w:pPr>
        <w:spacing w:after="0" w:line="302" w:lineRule="atLeast"/>
        <w:textAlignment w:val="baseline"/>
        <w:rPr>
          <w:rFonts w:ascii="Trebuchet MS" w:eastAsia="Times New Roman" w:hAnsi="Trebuchet MS" w:cs="Arial"/>
          <w:b/>
          <w:bCs/>
          <w:caps/>
          <w:color w:val="FFFFFF"/>
          <w:sz w:val="20"/>
          <w:szCs w:val="20"/>
          <w:lang w:eastAsia="ru-RU"/>
        </w:rPr>
      </w:pPr>
    </w:p>
    <w:p w:rsidR="00AD0C86" w:rsidRPr="00AD0C86" w:rsidRDefault="00AD0C86" w:rsidP="00AD0C86">
      <w:pPr>
        <w:spacing w:after="0" w:line="240" w:lineRule="auto"/>
        <w:jc w:val="center"/>
        <w:outlineLvl w:val="0"/>
        <w:rPr>
          <w:rFonts w:ascii="Times New Roman" w:eastAsia="Times New Roman" w:hAnsi="Times New Roman" w:cs="Times New Roman"/>
          <w:b/>
          <w:bCs/>
          <w:color w:val="444444"/>
          <w:kern w:val="36"/>
          <w:sz w:val="36"/>
          <w:szCs w:val="36"/>
          <w:lang w:eastAsia="ru-RU"/>
        </w:rPr>
      </w:pPr>
      <w:r w:rsidRPr="00AD0C86">
        <w:rPr>
          <w:rFonts w:ascii="Times New Roman" w:eastAsia="Times New Roman" w:hAnsi="Times New Roman" w:cs="Times New Roman"/>
          <w:b/>
          <w:bCs/>
          <w:color w:val="444444"/>
          <w:kern w:val="36"/>
          <w:sz w:val="36"/>
          <w:szCs w:val="36"/>
          <w:lang w:eastAsia="ru-RU"/>
        </w:rPr>
        <w:t>«Технологии работы с детьми - сиротами и детьми, оставшимися без попечения родителей»</w:t>
      </w:r>
    </w:p>
    <w:p w:rsidR="00AD0C86" w:rsidRDefault="00AD0C86" w:rsidP="00AD0C86">
      <w:pPr>
        <w:spacing w:after="0" w:line="302" w:lineRule="atLeast"/>
        <w:textAlignment w:val="baseline"/>
        <w:rPr>
          <w:rFonts w:ascii="Trebuchet MS" w:eastAsia="Times New Roman" w:hAnsi="Trebuchet MS" w:cs="Arial"/>
          <w:b/>
          <w:bCs/>
          <w:caps/>
          <w:color w:val="FFFFFF"/>
          <w:sz w:val="20"/>
          <w:szCs w:val="20"/>
          <w:lang w:eastAsia="ru-RU"/>
        </w:rPr>
      </w:pPr>
    </w:p>
    <w:p w:rsidR="00AD0C86" w:rsidRDefault="00AD0C86" w:rsidP="00AD0C86">
      <w:pPr>
        <w:spacing w:after="0" w:line="302" w:lineRule="atLeast"/>
        <w:textAlignment w:val="baseline"/>
        <w:rPr>
          <w:rFonts w:ascii="Trebuchet MS" w:eastAsia="Times New Roman" w:hAnsi="Trebuchet MS" w:cs="Arial"/>
          <w:b/>
          <w:bCs/>
          <w:caps/>
          <w:color w:val="FFFFFF"/>
          <w:sz w:val="20"/>
          <w:szCs w:val="20"/>
          <w:lang w:eastAsia="ru-RU"/>
        </w:rPr>
      </w:pPr>
      <w:bookmarkStart w:id="0" w:name="_GoBack"/>
      <w:bookmarkEnd w:id="0"/>
    </w:p>
    <w:p w:rsidR="00AD0C86" w:rsidRPr="00AD0C86" w:rsidRDefault="00AD0C86" w:rsidP="00AD0C86">
      <w:pPr>
        <w:spacing w:after="0" w:line="302" w:lineRule="atLeast"/>
        <w:textAlignment w:val="baseline"/>
        <w:rPr>
          <w:rFonts w:ascii="Arial" w:eastAsia="Times New Roman" w:hAnsi="Arial" w:cs="Arial"/>
          <w:color w:val="222222"/>
          <w:lang w:eastAsia="ru-RU"/>
        </w:rPr>
      </w:pPr>
      <w:r w:rsidRPr="00AD0C86">
        <w:rPr>
          <w:rFonts w:ascii="Arial" w:eastAsia="Times New Roman" w:hAnsi="Arial" w:cs="Arial"/>
          <w:color w:val="222222"/>
          <w:lang w:eastAsia="ru-RU"/>
        </w:rPr>
        <w:t>Сиротство как социальное явление существует столько же, сколько человеческое общество, и является неотъемлемым элементом цивилизации. Во все времена войны, эпидемии, стихийные бедствия, другие причины приводили к гибели родителей, вследствие чего дети становились сиротами. Видимо, с возникновением классового общества появляется и так называемое социальное сиротство, когда дети лишаются попечения родителей в силу нежелания или невозможности осуществлять последними родительские обязанности, в силу чего родители отказываются от ребенка или устраняются от его воспитания. В Библии, других литературных источниках древности имеются упоминания об отказах родителей от своих детей, о подкидышах, воспитывавшихся в чужих семьях.</w:t>
      </w:r>
      <w:r w:rsidRPr="00AD0C86">
        <w:rPr>
          <w:rFonts w:ascii="Arial" w:eastAsia="Times New Roman" w:hAnsi="Arial" w:cs="Arial"/>
          <w:color w:val="222222"/>
          <w:lang w:eastAsia="ru-RU"/>
        </w:rPr>
        <w:br/>
        <w:t>С середины XX в. социальное сиротство стало приобретать угрожающие масштабы, причем рост “</w:t>
      </w:r>
      <w:proofErr w:type="spellStart"/>
      <w:r w:rsidRPr="00AD0C86">
        <w:rPr>
          <w:rFonts w:ascii="Arial" w:eastAsia="Times New Roman" w:hAnsi="Arial" w:cs="Arial"/>
          <w:color w:val="222222"/>
          <w:lang w:eastAsia="ru-RU"/>
        </w:rPr>
        <w:t>отказничества</w:t>
      </w:r>
      <w:proofErr w:type="spellEnd"/>
      <w:r w:rsidRPr="00AD0C86">
        <w:rPr>
          <w:rFonts w:ascii="Arial" w:eastAsia="Times New Roman" w:hAnsi="Arial" w:cs="Arial"/>
          <w:color w:val="222222"/>
          <w:lang w:eastAsia="ru-RU"/>
        </w:rPr>
        <w:t>” наблюдается во многих странах мира, в том числе и в развитых (Франция, Италия и др.). В Российской Федерации социальные сироты составляют абсолютное большинство детей, оставшихся без попечения родителей (95%), причем в 60% случаев они были рождены матерями в возрасте от 16 до 19 лет.</w:t>
      </w:r>
      <w:r w:rsidRPr="00AD0C86">
        <w:rPr>
          <w:rFonts w:ascii="Arial" w:eastAsia="Times New Roman" w:hAnsi="Arial" w:cs="Arial"/>
          <w:color w:val="222222"/>
          <w:lang w:eastAsia="ru-RU"/>
        </w:rPr>
        <w:br/>
        <w:t xml:space="preserve">В последние годы в России все громче заявляет о себе “скрытое” социальное сиротство. Снижение уровня жизни, увеличение числа неблагополучных семей, падение нравственности привело к тому, что дети зачастую “вытесняются” на улицу, следствием чего является невиданный с послевоенного времени рост беспризорности. В силу несовершенства системы учета, высокой динамики роста числа детей, утрачивающих попечение родителей, точное количество детей-сирот и детей, оставшихся без попечения родителей, в нашей стране назвать вряд ли возможно. </w:t>
      </w:r>
      <w:proofErr w:type="gramStart"/>
      <w:r w:rsidRPr="00AD0C86">
        <w:rPr>
          <w:rFonts w:ascii="Arial" w:eastAsia="Times New Roman" w:hAnsi="Arial" w:cs="Arial"/>
          <w:color w:val="222222"/>
          <w:lang w:eastAsia="ru-RU"/>
        </w:rPr>
        <w:t>Основные причины современного сиротства состоят в следующем: во-первых, это добровольный отказ родителей от своего ребенка, как правило, вскоре после его рождения — в легальной или нелегальной форме (дети-подкидыши, дети, “забытые” в клиниках или проданные другим лицам); во-вторых, лишение родительских прав; и в-третьих, утрата родителями ребенка вследствие социальных потрясений или стихийных бедствий, которые вынуждают население к хаотической миграции.</w:t>
      </w:r>
      <w:proofErr w:type="gramEnd"/>
      <w:r w:rsidRPr="00AD0C86">
        <w:rPr>
          <w:rFonts w:ascii="Arial" w:eastAsia="Times New Roman" w:hAnsi="Arial" w:cs="Arial"/>
          <w:color w:val="222222"/>
          <w:lang w:eastAsia="ru-RU"/>
        </w:rPr>
        <w:br/>
        <w:t xml:space="preserve">Оказание помощи детям, по разным </w:t>
      </w:r>
      <w:proofErr w:type="gramStart"/>
      <w:r w:rsidRPr="00AD0C86">
        <w:rPr>
          <w:rFonts w:ascii="Arial" w:eastAsia="Times New Roman" w:hAnsi="Arial" w:cs="Arial"/>
          <w:color w:val="222222"/>
          <w:lang w:eastAsia="ru-RU"/>
        </w:rPr>
        <w:t>причинам</w:t>
      </w:r>
      <w:proofErr w:type="gramEnd"/>
      <w:r w:rsidRPr="00AD0C86">
        <w:rPr>
          <w:rFonts w:ascii="Arial" w:eastAsia="Times New Roman" w:hAnsi="Arial" w:cs="Arial"/>
          <w:color w:val="222222"/>
          <w:lang w:eastAsia="ru-RU"/>
        </w:rPr>
        <w:t xml:space="preserve"> оставшимся без попечения родителей, является важнейшим направлением социальной политики государства. Содержание социальной работы с этой категорией детей определяется приоритетами государственной политики.</w:t>
      </w:r>
      <w:r w:rsidRPr="00AD0C86">
        <w:rPr>
          <w:rFonts w:ascii="Arial" w:eastAsia="Times New Roman" w:hAnsi="Arial" w:cs="Arial"/>
          <w:color w:val="222222"/>
          <w:lang w:eastAsia="ru-RU"/>
        </w:rPr>
        <w:br/>
        <w:t xml:space="preserve">Понятие “сиротство”. Сиротство — это социальное понятие, которое отражает положение детей-сирот. Сиротой считается ребенок, который временно или постоянно либо лишен своего семейного окружения, либо не может оставаться в таком </w:t>
      </w:r>
      <w:proofErr w:type="gramStart"/>
      <w:r w:rsidRPr="00AD0C86">
        <w:rPr>
          <w:rFonts w:ascii="Arial" w:eastAsia="Times New Roman" w:hAnsi="Arial" w:cs="Arial"/>
          <w:color w:val="222222"/>
          <w:lang w:eastAsia="ru-RU"/>
        </w:rPr>
        <w:t>окружении</w:t>
      </w:r>
      <w:proofErr w:type="gramEnd"/>
      <w:r w:rsidRPr="00AD0C86">
        <w:rPr>
          <w:rFonts w:ascii="Arial" w:eastAsia="Times New Roman" w:hAnsi="Arial" w:cs="Arial"/>
          <w:color w:val="222222"/>
          <w:lang w:eastAsia="ru-RU"/>
        </w:rPr>
        <w:t xml:space="preserve"> и имеет право на особую защиту и помощь, предоставляемую государством. Для оказания адресной помощи Федеральный закон “О дополнительных гарантиях по социальной защите детей-сирот и детей, оставшихся без попечения родителей” использует несколько понятий детей-сирот.</w:t>
      </w:r>
      <w:r w:rsidRPr="00AD0C86">
        <w:rPr>
          <w:rFonts w:ascii="Arial" w:eastAsia="Times New Roman" w:hAnsi="Arial" w:cs="Arial"/>
          <w:color w:val="222222"/>
          <w:lang w:eastAsia="ru-RU"/>
        </w:rPr>
        <w:br/>
        <w:t>Дети-сироты — лица в возрасте до 18 лет, у которых умерли оба или единственный родитель (прямые сироты).</w:t>
      </w:r>
      <w:r w:rsidRPr="00AD0C86">
        <w:rPr>
          <w:rFonts w:ascii="Arial" w:eastAsia="Times New Roman" w:hAnsi="Arial" w:cs="Arial"/>
          <w:color w:val="222222"/>
          <w:lang w:eastAsia="ru-RU"/>
        </w:rPr>
        <w:br/>
      </w:r>
      <w:r w:rsidRPr="00AD0C86">
        <w:rPr>
          <w:rFonts w:ascii="Arial" w:eastAsia="Times New Roman" w:hAnsi="Arial" w:cs="Arial"/>
          <w:color w:val="222222"/>
          <w:lang w:eastAsia="ru-RU"/>
        </w:rPr>
        <w:lastRenderedPageBreak/>
        <w:t xml:space="preserve">Дети, оставшиеся без попечения родителей, — лица в возрасте до 18 лет, которые остались без попечения единственного или обоих родителей. К этой категории относят детей, у которых нет родителей или они лишены родительских прав. Сюда же относится ограничение в родительских правах, признание родителей безвестно отсутствующими, недееспособными (ограниченно дееспособными), находящимися в лечебных учреждениях, объявлением их умершими, отбыванием ими наказания в учреждениях, исполняющих наказание в виде лишения свободы, нахождением в местах содержания под </w:t>
      </w:r>
      <w:proofErr w:type="gramStart"/>
      <w:r w:rsidRPr="00AD0C86">
        <w:rPr>
          <w:rFonts w:ascii="Arial" w:eastAsia="Times New Roman" w:hAnsi="Arial" w:cs="Arial"/>
          <w:color w:val="222222"/>
          <w:lang w:eastAsia="ru-RU"/>
        </w:rPr>
        <w:t>стражей</w:t>
      </w:r>
      <w:proofErr w:type="gramEnd"/>
      <w:r w:rsidRPr="00AD0C86">
        <w:rPr>
          <w:rFonts w:ascii="Arial" w:eastAsia="Times New Roman" w:hAnsi="Arial" w:cs="Arial"/>
          <w:color w:val="222222"/>
          <w:lang w:eastAsia="ru-RU"/>
        </w:rPr>
        <w:t xml:space="preserve"> подозреваемых и обвиняемых в совершении преступлений. Дети считаются сиротами в связи с уклонением родителей от их воспитания или от защиты их прав и интересов, отказом родителей взять своих детей из воспитательных, лечебных учреждений,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порядке. Основную по численности категорию детей-сирот составляют дети, родители которых в результате антиобщественного поведения лишены родительских прав (социальное сиротство).</w:t>
      </w:r>
      <w:r w:rsidRPr="00AD0C86">
        <w:rPr>
          <w:rFonts w:ascii="Arial" w:eastAsia="Times New Roman" w:hAnsi="Arial" w:cs="Arial"/>
          <w:color w:val="222222"/>
          <w:lang w:eastAsia="ru-RU"/>
        </w:rPr>
        <w:b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те, которые остались без попечения единственного или обоих родителей.</w:t>
      </w:r>
      <w:r w:rsidRPr="00AD0C86">
        <w:rPr>
          <w:rFonts w:ascii="Arial" w:eastAsia="Times New Roman" w:hAnsi="Arial" w:cs="Arial"/>
          <w:color w:val="222222"/>
          <w:lang w:eastAsia="ru-RU"/>
        </w:rPr>
        <w:br/>
        <w:t>Нормативно-правовая база и механизмы ее реализации. Нормативно-правовые акты Российской Федерации приняты в полном соответствии с подписанными и признанными ею международными документами. Основными из них являются: “Декларация прав человека и гражданина” (1948); “Декларация прав ребенка” (1959); “Конвенция о правах ребенка” (1989). В частности, в принятой ЮНЕСКО “Конвенции прав ребенка”, направленной на обеспечение полноценного развития его личности во всех уголках Земли, утверждается: “Ребенок, который временно или постоянно лишен своего семейного окружения или который в его собственных интересах не может оставаться в таком окружении, имеет право на особую защиту и помощь, предоставляемые государством. Государства-участники в соответствии со своими национальными законами обеспечивают замену ухода за таким ребенком” (ст. 20).</w:t>
      </w:r>
      <w:r w:rsidRPr="00AD0C86">
        <w:rPr>
          <w:rFonts w:ascii="Arial" w:eastAsia="Times New Roman" w:hAnsi="Arial" w:cs="Arial"/>
          <w:color w:val="222222"/>
          <w:lang w:eastAsia="ru-RU"/>
        </w:rPr>
        <w:br/>
        <w:t xml:space="preserve">Основополагающими документами в системе нормативно-правовой базы социального обслуживания детей сирот является Конституция Российской Федерации (в ст. 7 РФ провозглашена социальным государством, политика которого направлена на создание условий, обеспечивающих достойную жизнь и свободное развитие человека), Гражданский кодекс РФ, Семейный кодекс РФ. Государственная поддержка обеспечивается Федеральным законом РФ “Об основах социального обслуживания населения в Российской Федерации”, </w:t>
      </w:r>
      <w:proofErr w:type="gramStart"/>
      <w:r w:rsidRPr="00AD0C86">
        <w:rPr>
          <w:rFonts w:ascii="Arial" w:eastAsia="Times New Roman" w:hAnsi="Arial" w:cs="Arial"/>
          <w:color w:val="222222"/>
          <w:lang w:eastAsia="ru-RU"/>
        </w:rPr>
        <w:t>который</w:t>
      </w:r>
      <w:proofErr w:type="gramEnd"/>
      <w:r w:rsidRPr="00AD0C86">
        <w:rPr>
          <w:rFonts w:ascii="Arial" w:eastAsia="Times New Roman" w:hAnsi="Arial" w:cs="Arial"/>
          <w:color w:val="222222"/>
          <w:lang w:eastAsia="ru-RU"/>
        </w:rPr>
        <w:t xml:space="preserve"> определяет систему социальных служб, принципы, на которых основывается предоставление социальных услуг, требования к объемам и качеству социальных услуг, порядку их предоставления.</w:t>
      </w:r>
      <w:r w:rsidRPr="00AD0C86">
        <w:rPr>
          <w:rFonts w:ascii="Arial" w:eastAsia="Times New Roman" w:hAnsi="Arial" w:cs="Arial"/>
          <w:color w:val="222222"/>
          <w:lang w:eastAsia="ru-RU"/>
        </w:rPr>
        <w:br/>
        <w:t xml:space="preserve">Непосредственно регулирующим вопросы оказания социальной помощи детям-сиротам законом является Федеральный закон “О дополнительных гарантиях по социальной защите детей-сирот и детей, оставшихся без попечения родителей” (1996, а также редакции 1998 и 2002 гг.), который определяет общие принципы, содержание и меры государственной поддержки детей. Важную роль в оказании социальной помощи детям-сиротам играют указы Президента РФ “О первоочередных мерах по реализации Всемирной декларации об обеспечении выживания, защиты и развития детей в 90-е годы” (1992), “О профилактике безнадзорности и правонарушений несовершеннолетних, защите их прав” (1993), “О мерах по предупреждению бродяжничества и </w:t>
      </w:r>
      <w:proofErr w:type="gramStart"/>
      <w:r w:rsidRPr="00AD0C86">
        <w:rPr>
          <w:rFonts w:ascii="Arial" w:eastAsia="Times New Roman" w:hAnsi="Arial" w:cs="Arial"/>
          <w:color w:val="222222"/>
          <w:lang w:eastAsia="ru-RU"/>
        </w:rPr>
        <w:lastRenderedPageBreak/>
        <w:t>попрошайничества</w:t>
      </w:r>
      <w:proofErr w:type="gramEnd"/>
      <w:r w:rsidRPr="00AD0C86">
        <w:rPr>
          <w:rFonts w:ascii="Arial" w:eastAsia="Times New Roman" w:hAnsi="Arial" w:cs="Arial"/>
          <w:color w:val="222222"/>
          <w:lang w:eastAsia="ru-RU"/>
        </w:rPr>
        <w:t>” (1993).</w:t>
      </w:r>
      <w:r w:rsidRPr="00AD0C86">
        <w:rPr>
          <w:rFonts w:ascii="Arial" w:eastAsia="Times New Roman" w:hAnsi="Arial" w:cs="Arial"/>
          <w:color w:val="222222"/>
          <w:lang w:eastAsia="ru-RU"/>
        </w:rPr>
        <w:br/>
        <w:t>В целях практического исполнения названных указов была, например, утверждена федеральная целевая программа “Дети России” (1992, с дополнениями 1996, 1998, 2002 гг.). В рамках этой программы существует целевая программа “Дети-сироты”, направленная на создание благоприятных условий для подготовки детей, лишившихся попечения родителей, к самостоятельной жизни в современной социально-экономической обстановке, развитие различных форм устройства осиротевших детей, совершенствование их медицинского обслуживания, развитие кадровой и материальной базы сиротских учреждений, улучшение социально-экономического обеспечения воспитывающихся в них сирот.</w:t>
      </w:r>
      <w:r w:rsidRPr="00AD0C86">
        <w:rPr>
          <w:rFonts w:ascii="Arial" w:eastAsia="Times New Roman" w:hAnsi="Arial" w:cs="Arial"/>
          <w:color w:val="222222"/>
          <w:lang w:eastAsia="ru-RU"/>
        </w:rPr>
        <w:br/>
        <w:t>Механизм реализации нормативно-правовой базы оказания помощи детям сиротам и детям, оставшимся без попечения родителей, включает постановления и распоряжения Правительства Российской Федерации, например, “Об утверждении типового положения об образовательном учреждении для детей-сирот и детей, оставшихся без попечения родителей” (1995). Это Типовое положение регулирует деятельность государственных, муниципальных образовательных учреждений. Для негосударственных образовательных учреждений для детей-сирот и детей, оставшихся без попечения родителей, данное Типовое положение выполняет функции примерного. Важную роль в осуществлении социальной помощи детям-сиротам играют ведомственные акты (Министерства труда и социального развития, Министерства образования, МВД и т. д.), а также правовые акты субъектов Российской Федерации.</w:t>
      </w:r>
      <w:r w:rsidRPr="00AD0C86">
        <w:rPr>
          <w:rFonts w:ascii="Arial" w:eastAsia="Times New Roman" w:hAnsi="Arial" w:cs="Arial"/>
          <w:color w:val="222222"/>
          <w:lang w:eastAsia="ru-RU"/>
        </w:rPr>
        <w:br/>
        <w:t xml:space="preserve">Основное содержание социальной работы с детьми-сиротами и детьми, оставшимися без попечения родителей, заключается в защите их прав, </w:t>
      </w:r>
      <w:proofErr w:type="gramStart"/>
      <w:r w:rsidRPr="00AD0C86">
        <w:rPr>
          <w:rFonts w:ascii="Arial" w:eastAsia="Times New Roman" w:hAnsi="Arial" w:cs="Arial"/>
          <w:color w:val="222222"/>
          <w:lang w:eastAsia="ru-RU"/>
        </w:rPr>
        <w:t>контроле за</w:t>
      </w:r>
      <w:proofErr w:type="gramEnd"/>
      <w:r w:rsidRPr="00AD0C86">
        <w:rPr>
          <w:rFonts w:ascii="Arial" w:eastAsia="Times New Roman" w:hAnsi="Arial" w:cs="Arial"/>
          <w:color w:val="222222"/>
          <w:lang w:eastAsia="ru-RU"/>
        </w:rPr>
        <w:t xml:space="preserve"> условиями их содержания, социальной реабилитации и адаптации, помощи в трудоустройстве и обеспечении жильем. Реализация этих задач возлагается на органы опеки и попечительства. На них возлагаются обязанности по выявлению, учету и избранию форм устройства детей, оставшихся без попечения родителей, а также по </w:t>
      </w:r>
      <w:proofErr w:type="gramStart"/>
      <w:r w:rsidRPr="00AD0C86">
        <w:rPr>
          <w:rFonts w:ascii="Arial" w:eastAsia="Times New Roman" w:hAnsi="Arial" w:cs="Arial"/>
          <w:color w:val="222222"/>
          <w:lang w:eastAsia="ru-RU"/>
        </w:rPr>
        <w:t>контролю за</w:t>
      </w:r>
      <w:proofErr w:type="gramEnd"/>
      <w:r w:rsidRPr="00AD0C86">
        <w:rPr>
          <w:rFonts w:ascii="Arial" w:eastAsia="Times New Roman" w:hAnsi="Arial" w:cs="Arial"/>
          <w:color w:val="222222"/>
          <w:lang w:eastAsia="ru-RU"/>
        </w:rPr>
        <w:t xml:space="preserve"> условиями их содержания, воспитания и образования. Они обязаны в трехдневный срок со дня получения сообщения провести обследование условий жизни ребенка и обеспечить его защиту и устройство. Дети, оставшиеся без попечения родителей, подлежат передаче на воспитание в семью (на усыновление/удочерение, под опеку/попечительство или в приемную семью), а при отсутствии такой возможности в соответствующие учреждения для детей-сирот или детей, оставшихся без попечения родителей. Законодательство отдает приоритет семейным формам устройства детей, как наиболее отвечающим потребностям ребенка и создающим оптимальные условия для его социализации, воспитания и развития.</w:t>
      </w:r>
      <w:r w:rsidRPr="00AD0C86">
        <w:rPr>
          <w:rFonts w:ascii="Arial" w:eastAsia="Times New Roman" w:hAnsi="Arial" w:cs="Arial"/>
          <w:color w:val="222222"/>
          <w:lang w:eastAsia="ru-RU"/>
        </w:rPr>
        <w:br/>
        <w:t xml:space="preserve">Основные субъекты, и формы оказания социальной помощи. </w:t>
      </w:r>
      <w:proofErr w:type="gramStart"/>
      <w:r w:rsidRPr="00AD0C86">
        <w:rPr>
          <w:rFonts w:ascii="Arial" w:eastAsia="Times New Roman" w:hAnsi="Arial" w:cs="Arial"/>
          <w:color w:val="222222"/>
          <w:lang w:eastAsia="ru-RU"/>
        </w:rPr>
        <w:t>Социальная помощь детям-сиротам и детям, оказавшимся без попечения родителей, осуществляется разветвленной системой, которая включает в себя несколько уровней: государство как основной субъект организации помощи; государственные социальные службы (федеральные и муниципальные) как территориальные структуры, непосредственно оказывающие такую помощь; смешанные службы — государственные и коммерческие структуры, ориентированные в основном на оказание социально-психологической помощи;</w:t>
      </w:r>
      <w:proofErr w:type="gramEnd"/>
      <w:r w:rsidRPr="00AD0C86">
        <w:rPr>
          <w:rFonts w:ascii="Arial" w:eastAsia="Times New Roman" w:hAnsi="Arial" w:cs="Arial"/>
          <w:color w:val="222222"/>
          <w:lang w:eastAsia="ru-RU"/>
        </w:rPr>
        <w:t xml:space="preserve"> учреждения, созданные общественными, благотворительными, религиозными и другими организациями как благотворительные центры. </w:t>
      </w:r>
      <w:proofErr w:type="gramStart"/>
      <w:r w:rsidRPr="00AD0C86">
        <w:rPr>
          <w:rFonts w:ascii="Arial" w:eastAsia="Times New Roman" w:hAnsi="Arial" w:cs="Arial"/>
          <w:color w:val="222222"/>
          <w:lang w:eastAsia="ru-RU"/>
        </w:rPr>
        <w:t xml:space="preserve">Усилия каждого из названных субъектов направлены на социальную адаптацию детей-сирот, коррекцию их поведения, которая связана с формированием ценностных ориентации детей-сирот в условиях закрытого детского учреждения, коррекцию их отношения к родителям, которые, в случаях </w:t>
      </w:r>
      <w:r w:rsidRPr="00AD0C86">
        <w:rPr>
          <w:rFonts w:ascii="Arial" w:eastAsia="Times New Roman" w:hAnsi="Arial" w:cs="Arial"/>
          <w:color w:val="222222"/>
          <w:lang w:eastAsia="ru-RU"/>
        </w:rPr>
        <w:lastRenderedPageBreak/>
        <w:t>социального сиротства, оставили их, предупреждение и профилактику преступности, правовое просвещение и т. д. Назовем наиболее распространенные формы социальной помощи детям-сиротам и детям, оказавшимся без попечения родителей.</w:t>
      </w:r>
      <w:proofErr w:type="gramEnd"/>
      <w:r w:rsidRPr="00AD0C86">
        <w:rPr>
          <w:rFonts w:ascii="Arial" w:eastAsia="Times New Roman" w:hAnsi="Arial" w:cs="Arial"/>
          <w:color w:val="222222"/>
          <w:lang w:eastAsia="ru-RU"/>
        </w:rPr>
        <w:br/>
        <w:t xml:space="preserve">Передача детей-сирот и детей, оказавшихся без попечения родителей, в специализированные учреждения. </w:t>
      </w:r>
      <w:proofErr w:type="gramStart"/>
      <w:r w:rsidRPr="00AD0C86">
        <w:rPr>
          <w:rFonts w:ascii="Arial" w:eastAsia="Times New Roman" w:hAnsi="Arial" w:cs="Arial"/>
          <w:color w:val="222222"/>
          <w:lang w:eastAsia="ru-RU"/>
        </w:rPr>
        <w:t>К ним относятся: образовательные учреждения, в которых содержатся (обучаются и/или воспитываются) дети-сироты и дети, оставшиеся без попечения родителей; учреждения социального обслуживания населения (детские дома-интернаты для детей-инвалидов с умственной отсталостью и физическими недостатками, социально-реабилитационные центры помощи детям, оставшимся без попечения родителей, социальные приюты); учреждения здравоохранения (дома ребенка) и другие учреждения, создаваемые в установленном законом порядке.</w:t>
      </w:r>
      <w:proofErr w:type="gramEnd"/>
      <w:r w:rsidRPr="00AD0C86">
        <w:rPr>
          <w:rFonts w:ascii="Arial" w:eastAsia="Times New Roman" w:hAnsi="Arial" w:cs="Arial"/>
          <w:color w:val="222222"/>
          <w:lang w:eastAsia="ru-RU"/>
        </w:rPr>
        <w:br/>
        <w:t xml:space="preserve">Дети в возрасте от 0 до 3 лет помещаются в дома ребенка. По достижении возраста 3 лет сироты переводятся в детские дома для детей дошкольного и. школьного возраста, специализированные интернаты для детей с физическими и умственными недостатками, закрытые интернаты для </w:t>
      </w:r>
      <w:proofErr w:type="spellStart"/>
      <w:r w:rsidRPr="00AD0C86">
        <w:rPr>
          <w:rFonts w:ascii="Arial" w:eastAsia="Times New Roman" w:hAnsi="Arial" w:cs="Arial"/>
          <w:color w:val="222222"/>
          <w:lang w:eastAsia="ru-RU"/>
        </w:rPr>
        <w:t>делинквентных</w:t>
      </w:r>
      <w:proofErr w:type="spellEnd"/>
      <w:r w:rsidRPr="00AD0C86">
        <w:rPr>
          <w:rFonts w:ascii="Arial" w:eastAsia="Times New Roman" w:hAnsi="Arial" w:cs="Arial"/>
          <w:color w:val="222222"/>
          <w:lang w:eastAsia="ru-RU"/>
        </w:rPr>
        <w:t xml:space="preserve"> детей и подростков. В России каждый пятый детский дом — это учреждение для умственно отсталых и физически неполноценных детей.</w:t>
      </w:r>
      <w:r w:rsidRPr="00AD0C86">
        <w:rPr>
          <w:rFonts w:ascii="Arial" w:eastAsia="Times New Roman" w:hAnsi="Arial" w:cs="Arial"/>
          <w:color w:val="222222"/>
          <w:lang w:eastAsia="ru-RU"/>
        </w:rPr>
        <w:br/>
      </w:r>
      <w:proofErr w:type="gramStart"/>
      <w:r w:rsidRPr="00AD0C86">
        <w:rPr>
          <w:rFonts w:ascii="Arial" w:eastAsia="Times New Roman" w:hAnsi="Arial" w:cs="Arial"/>
          <w:color w:val="222222"/>
          <w:lang w:eastAsia="ru-RU"/>
        </w:rPr>
        <w:t>На каждого ребенка, определяемого в учреждение, направляющие органы (учреждения) представляют: решение соответствующего государственного органа или органа местного самоуправления о направлении в учреждение; направление в учреждение, выданное учредителем или ведомством, в ведении которого находится учреждение;</w:t>
      </w:r>
      <w:r w:rsidRPr="00AD0C86">
        <w:rPr>
          <w:rFonts w:ascii="Arial" w:eastAsia="Times New Roman" w:hAnsi="Arial" w:cs="Arial"/>
          <w:color w:val="222222"/>
          <w:lang w:eastAsia="ru-RU"/>
        </w:rPr>
        <w:br/>
        <w:t>свидетельство о рождении (подлинник), а при его отсутствии — заключение медицинской экспертизы, удостоверяющее возраст ребенка; медицинские документы о состоянии здоровья;</w:t>
      </w:r>
      <w:proofErr w:type="gramEnd"/>
      <w:r w:rsidRPr="00AD0C86">
        <w:rPr>
          <w:rFonts w:ascii="Arial" w:eastAsia="Times New Roman" w:hAnsi="Arial" w:cs="Arial"/>
          <w:color w:val="222222"/>
          <w:lang w:eastAsia="ru-RU"/>
        </w:rPr>
        <w:t xml:space="preserve"> </w:t>
      </w:r>
      <w:proofErr w:type="gramStart"/>
      <w:r w:rsidRPr="00AD0C86">
        <w:rPr>
          <w:rFonts w:ascii="Arial" w:eastAsia="Times New Roman" w:hAnsi="Arial" w:cs="Arial"/>
          <w:color w:val="222222"/>
          <w:lang w:eastAsia="ru-RU"/>
        </w:rPr>
        <w:t>документы об образовании (для детей школьного возраста); акт обследования условий жизни ребенка; сведения о родителях или лицах, их заменяющих (копии свидетельства о смерти родителей, приговора или решения суда, справка о болезни или розыске родителей и другие документы, подтверждающие отсутствие родителей или невозможность воспитания ими своих детей); справка о наличии и местожительстве братьев, сестер и других близких родственников;</w:t>
      </w:r>
      <w:proofErr w:type="gramEnd"/>
      <w:r w:rsidRPr="00AD0C86">
        <w:rPr>
          <w:rFonts w:ascii="Arial" w:eastAsia="Times New Roman" w:hAnsi="Arial" w:cs="Arial"/>
          <w:color w:val="222222"/>
          <w:lang w:eastAsia="ru-RU"/>
        </w:rPr>
        <w:t xml:space="preserve"> </w:t>
      </w:r>
      <w:proofErr w:type="gramStart"/>
      <w:r w:rsidRPr="00AD0C86">
        <w:rPr>
          <w:rFonts w:ascii="Arial" w:eastAsia="Times New Roman" w:hAnsi="Arial" w:cs="Arial"/>
          <w:color w:val="222222"/>
          <w:lang w:eastAsia="ru-RU"/>
        </w:rPr>
        <w:t>опись имущества, оставшегося после смерти родителей, сведения о лицах, отвечающих за его сохранность; документы о закреплении жилой площади, занимаемой несовершеннолетним или его родителями; пенсионная книжка ребенка, получающего пенсию, копия решения суда о взыскании алиментов, ценные бумаги (при получении их на ребенка родителями или лицом, их заменяющим); заключение психолого-медико-педагогической консультации (для детей с отклонениями в развитии).</w:t>
      </w:r>
      <w:proofErr w:type="gramEnd"/>
      <w:r w:rsidRPr="00AD0C86">
        <w:rPr>
          <w:rFonts w:ascii="Arial" w:eastAsia="Times New Roman" w:hAnsi="Arial" w:cs="Arial"/>
          <w:color w:val="222222"/>
          <w:lang w:eastAsia="ru-RU"/>
        </w:rPr>
        <w:br/>
        <w:t xml:space="preserve">Несмотря на то, что в данной области происходят заметные позитивные изменения (дифференциация детских домов, появление социальных приютов и социально-реабилитационных центров для несовершеннолетних, центров помощи и т. д.), проблема формирования личности ребенка в условиях закрытого учреждения остается весьма острой и актуальной. Исследования показывают, что лишение материнской заботы ведет к задержке развития ребенка и может проявляться симптомами психических и физических заболеваний. Изоляция ребенка от матери от 0 до 3 лет обычно приводит к тяжелым последствиям для интеллекта и личностных функций, которые не поддаются исправлению. Постоянная смена </w:t>
      </w:r>
      <w:proofErr w:type="spellStart"/>
      <w:r w:rsidRPr="00AD0C86">
        <w:rPr>
          <w:rFonts w:ascii="Arial" w:eastAsia="Times New Roman" w:hAnsi="Arial" w:cs="Arial"/>
          <w:color w:val="222222"/>
          <w:lang w:eastAsia="ru-RU"/>
        </w:rPr>
        <w:t>микросоциальной</w:t>
      </w:r>
      <w:proofErr w:type="spellEnd"/>
      <w:r w:rsidRPr="00AD0C86">
        <w:rPr>
          <w:rFonts w:ascii="Arial" w:eastAsia="Times New Roman" w:hAnsi="Arial" w:cs="Arial"/>
          <w:color w:val="222222"/>
          <w:lang w:eastAsia="ru-RU"/>
        </w:rPr>
        <w:t xml:space="preserve"> среды (дом ребенка — дошкольный детский дом — детский дом для детей школьного возраста) наносит существенный ущерб психике ребенка, ухудшает его здоровье. Дети, воспитывающиеся в </w:t>
      </w:r>
      <w:proofErr w:type="spellStart"/>
      <w:r w:rsidRPr="00AD0C86">
        <w:rPr>
          <w:rFonts w:ascii="Arial" w:eastAsia="Times New Roman" w:hAnsi="Arial" w:cs="Arial"/>
          <w:color w:val="222222"/>
          <w:lang w:eastAsia="ru-RU"/>
        </w:rPr>
        <w:t>интернатных</w:t>
      </w:r>
      <w:proofErr w:type="spellEnd"/>
      <w:r w:rsidRPr="00AD0C86">
        <w:rPr>
          <w:rFonts w:ascii="Arial" w:eastAsia="Times New Roman" w:hAnsi="Arial" w:cs="Arial"/>
          <w:color w:val="222222"/>
          <w:lang w:eastAsia="ru-RU"/>
        </w:rPr>
        <w:t xml:space="preserve"> учреждениях, в своем большинстве отстают от сверстников в психофизическом развитии. Они позже начинают ходить и говорить, чаще болеют, хуже учатся. Только 20% </w:t>
      </w:r>
      <w:r w:rsidRPr="00AD0C86">
        <w:rPr>
          <w:rFonts w:ascii="Arial" w:eastAsia="Times New Roman" w:hAnsi="Arial" w:cs="Arial"/>
          <w:color w:val="222222"/>
          <w:lang w:eastAsia="ru-RU"/>
        </w:rPr>
        <w:lastRenderedPageBreak/>
        <w:t>воспитанников сиротских учреждений могут учиться по программам массовых школ. Отечественная система воспитания в сиротских учреждениях основана на том, что дети, как правило, живут и учатся в одном и том же учреждении. Эта “</w:t>
      </w:r>
      <w:proofErr w:type="spellStart"/>
      <w:r w:rsidRPr="00AD0C86">
        <w:rPr>
          <w:rFonts w:ascii="Arial" w:eastAsia="Times New Roman" w:hAnsi="Arial" w:cs="Arial"/>
          <w:color w:val="222222"/>
          <w:lang w:eastAsia="ru-RU"/>
        </w:rPr>
        <w:t>прикованность</w:t>
      </w:r>
      <w:proofErr w:type="spellEnd"/>
      <w:r w:rsidRPr="00AD0C86">
        <w:rPr>
          <w:rFonts w:ascii="Arial" w:eastAsia="Times New Roman" w:hAnsi="Arial" w:cs="Arial"/>
          <w:color w:val="222222"/>
          <w:lang w:eastAsia="ru-RU"/>
        </w:rPr>
        <w:t xml:space="preserve">” к одному месту, изолированность детских домов усиливают зависимость детей от учреждения и не способствуют формированию навыков самостоятельной жизни. Нередко выпускники </w:t>
      </w:r>
      <w:proofErr w:type="spellStart"/>
      <w:r w:rsidRPr="00AD0C86">
        <w:rPr>
          <w:rFonts w:ascii="Arial" w:eastAsia="Times New Roman" w:hAnsi="Arial" w:cs="Arial"/>
          <w:color w:val="222222"/>
          <w:lang w:eastAsia="ru-RU"/>
        </w:rPr>
        <w:t>интернатных</w:t>
      </w:r>
      <w:proofErr w:type="spellEnd"/>
      <w:r w:rsidRPr="00AD0C86">
        <w:rPr>
          <w:rFonts w:ascii="Arial" w:eastAsia="Times New Roman" w:hAnsi="Arial" w:cs="Arial"/>
          <w:color w:val="222222"/>
          <w:lang w:eastAsia="ru-RU"/>
        </w:rPr>
        <w:t xml:space="preserve"> учреждений не имеют элементарных бытовых навыков:</w:t>
      </w:r>
      <w:r w:rsidRPr="00AD0C86">
        <w:rPr>
          <w:rFonts w:ascii="Arial" w:eastAsia="Times New Roman" w:hAnsi="Arial" w:cs="Arial"/>
          <w:color w:val="222222"/>
          <w:lang w:eastAsia="ru-RU"/>
        </w:rPr>
        <w:br/>
        <w:t xml:space="preserve">приготовить поесть, купить что-либо, организовать свободное время и т. д. Все это необходимо учитывать в социальной работе с детьми, воспитывающимися в сиротских учреждениях. </w:t>
      </w:r>
      <w:proofErr w:type="gramStart"/>
      <w:r w:rsidRPr="00AD0C86">
        <w:rPr>
          <w:rFonts w:ascii="Arial" w:eastAsia="Times New Roman" w:hAnsi="Arial" w:cs="Arial"/>
          <w:color w:val="222222"/>
          <w:lang w:eastAsia="ru-RU"/>
        </w:rPr>
        <w:t>При организации новых детских домов, перестройке воспитательного процесса следует уделять внимание следующим задачам: приведение детского дома в соответствие нормативам для определенного количества детей и возможности разделения их на небольшие группы; создание социального и эмоционального окружения, близкого к семейному; организация небольших групп семейного типа, где воспитатели и дети живут как бы самостоятельными “семьями”, поощрение внимания к психоэмоциональным нуждам ребенка;</w:t>
      </w:r>
      <w:proofErr w:type="gramEnd"/>
      <w:r w:rsidRPr="00AD0C86">
        <w:rPr>
          <w:rFonts w:ascii="Arial" w:eastAsia="Times New Roman" w:hAnsi="Arial" w:cs="Arial"/>
          <w:color w:val="222222"/>
          <w:lang w:eastAsia="ru-RU"/>
        </w:rPr>
        <w:t xml:space="preserve"> предельное ограничение переходов детей из одного детского дома в другой по возрасту; </w:t>
      </w:r>
      <w:proofErr w:type="spellStart"/>
      <w:r w:rsidRPr="00AD0C86">
        <w:rPr>
          <w:rFonts w:ascii="Arial" w:eastAsia="Times New Roman" w:hAnsi="Arial" w:cs="Arial"/>
          <w:color w:val="222222"/>
          <w:lang w:eastAsia="ru-RU"/>
        </w:rPr>
        <w:t>неразделение</w:t>
      </w:r>
      <w:proofErr w:type="spellEnd"/>
      <w:r w:rsidRPr="00AD0C86">
        <w:rPr>
          <w:rFonts w:ascii="Arial" w:eastAsia="Times New Roman" w:hAnsi="Arial" w:cs="Arial"/>
          <w:color w:val="222222"/>
          <w:lang w:eastAsia="ru-RU"/>
        </w:rPr>
        <w:t xml:space="preserve"> братьев и сестер по разным учреждениям; укрепление связей между детьми и их родителями (в случаях социального сиротства); развитие у детей умений, бытовых и общественных навыков, необходимых в будущей самостоятельной жизни. Не менее важно решать вопросы проживания и трудоустройства будущих выпускников.</w:t>
      </w:r>
      <w:r w:rsidRPr="00AD0C86">
        <w:rPr>
          <w:rFonts w:ascii="Arial" w:eastAsia="Times New Roman" w:hAnsi="Arial" w:cs="Arial"/>
          <w:color w:val="222222"/>
          <w:lang w:eastAsia="ru-RU"/>
        </w:rPr>
        <w:br/>
        <w:t>Усыновление (удочерение) ребенка — это государственный акт, в связи с которым между усыновленными и их потомством, а также усыновителями и их родственниками, родителями и детьми. Усыновленные дети утрачивают личные неимущественные и имущественные права и обязанности по отношению к своим родителям (родственникам). Усыновление производится судом по заявлению лиц (лица), желающих усыновить ребенка, при обязательном участии органов опеки и попечительства. Усыновителями могут быть совершеннолетние дееспособные лица обоего пола, кроме лиц, которые, не имеют права на усыновление (лишены родительских прав, отстранены от обязанностей опекуна по состоянию здоровья и т. д.). Разница в возрасте между усыновителем и усыновленным должна быть не менее 16 лет, однако по причинам, признанным судом уважительными, она может быть сокращена. Для усыновления ребенка, достигшего возраста 10 лет, требуется его согласие, за исключением случаев, специально оговоренных законом. Процедурные вопросы усыновления подробно регламентированы в “Положении о порядке передачи детей”, утвержденном Постановлением Правительства РФ 15 сентября 1995 г. .№ 917. Закон гарантирует тайну усыновления ребенка. Разглашение тайны усыновления является уголовным преступлением. Уголовным преступлением также является незаконное усыновление.</w:t>
      </w:r>
      <w:r w:rsidRPr="00AD0C86">
        <w:rPr>
          <w:rFonts w:ascii="Arial" w:eastAsia="Times New Roman" w:hAnsi="Arial" w:cs="Arial"/>
          <w:color w:val="222222"/>
          <w:lang w:eastAsia="ru-RU"/>
        </w:rPr>
        <w:br/>
        <w:t xml:space="preserve">Практика показывает, что, как правило, усыновляют детей в возрасте до 12 лет. Дети старших возрастов остаются в </w:t>
      </w:r>
      <w:proofErr w:type="spellStart"/>
      <w:r w:rsidRPr="00AD0C86">
        <w:rPr>
          <w:rFonts w:ascii="Arial" w:eastAsia="Times New Roman" w:hAnsi="Arial" w:cs="Arial"/>
          <w:color w:val="222222"/>
          <w:lang w:eastAsia="ru-RU"/>
        </w:rPr>
        <w:t>интернатных</w:t>
      </w:r>
      <w:proofErr w:type="spellEnd"/>
      <w:r w:rsidRPr="00AD0C86">
        <w:rPr>
          <w:rFonts w:ascii="Arial" w:eastAsia="Times New Roman" w:hAnsi="Arial" w:cs="Arial"/>
          <w:color w:val="222222"/>
          <w:lang w:eastAsia="ru-RU"/>
        </w:rPr>
        <w:t xml:space="preserve"> учреждениях до выпуска. В последнее время отмечается рост числа усыновлений иностранными гражданами.</w:t>
      </w:r>
      <w:r w:rsidRPr="00AD0C86">
        <w:rPr>
          <w:rFonts w:ascii="Arial" w:eastAsia="Times New Roman" w:hAnsi="Arial" w:cs="Arial"/>
          <w:color w:val="222222"/>
          <w:lang w:eastAsia="ru-RU"/>
        </w:rPr>
        <w:br/>
      </w:r>
      <w:proofErr w:type="gramStart"/>
      <w:r w:rsidRPr="00AD0C86">
        <w:rPr>
          <w:rFonts w:ascii="Arial" w:eastAsia="Times New Roman" w:hAnsi="Arial" w:cs="Arial"/>
          <w:color w:val="222222"/>
          <w:lang w:eastAsia="ru-RU"/>
        </w:rPr>
        <w:t>Приступая к работе по усыновлению, социальный работник должен получить полную информацию по следующим вопросам: готов ли ребенок психологически и социально к усыновлению; усыновляется ли он законным путем; дали ли кровные родители (когда это необходимо и когда это возможно) и сам ребенок согласие на усыновление сознательно и без нажима с чьей-нибудь стороны;</w:t>
      </w:r>
      <w:proofErr w:type="gramEnd"/>
      <w:r w:rsidRPr="00AD0C86">
        <w:rPr>
          <w:rFonts w:ascii="Arial" w:eastAsia="Times New Roman" w:hAnsi="Arial" w:cs="Arial"/>
          <w:color w:val="222222"/>
          <w:lang w:eastAsia="ru-RU"/>
        </w:rPr>
        <w:t xml:space="preserve"> если стоит вопрос о международном усыновлении, то дала ли принимающая страна разрешение на въезд ребенка; существует ли система наблюдения за усыновлением, которая позволяет поддержать ребенка и приемную семью.</w:t>
      </w:r>
      <w:r w:rsidRPr="00AD0C86">
        <w:rPr>
          <w:rFonts w:ascii="Arial" w:eastAsia="Times New Roman" w:hAnsi="Arial" w:cs="Arial"/>
          <w:color w:val="222222"/>
          <w:lang w:eastAsia="ru-RU"/>
        </w:rPr>
        <w:br/>
      </w:r>
      <w:r w:rsidRPr="00AD0C86">
        <w:rPr>
          <w:rFonts w:ascii="Arial" w:eastAsia="Times New Roman" w:hAnsi="Arial" w:cs="Arial"/>
          <w:color w:val="222222"/>
          <w:lang w:eastAsia="ru-RU"/>
        </w:rPr>
        <w:lastRenderedPageBreak/>
        <w:t xml:space="preserve">Кроме того, необходимо уделить внимание и подготовке усыновителей. </w:t>
      </w:r>
      <w:proofErr w:type="gramStart"/>
      <w:r w:rsidRPr="00AD0C86">
        <w:rPr>
          <w:rFonts w:ascii="Arial" w:eastAsia="Times New Roman" w:hAnsi="Arial" w:cs="Arial"/>
          <w:color w:val="222222"/>
          <w:lang w:eastAsia="ru-RU"/>
        </w:rPr>
        <w:t>В этой связи необходимо: тщательно изучить психологическое, социальное, физическое и экономическое состояние, а также» культурный уровень желающих усыновить ребенка и их ближайшего окружения;</w:t>
      </w:r>
      <w:r w:rsidRPr="00AD0C86">
        <w:rPr>
          <w:rFonts w:ascii="Arial" w:eastAsia="Times New Roman" w:hAnsi="Arial" w:cs="Arial"/>
          <w:color w:val="222222"/>
          <w:lang w:eastAsia="ru-RU"/>
        </w:rPr>
        <w:br/>
        <w:t>следует определенно знать, отвечает ли план усыновления их желаниям и способствует ли их супружеское и семейное положение такому начинанию; помогать усыновителям сосредоточиться преимущественно на нуждах ребенка, нежели на своих собственных.</w:t>
      </w:r>
      <w:proofErr w:type="gramEnd"/>
      <w:r w:rsidRPr="00AD0C86">
        <w:rPr>
          <w:rFonts w:ascii="Arial" w:eastAsia="Times New Roman" w:hAnsi="Arial" w:cs="Arial"/>
          <w:color w:val="222222"/>
          <w:lang w:eastAsia="ru-RU"/>
        </w:rPr>
        <w:t xml:space="preserve"> Кроме того, следует учитывать то обстоятельство, что передача осиротевшего ребенка в новую семью предполагает адаптационный период, длительность которого зависит от: индивидуальных свойств ребенка и его усыновителей (возраст, состояние здоровья, характерологические особенности); подготовленности ребенка к изменениям в жизни, а родителей к особенностям детей (особенно тогда, когда усыновляют бездетные граждане). Важную роль играют семейный уклад, отношения, экономические возможности. И, наконец, необходимо заранее продумать решение судьбы ребенка в случае возможного неудачного усыновления.</w:t>
      </w:r>
      <w:r w:rsidRPr="00AD0C86">
        <w:rPr>
          <w:rFonts w:ascii="Arial" w:eastAsia="Times New Roman" w:hAnsi="Arial" w:cs="Arial"/>
          <w:color w:val="222222"/>
          <w:lang w:eastAsia="ru-RU"/>
        </w:rPr>
        <w:br/>
        <w:t>Опека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 над детьми в возрасте от 14 до 18 лет. Опекуны являются представителями подопечных и совершают от их имени и в их интересах все необходимые сделки. Попечители дают согласие на совершение тех сделок, которые граждане, находящиеся под попечением, не вправе совершать самостоятельно. Обязанности по опеке (попечительству) исполняются безвозмездно. На содержание ребенка опекуну (попечителю) ежемесячно выплачиваются денежные средства в порядке и размере, установленных Правительством РФ. Некоторые специалисты считают, что опека в ряде случаев более предпочтительна. Например, в некоторых случаях утраты попечения родителей (болезнь, длительное отсутствие) опекун может быть назначен параллельно с ними, приходить в семью, забирать ребенка к себе. Опекун обязан воспитывать ребенка, заботиться о его здоровье. Он вправе требовать по суду возврата ребенка от любых лиц, включая близких родственников, если они удерживают его незаконно. Однако он не имеет права препятствовать общению ребенка с его родными и близкими. Закон предусматривает защиту детей от возможных злоупотреблений со стоны опекунов, в частности, устанавливает ограничение их полномочий и самостоятельности при распоряжении имуществом подопечного. Обычно опекунами становятся близкие родственники подопечного. Государство должно осуществлять постоянный надзор за условиями жизни подопечного, за выполнением опекуном своих обязанностей, оказывать помощь опекунам.</w:t>
      </w:r>
      <w:r w:rsidRPr="00AD0C86">
        <w:rPr>
          <w:rFonts w:ascii="Arial" w:eastAsia="Times New Roman" w:hAnsi="Arial" w:cs="Arial"/>
          <w:color w:val="222222"/>
          <w:lang w:eastAsia="ru-RU"/>
        </w:rPr>
        <w:br/>
        <w:t xml:space="preserve">Приемная семья — это форма устройства детей-сирот и детей, оставшихся без попечения родителей, на основании договора между органами опеки и попечительства и приемными родителями о передаче ребенка (детей) на воспитание (супругами или отдельными гражданами, желающими взять детей на воспитание в семью) на срок, установленный договором. Согласно Положению о приемной семье, утвержденному Правительством РФ в 1996 г., в такой семье должно быть не более 8 детей. Приемные родители выполняют функции воспитателей и получают оплату за свой труд. Между ними и приемными детьми нет алиментных, родственных и других правоотношений, подобных отношениям между родителями и детьми, которые могут возникнуть в случае усыновления приемных детей. Государство и органы местного самоуправления выделяют денежные средства на содержание каждого приемного ребенка и предоставляют </w:t>
      </w:r>
      <w:r w:rsidRPr="00AD0C86">
        <w:rPr>
          <w:rFonts w:ascii="Arial" w:eastAsia="Times New Roman" w:hAnsi="Arial" w:cs="Arial"/>
          <w:color w:val="222222"/>
          <w:lang w:eastAsia="ru-RU"/>
        </w:rPr>
        <w:lastRenderedPageBreak/>
        <w:t xml:space="preserve">соответствующие льготы, установленные законодательством. Органы опеки и попечительства обязаны оказывать приемной семье необходимую помощь, способствовать созданию нормальных условий для жизни и воспитания детей, а также вправе осуществлять </w:t>
      </w:r>
      <w:proofErr w:type="gramStart"/>
      <w:r w:rsidRPr="00AD0C86">
        <w:rPr>
          <w:rFonts w:ascii="Arial" w:eastAsia="Times New Roman" w:hAnsi="Arial" w:cs="Arial"/>
          <w:color w:val="222222"/>
          <w:lang w:eastAsia="ru-RU"/>
        </w:rPr>
        <w:t>контроль за</w:t>
      </w:r>
      <w:proofErr w:type="gramEnd"/>
      <w:r w:rsidRPr="00AD0C86">
        <w:rPr>
          <w:rFonts w:ascii="Arial" w:eastAsia="Times New Roman" w:hAnsi="Arial" w:cs="Arial"/>
          <w:color w:val="222222"/>
          <w:lang w:eastAsia="ru-RU"/>
        </w:rPr>
        <w:t xml:space="preserve"> выполнением возложенных на приемных родителей обязанностей по содержанию, воспитанию и образованию детей.</w:t>
      </w:r>
      <w:r w:rsidRPr="00AD0C86">
        <w:rPr>
          <w:rFonts w:ascii="Arial" w:eastAsia="Times New Roman" w:hAnsi="Arial" w:cs="Arial"/>
          <w:color w:val="222222"/>
          <w:lang w:eastAsia="ru-RU"/>
        </w:rPr>
        <w:br/>
        <w:t>Передача ребенка в приемную семью в возрасте старше 10 лет требует его согласия. Запрещается, как и при усыновлении, разъединять братьев и сестер, за исключением случаев, когда разъединение допустимо в интересах ребенка. По разным подсчетам, в приемных семьях в настоящее время воспитывается от 5 до 10% детей-сирот.</w:t>
      </w:r>
      <w:r w:rsidRPr="00AD0C86">
        <w:rPr>
          <w:rFonts w:ascii="Arial" w:eastAsia="Times New Roman" w:hAnsi="Arial" w:cs="Arial"/>
          <w:color w:val="222222"/>
          <w:lang w:eastAsia="ru-RU"/>
        </w:rPr>
        <w:br/>
        <w:t>Основные направления оказания социальной помощи детям-сиротам и детям, оставшимся без попечения родителей. Меры по предоставлению гарантий социальной защиты детей-сирот и детей, оставшихся без попечения родителей, а также лиц из числа детей-сирот и детей, оставшихся без попечения родителей, основываются на государственных минимальных социальных стандартах для определения финансовых затрат по их осуществлению.</w:t>
      </w:r>
      <w:r w:rsidRPr="00AD0C86">
        <w:rPr>
          <w:rFonts w:ascii="Arial" w:eastAsia="Times New Roman" w:hAnsi="Arial" w:cs="Arial"/>
          <w:color w:val="222222"/>
          <w:lang w:eastAsia="ru-RU"/>
        </w:rPr>
        <w:br/>
        <w:t>Финансовое обеспечение. Расходы на реализацию мер по их обеспечению производятся за счет средств федерального бюджета, бюджетов субъектов Российской Федерации, за счет государственных внебюджетных фондов и других, не запрещенных законом, источников.</w:t>
      </w:r>
      <w:r w:rsidRPr="00AD0C86">
        <w:rPr>
          <w:rFonts w:ascii="Arial" w:eastAsia="Times New Roman" w:hAnsi="Arial" w:cs="Arial"/>
          <w:color w:val="222222"/>
          <w:lang w:eastAsia="ru-RU"/>
        </w:rPr>
        <w:br/>
      </w:r>
      <w:proofErr w:type="gramStart"/>
      <w:r w:rsidRPr="00AD0C86">
        <w:rPr>
          <w:rFonts w:ascii="Arial" w:eastAsia="Times New Roman" w:hAnsi="Arial" w:cs="Arial"/>
          <w:color w:val="222222"/>
          <w:lang w:eastAsia="ru-RU"/>
        </w:rPr>
        <w:t>Порядок возмещения расходов на выплату ежемесячных пособий опекунам на питание, одежду, обувь, мягкий инвентарь на одно физическое лицо, осуществления денежных выплат на детей-сирот и детей, оставшихся без попечения родителей, при трудоустройстве и поступлении в образовательные учреждения в соответствии с нормами обеспечения воспитанников детских домов утверждается Правительством Российской Федерации и органами исполнительной власти субъектов Российской Федерации.</w:t>
      </w:r>
      <w:proofErr w:type="gramEnd"/>
      <w:r w:rsidRPr="00AD0C86">
        <w:rPr>
          <w:rFonts w:ascii="Arial" w:eastAsia="Times New Roman" w:hAnsi="Arial" w:cs="Arial"/>
          <w:color w:val="222222"/>
          <w:lang w:eastAsia="ru-RU"/>
        </w:rPr>
        <w:br/>
        <w:t>Приказом Министерства образования РФ № 199 от 19 августа 1999 г. утверждено Положение о порядке выплаты денежных средств на питание, приобретение одежды, обуви, мягкого инвентаря для детей, находящихся под опекой (попечительством).</w:t>
      </w:r>
      <w:r w:rsidRPr="00AD0C86">
        <w:rPr>
          <w:rFonts w:ascii="Arial" w:eastAsia="Times New Roman" w:hAnsi="Arial" w:cs="Arial"/>
          <w:color w:val="222222"/>
          <w:lang w:eastAsia="ru-RU"/>
        </w:rPr>
        <w:br/>
        <w:t>Дополнительные гарантии права на образование. Дети — сироты и дети, оставшиеся без попечения родителей, имеют право на получение основного общего или среднего (полного) образования. Получившие такое образование зачисляются на курсы по подготовке к поступлению в учреждения среднего и высшего профессионального образования без взимания с них платы за обучение; могут получать бесплатно второе начальное профессиональное образование.</w:t>
      </w:r>
      <w:r w:rsidRPr="00AD0C86">
        <w:rPr>
          <w:rFonts w:ascii="Arial" w:eastAsia="Times New Roman" w:hAnsi="Arial" w:cs="Arial"/>
          <w:color w:val="222222"/>
          <w:lang w:eastAsia="ru-RU"/>
        </w:rPr>
        <w:br/>
        <w:t>Лица из числа детей-сирот и детей, оставшихся без попечения родителей, обучающиеся во всех типах государственных или муниципальных учреждений начального, среднего и высшего профессионального образования, а также обучающиеся, потерявшие в период обучения обоих или единственного родителя, зачисляются на полное государственное обеспечение до окончания ими данного образовательного учреждения.</w:t>
      </w:r>
      <w:r w:rsidRPr="00AD0C86">
        <w:rPr>
          <w:rFonts w:ascii="Arial" w:eastAsia="Times New Roman" w:hAnsi="Arial" w:cs="Arial"/>
          <w:color w:val="222222"/>
          <w:lang w:eastAsia="ru-RU"/>
        </w:rPr>
        <w:br/>
        <w:t xml:space="preserve">Выпускники этих образовательных учреждений обеспечиваются соответствующим образовательным учреждением сезонной одеждой и обувью по нормам, утверждаемым Правительством Российской Федерации, а также единовременным денежным пособием в сумме не менее 200 руб. (в ред. Федерального закона от № 122-ФЗ 07.08.2000). Помимо полного государственного обеспечения им выплачивается стипендия, размер которой увеличивается не менее чем на 50% по сравнению с размером стипендии, установленной для </w:t>
      </w:r>
      <w:proofErr w:type="gramStart"/>
      <w:r w:rsidRPr="00AD0C86">
        <w:rPr>
          <w:rFonts w:ascii="Arial" w:eastAsia="Times New Roman" w:hAnsi="Arial" w:cs="Arial"/>
          <w:color w:val="222222"/>
          <w:lang w:eastAsia="ru-RU"/>
        </w:rPr>
        <w:t>обучающихся</w:t>
      </w:r>
      <w:proofErr w:type="gramEnd"/>
      <w:r w:rsidRPr="00AD0C86">
        <w:rPr>
          <w:rFonts w:ascii="Arial" w:eastAsia="Times New Roman" w:hAnsi="Arial" w:cs="Arial"/>
          <w:color w:val="222222"/>
          <w:lang w:eastAsia="ru-RU"/>
        </w:rPr>
        <w:t xml:space="preserve"> в данном образовательном учреждении, а также выплачивается 100% заработной платы, начисленной в период производственного обучения и </w:t>
      </w:r>
      <w:r w:rsidRPr="00AD0C86">
        <w:rPr>
          <w:rFonts w:ascii="Arial" w:eastAsia="Times New Roman" w:hAnsi="Arial" w:cs="Arial"/>
          <w:color w:val="222222"/>
          <w:lang w:eastAsia="ru-RU"/>
        </w:rPr>
        <w:lastRenderedPageBreak/>
        <w:t>производственной практики.</w:t>
      </w:r>
      <w:r w:rsidRPr="00AD0C86">
        <w:rPr>
          <w:rFonts w:ascii="Arial" w:eastAsia="Times New Roman" w:hAnsi="Arial" w:cs="Arial"/>
          <w:color w:val="222222"/>
          <w:lang w:eastAsia="ru-RU"/>
        </w:rPr>
        <w:br/>
        <w:t>Кроме того, им выплачивается ежегодное пособие на приобретение учебной литературы и письменных принадлежностей в размере трехмесячной стипендии. Выплата указанного пособия осуществляется в срок до 30 дней с начала учебного года за счет сре</w:t>
      </w:r>
      <w:proofErr w:type="gramStart"/>
      <w:r w:rsidRPr="00AD0C86">
        <w:rPr>
          <w:rFonts w:ascii="Arial" w:eastAsia="Times New Roman" w:hAnsi="Arial" w:cs="Arial"/>
          <w:color w:val="222222"/>
          <w:lang w:eastAsia="ru-RU"/>
        </w:rPr>
        <w:t>дств вкл</w:t>
      </w:r>
      <w:proofErr w:type="gramEnd"/>
      <w:r w:rsidRPr="00AD0C86">
        <w:rPr>
          <w:rFonts w:ascii="Arial" w:eastAsia="Times New Roman" w:hAnsi="Arial" w:cs="Arial"/>
          <w:color w:val="222222"/>
          <w:lang w:eastAsia="ru-RU"/>
        </w:rPr>
        <w:t>ада на имя выпускника в учреждение Сберегательного банка Российской Федерации (в ред. Федеральных законов № 122-ФЗ от 07.08.2000, № 34-ФЗ от 08.04.02).</w:t>
      </w:r>
      <w:r w:rsidRPr="00AD0C86">
        <w:rPr>
          <w:rFonts w:ascii="Arial" w:eastAsia="Times New Roman" w:hAnsi="Arial" w:cs="Arial"/>
          <w:color w:val="222222"/>
          <w:lang w:eastAsia="ru-RU"/>
        </w:rPr>
        <w:br/>
        <w:t>При предоставлении обучающимся из числа детей-сирот и детей, оставшихся без попечения родителей, академического отпуска по медицинским показаниям за ними сохраняется на весь период полное государственное обеспечение, им выплачивается стипендия. Образовательное учреждение содействует организации их лечения.</w:t>
      </w:r>
      <w:r w:rsidRPr="00AD0C86">
        <w:rPr>
          <w:rFonts w:ascii="Arial" w:eastAsia="Times New Roman" w:hAnsi="Arial" w:cs="Arial"/>
          <w:color w:val="222222"/>
          <w:lang w:eastAsia="ru-RU"/>
        </w:rPr>
        <w:br/>
        <w:t xml:space="preserve">Дополнительные гарантии права на медицинское обслуживание. </w:t>
      </w:r>
      <w:proofErr w:type="gramStart"/>
      <w:r w:rsidRPr="00AD0C86">
        <w:rPr>
          <w:rFonts w:ascii="Arial" w:eastAsia="Times New Roman" w:hAnsi="Arial" w:cs="Arial"/>
          <w:color w:val="222222"/>
          <w:lang w:eastAsia="ru-RU"/>
        </w:rPr>
        <w:t>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бесплатное медицинское обслуживание и оперативное лечение в любом государственном и муниципальном лечебно-профилактическом учреждении, в том числе проведение диспансеризации, оздоровления, регулярных медицинских осмотров за счет средств соответствующего бюджета.</w:t>
      </w:r>
      <w:proofErr w:type="gramEnd"/>
      <w:r w:rsidRPr="00AD0C86">
        <w:rPr>
          <w:rFonts w:ascii="Arial" w:eastAsia="Times New Roman" w:hAnsi="Arial" w:cs="Arial"/>
          <w:color w:val="222222"/>
          <w:lang w:eastAsia="ru-RU"/>
        </w:rPr>
        <w:t xml:space="preserve"> Им предоставляются бесплатные путевки в школьные и студенческие спортивно-оздоровительные лагеря (базы) труда и отдыха, в санаторно-курортные учреждения при наличии медицинских показаний, бесплатный проезд к месту отдыха, лечения и обратно за счет средств, выделяемых на эти цели из соответствующего бюджета, за счет средств внебюджетных фондов и </w:t>
      </w:r>
      <w:proofErr w:type="gramStart"/>
      <w:r w:rsidRPr="00AD0C86">
        <w:rPr>
          <w:rFonts w:ascii="Arial" w:eastAsia="Times New Roman" w:hAnsi="Arial" w:cs="Arial"/>
          <w:color w:val="222222"/>
          <w:lang w:eastAsia="ru-RU"/>
        </w:rPr>
        <w:t>других</w:t>
      </w:r>
      <w:proofErr w:type="gramEnd"/>
      <w:r w:rsidRPr="00AD0C86">
        <w:rPr>
          <w:rFonts w:ascii="Arial" w:eastAsia="Times New Roman" w:hAnsi="Arial" w:cs="Arial"/>
          <w:color w:val="222222"/>
          <w:lang w:eastAsia="ru-RU"/>
        </w:rPr>
        <w:t xml:space="preserve"> не запрещенных законом источников.</w:t>
      </w:r>
      <w:r w:rsidRPr="00AD0C86">
        <w:rPr>
          <w:rFonts w:ascii="Arial" w:eastAsia="Times New Roman" w:hAnsi="Arial" w:cs="Arial"/>
          <w:color w:val="222222"/>
          <w:lang w:eastAsia="ru-RU"/>
        </w:rPr>
        <w:br/>
        <w:t xml:space="preserve">В основные обязанности медицинских работников учреждения входят: наблюдение за состоянием здоровья, физическим и нервно-психическим развитием воспитанников, оказание медицинской помощи; организация и проведение два раза в год углубленных медицинских осмотров, профилактических и лечебно-оздоровительных мероприятий, оценка их эффективности; медицинский </w:t>
      </w:r>
      <w:proofErr w:type="gramStart"/>
      <w:r w:rsidRPr="00AD0C86">
        <w:rPr>
          <w:rFonts w:ascii="Arial" w:eastAsia="Times New Roman" w:hAnsi="Arial" w:cs="Arial"/>
          <w:color w:val="222222"/>
          <w:lang w:eastAsia="ru-RU"/>
        </w:rPr>
        <w:t>контроль за</w:t>
      </w:r>
      <w:proofErr w:type="gramEnd"/>
      <w:r w:rsidRPr="00AD0C86">
        <w:rPr>
          <w:rFonts w:ascii="Arial" w:eastAsia="Times New Roman" w:hAnsi="Arial" w:cs="Arial"/>
          <w:color w:val="222222"/>
          <w:lang w:eastAsia="ru-RU"/>
        </w:rPr>
        <w:t xml:space="preserve"> выполнением санитарно-гигиенического и противоэпидемического режима; осуществление </w:t>
      </w:r>
      <w:proofErr w:type="gramStart"/>
      <w:r w:rsidRPr="00AD0C86">
        <w:rPr>
          <w:rFonts w:ascii="Arial" w:eastAsia="Times New Roman" w:hAnsi="Arial" w:cs="Arial"/>
          <w:color w:val="222222"/>
          <w:lang w:eastAsia="ru-RU"/>
        </w:rPr>
        <w:t>контроля за</w:t>
      </w:r>
      <w:proofErr w:type="gramEnd"/>
      <w:r w:rsidRPr="00AD0C86">
        <w:rPr>
          <w:rFonts w:ascii="Arial" w:eastAsia="Times New Roman" w:hAnsi="Arial" w:cs="Arial"/>
          <w:color w:val="222222"/>
          <w:lang w:eastAsia="ru-RU"/>
        </w:rPr>
        <w:t xml:space="preserve"> качеством питания, соблюдением рационального режима учебной и </w:t>
      </w:r>
      <w:proofErr w:type="spellStart"/>
      <w:r w:rsidRPr="00AD0C86">
        <w:rPr>
          <w:rFonts w:ascii="Arial" w:eastAsia="Times New Roman" w:hAnsi="Arial" w:cs="Arial"/>
          <w:color w:val="222222"/>
          <w:lang w:eastAsia="ru-RU"/>
        </w:rPr>
        <w:t>внеучебной</w:t>
      </w:r>
      <w:proofErr w:type="spellEnd"/>
      <w:r w:rsidRPr="00AD0C86">
        <w:rPr>
          <w:rFonts w:ascii="Arial" w:eastAsia="Times New Roman" w:hAnsi="Arial" w:cs="Arial"/>
          <w:color w:val="222222"/>
          <w:lang w:eastAsia="ru-RU"/>
        </w:rPr>
        <w:t xml:space="preserve"> деятельности воспитанников, обеспечением санитарно-гигиенических требований в процессе трудового обучения; профессиональные рекомендации воспитанникам с учетом состояния их здоровья; работа с воспитанниками по гигиеническому воспитанию, пропаганда санитарно-просветительских знаний.</w:t>
      </w:r>
      <w:r w:rsidRPr="00AD0C86">
        <w:rPr>
          <w:rFonts w:ascii="Arial" w:eastAsia="Times New Roman" w:hAnsi="Arial" w:cs="Arial"/>
          <w:color w:val="222222"/>
          <w:lang w:eastAsia="ru-RU"/>
        </w:rPr>
        <w:br/>
        <w:t xml:space="preserve">Дополнительные гарантии прав на имущество и жилое помещение. </w:t>
      </w:r>
      <w:proofErr w:type="gramStart"/>
      <w:r w:rsidRPr="00AD0C86">
        <w:rPr>
          <w:rFonts w:ascii="Arial" w:eastAsia="Times New Roman" w:hAnsi="Arial" w:cs="Arial"/>
          <w:color w:val="222222"/>
          <w:lang w:eastAsia="ru-RU"/>
        </w:rPr>
        <w:t>Дети-сироты и дети, оставшиеся без попечения родителей, а также дети, находящиеся под опекой (попечительством), имевшие закрепленное жилое помещение, сохраняют на него право на весь период пребывания в образовательном учреждении или учреждении социального обслуживания населения, а также в учреждениях всех видов профессионального образования независимо от форм собственности, на период службы в рядах Вооруженных Сил Российской Федерации, на период нахождения в учреждениях</w:t>
      </w:r>
      <w:proofErr w:type="gramEnd"/>
      <w:r w:rsidRPr="00AD0C86">
        <w:rPr>
          <w:rFonts w:ascii="Arial" w:eastAsia="Times New Roman" w:hAnsi="Arial" w:cs="Arial"/>
          <w:color w:val="222222"/>
          <w:lang w:eastAsia="ru-RU"/>
        </w:rPr>
        <w:t xml:space="preserve">, </w:t>
      </w:r>
      <w:proofErr w:type="gramStart"/>
      <w:r w:rsidRPr="00AD0C86">
        <w:rPr>
          <w:rFonts w:ascii="Arial" w:eastAsia="Times New Roman" w:hAnsi="Arial" w:cs="Arial"/>
          <w:color w:val="222222"/>
          <w:lang w:eastAsia="ru-RU"/>
        </w:rPr>
        <w:t>исполняющих</w:t>
      </w:r>
      <w:proofErr w:type="gramEnd"/>
      <w:r w:rsidRPr="00AD0C86">
        <w:rPr>
          <w:rFonts w:ascii="Arial" w:eastAsia="Times New Roman" w:hAnsi="Arial" w:cs="Arial"/>
          <w:color w:val="222222"/>
          <w:lang w:eastAsia="ru-RU"/>
        </w:rPr>
        <w:t xml:space="preserve"> наказание в виде лишения свободы (в ред. Федерального закона № 17-ФЗ от 08.02.98).</w:t>
      </w:r>
      <w:r w:rsidRPr="00AD0C86">
        <w:rPr>
          <w:rFonts w:ascii="Arial" w:eastAsia="Times New Roman" w:hAnsi="Arial" w:cs="Arial"/>
          <w:color w:val="222222"/>
          <w:lang w:eastAsia="ru-RU"/>
        </w:rPr>
        <w:br/>
        <w:t>В случае</w:t>
      </w:r>
      <w:proofErr w:type="gramStart"/>
      <w:r w:rsidRPr="00AD0C86">
        <w:rPr>
          <w:rFonts w:ascii="Arial" w:eastAsia="Times New Roman" w:hAnsi="Arial" w:cs="Arial"/>
          <w:color w:val="222222"/>
          <w:lang w:eastAsia="ru-RU"/>
        </w:rPr>
        <w:t>,</w:t>
      </w:r>
      <w:proofErr w:type="gramEnd"/>
      <w:r w:rsidRPr="00AD0C86">
        <w:rPr>
          <w:rFonts w:ascii="Arial" w:eastAsia="Times New Roman" w:hAnsi="Arial" w:cs="Arial"/>
          <w:color w:val="222222"/>
          <w:lang w:eastAsia="ru-RU"/>
        </w:rPr>
        <w:t xml:space="preserve"> если они не имели такого закрепленного жилого помещения, после окончания пребывания в образовательном учреждении или учреждении социального обслуживания, а также в учреждениях всех видов профессионального образования, либо по окончании службы в рядах Вооруженных Сил Российской Федерации, либо после возвращения из учреждений, исполняющих наказание в виде лишения свободы, обеспечиваются органами исполнительной власти по месту жительства вне очереди равноценной ранее </w:t>
      </w:r>
      <w:r w:rsidRPr="00AD0C86">
        <w:rPr>
          <w:rFonts w:ascii="Arial" w:eastAsia="Times New Roman" w:hAnsi="Arial" w:cs="Arial"/>
          <w:color w:val="222222"/>
          <w:lang w:eastAsia="ru-RU"/>
        </w:rPr>
        <w:lastRenderedPageBreak/>
        <w:t>занимаемому ими (или их родителями) жилому помещению жилой площадью не ниже установленных социальных норм (в ред. Федерального закона № 17-ФЗ от 08.02.98).</w:t>
      </w:r>
      <w:r w:rsidRPr="00AD0C86">
        <w:rPr>
          <w:rFonts w:ascii="Arial" w:eastAsia="Times New Roman" w:hAnsi="Arial" w:cs="Arial"/>
          <w:color w:val="222222"/>
          <w:lang w:eastAsia="ru-RU"/>
        </w:rPr>
        <w:br/>
        <w:t>Регистрационный учет детей-сирот и детей, оставшихся без попечения родителей, осуществляется как по месту жительства (место закрепления за ними жилой площади), так и по месту временного пребывания (учреждение для детей-сирот и детей, оставшихся без попечения родителей, общежитие, семья опекуна (попечителя), приемная семья). Снятие детей-сирот и детей, оставшихся без попечения родителей, с регистрационного учета по месту жительства или по месту пребывания осуществляется только с согласия органов опеки и попечительства.</w:t>
      </w:r>
      <w:r w:rsidRPr="00AD0C86">
        <w:rPr>
          <w:rFonts w:ascii="Arial" w:eastAsia="Times New Roman" w:hAnsi="Arial" w:cs="Arial"/>
          <w:color w:val="222222"/>
          <w:lang w:eastAsia="ru-RU"/>
        </w:rPr>
        <w:br/>
        <w:t>При отсутствии необходимого жилого фонда таким лицам может предоставляться целевая безвозвратная ссуда на приобретение жилого помещения жилой площадью не ниже установленных социальных норм за счет средств бюджетов субъектов Российской Федерации.</w:t>
      </w:r>
      <w:r w:rsidRPr="00AD0C86">
        <w:rPr>
          <w:rFonts w:ascii="Arial" w:eastAsia="Times New Roman" w:hAnsi="Arial" w:cs="Arial"/>
          <w:color w:val="222222"/>
          <w:lang w:eastAsia="ru-RU"/>
        </w:rPr>
        <w:br/>
      </w:r>
      <w:proofErr w:type="gramStart"/>
      <w:r w:rsidRPr="00AD0C86">
        <w:rPr>
          <w:rFonts w:ascii="Arial" w:eastAsia="Times New Roman" w:hAnsi="Arial" w:cs="Arial"/>
          <w:color w:val="222222"/>
          <w:lang w:eastAsia="ru-RU"/>
        </w:rPr>
        <w:t>Требование законодательства о необходимости предварительного разрешения органов опеки и попечительства на совершение сделок в отношении приватизированных жилых помещений, собственниками которых являются дети-сироты и дети, оставшиеся без попечения родителей, распространяется также на жилые помещения, в которых несовершеннолетние временно отсутствуют, однако на момент приватизации имеют на это жилое помещение равные с собственником либо нанимателем права.</w:t>
      </w:r>
      <w:proofErr w:type="gramEnd"/>
      <w:r w:rsidRPr="00AD0C86">
        <w:rPr>
          <w:rFonts w:ascii="Arial" w:eastAsia="Times New Roman" w:hAnsi="Arial" w:cs="Arial"/>
          <w:color w:val="222222"/>
          <w:lang w:eastAsia="ru-RU"/>
        </w:rPr>
        <w:br/>
      </w:r>
      <w:proofErr w:type="gramStart"/>
      <w:r w:rsidRPr="00AD0C86">
        <w:rPr>
          <w:rFonts w:ascii="Arial" w:eastAsia="Times New Roman" w:hAnsi="Arial" w:cs="Arial"/>
          <w:color w:val="222222"/>
          <w:lang w:eastAsia="ru-RU"/>
        </w:rPr>
        <w:t>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w:t>
      </w:r>
      <w:proofErr w:type="gramEnd"/>
      <w:r w:rsidRPr="00AD0C86">
        <w:rPr>
          <w:rFonts w:ascii="Arial" w:eastAsia="Times New Roman" w:hAnsi="Arial" w:cs="Arial"/>
          <w:color w:val="222222"/>
          <w:lang w:eastAsia="ru-RU"/>
        </w:rPr>
        <w:t xml:space="preserve">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r w:rsidRPr="00AD0C86">
        <w:rPr>
          <w:rFonts w:ascii="Arial" w:eastAsia="Times New Roman" w:hAnsi="Arial" w:cs="Arial"/>
          <w:color w:val="222222"/>
          <w:lang w:eastAsia="ru-RU"/>
        </w:rPr>
        <w:br/>
        <w:t xml:space="preserve">Для обеспечения жилой площадью детей-сирот и детей, оставшихся без попечения родителей, могут создаваться специальные жилищные фонды за счет средств соответствующих бюджетов и </w:t>
      </w:r>
      <w:proofErr w:type="gramStart"/>
      <w:r w:rsidRPr="00AD0C86">
        <w:rPr>
          <w:rFonts w:ascii="Arial" w:eastAsia="Times New Roman" w:hAnsi="Arial" w:cs="Arial"/>
          <w:color w:val="222222"/>
          <w:lang w:eastAsia="ru-RU"/>
        </w:rPr>
        <w:t>других</w:t>
      </w:r>
      <w:proofErr w:type="gramEnd"/>
      <w:r w:rsidRPr="00AD0C86">
        <w:rPr>
          <w:rFonts w:ascii="Arial" w:eastAsia="Times New Roman" w:hAnsi="Arial" w:cs="Arial"/>
          <w:color w:val="222222"/>
          <w:lang w:eastAsia="ru-RU"/>
        </w:rPr>
        <w:t xml:space="preserve"> не запрещенных законом источников.</w:t>
      </w:r>
      <w:r w:rsidRPr="00AD0C86">
        <w:rPr>
          <w:rFonts w:ascii="Arial" w:eastAsia="Times New Roman" w:hAnsi="Arial" w:cs="Arial"/>
          <w:color w:val="222222"/>
          <w:lang w:eastAsia="ru-RU"/>
        </w:rPr>
        <w:br/>
        <w:t xml:space="preserve">Дополнительные гарантии права на труд. Органы государственной службы занятости населения при обращении к ним детей-сирот и детей, оставшихся без попечения родителей, в возрасте от четырнадцати до восемнадцати лет осуществляют </w:t>
      </w:r>
      <w:proofErr w:type="spellStart"/>
      <w:r w:rsidRPr="00AD0C86">
        <w:rPr>
          <w:rFonts w:ascii="Arial" w:eastAsia="Times New Roman" w:hAnsi="Arial" w:cs="Arial"/>
          <w:color w:val="222222"/>
          <w:lang w:eastAsia="ru-RU"/>
        </w:rPr>
        <w:t>профориентационную</w:t>
      </w:r>
      <w:proofErr w:type="spellEnd"/>
      <w:r w:rsidRPr="00AD0C86">
        <w:rPr>
          <w:rFonts w:ascii="Arial" w:eastAsia="Times New Roman" w:hAnsi="Arial" w:cs="Arial"/>
          <w:color w:val="222222"/>
          <w:lang w:eastAsia="ru-RU"/>
        </w:rPr>
        <w:t xml:space="preserve"> работу и обеспечивают диагностику их профессиональной пригодности с учетом состояния здоровья за счет </w:t>
      </w:r>
      <w:proofErr w:type="gramStart"/>
      <w:r w:rsidRPr="00AD0C86">
        <w:rPr>
          <w:rFonts w:ascii="Arial" w:eastAsia="Times New Roman" w:hAnsi="Arial" w:cs="Arial"/>
          <w:color w:val="222222"/>
          <w:lang w:eastAsia="ru-RU"/>
        </w:rPr>
        <w:t>средств Государственного фонда занятости населения Российской Федерации</w:t>
      </w:r>
      <w:proofErr w:type="gramEnd"/>
      <w:r w:rsidRPr="00AD0C86">
        <w:rPr>
          <w:rFonts w:ascii="Arial" w:eastAsia="Times New Roman" w:hAnsi="Arial" w:cs="Arial"/>
          <w:color w:val="222222"/>
          <w:lang w:eastAsia="ru-RU"/>
        </w:rPr>
        <w:t>. Порядок работы территориальных органов Министерства труда и социального развития Российской Федерации утвержден постановлением Минтруда РФ от 10 февраля 1998 г. Предприятиям, учреждениям, организациям, создающим для них специальные рабочие места, могут предоставляться налоговые льготы в соответствии с законодательством Российской Федерации.</w:t>
      </w:r>
      <w:r w:rsidRPr="00AD0C86">
        <w:rPr>
          <w:rFonts w:ascii="Arial" w:eastAsia="Times New Roman" w:hAnsi="Arial" w:cs="Arial"/>
          <w:color w:val="222222"/>
          <w:lang w:eastAsia="ru-RU"/>
        </w:rPr>
        <w:br/>
        <w:t xml:space="preserve">Органы исполнительной власти субъектов Российской Федерации обеспечивают профессиональную подготовку и профессиональную деятельность выпускников учреждений социального обслуживания для детей-сирот и детей, оставшихся без </w:t>
      </w:r>
      <w:r w:rsidRPr="00AD0C86">
        <w:rPr>
          <w:rFonts w:ascii="Arial" w:eastAsia="Times New Roman" w:hAnsi="Arial" w:cs="Arial"/>
          <w:color w:val="222222"/>
          <w:lang w:eastAsia="ru-RU"/>
        </w:rPr>
        <w:lastRenderedPageBreak/>
        <w:t>попечения родителей. В учреждении социального обслуживания могут быть созданы специализированные рабочие места.</w:t>
      </w:r>
      <w:r w:rsidRPr="00AD0C86">
        <w:rPr>
          <w:rFonts w:ascii="Arial" w:eastAsia="Times New Roman" w:hAnsi="Arial" w:cs="Arial"/>
          <w:color w:val="222222"/>
          <w:lang w:eastAsia="ru-RU"/>
        </w:rPr>
        <w:br/>
        <w:t>Социально-правовые услуги. За защитой своих прав дети-сироты и дети, оставшиеся без попечения родителей, а равно их законные представители, опекуны (попечители), органы опеки и попечительства и прокурор вправе обратиться в установленном порядке в соответствующие суды Российской Федерации. Им оказывается помощь в написании и оформлении документов, связанных с защитой их прав и интересов; осуществляется правовое просвещение.</w:t>
      </w:r>
      <w:r w:rsidRPr="00AD0C86">
        <w:rPr>
          <w:rFonts w:ascii="Arial" w:eastAsia="Times New Roman" w:hAnsi="Arial" w:cs="Arial"/>
          <w:color w:val="222222"/>
          <w:lang w:eastAsia="ru-RU"/>
        </w:rPr>
        <w:br/>
        <w:t>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дисциплинарную, административную, уголовную или гражданско-правовую ответственность за несоблюдение положений Федерального закона в соответствии с Конституцией РФ, с законодательством Российской Федерации.</w:t>
      </w:r>
      <w:r w:rsidRPr="00AD0C86">
        <w:rPr>
          <w:rFonts w:ascii="Arial" w:eastAsia="Times New Roman" w:hAnsi="Arial" w:cs="Arial"/>
          <w:color w:val="222222"/>
          <w:lang w:eastAsia="ru-RU"/>
        </w:rPr>
        <w:br/>
        <w:t xml:space="preserve">Психологическая помощь. Психологическое обеспечение образовательного процесса в учреждении, консультативную и профилактическую работу с педагогическими работниками осуществляют педагоги-психологи. Психологическая помощь включает в себя: </w:t>
      </w:r>
      <w:proofErr w:type="spellStart"/>
      <w:r w:rsidRPr="00AD0C86">
        <w:rPr>
          <w:rFonts w:ascii="Arial" w:eastAsia="Times New Roman" w:hAnsi="Arial" w:cs="Arial"/>
          <w:color w:val="222222"/>
          <w:lang w:eastAsia="ru-RU"/>
        </w:rPr>
        <w:t>психопрофилактику</w:t>
      </w:r>
      <w:proofErr w:type="spellEnd"/>
      <w:r w:rsidRPr="00AD0C86">
        <w:rPr>
          <w:rFonts w:ascii="Arial" w:eastAsia="Times New Roman" w:hAnsi="Arial" w:cs="Arial"/>
          <w:color w:val="222222"/>
          <w:lang w:eastAsia="ru-RU"/>
        </w:rPr>
        <w:t xml:space="preserve"> и психогигиену; психодиагностику; психологическое консультирование; психологическое вмешательство в кризисных ситуациях; проведение тренингов по коммуникативному общению; развитие навыков эмоциональной </w:t>
      </w:r>
      <w:proofErr w:type="spellStart"/>
      <w:r w:rsidRPr="00AD0C86">
        <w:rPr>
          <w:rFonts w:ascii="Arial" w:eastAsia="Times New Roman" w:hAnsi="Arial" w:cs="Arial"/>
          <w:color w:val="222222"/>
          <w:lang w:eastAsia="ru-RU"/>
        </w:rPr>
        <w:t>саморегуляции</w:t>
      </w:r>
      <w:proofErr w:type="spellEnd"/>
      <w:r w:rsidRPr="00AD0C86">
        <w:rPr>
          <w:rFonts w:ascii="Arial" w:eastAsia="Times New Roman" w:hAnsi="Arial" w:cs="Arial"/>
          <w:color w:val="222222"/>
          <w:lang w:eastAsia="ru-RU"/>
        </w:rPr>
        <w:t>; психологическое просвещение и т. д.</w:t>
      </w:r>
      <w:r w:rsidRPr="00AD0C86">
        <w:rPr>
          <w:rFonts w:ascii="Arial" w:eastAsia="Times New Roman" w:hAnsi="Arial" w:cs="Arial"/>
          <w:color w:val="222222"/>
          <w:lang w:eastAsia="ru-RU"/>
        </w:rPr>
        <w:br/>
        <w:t xml:space="preserve">Как уже было отмечено, сиротство относится к социальным проблемам, которые, видимо, будут существовать всегда. Его объем может быть сокращен за счет уменьшения доли социального сиротства. </w:t>
      </w:r>
      <w:proofErr w:type="gramStart"/>
      <w:r w:rsidRPr="00AD0C86">
        <w:rPr>
          <w:rFonts w:ascii="Arial" w:eastAsia="Times New Roman" w:hAnsi="Arial" w:cs="Arial"/>
          <w:color w:val="222222"/>
          <w:lang w:eastAsia="ru-RU"/>
        </w:rPr>
        <w:t xml:space="preserve">В связи с этим можно выделить несколько направлений социальной политики государства: профилактика социального сиротства (ликвидация таких социальных болезней, как асоциальное, </w:t>
      </w:r>
      <w:proofErr w:type="spellStart"/>
      <w:r w:rsidRPr="00AD0C86">
        <w:rPr>
          <w:rFonts w:ascii="Arial" w:eastAsia="Times New Roman" w:hAnsi="Arial" w:cs="Arial"/>
          <w:color w:val="222222"/>
          <w:lang w:eastAsia="ru-RU"/>
        </w:rPr>
        <w:t>дезадаптированное</w:t>
      </w:r>
      <w:proofErr w:type="spellEnd"/>
      <w:r w:rsidRPr="00AD0C86">
        <w:rPr>
          <w:rFonts w:ascii="Arial" w:eastAsia="Times New Roman" w:hAnsi="Arial" w:cs="Arial"/>
          <w:color w:val="222222"/>
          <w:lang w:eastAsia="ru-RU"/>
        </w:rPr>
        <w:t xml:space="preserve"> поведение, употребление алкоголя, наркомания и т. д.; эффективная семейная политика;</w:t>
      </w:r>
      <w:r w:rsidRPr="00AD0C86">
        <w:rPr>
          <w:rFonts w:ascii="Arial" w:eastAsia="Times New Roman" w:hAnsi="Arial" w:cs="Arial"/>
          <w:color w:val="222222"/>
          <w:lang w:eastAsia="ru-RU"/>
        </w:rPr>
        <w:br/>
        <w:t>оказание помощи одиноким матерям, половое просвещение и т. д.) и развитие системы социальной защиты и воспитания детей, оставшихся без попечения родителей.</w:t>
      </w:r>
      <w:proofErr w:type="gramEnd"/>
    </w:p>
    <w:p w:rsidR="002B09D2" w:rsidRDefault="002B09D2"/>
    <w:sectPr w:rsidR="002B09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83EF3"/>
    <w:multiLevelType w:val="multilevel"/>
    <w:tmpl w:val="5DC0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83D"/>
    <w:rsid w:val="002B09D2"/>
    <w:rsid w:val="009B383D"/>
    <w:rsid w:val="00AD0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09261">
      <w:bodyDiv w:val="1"/>
      <w:marLeft w:val="0"/>
      <w:marRight w:val="0"/>
      <w:marTop w:val="0"/>
      <w:marBottom w:val="0"/>
      <w:divBdr>
        <w:top w:val="none" w:sz="0" w:space="0" w:color="auto"/>
        <w:left w:val="none" w:sz="0" w:space="0" w:color="auto"/>
        <w:bottom w:val="none" w:sz="0" w:space="0" w:color="auto"/>
        <w:right w:val="none" w:sz="0" w:space="0" w:color="auto"/>
      </w:divBdr>
      <w:divsChild>
        <w:div w:id="1582329193">
          <w:marLeft w:val="0"/>
          <w:marRight w:val="0"/>
          <w:marTop w:val="0"/>
          <w:marBottom w:val="0"/>
          <w:divBdr>
            <w:top w:val="none" w:sz="0" w:space="0" w:color="auto"/>
            <w:left w:val="none" w:sz="0" w:space="0" w:color="auto"/>
            <w:bottom w:val="none" w:sz="0" w:space="0" w:color="auto"/>
            <w:right w:val="none" w:sz="0" w:space="0" w:color="auto"/>
          </w:divBdr>
          <w:divsChild>
            <w:div w:id="145170090">
              <w:marLeft w:val="0"/>
              <w:marRight w:val="0"/>
              <w:marTop w:val="225"/>
              <w:marBottom w:val="0"/>
              <w:divBdr>
                <w:top w:val="none" w:sz="0" w:space="0" w:color="auto"/>
                <w:left w:val="none" w:sz="0" w:space="0" w:color="auto"/>
                <w:bottom w:val="none" w:sz="0" w:space="0" w:color="auto"/>
                <w:right w:val="none" w:sz="0" w:space="0" w:color="auto"/>
              </w:divBdr>
            </w:div>
          </w:divsChild>
        </w:div>
        <w:div w:id="1210920220">
          <w:marLeft w:val="0"/>
          <w:marRight w:val="135"/>
          <w:marTop w:val="0"/>
          <w:marBottom w:val="0"/>
          <w:divBdr>
            <w:top w:val="none" w:sz="0" w:space="0" w:color="auto"/>
            <w:left w:val="none" w:sz="0" w:space="0" w:color="auto"/>
            <w:bottom w:val="none" w:sz="0" w:space="0" w:color="auto"/>
            <w:right w:val="none" w:sz="0" w:space="0" w:color="auto"/>
          </w:divBdr>
          <w:divsChild>
            <w:div w:id="179910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6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5042</Words>
  <Characters>28746</Characters>
  <Application>Microsoft Office Word</Application>
  <DocSecurity>0</DocSecurity>
  <Lines>239</Lines>
  <Paragraphs>67</Paragraphs>
  <ScaleCrop>false</ScaleCrop>
  <Company/>
  <LinksUpToDate>false</LinksUpToDate>
  <CharactersWithSpaces>33721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2018-10-30T23:02:00Z</dcterms:created>
  <dcterms:modified xsi:type="dcterms:W3CDTF">2018-10-30T23:02:00Z</dcterms:modified>
</cp:coreProperties>
</file>