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Технология проектного обучения предполагает </w:t>
      </w:r>
      <w:bookmarkStart w:id="0" w:name="_GoBack"/>
      <w:bookmarkEnd w:id="0"/>
      <w:r w:rsidRPr="00DF3620">
        <w:rPr>
          <w:rFonts w:ascii="Times New Roman" w:hAnsi="Times New Roman" w:cs="Times New Roman"/>
          <w:sz w:val="24"/>
          <w:szCs w:val="24"/>
        </w:rPr>
        <w:t>создание условий, при которых уч</w:t>
      </w:r>
      <w:r w:rsidRPr="00DF3620">
        <w:rPr>
          <w:rFonts w:ascii="Times New Roman" w:hAnsi="Times New Roman" w:cs="Times New Roman"/>
          <w:sz w:val="24"/>
          <w:szCs w:val="24"/>
        </w:rPr>
        <w:t>а</w:t>
      </w:r>
      <w:r w:rsidRPr="00DF3620">
        <w:rPr>
          <w:rFonts w:ascii="Times New Roman" w:hAnsi="Times New Roman" w:cs="Times New Roman"/>
          <w:sz w:val="24"/>
          <w:szCs w:val="24"/>
        </w:rPr>
        <w:t>щиеся самостоятельно и охотно приобретают недостающие знания из разных источников, учатся пользоваться приобретенными знаниями для решения познавательных и практич</w:t>
      </w:r>
      <w:r w:rsidRPr="00DF3620">
        <w:rPr>
          <w:rFonts w:ascii="Times New Roman" w:hAnsi="Times New Roman" w:cs="Times New Roman"/>
          <w:sz w:val="24"/>
          <w:szCs w:val="24"/>
        </w:rPr>
        <w:t>е</w:t>
      </w:r>
      <w:r w:rsidRPr="00DF3620">
        <w:rPr>
          <w:rFonts w:ascii="Times New Roman" w:hAnsi="Times New Roman" w:cs="Times New Roman"/>
          <w:sz w:val="24"/>
          <w:szCs w:val="24"/>
        </w:rPr>
        <w:t>ских задач, приобретают коммуникативные умения, работая в различных группах, развивают у себя исследовательские умения (такие как выявление проблем, сбор информации, набл</w:t>
      </w:r>
      <w:r w:rsidRPr="00DF3620">
        <w:rPr>
          <w:rFonts w:ascii="Times New Roman" w:hAnsi="Times New Roman" w:cs="Times New Roman"/>
          <w:sz w:val="24"/>
          <w:szCs w:val="24"/>
        </w:rPr>
        <w:t>ю</w:t>
      </w:r>
      <w:r w:rsidRPr="00DF3620">
        <w:rPr>
          <w:rFonts w:ascii="Times New Roman" w:hAnsi="Times New Roman" w:cs="Times New Roman"/>
          <w:sz w:val="24"/>
          <w:szCs w:val="24"/>
        </w:rPr>
        <w:t>дение, проведение эксперимента, анализа, построение гипотез, обобщение);</w:t>
      </w:r>
      <w:proofErr w:type="gramEnd"/>
      <w:r w:rsidRPr="00DF3620">
        <w:rPr>
          <w:rFonts w:ascii="Times New Roman" w:hAnsi="Times New Roman" w:cs="Times New Roman"/>
          <w:sz w:val="24"/>
          <w:szCs w:val="24"/>
        </w:rPr>
        <w:t xml:space="preserve"> развивают с</w:t>
      </w:r>
      <w:r w:rsidRPr="00DF3620">
        <w:rPr>
          <w:rFonts w:ascii="Times New Roman" w:hAnsi="Times New Roman" w:cs="Times New Roman"/>
          <w:sz w:val="24"/>
          <w:szCs w:val="24"/>
        </w:rPr>
        <w:t>и</w:t>
      </w:r>
      <w:r w:rsidRPr="00DF3620">
        <w:rPr>
          <w:rFonts w:ascii="Times New Roman" w:hAnsi="Times New Roman" w:cs="Times New Roman"/>
          <w:sz w:val="24"/>
          <w:szCs w:val="24"/>
        </w:rPr>
        <w:t>стемное мышление.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Новым стандартом предполагается обязательная подготовка и защита итогового пр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екта за курс основной школы предметного или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метапредметного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 характера.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Проектная форма учебной деятельности учащихся – система учебно-познавательных, познавательных действий школьников под руководством учителя, направленных на самост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>ятельный поиск и решение нестандартных задач (или известных задач в новых условиях) с обязательным представлением р</w:t>
      </w:r>
      <w:r w:rsidRPr="00DF3620">
        <w:rPr>
          <w:rFonts w:ascii="Times New Roman" w:hAnsi="Times New Roman" w:cs="Times New Roman"/>
          <w:bCs/>
          <w:sz w:val="24"/>
          <w:szCs w:val="24"/>
        </w:rPr>
        <w:t>е</w:t>
      </w:r>
      <w:r w:rsidRPr="00DF3620">
        <w:rPr>
          <w:rFonts w:ascii="Times New Roman" w:hAnsi="Times New Roman" w:cs="Times New Roman"/>
          <w:bCs/>
          <w:sz w:val="24"/>
          <w:szCs w:val="24"/>
        </w:rPr>
        <w:t>зультатов своих действий в виде проекта.</w:t>
      </w:r>
    </w:p>
    <w:p w:rsidR="00521F49" w:rsidRPr="00DF3620" w:rsidRDefault="00580BA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дна из задач, стоящих перед школой, – организация проектной деятельности, охв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тывающей всех учащихся основной школы, с обязательной защитой итогового проекта уч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щихся основной школы (100% учащихся основного о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б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щего образования). Таким образом, организация проектной деятельности уч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щихся в той или иной мере должна осуществляться в каждом предмете учебн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="00521F49" w:rsidRPr="00DF3620">
        <w:rPr>
          <w:rFonts w:ascii="Times New Roman" w:hAnsi="Times New Roman" w:cs="Times New Roman"/>
          <w:bCs/>
          <w:sz w:val="24"/>
          <w:szCs w:val="24"/>
        </w:rPr>
        <w:t xml:space="preserve">го плана и во внеурочной деятельности. 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На уроках русского языка и литературы в 5-6 классах активно используются проек</w:t>
      </w:r>
      <w:r w:rsidRPr="00DF3620">
        <w:rPr>
          <w:rFonts w:ascii="Times New Roman" w:hAnsi="Times New Roman" w:cs="Times New Roman"/>
          <w:bCs/>
          <w:sz w:val="24"/>
          <w:szCs w:val="24"/>
        </w:rPr>
        <w:t>т</w:t>
      </w:r>
      <w:r w:rsidRPr="00DF3620">
        <w:rPr>
          <w:rFonts w:ascii="Times New Roman" w:hAnsi="Times New Roman" w:cs="Times New Roman"/>
          <w:bCs/>
          <w:sz w:val="24"/>
          <w:szCs w:val="24"/>
        </w:rPr>
        <w:t>ные задачи. В задания развивающего, исследовательского характера на уроках вкл</w:t>
      </w:r>
      <w:r w:rsidRPr="00DF3620">
        <w:rPr>
          <w:rFonts w:ascii="Times New Roman" w:hAnsi="Times New Roman" w:cs="Times New Roman"/>
          <w:bCs/>
          <w:sz w:val="24"/>
          <w:szCs w:val="24"/>
        </w:rPr>
        <w:t>ю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чаются активные формы обучения, где увеличивается степень самостоятельности учащихся, </w:t>
      </w:r>
      <w:proofErr w:type="gramStart"/>
      <w:r w:rsidRPr="00DF3620">
        <w:rPr>
          <w:rFonts w:ascii="Times New Roman" w:hAnsi="Times New Roman" w:cs="Times New Roman"/>
          <w:bCs/>
          <w:sz w:val="24"/>
          <w:szCs w:val="24"/>
        </w:rPr>
        <w:t>ос</w:t>
      </w:r>
      <w:r w:rsidRPr="00DF3620">
        <w:rPr>
          <w:rFonts w:ascii="Times New Roman" w:hAnsi="Times New Roman" w:cs="Times New Roman"/>
          <w:bCs/>
          <w:sz w:val="24"/>
          <w:szCs w:val="24"/>
        </w:rPr>
        <w:t>у</w:t>
      </w:r>
      <w:r w:rsidRPr="00DF3620">
        <w:rPr>
          <w:rFonts w:ascii="Times New Roman" w:hAnsi="Times New Roman" w:cs="Times New Roman"/>
          <w:bCs/>
          <w:sz w:val="24"/>
          <w:szCs w:val="24"/>
        </w:rPr>
        <w:t>ществляется индивидуальный подход и раз</w:t>
      </w:r>
      <w:r w:rsidR="007F0F32" w:rsidRPr="00DF3620">
        <w:rPr>
          <w:rFonts w:ascii="Times New Roman" w:hAnsi="Times New Roman" w:cs="Times New Roman"/>
          <w:bCs/>
          <w:sz w:val="24"/>
          <w:szCs w:val="24"/>
        </w:rPr>
        <w:t>виваются</w:t>
      </w:r>
      <w:proofErr w:type="gramEnd"/>
      <w:r w:rsidR="007F0F32" w:rsidRPr="00DF3620">
        <w:rPr>
          <w:rFonts w:ascii="Times New Roman" w:hAnsi="Times New Roman" w:cs="Times New Roman"/>
          <w:bCs/>
          <w:sz w:val="24"/>
          <w:szCs w:val="24"/>
        </w:rPr>
        <w:t xml:space="preserve"> творческие способности.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F32" w:rsidRPr="00DF3620">
        <w:rPr>
          <w:rFonts w:ascii="Times New Roman" w:hAnsi="Times New Roman" w:cs="Times New Roman"/>
          <w:bCs/>
          <w:sz w:val="24"/>
          <w:szCs w:val="24"/>
        </w:rPr>
        <w:t>Н</w:t>
      </w:r>
      <w:r w:rsidRPr="00DF3620">
        <w:rPr>
          <w:rFonts w:ascii="Times New Roman" w:hAnsi="Times New Roman" w:cs="Times New Roman"/>
          <w:bCs/>
          <w:sz w:val="24"/>
          <w:szCs w:val="24"/>
        </w:rPr>
        <w:t>апример, мини-проекты (нарисовать «Портрет числительного», сочинить лингвистическую сказку по алгоритму, с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>здать кроссворд). Такие задания вызывают живой интерес учащихся.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При изучении малых жанров фольклора в 5 классе учащиеся работают над индивид</w:t>
      </w:r>
      <w:r w:rsidRPr="00DF3620">
        <w:rPr>
          <w:rFonts w:ascii="Times New Roman" w:hAnsi="Times New Roman" w:cs="Times New Roman"/>
          <w:bCs/>
          <w:sz w:val="24"/>
          <w:szCs w:val="24"/>
        </w:rPr>
        <w:t>у</w:t>
      </w:r>
      <w:r w:rsidRPr="00DF3620">
        <w:rPr>
          <w:rFonts w:ascii="Times New Roman" w:hAnsi="Times New Roman" w:cs="Times New Roman"/>
          <w:bCs/>
          <w:sz w:val="24"/>
          <w:szCs w:val="24"/>
        </w:rPr>
        <w:t>альным мини-проектом «Книжка-малышка». Подбирая материал для своих книжек, р</w:t>
      </w:r>
      <w:r w:rsidRPr="00DF3620">
        <w:rPr>
          <w:rFonts w:ascii="Times New Roman" w:hAnsi="Times New Roman" w:cs="Times New Roman"/>
          <w:bCs/>
          <w:sz w:val="24"/>
          <w:szCs w:val="24"/>
        </w:rPr>
        <w:t>е</w:t>
      </w:r>
      <w:r w:rsidRPr="00DF3620">
        <w:rPr>
          <w:rFonts w:ascii="Times New Roman" w:hAnsi="Times New Roman" w:cs="Times New Roman"/>
          <w:bCs/>
          <w:sz w:val="24"/>
          <w:szCs w:val="24"/>
        </w:rPr>
        <w:t>бята учатся различать малые фольклорные жанры, лучше запоминая их особенности. Подбираю</w:t>
      </w:r>
      <w:r w:rsidRPr="00DF3620">
        <w:rPr>
          <w:rFonts w:ascii="Times New Roman" w:hAnsi="Times New Roman" w:cs="Times New Roman"/>
          <w:bCs/>
          <w:sz w:val="24"/>
          <w:szCs w:val="24"/>
        </w:rPr>
        <w:t>т</w:t>
      </w:r>
      <w:r w:rsidRPr="00DF3620">
        <w:rPr>
          <w:rFonts w:ascii="Times New Roman" w:hAnsi="Times New Roman" w:cs="Times New Roman"/>
          <w:bCs/>
          <w:sz w:val="24"/>
          <w:szCs w:val="24"/>
        </w:rPr>
        <w:t>ся загадки, пословицы, колыбельные п</w:t>
      </w:r>
      <w:r w:rsidRPr="00DF3620">
        <w:rPr>
          <w:rFonts w:ascii="Times New Roman" w:hAnsi="Times New Roman" w:cs="Times New Roman"/>
          <w:bCs/>
          <w:sz w:val="24"/>
          <w:szCs w:val="24"/>
        </w:rPr>
        <w:t>е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сенки,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пестушки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 и т.д. Ребята работают с книгами, Интернет-ресурсами, собирают материал, опрашивая своих бабушек, родителей. Книжки красочно оформляются, продумывается обложка, название сборника, илл</w:t>
      </w:r>
      <w:r w:rsidRPr="00DF3620">
        <w:rPr>
          <w:rFonts w:ascii="Times New Roman" w:hAnsi="Times New Roman" w:cs="Times New Roman"/>
          <w:bCs/>
          <w:sz w:val="24"/>
          <w:szCs w:val="24"/>
        </w:rPr>
        <w:t>ю</w:t>
      </w:r>
      <w:r w:rsidRPr="00DF3620">
        <w:rPr>
          <w:rFonts w:ascii="Times New Roman" w:hAnsi="Times New Roman" w:cs="Times New Roman"/>
          <w:bCs/>
          <w:sz w:val="24"/>
          <w:szCs w:val="24"/>
        </w:rPr>
        <w:t>страции. Обязательно</w:t>
      </w:r>
      <w:r w:rsidR="007F0F32" w:rsidRPr="00DF3620">
        <w:rPr>
          <w:rFonts w:ascii="Times New Roman" w:hAnsi="Times New Roman" w:cs="Times New Roman"/>
          <w:bCs/>
          <w:sz w:val="24"/>
          <w:szCs w:val="24"/>
        </w:rPr>
        <w:t xml:space="preserve">й является презентация проекта: </w:t>
      </w:r>
      <w:r w:rsidRPr="00DF3620">
        <w:rPr>
          <w:rFonts w:ascii="Times New Roman" w:hAnsi="Times New Roman" w:cs="Times New Roman"/>
          <w:bCs/>
          <w:sz w:val="24"/>
          <w:szCs w:val="24"/>
        </w:rPr>
        <w:t>ребята рассказывают, как они собирали матер</w:t>
      </w:r>
      <w:r w:rsidRPr="00DF3620">
        <w:rPr>
          <w:rFonts w:ascii="Times New Roman" w:hAnsi="Times New Roman" w:cs="Times New Roman"/>
          <w:bCs/>
          <w:sz w:val="24"/>
          <w:szCs w:val="24"/>
        </w:rPr>
        <w:t>и</w:t>
      </w:r>
      <w:r w:rsidRPr="00DF3620">
        <w:rPr>
          <w:rFonts w:ascii="Times New Roman" w:hAnsi="Times New Roman" w:cs="Times New Roman"/>
          <w:bCs/>
          <w:sz w:val="24"/>
          <w:szCs w:val="24"/>
        </w:rPr>
        <w:t>ал, какие трудности встретили, оценивают, была ли для них полезна эта работа, чему они научились, что надо было сделать по-другому, что из задуманного пол</w:t>
      </w:r>
      <w:r w:rsidRPr="00DF3620">
        <w:rPr>
          <w:rFonts w:ascii="Times New Roman" w:hAnsi="Times New Roman" w:cs="Times New Roman"/>
          <w:bCs/>
          <w:sz w:val="24"/>
          <w:szCs w:val="24"/>
        </w:rPr>
        <w:t>у</w:t>
      </w:r>
      <w:r w:rsidRPr="00DF3620">
        <w:rPr>
          <w:rFonts w:ascii="Times New Roman" w:hAnsi="Times New Roman" w:cs="Times New Roman"/>
          <w:bCs/>
          <w:sz w:val="24"/>
          <w:szCs w:val="24"/>
        </w:rPr>
        <w:t>чилось, а что нет.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При изучении темы «Календарные мифы» учащимся предлагается подготовить пр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>ект-презентацию о календарных мифах коми народа.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 xml:space="preserve">В рамках изучения произведения Д.Р.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Толкиена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Хоббит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>, или Туда и обратно» уч</w:t>
      </w:r>
      <w:r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Pr="00DF3620">
        <w:rPr>
          <w:rFonts w:ascii="Times New Roman" w:hAnsi="Times New Roman" w:cs="Times New Roman"/>
          <w:bCs/>
          <w:sz w:val="24"/>
          <w:szCs w:val="24"/>
        </w:rPr>
        <w:t>щиеся с большим интересом готовят иллюстрации эпизодов или с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ставляют карты маршрута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Хоббита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Учащиеся с удовольствием инсценируют различные произведения. В процессе подг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>товки самостоятельно выбирают эпизод (если произведение объемное), распределяют роли,</w:t>
      </w:r>
      <w:r w:rsidR="00580BA9" w:rsidRPr="00DF3620">
        <w:rPr>
          <w:rFonts w:ascii="Times New Roman" w:hAnsi="Times New Roman" w:cs="Times New Roman"/>
          <w:bCs/>
          <w:sz w:val="24"/>
          <w:szCs w:val="24"/>
        </w:rPr>
        <w:t xml:space="preserve"> готовят афишу, декорации и т.д</w:t>
      </w:r>
      <w:r w:rsidRPr="00DF3620">
        <w:rPr>
          <w:rFonts w:ascii="Times New Roman" w:hAnsi="Times New Roman" w:cs="Times New Roman"/>
          <w:bCs/>
          <w:sz w:val="24"/>
          <w:szCs w:val="24"/>
        </w:rPr>
        <w:t>. Такая работа предполагает наличие значимой задачи (пр</w:t>
      </w:r>
      <w:r w:rsidRPr="00DF3620">
        <w:rPr>
          <w:rFonts w:ascii="Times New Roman" w:hAnsi="Times New Roman" w:cs="Times New Roman"/>
          <w:bCs/>
          <w:sz w:val="24"/>
          <w:szCs w:val="24"/>
        </w:rPr>
        <w:t>о</w:t>
      </w:r>
      <w:r w:rsidRPr="00DF3620">
        <w:rPr>
          <w:rFonts w:ascii="Times New Roman" w:hAnsi="Times New Roman" w:cs="Times New Roman"/>
          <w:bCs/>
          <w:sz w:val="24"/>
          <w:szCs w:val="24"/>
        </w:rPr>
        <w:t>блемы), планирование действий по решению задачи, осмысление, представление проекта (собственно инсцениро</w:t>
      </w:r>
      <w:r w:rsidRPr="00DF3620">
        <w:rPr>
          <w:rFonts w:ascii="Times New Roman" w:hAnsi="Times New Roman" w:cs="Times New Roman"/>
          <w:bCs/>
          <w:sz w:val="24"/>
          <w:szCs w:val="24"/>
        </w:rPr>
        <w:t>в</w:t>
      </w:r>
      <w:r w:rsidRPr="00DF3620">
        <w:rPr>
          <w:rFonts w:ascii="Times New Roman" w:hAnsi="Times New Roman" w:cs="Times New Roman"/>
          <w:bCs/>
          <w:sz w:val="24"/>
          <w:szCs w:val="24"/>
        </w:rPr>
        <w:t>ка), рефлексию.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Интересным видом работы является создание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плейкаста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F3620">
        <w:rPr>
          <w:rFonts w:ascii="Times New Roman" w:hAnsi="Times New Roman" w:cs="Times New Roman"/>
          <w:bCs/>
          <w:sz w:val="24"/>
          <w:szCs w:val="24"/>
        </w:rPr>
        <w:t>Плэйкаст</w:t>
      </w:r>
      <w:proofErr w:type="spellEnd"/>
      <w:r w:rsidRPr="00DF3620">
        <w:rPr>
          <w:rFonts w:ascii="Times New Roman" w:hAnsi="Times New Roman" w:cs="Times New Roman"/>
          <w:bCs/>
          <w:sz w:val="24"/>
          <w:szCs w:val="24"/>
        </w:rPr>
        <w:t xml:space="preserve"> – оригинальный способ выразить себя в </w:t>
      </w:r>
      <w:proofErr w:type="gramStart"/>
      <w:r w:rsidRPr="00DF3620">
        <w:rPr>
          <w:rFonts w:ascii="Times New Roman" w:hAnsi="Times New Roman" w:cs="Times New Roman"/>
          <w:bCs/>
          <w:sz w:val="24"/>
          <w:szCs w:val="24"/>
        </w:rPr>
        <w:t>сети-Интернет</w:t>
      </w:r>
      <w:proofErr w:type="gramEnd"/>
      <w:r w:rsidRPr="00DF3620">
        <w:rPr>
          <w:rFonts w:ascii="Times New Roman" w:hAnsi="Times New Roman" w:cs="Times New Roman"/>
          <w:bCs/>
          <w:sz w:val="24"/>
          <w:szCs w:val="24"/>
        </w:rPr>
        <w:t>, своего рода уникальный маленький шедевр, соед</w:t>
      </w:r>
      <w:r w:rsidRPr="00DF3620">
        <w:rPr>
          <w:rFonts w:ascii="Times New Roman" w:hAnsi="Times New Roman" w:cs="Times New Roman"/>
          <w:bCs/>
          <w:sz w:val="24"/>
          <w:szCs w:val="24"/>
        </w:rPr>
        <w:t>и</w:t>
      </w:r>
      <w:r w:rsidRPr="00DF3620">
        <w:rPr>
          <w:rFonts w:ascii="Times New Roman" w:hAnsi="Times New Roman" w:cs="Times New Roman"/>
          <w:bCs/>
          <w:sz w:val="24"/>
          <w:szCs w:val="24"/>
        </w:rPr>
        <w:t>няющий в единое творение стихи, фотографию, музыку.</w:t>
      </w:r>
    </w:p>
    <w:p w:rsidR="00521F49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На уроках русского языка в 5 классе учащиеся готовят интересные проекты «Энци</w:t>
      </w:r>
      <w:r w:rsidRPr="00DF3620">
        <w:rPr>
          <w:rFonts w:ascii="Times New Roman" w:hAnsi="Times New Roman" w:cs="Times New Roman"/>
          <w:bCs/>
          <w:sz w:val="24"/>
          <w:szCs w:val="24"/>
        </w:rPr>
        <w:t>к</w:t>
      </w:r>
      <w:r w:rsidRPr="00DF3620">
        <w:rPr>
          <w:rFonts w:ascii="Times New Roman" w:hAnsi="Times New Roman" w:cs="Times New Roman"/>
          <w:bCs/>
          <w:sz w:val="24"/>
          <w:szCs w:val="24"/>
        </w:rPr>
        <w:t>лопедия одного слова», в 6 классе в процессе изучения раздела «Словообразование» ребята создают схему словообразовательного гнезда слова, проверяются с помощью словообразов</w:t>
      </w:r>
      <w:r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Pr="00DF3620">
        <w:rPr>
          <w:rFonts w:ascii="Times New Roman" w:hAnsi="Times New Roman" w:cs="Times New Roman"/>
          <w:bCs/>
          <w:sz w:val="24"/>
          <w:szCs w:val="24"/>
        </w:rPr>
        <w:t>тельного словаря. Затем, как правило дома, учащиеся красочно оформляют свои работы на листе формата А</w:t>
      </w:r>
      <w:proofErr w:type="gramStart"/>
      <w:r w:rsidRPr="00DF3620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DF3620">
        <w:rPr>
          <w:rFonts w:ascii="Times New Roman" w:hAnsi="Times New Roman" w:cs="Times New Roman"/>
          <w:bCs/>
          <w:sz w:val="24"/>
          <w:szCs w:val="24"/>
        </w:rPr>
        <w:t>. Так составляется небольшой словообразовательный словарик в карти</w:t>
      </w:r>
      <w:r w:rsidRPr="00DF3620">
        <w:rPr>
          <w:rFonts w:ascii="Times New Roman" w:hAnsi="Times New Roman" w:cs="Times New Roman"/>
          <w:bCs/>
          <w:sz w:val="24"/>
          <w:szCs w:val="24"/>
        </w:rPr>
        <w:t>н</w:t>
      </w:r>
      <w:r w:rsidRPr="00DF3620">
        <w:rPr>
          <w:rFonts w:ascii="Times New Roman" w:hAnsi="Times New Roman" w:cs="Times New Roman"/>
          <w:bCs/>
          <w:sz w:val="24"/>
          <w:szCs w:val="24"/>
        </w:rPr>
        <w:t>ках. Ребята предлагают разные варианты оформления. Так, слова с корнем «дом» они «ра</w:t>
      </w:r>
      <w:r w:rsidRPr="00DF3620">
        <w:rPr>
          <w:rFonts w:ascii="Times New Roman" w:hAnsi="Times New Roman" w:cs="Times New Roman"/>
          <w:bCs/>
          <w:sz w:val="24"/>
          <w:szCs w:val="24"/>
        </w:rPr>
        <w:t>с</w:t>
      </w:r>
      <w:r w:rsidRPr="00DF3620">
        <w:rPr>
          <w:rFonts w:ascii="Times New Roman" w:hAnsi="Times New Roman" w:cs="Times New Roman"/>
          <w:bCs/>
          <w:sz w:val="24"/>
          <w:szCs w:val="24"/>
        </w:rPr>
        <w:t>селяют» по большому многоквартирному дому, с корнем «ру</w:t>
      </w:r>
      <w:proofErr w:type="gramStart"/>
      <w:r w:rsidRPr="00DF3620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DF3620">
        <w:rPr>
          <w:rFonts w:ascii="Times New Roman" w:hAnsi="Times New Roman" w:cs="Times New Roman"/>
          <w:bCs/>
          <w:sz w:val="24"/>
          <w:szCs w:val="24"/>
        </w:rPr>
        <w:t>а)» - на ладошке, на веточке дерева размещаются слова с корнем «лист» и т.д.</w:t>
      </w:r>
    </w:p>
    <w:p w:rsidR="007F0F32" w:rsidRPr="00DF3620" w:rsidRDefault="00521F4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 xml:space="preserve">Подготовку и написание сочинений также можно отнести к проектной деятельности учащихся. </w:t>
      </w:r>
      <w:proofErr w:type="gramStart"/>
      <w:r w:rsidRPr="00DF3620">
        <w:rPr>
          <w:rFonts w:ascii="Times New Roman" w:hAnsi="Times New Roman" w:cs="Times New Roman"/>
          <w:bCs/>
          <w:sz w:val="24"/>
          <w:szCs w:val="24"/>
        </w:rPr>
        <w:t>Работая на проектом-сочинением, учащиеся осуществляют планирование де</w:t>
      </w:r>
      <w:r w:rsidRPr="00DF3620">
        <w:rPr>
          <w:rFonts w:ascii="Times New Roman" w:hAnsi="Times New Roman" w:cs="Times New Roman"/>
          <w:bCs/>
          <w:sz w:val="24"/>
          <w:szCs w:val="24"/>
        </w:rPr>
        <w:t>й</w:t>
      </w:r>
      <w:r w:rsidRPr="00DF3620">
        <w:rPr>
          <w:rFonts w:ascii="Times New Roman" w:hAnsi="Times New Roman" w:cs="Times New Roman"/>
          <w:bCs/>
          <w:sz w:val="24"/>
          <w:szCs w:val="24"/>
        </w:rPr>
        <w:t>ствий (план сочинения, подготовительная работа), поиск информации (художественных те</w:t>
      </w:r>
      <w:r w:rsidRPr="00DF3620">
        <w:rPr>
          <w:rFonts w:ascii="Times New Roman" w:hAnsi="Times New Roman" w:cs="Times New Roman"/>
          <w:bCs/>
          <w:sz w:val="24"/>
          <w:szCs w:val="24"/>
        </w:rPr>
        <w:t>к</w:t>
      </w:r>
      <w:r w:rsidRPr="00DF3620">
        <w:rPr>
          <w:rFonts w:ascii="Times New Roman" w:hAnsi="Times New Roman" w:cs="Times New Roman"/>
          <w:bCs/>
          <w:sz w:val="24"/>
          <w:szCs w:val="24"/>
        </w:rPr>
        <w:t>стов, высказываний, загадок, пословиц, поговорок и т.д.), которая смогла бы обогатить о</w:t>
      </w:r>
      <w:r w:rsidRPr="00DF3620">
        <w:rPr>
          <w:rFonts w:ascii="Times New Roman" w:hAnsi="Times New Roman" w:cs="Times New Roman"/>
          <w:bCs/>
          <w:sz w:val="24"/>
          <w:szCs w:val="24"/>
        </w:rPr>
        <w:t>б</w:t>
      </w:r>
      <w:r w:rsidRPr="00DF3620">
        <w:rPr>
          <w:rFonts w:ascii="Times New Roman" w:hAnsi="Times New Roman" w:cs="Times New Roman"/>
          <w:bCs/>
          <w:sz w:val="24"/>
          <w:szCs w:val="24"/>
        </w:rPr>
        <w:t>думываемое сочинение, осмысление текста сочинения, написание и оформление работы, представление написанного сочинения (продукта), рефлексию (обсуждение р</w:t>
      </w:r>
      <w:r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Pr="00DF3620">
        <w:rPr>
          <w:rFonts w:ascii="Times New Roman" w:hAnsi="Times New Roman" w:cs="Times New Roman"/>
          <w:bCs/>
          <w:sz w:val="24"/>
          <w:szCs w:val="24"/>
        </w:rPr>
        <w:t>бот).</w:t>
      </w:r>
      <w:proofErr w:type="gramEnd"/>
    </w:p>
    <w:p w:rsidR="007F0F32" w:rsidRPr="00DF3620" w:rsidRDefault="007F0F32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Работа над проектами увлекает детей, они учатся осуществлять  поиск информации, преобразовывать ее из одной формы в другую, наблюдать, делать выводы, объяснять, док</w:t>
      </w:r>
      <w:r w:rsidRPr="00DF3620">
        <w:rPr>
          <w:rFonts w:ascii="Times New Roman" w:hAnsi="Times New Roman" w:cs="Times New Roman"/>
          <w:bCs/>
          <w:sz w:val="24"/>
          <w:szCs w:val="24"/>
        </w:rPr>
        <w:t>а</w:t>
      </w:r>
      <w:r w:rsidRPr="00DF3620">
        <w:rPr>
          <w:rFonts w:ascii="Times New Roman" w:hAnsi="Times New Roman" w:cs="Times New Roman"/>
          <w:bCs/>
          <w:sz w:val="24"/>
          <w:szCs w:val="24"/>
        </w:rPr>
        <w:t>зывать свою точку зрения.</w:t>
      </w:r>
    </w:p>
    <w:p w:rsidR="00580BA9" w:rsidRPr="00DF3620" w:rsidRDefault="00580BA9" w:rsidP="00DF362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620">
        <w:rPr>
          <w:rFonts w:ascii="Times New Roman" w:hAnsi="Times New Roman" w:cs="Times New Roman"/>
          <w:bCs/>
          <w:sz w:val="24"/>
          <w:szCs w:val="24"/>
        </w:rPr>
        <w:t>Работая над проектом</w:t>
      </w:r>
      <w:r w:rsidR="007128D9" w:rsidRPr="00DF3620">
        <w:rPr>
          <w:rFonts w:ascii="Times New Roman" w:hAnsi="Times New Roman" w:cs="Times New Roman"/>
          <w:bCs/>
          <w:sz w:val="24"/>
          <w:szCs w:val="24"/>
        </w:rPr>
        <w:t>,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 ученик по-новому осмысливает изучаемое, оно становится для него ценным</w:t>
      </w:r>
      <w:r w:rsidR="007128D9" w:rsidRPr="00DF3620">
        <w:rPr>
          <w:rFonts w:ascii="Times New Roman" w:hAnsi="Times New Roman" w:cs="Times New Roman"/>
          <w:bCs/>
          <w:sz w:val="24"/>
          <w:szCs w:val="24"/>
        </w:rPr>
        <w:t>, т.к. является собственным «открытием»</w:t>
      </w:r>
      <w:r w:rsidRPr="00DF362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C3706" w:rsidRDefault="00FC3706"/>
    <w:sectPr w:rsidR="00FC3706" w:rsidSect="00DF362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C7" w:rsidRDefault="00F551C7" w:rsidP="00DF3620">
      <w:pPr>
        <w:spacing w:after="0" w:line="240" w:lineRule="auto"/>
      </w:pPr>
      <w:r>
        <w:separator/>
      </w:r>
    </w:p>
  </w:endnote>
  <w:endnote w:type="continuationSeparator" w:id="0">
    <w:p w:rsidR="00F551C7" w:rsidRDefault="00F551C7" w:rsidP="00DF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C7" w:rsidRDefault="00F551C7" w:rsidP="00DF3620">
      <w:pPr>
        <w:spacing w:after="0" w:line="240" w:lineRule="auto"/>
      </w:pPr>
      <w:r>
        <w:separator/>
      </w:r>
    </w:p>
  </w:footnote>
  <w:footnote w:type="continuationSeparator" w:id="0">
    <w:p w:rsidR="00F551C7" w:rsidRDefault="00F551C7" w:rsidP="00DF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20" w:rsidRDefault="00DF3620" w:rsidP="00DF3620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Доклад на тему «</w:t>
    </w:r>
    <w:r w:rsidRPr="00521F49">
      <w:rPr>
        <w:rFonts w:ascii="Times New Roman" w:hAnsi="Times New Roman" w:cs="Times New Roman"/>
        <w:b/>
        <w:bCs/>
        <w:sz w:val="24"/>
        <w:szCs w:val="24"/>
      </w:rPr>
      <w:t>Технология проектного обучения</w:t>
    </w:r>
    <w:r w:rsidRPr="00521F49">
      <w:rPr>
        <w:rFonts w:ascii="Times New Roman" w:hAnsi="Times New Roman" w:cs="Times New Roman"/>
        <w:bCs/>
        <w:sz w:val="24"/>
        <w:szCs w:val="24"/>
      </w:rPr>
      <w:t xml:space="preserve"> </w:t>
    </w:r>
  </w:p>
  <w:p w:rsidR="00DF3620" w:rsidRDefault="00DF3620" w:rsidP="00DF3620">
    <w:pPr>
      <w:spacing w:after="0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на уроках русского языка и литер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а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туры в 5-6 классах»</w:t>
    </w:r>
  </w:p>
  <w:p w:rsidR="00DF3620" w:rsidRPr="00DF3620" w:rsidRDefault="00DF3620" w:rsidP="00DF362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F3620">
      <w:rPr>
        <w:rFonts w:ascii="Times New Roman" w:eastAsia="Times New Roman" w:hAnsi="Times New Roman" w:cs="Times New Roman"/>
        <w:bCs/>
        <w:sz w:val="24"/>
        <w:szCs w:val="24"/>
        <w:lang w:eastAsia="ru-RU"/>
      </w:rPr>
      <w:t>учителя русского языка и литературы МАОУ «СОШ №16» г. Сыктывкара Крыл</w:t>
    </w:r>
    <w:r w:rsidRPr="00DF3620">
      <w:rPr>
        <w:rFonts w:ascii="Times New Roman" w:eastAsia="Times New Roman" w:hAnsi="Times New Roman" w:cs="Times New Roman"/>
        <w:bCs/>
        <w:sz w:val="24"/>
        <w:szCs w:val="24"/>
        <w:lang w:eastAsia="ru-RU"/>
      </w:rPr>
      <w:t>о</w:t>
    </w:r>
    <w:r w:rsidRPr="00DF3620">
      <w:rPr>
        <w:rFonts w:ascii="Times New Roman" w:eastAsia="Times New Roman" w:hAnsi="Times New Roman" w:cs="Times New Roman"/>
        <w:bCs/>
        <w:sz w:val="24"/>
        <w:szCs w:val="24"/>
        <w:lang w:eastAsia="ru-RU"/>
      </w:rPr>
      <w:t>вой Т.А.</w:t>
    </w:r>
  </w:p>
  <w:p w:rsidR="00DF3620" w:rsidRDefault="00DF36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9"/>
    <w:rsid w:val="00521F49"/>
    <w:rsid w:val="00580BA9"/>
    <w:rsid w:val="007128D9"/>
    <w:rsid w:val="007F0F32"/>
    <w:rsid w:val="00DF3620"/>
    <w:rsid w:val="00F551C7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BA9"/>
  </w:style>
  <w:style w:type="paragraph" w:styleId="a3">
    <w:name w:val="Normal (Web)"/>
    <w:basedOn w:val="a"/>
    <w:rsid w:val="0058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7F0F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7F0F32"/>
    <w:pPr>
      <w:widowControl w:val="0"/>
      <w:shd w:val="clear" w:color="auto" w:fill="FFFFFF"/>
      <w:spacing w:before="180" w:after="0" w:line="216" w:lineRule="exact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2">
    <w:name w:val="c2"/>
    <w:rsid w:val="007F0F32"/>
  </w:style>
  <w:style w:type="paragraph" w:styleId="a5">
    <w:name w:val="header"/>
    <w:basedOn w:val="a"/>
    <w:link w:val="a6"/>
    <w:uiPriority w:val="99"/>
    <w:unhideWhenUsed/>
    <w:rsid w:val="00DF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620"/>
  </w:style>
  <w:style w:type="paragraph" w:styleId="a7">
    <w:name w:val="footer"/>
    <w:basedOn w:val="a"/>
    <w:link w:val="a8"/>
    <w:uiPriority w:val="99"/>
    <w:unhideWhenUsed/>
    <w:rsid w:val="00DF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BA9"/>
  </w:style>
  <w:style w:type="paragraph" w:styleId="a3">
    <w:name w:val="Normal (Web)"/>
    <w:basedOn w:val="a"/>
    <w:rsid w:val="0058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7F0F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7F0F32"/>
    <w:pPr>
      <w:widowControl w:val="0"/>
      <w:shd w:val="clear" w:color="auto" w:fill="FFFFFF"/>
      <w:spacing w:before="180" w:after="0" w:line="216" w:lineRule="exact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2">
    <w:name w:val="c2"/>
    <w:rsid w:val="007F0F32"/>
  </w:style>
  <w:style w:type="paragraph" w:styleId="a5">
    <w:name w:val="header"/>
    <w:basedOn w:val="a"/>
    <w:link w:val="a6"/>
    <w:uiPriority w:val="99"/>
    <w:unhideWhenUsed/>
    <w:rsid w:val="00DF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620"/>
  </w:style>
  <w:style w:type="paragraph" w:styleId="a7">
    <w:name w:val="footer"/>
    <w:basedOn w:val="a"/>
    <w:link w:val="a8"/>
    <w:uiPriority w:val="99"/>
    <w:unhideWhenUsed/>
    <w:rsid w:val="00DF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2018-03-19T21:12:00Z</dcterms:created>
  <dcterms:modified xsi:type="dcterms:W3CDTF">2018-03-26T10:48:00Z</dcterms:modified>
</cp:coreProperties>
</file>