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F10" w:rsidRDefault="00682F10" w:rsidP="00682F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966523">
        <w:rPr>
          <w:rFonts w:ascii="Times New Roman" w:hAnsi="Times New Roman"/>
          <w:b/>
          <w:kern w:val="36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kern w:val="36"/>
          <w:sz w:val="28"/>
          <w:szCs w:val="28"/>
        </w:rPr>
        <w:t>ТВОРЧЕСКИХ</w:t>
      </w:r>
      <w:r w:rsidRPr="00966523">
        <w:rPr>
          <w:rFonts w:ascii="Times New Roman" w:hAnsi="Times New Roman"/>
          <w:b/>
          <w:kern w:val="36"/>
          <w:sz w:val="28"/>
          <w:szCs w:val="28"/>
        </w:rPr>
        <w:t xml:space="preserve"> СПОСОБНОСТЕЙ У ДЕТЕЙ С ОГРАНИЧЕННЫМИ ВОЗМОЖНОСТЯМИ ЗДОРОВЬЯ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ПОСРЕДСТВОМ ТЕАТРАЛИЗОВАННОЙ ДЕЯТЕЛЬНОСТИ</w:t>
      </w:r>
    </w:p>
    <w:p w:rsidR="00682F10" w:rsidRPr="00812B56" w:rsidRDefault="00812B56" w:rsidP="00812B5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12B56">
        <w:rPr>
          <w:rFonts w:ascii="Times New Roman" w:hAnsi="Times New Roman"/>
          <w:sz w:val="28"/>
          <w:szCs w:val="28"/>
        </w:rPr>
        <w:t>Апарина</w:t>
      </w:r>
      <w:proofErr w:type="spellEnd"/>
      <w:r w:rsidRPr="00812B56">
        <w:rPr>
          <w:rFonts w:ascii="Times New Roman" w:hAnsi="Times New Roman"/>
          <w:sz w:val="28"/>
          <w:szCs w:val="28"/>
        </w:rPr>
        <w:t xml:space="preserve"> Татьяна Викторовна,</w:t>
      </w:r>
    </w:p>
    <w:p w:rsidR="00812B56" w:rsidRDefault="00812B56" w:rsidP="00812B5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12B56">
        <w:rPr>
          <w:rFonts w:ascii="Times New Roman" w:hAnsi="Times New Roman"/>
          <w:sz w:val="28"/>
          <w:szCs w:val="28"/>
        </w:rPr>
        <w:t>ГБОУ ООШ №9 Структурное подразделение «Детский сад «Родничок», Самарская область, г. Новокуйбышевск</w:t>
      </w:r>
    </w:p>
    <w:p w:rsidR="008B6CB3" w:rsidRPr="008B6CB3" w:rsidRDefault="008B6CB3" w:rsidP="008B6C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8B6CB3">
        <w:rPr>
          <w:rFonts w:ascii="Times New Roman" w:hAnsi="Times New Roman"/>
          <w:color w:val="111111"/>
          <w:sz w:val="28"/>
          <w:szCs w:val="28"/>
        </w:rPr>
        <w:t>Сегодня, когда широко и фундаментально решается проблема</w:t>
      </w:r>
      <w:r>
        <w:rPr>
          <w:color w:val="111111"/>
          <w:sz w:val="28"/>
          <w:szCs w:val="28"/>
        </w:rPr>
        <w:t xml:space="preserve"> </w:t>
      </w:r>
      <w:r w:rsidRPr="008B6CB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8B6C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B6CB3">
        <w:rPr>
          <w:rFonts w:ascii="Times New Roman" w:hAnsi="Times New Roman"/>
          <w:sz w:val="28"/>
          <w:szCs w:val="28"/>
        </w:rPr>
        <w:t>образования</w:t>
      </w:r>
      <w:r w:rsidRPr="008B6CB3">
        <w:rPr>
          <w:rFonts w:ascii="Times New Roman" w:hAnsi="Times New Roman"/>
          <w:color w:val="111111"/>
          <w:sz w:val="28"/>
          <w:szCs w:val="28"/>
        </w:rPr>
        <w:t xml:space="preserve"> и воспитания, когда внедрены Федеральные государственные образовательные стандарты и усложняются задачи, стоящие перед педагогами –</w:t>
      </w:r>
      <w:r w:rsidRPr="008B6CB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8B6CB3">
        <w:rPr>
          <w:rFonts w:ascii="Times New Roman" w:hAnsi="Times New Roman"/>
          <w:color w:val="111111"/>
          <w:sz w:val="28"/>
          <w:szCs w:val="28"/>
        </w:rPr>
        <w:t>, очень важной остается задача приобщения детей к</w:t>
      </w:r>
      <w:r>
        <w:rPr>
          <w:color w:val="111111"/>
          <w:sz w:val="28"/>
          <w:szCs w:val="28"/>
        </w:rPr>
        <w:t xml:space="preserve"> </w:t>
      </w:r>
      <w:r w:rsidRPr="008B6CB3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 w:rsidRPr="008B6CB3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682F10" w:rsidRPr="00966523" w:rsidRDefault="00682F10" w:rsidP="00C051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 xml:space="preserve">Сегодня в России насчитывается более 2 млн. детей с ограниченными </w:t>
      </w:r>
      <w:r w:rsidRPr="00C051B1">
        <w:rPr>
          <w:rFonts w:ascii="Times New Roman" w:hAnsi="Times New Roman"/>
          <w:color w:val="111111"/>
          <w:sz w:val="28"/>
          <w:szCs w:val="28"/>
        </w:rPr>
        <w:t>возможностями</w:t>
      </w:r>
      <w:r w:rsidRPr="00966523">
        <w:rPr>
          <w:rFonts w:ascii="Times New Roman" w:hAnsi="Times New Roman"/>
          <w:sz w:val="28"/>
          <w:szCs w:val="28"/>
        </w:rPr>
        <w:t xml:space="preserve">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</w:t>
      </w:r>
      <w:proofErr w:type="spellStart"/>
      <w:r w:rsidRPr="0096652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966523">
        <w:rPr>
          <w:rFonts w:ascii="Times New Roman" w:hAnsi="Times New Roman"/>
          <w:sz w:val="28"/>
          <w:szCs w:val="28"/>
        </w:rPr>
        <w:t>-образовательный процесс.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</w:t>
      </w:r>
      <w:r w:rsidR="00305A33">
        <w:rPr>
          <w:rFonts w:ascii="Times New Roman" w:hAnsi="Times New Roman"/>
          <w:sz w:val="28"/>
          <w:szCs w:val="28"/>
        </w:rPr>
        <w:t>ти, которыми обладают дети с ограниченными возможностями здоровья</w:t>
      </w:r>
      <w:r w:rsidRPr="00966523">
        <w:rPr>
          <w:rFonts w:ascii="Times New Roman" w:hAnsi="Times New Roman"/>
          <w:sz w:val="28"/>
          <w:szCs w:val="28"/>
        </w:rPr>
        <w:t>, несмотря на имеющиеся у них нарушения.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«Из всех видов художественной деятельности именно театрализованная ближе всего ребенку, поскольку в её основе лежит игра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66523">
        <w:rPr>
          <w:rFonts w:ascii="Times New Roman" w:hAnsi="Times New Roman"/>
          <w:sz w:val="28"/>
          <w:szCs w:val="28"/>
        </w:rPr>
        <w:t>неиссякаемый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523">
        <w:rPr>
          <w:rFonts w:ascii="Times New Roman" w:hAnsi="Times New Roman"/>
          <w:sz w:val="28"/>
          <w:szCs w:val="28"/>
        </w:rPr>
        <w:t>источник творчества».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театром приобщают ребят к творчеству, развивают их способности, воспитыва</w:t>
      </w:r>
      <w:r>
        <w:rPr>
          <w:rFonts w:ascii="Times New Roman" w:hAnsi="Times New Roman"/>
          <w:sz w:val="28"/>
          <w:szCs w:val="28"/>
        </w:rPr>
        <w:t>ю</w:t>
      </w:r>
      <w:r w:rsidRPr="00966523">
        <w:rPr>
          <w:rFonts w:ascii="Times New Roman" w:hAnsi="Times New Roman"/>
          <w:sz w:val="28"/>
          <w:szCs w:val="28"/>
        </w:rPr>
        <w:t>т чувство коллективизма, чувство прекрасного.</w:t>
      </w:r>
    </w:p>
    <w:p w:rsidR="00682F10" w:rsidRPr="00966523" w:rsidRDefault="00AD0212" w:rsidP="00AD02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82F10" w:rsidRPr="00966523">
        <w:rPr>
          <w:rFonts w:ascii="Times New Roman" w:hAnsi="Times New Roman"/>
          <w:sz w:val="28"/>
          <w:szCs w:val="28"/>
        </w:rPr>
        <w:t xml:space="preserve">еатрализация оказывает большое влияние на развитие у детей с ограниченными возможностями здоровья творческих способностей, образного мышления. 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е</w:t>
      </w:r>
      <w:r w:rsidRPr="00966523">
        <w:rPr>
          <w:rFonts w:ascii="Times New Roman" w:hAnsi="Times New Roman"/>
          <w:sz w:val="28"/>
          <w:szCs w:val="28"/>
        </w:rPr>
        <w:t xml:space="preserve">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</w:t>
      </w:r>
      <w:r w:rsidRPr="00966523">
        <w:rPr>
          <w:rFonts w:ascii="Times New Roman" w:hAnsi="Times New Roman"/>
          <w:sz w:val="28"/>
          <w:szCs w:val="28"/>
        </w:rPr>
        <w:lastRenderedPageBreak/>
        <w:t>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682F10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Занятия театрально-игровой деятельност</w:t>
      </w:r>
      <w:r>
        <w:rPr>
          <w:rFonts w:ascii="Times New Roman" w:hAnsi="Times New Roman"/>
          <w:sz w:val="28"/>
          <w:szCs w:val="28"/>
        </w:rPr>
        <w:t>ью</w:t>
      </w:r>
      <w:r w:rsidRPr="00966523">
        <w:rPr>
          <w:rFonts w:ascii="Times New Roman" w:hAnsi="Times New Roman"/>
          <w:sz w:val="28"/>
          <w:szCs w:val="28"/>
        </w:rPr>
        <w:t xml:space="preserve"> направлены на развитие речевого аппарата, фантазии и воображения детей дошкольного возраста, овладение навык</w:t>
      </w:r>
      <w:r>
        <w:rPr>
          <w:rFonts w:ascii="Times New Roman" w:hAnsi="Times New Roman"/>
          <w:sz w:val="28"/>
          <w:szCs w:val="28"/>
        </w:rPr>
        <w:t>ами</w:t>
      </w:r>
      <w:r w:rsidRPr="00966523">
        <w:rPr>
          <w:rFonts w:ascii="Times New Roman" w:hAnsi="Times New Roman"/>
          <w:sz w:val="28"/>
          <w:szCs w:val="28"/>
        </w:rPr>
        <w:t xml:space="preserve"> общения, коллективного творчества, уверенности в себе. В соответствии с ФГОС реализуются задачи</w:t>
      </w:r>
      <w:r>
        <w:rPr>
          <w:rFonts w:ascii="Times New Roman" w:hAnsi="Times New Roman"/>
          <w:sz w:val="28"/>
          <w:szCs w:val="28"/>
        </w:rPr>
        <w:t>,</w:t>
      </w:r>
      <w:r w:rsidRPr="00966523">
        <w:rPr>
          <w:rFonts w:ascii="Times New Roman" w:hAnsi="Times New Roman"/>
          <w:sz w:val="28"/>
          <w:szCs w:val="28"/>
        </w:rPr>
        <w:t xml:space="preserve"> ориентированные на социализацию и индивидуализацию развития личности детей дошкольного возраста.</w:t>
      </w:r>
    </w:p>
    <w:p w:rsidR="006F1E1B" w:rsidRDefault="00451E5C" w:rsidP="00BC3E5B">
      <w:pPr>
        <w:shd w:val="clear" w:color="auto" w:fill="FFFFFF"/>
        <w:spacing w:after="0" w:line="240" w:lineRule="auto"/>
        <w:ind w:firstLine="709"/>
        <w:jc w:val="both"/>
        <w:rPr>
          <w:color w:val="111111"/>
          <w:sz w:val="28"/>
          <w:szCs w:val="28"/>
        </w:rPr>
      </w:pP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Театрализованная игра – деятельность</w:t>
      </w:r>
      <w:r>
        <w:rPr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необыкновенно эмоционально насыщенная, что делает ее привлекательной для детей.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>
        <w:rPr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позволяет формировать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опыт</w:t>
      </w:r>
      <w:r>
        <w:rPr>
          <w:b/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социальных навыков поведения благодаря тому, что каждая сказка или литературное произведение для детей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>
        <w:rPr>
          <w:color w:val="111111"/>
          <w:sz w:val="28"/>
          <w:szCs w:val="28"/>
        </w:rPr>
        <w:t xml:space="preserve"> в</w:t>
      </w:r>
      <w:r w:rsidRPr="00451E5C">
        <w:rPr>
          <w:rFonts w:ascii="Times New Roman" w:hAnsi="Times New Roman"/>
          <w:color w:val="111111"/>
          <w:sz w:val="28"/>
          <w:szCs w:val="28"/>
        </w:rPr>
        <w:t>озраста всегда имеют нравственную направленность</w:t>
      </w:r>
      <w:r>
        <w:rPr>
          <w:color w:val="111111"/>
          <w:sz w:val="28"/>
          <w:szCs w:val="28"/>
        </w:rPr>
        <w:t xml:space="preserve"> (</w:t>
      </w:r>
      <w:r w:rsidRPr="00451E5C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доброта, смелость, дружба и т. д.)</w:t>
      </w:r>
      <w:r w:rsidRPr="00451E5C">
        <w:rPr>
          <w:rFonts w:ascii="Times New Roman" w:hAnsi="Times New Roman"/>
          <w:color w:val="111111"/>
          <w:sz w:val="28"/>
          <w:szCs w:val="28"/>
        </w:rPr>
        <w:t>. Благодаря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ребенок познает мир не только умом, но и сердцем и выражает свое собственное отношение к добру и злу.</w:t>
      </w:r>
      <w:r>
        <w:rPr>
          <w:color w:val="111111"/>
          <w:sz w:val="28"/>
          <w:szCs w:val="28"/>
        </w:rPr>
        <w:t xml:space="preserve"> </w:t>
      </w:r>
    </w:p>
    <w:p w:rsidR="00451E5C" w:rsidRPr="00451E5C" w:rsidRDefault="00451E5C" w:rsidP="006F1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6F1E1B">
        <w:rPr>
          <w:rFonts w:ascii="Times New Roman" w:hAnsi="Times New Roman"/>
          <w:sz w:val="28"/>
          <w:szCs w:val="28"/>
        </w:rPr>
        <w:t>Театрализованная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деятельность</w:t>
      </w:r>
      <w:r>
        <w:rPr>
          <w:color w:val="111111"/>
          <w:sz w:val="28"/>
          <w:szCs w:val="28"/>
        </w:rPr>
        <w:t xml:space="preserve"> п</w:t>
      </w:r>
      <w:r w:rsidRPr="00451E5C">
        <w:rPr>
          <w:rFonts w:ascii="Times New Roman" w:hAnsi="Times New Roman"/>
          <w:color w:val="111111"/>
          <w:sz w:val="28"/>
          <w:szCs w:val="28"/>
        </w:rPr>
        <w:t>омогает ребенку</w:t>
      </w:r>
      <w:r w:rsidR="00305A33">
        <w:rPr>
          <w:rFonts w:ascii="Times New Roman" w:hAnsi="Times New Roman"/>
          <w:color w:val="111111"/>
          <w:sz w:val="28"/>
          <w:szCs w:val="28"/>
        </w:rPr>
        <w:t xml:space="preserve"> с ограниченными возможностями здоровья</w:t>
      </w:r>
      <w:r w:rsidRPr="00451E5C">
        <w:rPr>
          <w:rFonts w:ascii="Times New Roman" w:hAnsi="Times New Roman"/>
          <w:color w:val="111111"/>
          <w:sz w:val="28"/>
          <w:szCs w:val="28"/>
        </w:rPr>
        <w:t xml:space="preserve"> преодолеть робость, неуверенность в себе, застенчивость.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</w:t>
      </w:r>
      <w:r>
        <w:rPr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в детском саду научит ребенка видеть прекрасное в жизни и в людях, зародит стремление самому нести в жизнь прекрасное и доброе.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Театрализованная</w:t>
      </w:r>
      <w:r>
        <w:rPr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игра оказывает большое влияние на речевое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развитие ребенка</w:t>
      </w:r>
      <w:r w:rsidRPr="00451E5C">
        <w:rPr>
          <w:rFonts w:ascii="Times New Roman" w:hAnsi="Times New Roman"/>
          <w:color w:val="111111"/>
          <w:sz w:val="28"/>
          <w:szCs w:val="28"/>
        </w:rPr>
        <w:t>. Стимулирует активную речь за счет активизации словарного запаса, совершенствует звуковую культуру речи, ее грамматический строй, артикуляционный аппарат.</w:t>
      </w:r>
      <w:r w:rsidR="0099018C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451E5C">
        <w:rPr>
          <w:rFonts w:ascii="Times New Roman" w:hAnsi="Times New Roman"/>
          <w:color w:val="111111"/>
          <w:sz w:val="28"/>
          <w:szCs w:val="28"/>
        </w:rPr>
        <w:t>Таким образом,</w:t>
      </w:r>
      <w:r>
        <w:rPr>
          <w:color w:val="111111"/>
          <w:sz w:val="28"/>
          <w:szCs w:val="28"/>
        </w:rPr>
        <w:t xml:space="preserve"> </w:t>
      </w:r>
      <w:r w:rsidRPr="00451E5C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театр помогает ребенку развиваться всесторонне</w:t>
      </w:r>
      <w:r w:rsidRPr="00451E5C">
        <w:rPr>
          <w:rFonts w:ascii="Times New Roman" w:hAnsi="Times New Roman"/>
          <w:b/>
          <w:color w:val="111111"/>
          <w:sz w:val="28"/>
          <w:szCs w:val="28"/>
        </w:rPr>
        <w:t>.</w:t>
      </w:r>
    </w:p>
    <w:p w:rsidR="00682F10" w:rsidRPr="00966523" w:rsidRDefault="00682F10" w:rsidP="006F1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 xml:space="preserve"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</w:t>
      </w:r>
      <w:r>
        <w:rPr>
          <w:rFonts w:ascii="Times New Roman" w:hAnsi="Times New Roman"/>
          <w:sz w:val="28"/>
          <w:szCs w:val="28"/>
        </w:rPr>
        <w:t>–</w:t>
      </w:r>
      <w:r w:rsidRPr="0096652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523">
        <w:rPr>
          <w:rFonts w:ascii="Times New Roman" w:hAnsi="Times New Roman"/>
          <w:sz w:val="28"/>
          <w:szCs w:val="28"/>
        </w:rPr>
        <w:t>сегодняшний день все это помогает детям с ограниченными возможностями здоровья.</w:t>
      </w:r>
    </w:p>
    <w:p w:rsidR="00544FBB" w:rsidRPr="00E14253" w:rsidRDefault="00544FBB" w:rsidP="0054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111111"/>
          <w:sz w:val="28"/>
          <w:szCs w:val="28"/>
        </w:rPr>
        <w:t xml:space="preserve">В группе созданы условия для </w:t>
      </w:r>
      <w:r w:rsidRPr="00544FB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театрализованных игр</w:t>
      </w:r>
      <w:r w:rsidRPr="00E14253">
        <w:rPr>
          <w:rFonts w:ascii="Times New Roman" w:hAnsi="Times New Roman"/>
          <w:color w:val="111111"/>
          <w:sz w:val="28"/>
          <w:szCs w:val="28"/>
        </w:rPr>
        <w:t>. Для обеспечения оптимального балан</w:t>
      </w:r>
      <w:r>
        <w:rPr>
          <w:rFonts w:ascii="Times New Roman" w:hAnsi="Times New Roman"/>
          <w:color w:val="111111"/>
          <w:sz w:val="28"/>
          <w:szCs w:val="28"/>
        </w:rPr>
        <w:t xml:space="preserve">са совместной и самостоятельной </w:t>
      </w:r>
      <w:r w:rsidRPr="00544FB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>
        <w:rPr>
          <w:rFonts w:ascii="Times New Roman" w:hAnsi="Times New Roman"/>
          <w:color w:val="111111"/>
          <w:sz w:val="28"/>
          <w:szCs w:val="28"/>
        </w:rPr>
        <w:t xml:space="preserve"> были оборудованы зона </w:t>
      </w:r>
      <w:r w:rsidRPr="00544FB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 и уголок уединения</w:t>
      </w:r>
      <w:r w:rsidRPr="00E14253">
        <w:rPr>
          <w:rFonts w:ascii="Times New Roman" w:hAnsi="Times New Roman"/>
          <w:color w:val="111111"/>
          <w:sz w:val="28"/>
          <w:szCs w:val="28"/>
        </w:rPr>
        <w:t>, где ребенок может побыть один, посмотреть иллюстрации любимых книг, отрепетировать роль и др.</w:t>
      </w:r>
    </w:p>
    <w:p w:rsidR="00544FBB" w:rsidRPr="00E14253" w:rsidRDefault="00544FBB" w:rsidP="0054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Дети с удовольствием включаются в игру, отвечают</w:t>
      </w:r>
      <w:r w:rsidRPr="00E14253">
        <w:rPr>
          <w:rFonts w:ascii="Times New Roman" w:hAnsi="Times New Roman"/>
          <w:color w:val="111111"/>
          <w:sz w:val="28"/>
          <w:szCs w:val="28"/>
        </w:rPr>
        <w:t xml:space="preserve"> на вопросы кукол, вы</w:t>
      </w:r>
      <w:r>
        <w:rPr>
          <w:rFonts w:ascii="Times New Roman" w:hAnsi="Times New Roman"/>
          <w:color w:val="111111"/>
          <w:sz w:val="28"/>
          <w:szCs w:val="28"/>
        </w:rPr>
        <w:t xml:space="preserve">полняют их просьбы и поручения. </w:t>
      </w:r>
      <w:r w:rsidRPr="00544FB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Театрализованные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игры создали в группе радостную и непринужденную обстановку. Дети веселились, грустили, играли вместе с персонажами сказок. Увидев положительный резу</w:t>
      </w:r>
      <w:r>
        <w:rPr>
          <w:rFonts w:ascii="Times New Roman" w:hAnsi="Times New Roman"/>
          <w:color w:val="111111"/>
          <w:sz w:val="28"/>
          <w:szCs w:val="28"/>
        </w:rPr>
        <w:t xml:space="preserve">льтат, решила систематизировать </w:t>
      </w:r>
      <w:r w:rsidRPr="00544FB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работу по театрализованным играм</w:t>
      </w:r>
      <w:r w:rsidRPr="00E14253">
        <w:rPr>
          <w:rFonts w:ascii="Times New Roman" w:hAnsi="Times New Roman"/>
          <w:color w:val="111111"/>
          <w:sz w:val="28"/>
          <w:szCs w:val="28"/>
        </w:rPr>
        <w:t>.</w:t>
      </w:r>
    </w:p>
    <w:p w:rsidR="00715173" w:rsidRPr="00E14253" w:rsidRDefault="0071517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E14253">
        <w:rPr>
          <w:rFonts w:ascii="Times New Roman" w:hAnsi="Times New Roman"/>
          <w:color w:val="111111"/>
          <w:sz w:val="28"/>
          <w:szCs w:val="28"/>
        </w:rPr>
        <w:t>Перед тем как предложить детям драматизировать, или разыгрывать сце</w:t>
      </w:r>
      <w:r w:rsidR="00F541B3" w:rsidRPr="00F541B3">
        <w:rPr>
          <w:rFonts w:ascii="Times New Roman" w:hAnsi="Times New Roman"/>
          <w:color w:val="111111"/>
          <w:sz w:val="28"/>
          <w:szCs w:val="28"/>
        </w:rPr>
        <w:t xml:space="preserve">нку с куклами я провожу игры по </w:t>
      </w:r>
      <w:r w:rsidRPr="00E1425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типу</w:t>
      </w:r>
      <w:r w:rsidR="00F541B3" w:rsidRPr="00F541B3">
        <w:rPr>
          <w:rFonts w:ascii="Times New Roman" w:hAnsi="Times New Roman"/>
          <w:color w:val="111111"/>
          <w:sz w:val="28"/>
          <w:szCs w:val="28"/>
        </w:rPr>
        <w:t xml:space="preserve">: </w:t>
      </w:r>
      <w:r w:rsidRPr="00E1425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«Узнай и назови»</w:t>
      </w:r>
      <w:r w:rsidR="00F541B3" w:rsidRPr="00F541B3">
        <w:rPr>
          <w:rFonts w:ascii="Times New Roman" w:hAnsi="Times New Roman"/>
          <w:color w:val="111111"/>
          <w:sz w:val="28"/>
          <w:szCs w:val="28"/>
        </w:rPr>
        <w:t>,</w:t>
      </w:r>
      <w:r w:rsidR="00F541B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F541B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«Узнай п </w:t>
      </w:r>
      <w:r w:rsidRPr="00E1425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описанию»</w:t>
      </w:r>
      <w:r w:rsidR="00F541B3">
        <w:rPr>
          <w:rFonts w:ascii="Times New Roman" w:hAnsi="Times New Roman"/>
          <w:color w:val="111111"/>
          <w:sz w:val="28"/>
          <w:szCs w:val="28"/>
        </w:rPr>
        <w:t xml:space="preserve">, </w:t>
      </w:r>
      <w:r w:rsidRPr="00E1425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«Кто это говорит»</w:t>
      </w:r>
      <w:r w:rsidRPr="00E14253">
        <w:rPr>
          <w:rFonts w:ascii="Times New Roman" w:hAnsi="Times New Roman"/>
          <w:color w:val="111111"/>
          <w:sz w:val="28"/>
          <w:szCs w:val="28"/>
        </w:rPr>
        <w:t>, которые направлены на воссоздание важных действий, характеров героев, описаний места действий.</w:t>
      </w:r>
    </w:p>
    <w:p w:rsidR="00544FBB" w:rsidRDefault="00F541B3" w:rsidP="00F541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Pr="00F541B3">
        <w:rPr>
          <w:rFonts w:ascii="Times New Roman" w:hAnsi="Times New Roman"/>
          <w:color w:val="111111"/>
          <w:sz w:val="28"/>
          <w:szCs w:val="28"/>
        </w:rPr>
        <w:t>работе</w:t>
      </w:r>
      <w:r w:rsidRPr="00F541B3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стараюсь развивать творческую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самостоятельность детей. Большое значение придаю импровизации, т. е. обыгрыванию темы без предварительной подготовки. Н</w:t>
      </w:r>
      <w:r>
        <w:rPr>
          <w:rFonts w:ascii="Times New Roman" w:hAnsi="Times New Roman"/>
          <w:color w:val="111111"/>
          <w:sz w:val="28"/>
          <w:szCs w:val="28"/>
        </w:rPr>
        <w:t xml:space="preserve">апример, я предлагаю детям игру 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«Мы готовимся </w:t>
      </w: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к </w:t>
      </w:r>
      <w:r w:rsidRPr="00E1425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празднику»</w:t>
      </w:r>
      <w:r w:rsidRPr="00E14253">
        <w:rPr>
          <w:rFonts w:ascii="Times New Roman" w:hAnsi="Times New Roman"/>
          <w:color w:val="111111"/>
          <w:sz w:val="28"/>
          <w:szCs w:val="28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 xml:space="preserve"> Дети при помощи пантомимы </w:t>
      </w:r>
      <w:r w:rsidRPr="00E14253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(жестов, поз, походки</w:t>
      </w:r>
      <w:r w:rsidRPr="00E14253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hAnsi="Times New Roman"/>
          <w:color w:val="111111"/>
          <w:sz w:val="28"/>
          <w:szCs w:val="28"/>
        </w:rPr>
        <w:t xml:space="preserve"> показывают, как они готовятся к </w:t>
      </w:r>
      <w:r w:rsidRPr="00E1425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празднику</w:t>
      </w:r>
      <w:r w:rsidRPr="00E14253">
        <w:rPr>
          <w:rFonts w:ascii="Times New Roman" w:hAnsi="Times New Roman"/>
          <w:color w:val="111111"/>
          <w:sz w:val="28"/>
          <w:szCs w:val="28"/>
        </w:rPr>
        <w:t>: одеваются, смотрятся в зеркало, расчесываются. Задание довольно сложное, ведь здесь нет ни атрибутов, ни слов, но, не смотря на эти трудности, дети прекрасно спр</w:t>
      </w:r>
      <w:r>
        <w:rPr>
          <w:rFonts w:ascii="Times New Roman" w:hAnsi="Times New Roman"/>
          <w:color w:val="111111"/>
          <w:sz w:val="28"/>
          <w:szCs w:val="28"/>
        </w:rPr>
        <w:t xml:space="preserve">авляются с ним и проявляют свое </w:t>
      </w:r>
      <w:r w:rsidRPr="00F541B3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творчество при помощи мимики</w:t>
      </w:r>
      <w:r w:rsidRPr="00E14253">
        <w:rPr>
          <w:rFonts w:ascii="Times New Roman" w:hAnsi="Times New Roman"/>
          <w:color w:val="111111"/>
          <w:sz w:val="28"/>
          <w:szCs w:val="28"/>
        </w:rPr>
        <w:t>, жестов, поз. Также включаю мелодии без слов и предлагаю детям передавать свои чувства под музыку. Слушая вальс, они плавно кружились, изображали пушинки, снежинки, под марш</w:t>
      </w:r>
      <w:r>
        <w:rPr>
          <w:rFonts w:ascii="Times New Roman" w:hAnsi="Times New Roman"/>
          <w:color w:val="111111"/>
          <w:sz w:val="28"/>
          <w:szCs w:val="28"/>
        </w:rPr>
        <w:t xml:space="preserve"> – шли как солдаты, чеканя шаг.</w:t>
      </w:r>
    </w:p>
    <w:p w:rsidR="00B537A1" w:rsidRDefault="00B537A1" w:rsidP="00B53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B537A1">
        <w:rPr>
          <w:rFonts w:ascii="Times New Roman" w:hAnsi="Times New Roman"/>
          <w:color w:val="111111"/>
          <w:sz w:val="28"/>
          <w:szCs w:val="28"/>
        </w:rPr>
        <w:t>Театр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формирует у детей целеустремлённос</w:t>
      </w:r>
      <w:r>
        <w:rPr>
          <w:rFonts w:ascii="Times New Roman" w:hAnsi="Times New Roman"/>
          <w:color w:val="111111"/>
          <w:sz w:val="28"/>
          <w:szCs w:val="28"/>
        </w:rPr>
        <w:t xml:space="preserve">ть, собранность, взаимовыручку Благодаря проделанной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работе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дети стали более соз</w:t>
      </w:r>
      <w:r>
        <w:rPr>
          <w:rFonts w:ascii="Times New Roman" w:hAnsi="Times New Roman"/>
          <w:color w:val="111111"/>
          <w:sz w:val="28"/>
          <w:szCs w:val="28"/>
        </w:rPr>
        <w:t xml:space="preserve">нательно пользоваться языковыми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средствами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при передаче своих мыслей и в различных ситуациях речевого общения, повысилась речевая активность, появился живой интерес к самостоятельному познанию и размышлению.</w:t>
      </w:r>
    </w:p>
    <w:p w:rsidR="00B537A1" w:rsidRPr="00E14253" w:rsidRDefault="00B537A1" w:rsidP="00B53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Кроме этого в любых видах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деятельности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дети получают эмоциональный подъём, проявляют пози</w:t>
      </w:r>
      <w:r>
        <w:rPr>
          <w:rFonts w:ascii="Times New Roman" w:hAnsi="Times New Roman"/>
          <w:color w:val="111111"/>
          <w:sz w:val="28"/>
          <w:szCs w:val="28"/>
        </w:rPr>
        <w:t xml:space="preserve">тивные качества характера такие </w:t>
      </w:r>
      <w:r w:rsidRPr="00E1425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как</w:t>
      </w:r>
      <w:r w:rsidRPr="00E14253">
        <w:rPr>
          <w:rFonts w:ascii="Times New Roman" w:hAnsi="Times New Roman"/>
          <w:color w:val="111111"/>
          <w:sz w:val="28"/>
          <w:szCs w:val="28"/>
        </w:rPr>
        <w:t>: находчивость, взаимопомощь, смело</w:t>
      </w:r>
      <w:r>
        <w:rPr>
          <w:rFonts w:ascii="Times New Roman" w:hAnsi="Times New Roman"/>
          <w:color w:val="111111"/>
          <w:sz w:val="28"/>
          <w:szCs w:val="28"/>
        </w:rPr>
        <w:t xml:space="preserve">сть, умение сопереживать, умение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работать в коллективе</w:t>
      </w:r>
      <w:r w:rsidRPr="00E14253">
        <w:rPr>
          <w:rFonts w:ascii="Times New Roman" w:hAnsi="Times New Roman"/>
          <w:color w:val="111111"/>
          <w:sz w:val="28"/>
          <w:szCs w:val="28"/>
        </w:rPr>
        <w:t>, силу воли, целеустремленность, эстетические потребности личности, из</w:t>
      </w:r>
      <w:r>
        <w:rPr>
          <w:rFonts w:ascii="Times New Roman" w:hAnsi="Times New Roman"/>
          <w:color w:val="111111"/>
          <w:sz w:val="28"/>
          <w:szCs w:val="28"/>
        </w:rPr>
        <w:t xml:space="preserve">лучают энергию, бодрость, любят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творческие задания</w:t>
      </w:r>
      <w:r w:rsidRPr="00E14253">
        <w:rPr>
          <w:rFonts w:ascii="Times New Roman" w:hAnsi="Times New Roman"/>
          <w:color w:val="111111"/>
          <w:sz w:val="28"/>
          <w:szCs w:val="28"/>
        </w:rPr>
        <w:t>,</w:t>
      </w:r>
      <w:r>
        <w:rPr>
          <w:rFonts w:ascii="Times New Roman" w:hAnsi="Times New Roman"/>
          <w:color w:val="111111"/>
          <w:sz w:val="28"/>
          <w:szCs w:val="28"/>
        </w:rPr>
        <w:t xml:space="preserve"> с удовольствием участвуют в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театральных постановках</w:t>
      </w:r>
      <w:r w:rsidRPr="00E14253">
        <w:rPr>
          <w:rFonts w:ascii="Times New Roman" w:hAnsi="Times New Roman"/>
          <w:color w:val="111111"/>
          <w:sz w:val="28"/>
          <w:szCs w:val="28"/>
        </w:rPr>
        <w:t>, кукольных спектаклях, играх — драматизациях.</w:t>
      </w:r>
    </w:p>
    <w:p w:rsidR="00B537A1" w:rsidRPr="001C2871" w:rsidRDefault="00B537A1" w:rsidP="00B53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Влияние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 на развитие</w:t>
      </w:r>
      <w:r>
        <w:rPr>
          <w:rFonts w:ascii="Times New Roman" w:hAnsi="Times New Roman"/>
          <w:color w:val="111111"/>
          <w:sz w:val="28"/>
          <w:szCs w:val="28"/>
        </w:rPr>
        <w:t xml:space="preserve"> речи детей неоспоримо. </w:t>
      </w:r>
      <w:r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>
        <w:rPr>
          <w:rFonts w:ascii="Times New Roman" w:hAnsi="Times New Roman"/>
          <w:color w:val="111111"/>
          <w:sz w:val="28"/>
          <w:szCs w:val="28"/>
        </w:rPr>
        <w:t xml:space="preserve">– один из самых эффективных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способов развития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речи и проявления их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творческих способностей</w:t>
      </w:r>
      <w:r>
        <w:rPr>
          <w:rFonts w:ascii="Times New Roman" w:hAnsi="Times New Roman"/>
          <w:color w:val="111111"/>
          <w:sz w:val="28"/>
          <w:szCs w:val="28"/>
        </w:rPr>
        <w:t xml:space="preserve">, а также та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деятельность</w:t>
      </w:r>
      <w:r w:rsidRPr="00E14253">
        <w:rPr>
          <w:rFonts w:ascii="Times New Roman" w:hAnsi="Times New Roman"/>
          <w:color w:val="111111"/>
          <w:sz w:val="28"/>
          <w:szCs w:val="28"/>
        </w:rPr>
        <w:t>, в которой на</w:t>
      </w:r>
      <w:r>
        <w:rPr>
          <w:rFonts w:ascii="Times New Roman" w:hAnsi="Times New Roman"/>
          <w:color w:val="111111"/>
          <w:sz w:val="28"/>
          <w:szCs w:val="28"/>
        </w:rPr>
        <w:t xml:space="preserve">иболее ярко проявляется принцип </w:t>
      </w:r>
      <w:r w:rsidRPr="00E14253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обучения</w:t>
      </w:r>
      <w:r>
        <w:rPr>
          <w:rFonts w:ascii="Times New Roman" w:hAnsi="Times New Roman"/>
          <w:color w:val="111111"/>
          <w:sz w:val="28"/>
          <w:szCs w:val="28"/>
        </w:rPr>
        <w:t xml:space="preserve">: учить играя. </w:t>
      </w:r>
      <w:r w:rsidRPr="00B537A1">
        <w:rPr>
          <w:rFonts w:ascii="Times New Roman" w:hAnsi="Times New Roman"/>
          <w:color w:val="111111"/>
          <w:sz w:val="28"/>
          <w:szCs w:val="28"/>
        </w:rPr>
        <w:t xml:space="preserve">С помощью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театрализованной деятельности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можно решать п</w:t>
      </w:r>
      <w:r>
        <w:rPr>
          <w:rFonts w:ascii="Times New Roman" w:hAnsi="Times New Roman"/>
          <w:color w:val="111111"/>
          <w:sz w:val="28"/>
          <w:szCs w:val="28"/>
        </w:rPr>
        <w:t xml:space="preserve">рактически все задачи программы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развития речи</w:t>
      </w:r>
      <w:r w:rsidRPr="00E14253">
        <w:rPr>
          <w:rFonts w:ascii="Times New Roman" w:hAnsi="Times New Roman"/>
          <w:color w:val="111111"/>
          <w:sz w:val="28"/>
          <w:szCs w:val="28"/>
        </w:rPr>
        <w:t>. И наряду с основны</w:t>
      </w:r>
      <w:r>
        <w:rPr>
          <w:rFonts w:ascii="Times New Roman" w:hAnsi="Times New Roman"/>
          <w:color w:val="111111"/>
          <w:sz w:val="28"/>
          <w:szCs w:val="28"/>
        </w:rPr>
        <w:t xml:space="preserve">ми методами и приемами речевого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E14253">
        <w:rPr>
          <w:rFonts w:ascii="Times New Roman" w:hAnsi="Times New Roman"/>
          <w:color w:val="111111"/>
          <w:sz w:val="28"/>
          <w:szCs w:val="28"/>
        </w:rPr>
        <w:t>детей можно и нужно использовать</w:t>
      </w:r>
      <w:r>
        <w:rPr>
          <w:rFonts w:ascii="Times New Roman" w:hAnsi="Times New Roman"/>
          <w:color w:val="111111"/>
          <w:sz w:val="28"/>
          <w:szCs w:val="28"/>
        </w:rPr>
        <w:t xml:space="preserve"> богатейший материал словесного </w:t>
      </w:r>
      <w:r w:rsidRPr="00B537A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творчества народа</w:t>
      </w:r>
      <w:r w:rsidRPr="00E14253">
        <w:rPr>
          <w:rFonts w:ascii="Times New Roman" w:hAnsi="Times New Roman"/>
          <w:color w:val="111111"/>
          <w:sz w:val="28"/>
          <w:szCs w:val="28"/>
        </w:rPr>
        <w:t>.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В результате занятий дети с ограниченными возможностями здоровья получают следующие навыки и умения: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-умеют выражать свои впечатления словом, мимикой и жестом;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-овладевают навыками самостоятельно на</w:t>
      </w:r>
      <w:r>
        <w:rPr>
          <w:rFonts w:ascii="Times New Roman" w:hAnsi="Times New Roman"/>
          <w:sz w:val="28"/>
          <w:szCs w:val="28"/>
        </w:rPr>
        <w:t>ходить</w:t>
      </w:r>
      <w:r w:rsidRPr="00966523">
        <w:rPr>
          <w:rFonts w:ascii="Times New Roman" w:hAnsi="Times New Roman"/>
          <w:sz w:val="28"/>
          <w:szCs w:val="28"/>
        </w:rPr>
        <w:t xml:space="preserve"> выразительные средства для создания образа персонажа, используя движения, позу, жест, речевую интонацию;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-умеют создавать художественные образы, используя для этой цели игровые, песенные и танцевальные импровизации;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-выступают перед зрителями, не испытывая дискомфорта, а получая удовольствие от творчества;</w:t>
      </w:r>
    </w:p>
    <w:p w:rsidR="00682F10" w:rsidRPr="00966523" w:rsidRDefault="00682F10" w:rsidP="00682F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523">
        <w:rPr>
          <w:rFonts w:ascii="Times New Roman" w:hAnsi="Times New Roman"/>
          <w:sz w:val="28"/>
          <w:szCs w:val="28"/>
        </w:rPr>
        <w:t>-умеют взаимодействовать с партнером по сцене.</w:t>
      </w:r>
    </w:p>
    <w:p w:rsidR="00E14253" w:rsidRPr="00B537A1" w:rsidRDefault="00231DB9" w:rsidP="00B53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Выстроенная </w:t>
      </w:r>
      <w:r w:rsidR="00682F10" w:rsidRPr="00966523">
        <w:rPr>
          <w:rFonts w:ascii="Times New Roman" w:hAnsi="Times New Roman"/>
          <w:kern w:val="36"/>
          <w:sz w:val="28"/>
          <w:szCs w:val="28"/>
        </w:rPr>
        <w:t>система раб</w:t>
      </w:r>
      <w:r w:rsidR="00305A33">
        <w:rPr>
          <w:rFonts w:ascii="Times New Roman" w:hAnsi="Times New Roman"/>
          <w:kern w:val="36"/>
          <w:sz w:val="28"/>
          <w:szCs w:val="28"/>
        </w:rPr>
        <w:t>оты позволяет детям с ограниченными возможностями здоровья</w:t>
      </w:r>
      <w:r w:rsidR="00682F10" w:rsidRPr="00966523">
        <w:rPr>
          <w:rFonts w:ascii="Times New Roman" w:hAnsi="Times New Roman"/>
          <w:kern w:val="36"/>
          <w:sz w:val="28"/>
          <w:szCs w:val="28"/>
        </w:rPr>
        <w:t xml:space="preserve"> социализироваться в обществе, обогащает внутренний мир ребёнка. </w:t>
      </w:r>
    </w:p>
    <w:sectPr w:rsidR="00E14253" w:rsidRPr="00B537A1" w:rsidSect="009665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08"/>
    <w:rsid w:val="001C2871"/>
    <w:rsid w:val="00231DB9"/>
    <w:rsid w:val="00244DB7"/>
    <w:rsid w:val="002A3F7E"/>
    <w:rsid w:val="00305A33"/>
    <w:rsid w:val="00451E5C"/>
    <w:rsid w:val="00470630"/>
    <w:rsid w:val="004D1CBA"/>
    <w:rsid w:val="00544FBB"/>
    <w:rsid w:val="00682F10"/>
    <w:rsid w:val="006F1E1B"/>
    <w:rsid w:val="006F57F6"/>
    <w:rsid w:val="00715173"/>
    <w:rsid w:val="00812B56"/>
    <w:rsid w:val="00871978"/>
    <w:rsid w:val="008B6CB3"/>
    <w:rsid w:val="008D293C"/>
    <w:rsid w:val="00950738"/>
    <w:rsid w:val="0099018C"/>
    <w:rsid w:val="00AD0212"/>
    <w:rsid w:val="00B537A1"/>
    <w:rsid w:val="00BC3E5B"/>
    <w:rsid w:val="00BE5D6C"/>
    <w:rsid w:val="00C051B1"/>
    <w:rsid w:val="00CE1261"/>
    <w:rsid w:val="00E14253"/>
    <w:rsid w:val="00F43D08"/>
    <w:rsid w:val="00F5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0123-4BFA-4854-AD3A-F9F7C18C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D1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2017-11-04T13:38:00Z</dcterms:created>
  <dcterms:modified xsi:type="dcterms:W3CDTF">2017-11-04T16:06:00Z</dcterms:modified>
</cp:coreProperties>
</file>