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46" w:rsidRDefault="009B5946" w:rsidP="009B5946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4"/>
        </w:rPr>
        <w:t>Любова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4"/>
        </w:rPr>
        <w:t xml:space="preserve"> С.Г., </w:t>
      </w:r>
    </w:p>
    <w:p w:rsidR="009B5946" w:rsidRDefault="009B5946" w:rsidP="009B5946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преподаватель кафедры ООГД ВГПГК</w:t>
      </w:r>
    </w:p>
    <w:p w:rsidR="009B5946" w:rsidRDefault="009B5946" w:rsidP="009B5946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27417" w:rsidRPr="009B5946" w:rsidRDefault="009B5946" w:rsidP="009B5946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B5946">
        <w:rPr>
          <w:rFonts w:ascii="Times New Roman" w:eastAsia="Calibri" w:hAnsi="Times New Roman" w:cs="Times New Roman"/>
          <w:b/>
          <w:sz w:val="28"/>
          <w:szCs w:val="24"/>
        </w:rPr>
        <w:t>П</w:t>
      </w:r>
      <w:r w:rsidRPr="009B5946">
        <w:rPr>
          <w:rFonts w:ascii="Times New Roman" w:eastAsia="Calibri" w:hAnsi="Times New Roman" w:cs="Times New Roman"/>
          <w:b/>
          <w:sz w:val="28"/>
          <w:szCs w:val="24"/>
        </w:rPr>
        <w:t>атриотическое и духовно-нравственное воспитание</w:t>
      </w:r>
      <w:r w:rsidRPr="009B5946">
        <w:rPr>
          <w:rFonts w:ascii="Times New Roman" w:eastAsia="Calibri" w:hAnsi="Times New Roman" w:cs="Times New Roman"/>
          <w:b/>
          <w:sz w:val="28"/>
          <w:szCs w:val="24"/>
        </w:rPr>
        <w:t xml:space="preserve"> как приоритетные направления воспитательной системы</w:t>
      </w:r>
    </w:p>
    <w:p w:rsidR="00127417" w:rsidRPr="00127417" w:rsidRDefault="00127417" w:rsidP="001274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</w:rPr>
        <w:t>В</w:t>
      </w:r>
      <w:r w:rsidRPr="00127417">
        <w:rPr>
          <w:rFonts w:ascii="Times New Roman" w:eastAsia="Calibri" w:hAnsi="Times New Roman" w:cs="Times New Roman"/>
          <w:sz w:val="28"/>
          <w:szCs w:val="24"/>
        </w:rPr>
        <w:t>оспитательная система куратор</w:t>
      </w:r>
      <w:r>
        <w:rPr>
          <w:rFonts w:ascii="Times New Roman" w:eastAsia="Calibri" w:hAnsi="Times New Roman" w:cs="Times New Roman"/>
          <w:sz w:val="28"/>
          <w:szCs w:val="24"/>
        </w:rPr>
        <w:t xml:space="preserve">ов </w:t>
      </w:r>
      <w:r w:rsidR="009B5946">
        <w:rPr>
          <w:rFonts w:ascii="Times New Roman" w:eastAsia="Calibri" w:hAnsi="Times New Roman" w:cs="Times New Roman"/>
          <w:sz w:val="28"/>
          <w:szCs w:val="24"/>
        </w:rPr>
        <w:t>Воронежского государственного промышленно-гуманитарного колледжа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строится в соответствии с </w:t>
      </w:r>
      <w:r w:rsidRPr="00127417">
        <w:rPr>
          <w:rFonts w:ascii="Times New Roman" w:eastAsia="Calibri" w:hAnsi="Times New Roman" w:cs="Times New Roman"/>
          <w:sz w:val="28"/>
          <w:szCs w:val="24"/>
        </w:rPr>
        <w:t xml:space="preserve">«Концепцией воспитательной работы </w:t>
      </w:r>
      <w:r w:rsidR="009B5946">
        <w:rPr>
          <w:rFonts w:ascii="Times New Roman" w:eastAsia="Calibri" w:hAnsi="Times New Roman" w:cs="Times New Roman"/>
          <w:sz w:val="28"/>
          <w:szCs w:val="24"/>
        </w:rPr>
        <w:t>ВГПГК</w:t>
      </w:r>
      <w:r w:rsidRPr="00127417">
        <w:rPr>
          <w:rFonts w:ascii="Times New Roman" w:eastAsia="Calibri" w:hAnsi="Times New Roman" w:cs="Times New Roman"/>
          <w:sz w:val="28"/>
          <w:szCs w:val="24"/>
        </w:rPr>
        <w:t>», которая предполагает реализацию комплексной программы по различным направлениям воспитательной деятельности: патриотического воспитания (воспитание гражданственности и патриотизма, это связь с историей страны, города, семьи), духовно-нравственного и эстетического воспитания (воспитание нравственных качеств, эстетической и этической культуры у студентов), трудового (воспитание основ культуры труда, приобщение студентов к общественно-полезному</w:t>
      </w:r>
      <w:proofErr w:type="gramEnd"/>
      <w:r w:rsidRPr="00127417">
        <w:rPr>
          <w:rFonts w:ascii="Times New Roman" w:eastAsia="Calibri" w:hAnsi="Times New Roman" w:cs="Times New Roman"/>
          <w:sz w:val="28"/>
          <w:szCs w:val="24"/>
        </w:rPr>
        <w:t xml:space="preserve"> труду), правового (формирование уважительного отношения к праву, закону, понимания их ценности и необходимости безусловного выполнения правовой нормы), экологического воспитания (бережного отношения к окружающей природе) и  другим.</w:t>
      </w:r>
      <w:r w:rsidRPr="00127417">
        <w:rPr>
          <w:rFonts w:ascii="Calibri" w:eastAsia="Calibri" w:hAnsi="Calibri" w:cs="Times New Roman"/>
        </w:rPr>
        <w:t xml:space="preserve"> </w:t>
      </w:r>
      <w:r w:rsidRPr="00127417">
        <w:rPr>
          <w:rFonts w:ascii="Times New Roman" w:eastAsia="Calibri" w:hAnsi="Times New Roman" w:cs="Times New Roman"/>
          <w:sz w:val="28"/>
          <w:szCs w:val="24"/>
        </w:rPr>
        <w:t>Таким образом, целью воспитательной работы является формирование полноценного, гармонично развитого человека.</w:t>
      </w:r>
      <w:r w:rsidRPr="00127417">
        <w:rPr>
          <w:rFonts w:ascii="Calibri" w:eastAsia="Calibri" w:hAnsi="Calibri" w:cs="Times New Roman"/>
        </w:rPr>
        <w:t xml:space="preserve"> </w:t>
      </w:r>
    </w:p>
    <w:p w:rsidR="00127417" w:rsidRPr="00127417" w:rsidRDefault="00127417" w:rsidP="001274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7417">
        <w:rPr>
          <w:rFonts w:ascii="Times New Roman" w:eastAsia="Calibri" w:hAnsi="Times New Roman" w:cs="Times New Roman"/>
          <w:b/>
          <w:sz w:val="28"/>
          <w:szCs w:val="24"/>
        </w:rPr>
        <w:t>Приоритетными направлениями</w:t>
      </w:r>
      <w:r w:rsidRPr="00127417">
        <w:rPr>
          <w:rFonts w:ascii="Times New Roman" w:eastAsia="Calibri" w:hAnsi="Times New Roman" w:cs="Times New Roman"/>
          <w:sz w:val="28"/>
          <w:szCs w:val="24"/>
        </w:rPr>
        <w:t xml:space="preserve"> в воспитательной работе считаю патриотическое и духовно-нравственное воспитание, тем более в этом году разработана региональная программа «Патриотическое воспитание граждан Российской Федерации, проживающих на территории Воронежской области на 2016-2020 годы». На мой взгляд, это необходимо осуществлять в первую очередь через сферу искусства, литературы, то есть через формирование культурных ценностей. </w:t>
      </w:r>
      <w:proofErr w:type="gramStart"/>
      <w:r w:rsidRPr="00127417">
        <w:rPr>
          <w:rFonts w:ascii="Times New Roman" w:eastAsia="Calibri" w:hAnsi="Times New Roman" w:cs="Times New Roman"/>
          <w:sz w:val="28"/>
          <w:szCs w:val="24"/>
        </w:rPr>
        <w:t>Наши традиции,  истоки, основа всего – это социум, семья, труд, искусство и литература, это воспитание патриотизма.</w:t>
      </w:r>
      <w:proofErr w:type="gramEnd"/>
      <w:r w:rsidRPr="00127417">
        <w:rPr>
          <w:rFonts w:ascii="Times New Roman" w:eastAsia="Calibri" w:hAnsi="Times New Roman" w:cs="Times New Roman"/>
          <w:sz w:val="28"/>
          <w:szCs w:val="24"/>
        </w:rPr>
        <w:t xml:space="preserve"> Важным источником духовно-нравственного воспитания является национальная культура, в частности фольклор. Современное поколение не должно забывать о своем культурном прошлом, об истории родного края, наших памятниках, языке. </w:t>
      </w:r>
      <w:r>
        <w:rPr>
          <w:rFonts w:ascii="Times New Roman" w:eastAsia="Calibri" w:hAnsi="Times New Roman" w:cs="Times New Roman"/>
          <w:sz w:val="28"/>
          <w:szCs w:val="24"/>
        </w:rPr>
        <w:t>В студентах необходимо</w:t>
      </w:r>
      <w:r w:rsidRPr="0012741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27417">
        <w:rPr>
          <w:rFonts w:ascii="Times New Roman" w:eastAsia="Calibri" w:hAnsi="Times New Roman" w:cs="Times New Roman"/>
          <w:sz w:val="28"/>
          <w:szCs w:val="24"/>
        </w:rPr>
        <w:lastRenderedPageBreak/>
        <w:t>формирова</w:t>
      </w:r>
      <w:r>
        <w:rPr>
          <w:rFonts w:ascii="Times New Roman" w:eastAsia="Calibri" w:hAnsi="Times New Roman" w:cs="Times New Roman"/>
          <w:sz w:val="28"/>
          <w:szCs w:val="24"/>
        </w:rPr>
        <w:t>ть</w:t>
      </w:r>
      <w:r w:rsidRPr="00127417">
        <w:rPr>
          <w:rFonts w:ascii="Times New Roman" w:eastAsia="Calibri" w:hAnsi="Times New Roman" w:cs="Times New Roman"/>
          <w:sz w:val="28"/>
          <w:szCs w:val="24"/>
        </w:rPr>
        <w:t xml:space="preserve"> внутренн</w:t>
      </w:r>
      <w:r>
        <w:rPr>
          <w:rFonts w:ascii="Times New Roman" w:eastAsia="Calibri" w:hAnsi="Times New Roman" w:cs="Times New Roman"/>
          <w:sz w:val="28"/>
          <w:szCs w:val="24"/>
        </w:rPr>
        <w:t>юю</w:t>
      </w:r>
      <w:r w:rsidRPr="00127417">
        <w:rPr>
          <w:rFonts w:ascii="Times New Roman" w:eastAsia="Calibri" w:hAnsi="Times New Roman" w:cs="Times New Roman"/>
          <w:sz w:val="28"/>
          <w:szCs w:val="24"/>
        </w:rPr>
        <w:t xml:space="preserve"> культур</w:t>
      </w:r>
      <w:r>
        <w:rPr>
          <w:rFonts w:ascii="Times New Roman" w:eastAsia="Calibri" w:hAnsi="Times New Roman" w:cs="Times New Roman"/>
          <w:sz w:val="28"/>
          <w:szCs w:val="24"/>
        </w:rPr>
        <w:t>у</w:t>
      </w:r>
      <w:r w:rsidRPr="00127417">
        <w:rPr>
          <w:rFonts w:ascii="Times New Roman" w:eastAsia="Calibri" w:hAnsi="Times New Roman" w:cs="Times New Roman"/>
          <w:sz w:val="28"/>
          <w:szCs w:val="24"/>
        </w:rPr>
        <w:t>, мировоззрени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127417">
        <w:rPr>
          <w:rFonts w:ascii="Times New Roman" w:eastAsia="Calibri" w:hAnsi="Times New Roman" w:cs="Times New Roman"/>
          <w:sz w:val="28"/>
          <w:szCs w:val="24"/>
        </w:rPr>
        <w:t>, духовно - нравственн</w:t>
      </w:r>
      <w:r>
        <w:rPr>
          <w:rFonts w:ascii="Times New Roman" w:eastAsia="Calibri" w:hAnsi="Times New Roman" w:cs="Times New Roman"/>
          <w:sz w:val="28"/>
          <w:szCs w:val="24"/>
        </w:rPr>
        <w:t>ый потенциал</w:t>
      </w:r>
      <w:r w:rsidRPr="00127417">
        <w:rPr>
          <w:rFonts w:ascii="Times New Roman" w:eastAsia="Calibri" w:hAnsi="Times New Roman" w:cs="Times New Roman"/>
          <w:sz w:val="28"/>
          <w:szCs w:val="24"/>
        </w:rPr>
        <w:t>, заложенн</w:t>
      </w:r>
      <w:r>
        <w:rPr>
          <w:rFonts w:ascii="Times New Roman" w:eastAsia="Calibri" w:hAnsi="Times New Roman" w:cs="Times New Roman"/>
          <w:sz w:val="28"/>
          <w:szCs w:val="24"/>
        </w:rPr>
        <w:t>ый</w:t>
      </w:r>
      <w:r w:rsidRPr="00127417">
        <w:rPr>
          <w:rFonts w:ascii="Times New Roman" w:eastAsia="Calibri" w:hAnsi="Times New Roman" w:cs="Times New Roman"/>
          <w:sz w:val="28"/>
          <w:szCs w:val="24"/>
        </w:rPr>
        <w:t xml:space="preserve"> в каждом человеке с детства.</w:t>
      </w:r>
    </w:p>
    <w:p w:rsidR="00127417" w:rsidRPr="00127417" w:rsidRDefault="00127417" w:rsidP="001274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7417">
        <w:rPr>
          <w:rFonts w:ascii="Times New Roman" w:eastAsia="Calibri" w:hAnsi="Times New Roman" w:cs="Times New Roman"/>
          <w:sz w:val="28"/>
          <w:szCs w:val="24"/>
        </w:rPr>
        <w:t>На внеклассных мероприятиях и кураторских часах я знакомлю студентов с национальной культурой. Например, мы с ребятами праздновали Масленицу, рассуждая о том, в чем суть праздника и почему на протяжении нескольких веков каждый год мы вновь и вновь печем блины и сжигаем чучело. Студенты всегда активно участвуют в подобных мероприятиях, состязаясь еще и в кулинарном искусстве. В этом году мы устроили конкурс блинов «Купеческое застолье».</w:t>
      </w:r>
    </w:p>
    <w:p w:rsidR="00127417" w:rsidRPr="00127417" w:rsidRDefault="00127417" w:rsidP="001274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7417">
        <w:rPr>
          <w:rFonts w:ascii="Times New Roman" w:eastAsia="Calibri" w:hAnsi="Times New Roman" w:cs="Times New Roman"/>
          <w:sz w:val="28"/>
          <w:szCs w:val="24"/>
        </w:rPr>
        <w:t>Подобные мероприятия всегда служат еще и источник</w:t>
      </w:r>
      <w:r>
        <w:rPr>
          <w:rFonts w:ascii="Times New Roman" w:eastAsia="Calibri" w:hAnsi="Times New Roman" w:cs="Times New Roman"/>
          <w:sz w:val="28"/>
          <w:szCs w:val="24"/>
        </w:rPr>
        <w:t>ом</w:t>
      </w:r>
      <w:r w:rsidRPr="00127417">
        <w:rPr>
          <w:rFonts w:ascii="Times New Roman" w:eastAsia="Calibri" w:hAnsi="Times New Roman" w:cs="Times New Roman"/>
          <w:sz w:val="28"/>
          <w:szCs w:val="24"/>
        </w:rPr>
        <w:t xml:space="preserve"> вдохновения. Знакомство с национальной культурой, с устным народным творчеством вдохновляет студентов на создание собственных поэтических произведений. </w:t>
      </w:r>
    </w:p>
    <w:p w:rsidR="00127417" w:rsidRPr="00127417" w:rsidRDefault="00127417" w:rsidP="001274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7417">
        <w:rPr>
          <w:rFonts w:ascii="Times New Roman" w:eastAsia="Calibri" w:hAnsi="Times New Roman" w:cs="Times New Roman"/>
          <w:sz w:val="28"/>
          <w:szCs w:val="24"/>
        </w:rPr>
        <w:t xml:space="preserve">Ежегодный Всероссийский поэтический конкурс «Поэзия – душа святая», который проходит на базе Воронежского государственного промышленно-гуманитарного колледжа с 2005 года, позволяет раскрыть таланты студентов на высоком уровне. Во многих стихотворениях, написанных студентами, выражается уже достаточно зрелое отношение к своей стране, к Родине. </w:t>
      </w:r>
    </w:p>
    <w:p w:rsidR="009B5946" w:rsidRPr="00127417" w:rsidRDefault="009B5946" w:rsidP="009B59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7417">
        <w:rPr>
          <w:rFonts w:ascii="Times New Roman" w:eastAsia="Calibri" w:hAnsi="Times New Roman" w:cs="Times New Roman"/>
          <w:sz w:val="28"/>
          <w:szCs w:val="24"/>
        </w:rPr>
        <w:t xml:space="preserve">Со студентами группы ЭК-151 в марте 2016г. мы приняли участие  в юбилейном 60-ом Дне поэзии, который состоялся в Воронежском государственном университете, где они успешно выступили со своими поэтическими произведениями. В ходе мероприятия был презентован альманах «День поэзии – 60», в котором опубликованы стихотворения моих студентов. </w:t>
      </w:r>
    </w:p>
    <w:p w:rsidR="00127417" w:rsidRPr="00127417" w:rsidRDefault="00127417" w:rsidP="001274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Наш</w:t>
      </w:r>
      <w:r w:rsidRPr="00127417">
        <w:rPr>
          <w:rFonts w:ascii="Times New Roman" w:eastAsia="Calibri" w:hAnsi="Times New Roman" w:cs="Times New Roman"/>
          <w:sz w:val="28"/>
          <w:szCs w:val="24"/>
        </w:rPr>
        <w:t xml:space="preserve"> студент </w:t>
      </w:r>
      <w:proofErr w:type="spellStart"/>
      <w:r w:rsidRPr="00127417">
        <w:rPr>
          <w:rFonts w:ascii="Times New Roman" w:eastAsia="Calibri" w:hAnsi="Times New Roman" w:cs="Times New Roman"/>
          <w:sz w:val="28"/>
          <w:szCs w:val="24"/>
        </w:rPr>
        <w:t>Рыбачев</w:t>
      </w:r>
      <w:proofErr w:type="spellEnd"/>
      <w:r w:rsidRPr="00127417">
        <w:rPr>
          <w:rFonts w:ascii="Times New Roman" w:eastAsia="Calibri" w:hAnsi="Times New Roman" w:cs="Times New Roman"/>
          <w:sz w:val="28"/>
          <w:szCs w:val="24"/>
        </w:rPr>
        <w:t xml:space="preserve"> Всеволод написал стихотворение, которое успешно прозвучало на поэтическом конкурсе «Поэзия – душа святая» в 201</w:t>
      </w:r>
      <w:r w:rsidR="009B5946">
        <w:rPr>
          <w:rFonts w:ascii="Times New Roman" w:eastAsia="Calibri" w:hAnsi="Times New Roman" w:cs="Times New Roman"/>
          <w:sz w:val="28"/>
          <w:szCs w:val="24"/>
        </w:rPr>
        <w:t>7</w:t>
      </w:r>
      <w:r w:rsidRPr="00127417">
        <w:rPr>
          <w:rFonts w:ascii="Times New Roman" w:eastAsia="Calibri" w:hAnsi="Times New Roman" w:cs="Times New Roman"/>
          <w:sz w:val="28"/>
          <w:szCs w:val="24"/>
        </w:rPr>
        <w:t xml:space="preserve"> году и принесло ему победу. </w:t>
      </w:r>
    </w:p>
    <w:p w:rsidR="00127417" w:rsidRDefault="00127417" w:rsidP="00B3444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127417">
        <w:rPr>
          <w:rFonts w:ascii="Times New Roman" w:eastAsia="Calibri" w:hAnsi="Times New Roman" w:cs="Times New Roman"/>
          <w:sz w:val="28"/>
          <w:szCs w:val="24"/>
        </w:rPr>
        <w:t>Мы в первую очередь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должны</w:t>
      </w:r>
      <w:r w:rsidRPr="00127417">
        <w:rPr>
          <w:rFonts w:ascii="Times New Roman" w:eastAsia="Calibri" w:hAnsi="Times New Roman" w:cs="Times New Roman"/>
          <w:sz w:val="28"/>
          <w:szCs w:val="24"/>
        </w:rPr>
        <w:t xml:space="preserve"> формир</w:t>
      </w:r>
      <w:r>
        <w:rPr>
          <w:rFonts w:ascii="Times New Roman" w:eastAsia="Calibri" w:hAnsi="Times New Roman" w:cs="Times New Roman"/>
          <w:sz w:val="28"/>
          <w:szCs w:val="24"/>
        </w:rPr>
        <w:t>овать</w:t>
      </w:r>
      <w:r w:rsidRPr="00127417">
        <w:rPr>
          <w:rFonts w:ascii="Times New Roman" w:eastAsia="Calibri" w:hAnsi="Times New Roman" w:cs="Times New Roman"/>
          <w:sz w:val="28"/>
          <w:szCs w:val="24"/>
        </w:rPr>
        <w:t xml:space="preserve"> личности с высокими моральными и патриотическими качествами, духовной зрелостью, обладающие правовой и коммуникативной культурой, способные к творческому самовыражению и активной гражданской позицией.</w:t>
      </w:r>
      <w:r w:rsidRPr="00127417">
        <w:rPr>
          <w:rFonts w:ascii="Times New Roman" w:eastAsia="Calibri" w:hAnsi="Times New Roman" w:cs="Times New Roman"/>
          <w:b/>
          <w:i/>
          <w:sz w:val="28"/>
          <w:szCs w:val="24"/>
        </w:rPr>
        <w:tab/>
      </w:r>
    </w:p>
    <w:p w:rsidR="00127417" w:rsidRPr="00127417" w:rsidRDefault="00127417" w:rsidP="001274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proofErr w:type="gramStart"/>
      <w:r w:rsidRPr="00127417">
        <w:rPr>
          <w:rFonts w:ascii="Times New Roman" w:eastAsia="Calibri" w:hAnsi="Times New Roman" w:cs="Times New Roman"/>
          <w:sz w:val="28"/>
          <w:szCs w:val="24"/>
        </w:rPr>
        <w:t xml:space="preserve">И обращение к особенностям национальной культуры, к фольклору позволяет формировать такие качества, как ДОБРОТА, ТРУДОЛЮБИЕ, ЧЕСТНОСТЬ, </w:t>
      </w:r>
      <w:r w:rsidRPr="00127417">
        <w:rPr>
          <w:rFonts w:ascii="Times New Roman" w:eastAsia="Calibri" w:hAnsi="Times New Roman" w:cs="Times New Roman"/>
          <w:sz w:val="28"/>
          <w:szCs w:val="24"/>
        </w:rPr>
        <w:lastRenderedPageBreak/>
        <w:t>ОТЗЫВЧИВОСТЬ, СМЕЛОСТЬ, ВЕЛИКОДУШИЕ, СТОЙКОСТЬ, МИЛОСЕРДИЕ, то есть, качества, лежащие в основе духовных ценностей, которые мы должны воспитывать в современном молодом человеке.</w:t>
      </w:r>
      <w:proofErr w:type="gramEnd"/>
    </w:p>
    <w:p w:rsidR="00B34449" w:rsidRDefault="00B34449" w:rsidP="00B3444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bookmarkStart w:id="0" w:name="_GoBack"/>
      <w:bookmarkEnd w:id="0"/>
    </w:p>
    <w:p w:rsidR="00B34449" w:rsidRDefault="00B34449" w:rsidP="00B3444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B34449" w:rsidRDefault="00B34449" w:rsidP="00B3444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C2D6C">
        <w:rPr>
          <w:b/>
        </w:rPr>
        <w:t>Спасибо за ВЕЛИКУЮ ПОБЕДУ!</w:t>
      </w: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  <w:r w:rsidRPr="00EC2D6C">
        <w:t>Мне хорошо, ведь я не знал войну,</w:t>
      </w: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  <w:r w:rsidRPr="00EC2D6C">
        <w:t>И до конца мне не понять той боли...</w:t>
      </w: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  <w:r w:rsidRPr="00EC2D6C">
        <w:t xml:space="preserve">Того, кто защитил </w:t>
      </w:r>
      <w:proofErr w:type="gramStart"/>
      <w:r w:rsidRPr="00EC2D6C">
        <w:t>свою</w:t>
      </w:r>
      <w:proofErr w:type="gramEnd"/>
      <w:r w:rsidRPr="00EC2D6C">
        <w:t xml:space="preserve"> стану,</w:t>
      </w: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  <w:r w:rsidRPr="00EC2D6C">
        <w:t>Того, кто не вернулся с поля боя...</w:t>
      </w: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  <w:r w:rsidRPr="00EC2D6C">
        <w:t>Я не могу представить, каково</w:t>
      </w: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  <w:r w:rsidRPr="00EC2D6C">
        <w:t xml:space="preserve">Голодным и измученным солдатом </w:t>
      </w: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  <w:r w:rsidRPr="00EC2D6C">
        <w:t>Зимой в мороз на рейде боевом</w:t>
      </w: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  <w:r w:rsidRPr="00EC2D6C">
        <w:t>В руках держать винтовки, автоматы!</w:t>
      </w: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  <w:r w:rsidRPr="00EC2D6C">
        <w:t>Я не смогу представить до конца,</w:t>
      </w: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  <w:r w:rsidRPr="00EC2D6C">
        <w:t>Как можно пережить такие беды.</w:t>
      </w: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  <w:r w:rsidRPr="00EC2D6C">
        <w:t>И каково же было тем бойцам,</w:t>
      </w: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  <w:r w:rsidRPr="00EC2D6C">
        <w:t>Тем, что когда-то принесли победу.</w:t>
      </w: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  <w:r w:rsidRPr="00EC2D6C">
        <w:t xml:space="preserve">Спасибо Вам: над нашей головой </w:t>
      </w: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  <w:r w:rsidRPr="00EC2D6C">
        <w:t>Не пролетают пули и ракеты!</w:t>
      </w: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  <w:r w:rsidRPr="00EC2D6C">
        <w:t>Спасибо Вам за то, что я живой!</w:t>
      </w:r>
    </w:p>
    <w:p w:rsidR="00B34449" w:rsidRPr="00EC2D6C" w:rsidRDefault="00B34449" w:rsidP="00B34449">
      <w:pPr>
        <w:pStyle w:val="a3"/>
        <w:spacing w:before="0" w:beforeAutospacing="0" w:after="0" w:afterAutospacing="0"/>
        <w:ind w:firstLine="709"/>
        <w:jc w:val="both"/>
      </w:pPr>
      <w:r w:rsidRPr="00EC2D6C">
        <w:t>Спасибо за ВЕЛИКУЮ ПОБЕДУ!</w:t>
      </w:r>
    </w:p>
    <w:p w:rsidR="00AF7737" w:rsidRDefault="00AF7737"/>
    <w:sectPr w:rsidR="00AF7737" w:rsidSect="00F732A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17"/>
    <w:rsid w:val="00127417"/>
    <w:rsid w:val="006E268E"/>
    <w:rsid w:val="009B5946"/>
    <w:rsid w:val="00AF7737"/>
    <w:rsid w:val="00B3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44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44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2017-10-28T14:30:00Z</dcterms:created>
  <dcterms:modified xsi:type="dcterms:W3CDTF">2017-10-28T14:34:00Z</dcterms:modified>
</cp:coreProperties>
</file>