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9B" w:rsidRPr="00A3239D" w:rsidRDefault="00F97922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Тема «Я </w:t>
      </w:r>
      <w:r w:rsidR="00AE6ECE" w:rsidRPr="00A3239D">
        <w:rPr>
          <w:rFonts w:ascii="Times New Roman" w:hAnsi="Times New Roman" w:cs="Times New Roman"/>
          <w:sz w:val="28"/>
          <w:szCs w:val="28"/>
        </w:rPr>
        <w:t xml:space="preserve">плюс </w:t>
      </w:r>
      <w:r w:rsidRPr="00A3239D">
        <w:rPr>
          <w:rFonts w:ascii="Times New Roman" w:hAnsi="Times New Roman" w:cs="Times New Roman"/>
          <w:sz w:val="28"/>
          <w:szCs w:val="28"/>
        </w:rPr>
        <w:t>компьютер</w:t>
      </w:r>
      <w:r w:rsidR="00AE6ECE" w:rsidRPr="00A3239D">
        <w:rPr>
          <w:rFonts w:ascii="Times New Roman" w:hAnsi="Times New Roman" w:cs="Times New Roman"/>
          <w:sz w:val="28"/>
          <w:szCs w:val="28"/>
        </w:rPr>
        <w:t xml:space="preserve">  равно </w:t>
      </w:r>
      <w:r w:rsidRPr="00A3239D">
        <w:rPr>
          <w:rFonts w:ascii="Times New Roman" w:hAnsi="Times New Roman" w:cs="Times New Roman"/>
          <w:sz w:val="28"/>
          <w:szCs w:val="28"/>
        </w:rPr>
        <w:t>здоровье?»</w:t>
      </w:r>
    </w:p>
    <w:p w:rsidR="00F97922" w:rsidRPr="00A3239D" w:rsidRDefault="00F97922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AE6ECE" w:rsidRPr="00A3239D">
        <w:rPr>
          <w:rFonts w:ascii="Times New Roman" w:hAnsi="Times New Roman" w:cs="Times New Roman"/>
          <w:sz w:val="28"/>
          <w:szCs w:val="28"/>
        </w:rPr>
        <w:t>о</w:t>
      </w:r>
      <w:r w:rsidRPr="00A3239D">
        <w:rPr>
          <w:rFonts w:ascii="Times New Roman" w:hAnsi="Times New Roman" w:cs="Times New Roman"/>
          <w:sz w:val="28"/>
          <w:szCs w:val="28"/>
        </w:rPr>
        <w:t>предел</w:t>
      </w:r>
      <w:r w:rsidR="00AE6ECE" w:rsidRPr="00A3239D">
        <w:rPr>
          <w:rFonts w:ascii="Times New Roman" w:hAnsi="Times New Roman" w:cs="Times New Roman"/>
          <w:sz w:val="28"/>
          <w:szCs w:val="28"/>
        </w:rPr>
        <w:t>ить неблагоприятное  влияние  компьютера на здоровье учеников</w:t>
      </w:r>
      <w:r w:rsidR="007E7FBF" w:rsidRPr="00A3239D">
        <w:rPr>
          <w:rFonts w:ascii="Times New Roman" w:hAnsi="Times New Roman" w:cs="Times New Roman"/>
          <w:sz w:val="28"/>
          <w:szCs w:val="28"/>
        </w:rPr>
        <w:t xml:space="preserve"> и </w:t>
      </w:r>
      <w:r w:rsidR="0095116D" w:rsidRPr="00A3239D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7E7FBF" w:rsidRPr="00A3239D">
        <w:rPr>
          <w:rFonts w:ascii="Times New Roman" w:hAnsi="Times New Roman" w:cs="Times New Roman"/>
          <w:sz w:val="28"/>
          <w:szCs w:val="28"/>
        </w:rPr>
        <w:t xml:space="preserve"> комплекс мер дл</w:t>
      </w:r>
      <w:r w:rsidR="0085465F" w:rsidRPr="00A3239D">
        <w:rPr>
          <w:rFonts w:ascii="Times New Roman" w:hAnsi="Times New Roman" w:cs="Times New Roman"/>
          <w:sz w:val="28"/>
          <w:szCs w:val="28"/>
        </w:rPr>
        <w:t>я предотвращения этого влияния</w:t>
      </w:r>
      <w:r w:rsidR="00AE6ECE" w:rsidRPr="00A3239D">
        <w:rPr>
          <w:rFonts w:ascii="Times New Roman" w:hAnsi="Times New Roman" w:cs="Times New Roman"/>
          <w:sz w:val="28"/>
          <w:szCs w:val="28"/>
        </w:rPr>
        <w:t>.</w:t>
      </w:r>
    </w:p>
    <w:p w:rsidR="00AE6ECE" w:rsidRPr="00A3239D" w:rsidRDefault="00AE6ECE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Данная цель исследования обладает каждым из признаков:</w:t>
      </w:r>
      <w:r w:rsidR="0085465F" w:rsidRPr="00A3239D">
        <w:rPr>
          <w:rFonts w:ascii="Times New Roman" w:hAnsi="Times New Roman" w:cs="Times New Roman"/>
          <w:sz w:val="28"/>
          <w:szCs w:val="28"/>
        </w:rPr>
        <w:t xml:space="preserve"> полнотой содержания, временной определенностью, реальностью, побудительностью, контролируемостью</w:t>
      </w:r>
      <w:r w:rsidR="00A3239D">
        <w:rPr>
          <w:rFonts w:ascii="Times New Roman" w:hAnsi="Times New Roman" w:cs="Times New Roman"/>
          <w:sz w:val="28"/>
          <w:szCs w:val="28"/>
        </w:rPr>
        <w:t>.</w:t>
      </w:r>
    </w:p>
    <w:p w:rsidR="007E7FBF" w:rsidRPr="00A3239D" w:rsidRDefault="00AE6ECE" w:rsidP="00A32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Полнота содержания</w:t>
      </w:r>
      <w:r w:rsidR="00E53ED2" w:rsidRPr="00A3239D">
        <w:rPr>
          <w:rFonts w:ascii="Times New Roman" w:hAnsi="Times New Roman" w:cs="Times New Roman"/>
          <w:sz w:val="28"/>
          <w:szCs w:val="28"/>
        </w:rPr>
        <w:t xml:space="preserve"> – это определенность всех характеристик результата  существенных для его максимального соответствия потребности. А наша потребность – это п</w:t>
      </w:r>
      <w:r w:rsidR="007E7FBF" w:rsidRPr="00A3239D">
        <w:rPr>
          <w:rFonts w:ascii="Times New Roman" w:hAnsi="Times New Roman" w:cs="Times New Roman"/>
          <w:sz w:val="28"/>
          <w:szCs w:val="28"/>
        </w:rPr>
        <w:t xml:space="preserve">редложить профилактические меры по предотвращению неблагоприятного воздействия компьютера на </w:t>
      </w:r>
      <w:r w:rsidR="009477AB" w:rsidRPr="00A3239D">
        <w:rPr>
          <w:rFonts w:ascii="Times New Roman" w:hAnsi="Times New Roman" w:cs="Times New Roman"/>
          <w:sz w:val="28"/>
          <w:szCs w:val="28"/>
        </w:rPr>
        <w:t>человека</w:t>
      </w:r>
      <w:r w:rsidR="007E7FBF" w:rsidRPr="00A3239D">
        <w:rPr>
          <w:rFonts w:ascii="Times New Roman" w:hAnsi="Times New Roman" w:cs="Times New Roman"/>
          <w:sz w:val="28"/>
          <w:szCs w:val="28"/>
        </w:rPr>
        <w:t>.</w:t>
      </w:r>
    </w:p>
    <w:p w:rsidR="00807AD8" w:rsidRPr="00A3239D" w:rsidRDefault="00AE6ECE" w:rsidP="00A32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Временная определенность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. </w:t>
      </w:r>
      <w:r w:rsidR="00E53ED2" w:rsidRPr="00A3239D">
        <w:rPr>
          <w:rFonts w:ascii="Times New Roman" w:hAnsi="Times New Roman" w:cs="Times New Roman"/>
          <w:sz w:val="28"/>
          <w:szCs w:val="28"/>
        </w:rPr>
        <w:t>Данная цель фиксирована во времени ее получения</w:t>
      </w:r>
      <w:r w:rsidR="0085465F" w:rsidRPr="00A3239D">
        <w:rPr>
          <w:rFonts w:ascii="Times New Roman" w:hAnsi="Times New Roman" w:cs="Times New Roman"/>
          <w:sz w:val="28"/>
          <w:szCs w:val="28"/>
        </w:rPr>
        <w:t>, например исследование можно проводить в течени</w:t>
      </w:r>
      <w:r w:rsidR="00A3239D" w:rsidRPr="00A3239D">
        <w:rPr>
          <w:rFonts w:ascii="Times New Roman" w:hAnsi="Times New Roman" w:cs="Times New Roman"/>
          <w:sz w:val="28"/>
          <w:szCs w:val="28"/>
        </w:rPr>
        <w:t>е</w:t>
      </w:r>
      <w:r w:rsidR="0085465F" w:rsidRPr="00A3239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53ED2" w:rsidRPr="00A3239D">
        <w:rPr>
          <w:rFonts w:ascii="Times New Roman" w:hAnsi="Times New Roman" w:cs="Times New Roman"/>
          <w:sz w:val="28"/>
          <w:szCs w:val="28"/>
        </w:rPr>
        <w:t>.</w:t>
      </w:r>
    </w:p>
    <w:p w:rsidR="009477AB" w:rsidRPr="00A3239D" w:rsidRDefault="00AE6ECE" w:rsidP="00A3239D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Реальность</w:t>
      </w:r>
      <w:r w:rsidR="009477AB" w:rsidRPr="00A3239D">
        <w:rPr>
          <w:rFonts w:ascii="Times New Roman" w:hAnsi="Times New Roman" w:cs="Times New Roman"/>
          <w:sz w:val="28"/>
          <w:szCs w:val="28"/>
        </w:rPr>
        <w:t>.  Ц</w:t>
      </w:r>
      <w:r w:rsidR="0095116D" w:rsidRPr="00A3239D">
        <w:rPr>
          <w:rFonts w:ascii="Times New Roman" w:hAnsi="Times New Roman" w:cs="Times New Roman"/>
          <w:sz w:val="28"/>
          <w:szCs w:val="28"/>
        </w:rPr>
        <w:t xml:space="preserve">ель соответствует нашим возможностям,  так как мы находимся в социуме, где реально провести исследование физического и психического самочувствия </w:t>
      </w:r>
      <w:r w:rsidR="009477AB" w:rsidRPr="00A3239D">
        <w:rPr>
          <w:rFonts w:ascii="Times New Roman" w:hAnsi="Times New Roman" w:cs="Times New Roman"/>
          <w:sz w:val="28"/>
          <w:szCs w:val="28"/>
        </w:rPr>
        <w:t>человека</w:t>
      </w:r>
      <w:r w:rsidR="0095116D" w:rsidRPr="00A3239D">
        <w:rPr>
          <w:rFonts w:ascii="Times New Roman" w:hAnsi="Times New Roman" w:cs="Times New Roman"/>
          <w:sz w:val="28"/>
          <w:szCs w:val="28"/>
        </w:rPr>
        <w:t xml:space="preserve"> на основе анонимного анкетирования или опроса</w:t>
      </w:r>
      <w:r w:rsidR="0095116D" w:rsidRPr="00A3239D">
        <w:rPr>
          <w:rFonts w:ascii="Times New Roman" w:hAnsi="Times New Roman" w:cs="Times New Roman"/>
          <w:i/>
          <w:sz w:val="28"/>
          <w:szCs w:val="28"/>
        </w:rPr>
        <w:t>.</w:t>
      </w:r>
      <w:r w:rsidR="00807AD8" w:rsidRPr="00A32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AD8" w:rsidRPr="00A3239D">
        <w:rPr>
          <w:rFonts w:ascii="Times New Roman" w:hAnsi="Times New Roman" w:cs="Times New Roman"/>
          <w:sz w:val="28"/>
          <w:szCs w:val="28"/>
        </w:rPr>
        <w:t>Произвести п</w:t>
      </w:r>
      <w:r w:rsidR="00A07C82" w:rsidRPr="00A3239D">
        <w:rPr>
          <w:rFonts w:ascii="Times New Roman" w:hAnsi="Times New Roman" w:cs="Times New Roman"/>
          <w:sz w:val="28"/>
          <w:szCs w:val="28"/>
        </w:rPr>
        <w:t>оиск информации – при работе с литературным</w:t>
      </w:r>
      <w:r w:rsidR="00807AD8" w:rsidRPr="00A3239D">
        <w:rPr>
          <w:rFonts w:ascii="Times New Roman" w:hAnsi="Times New Roman" w:cs="Times New Roman"/>
          <w:sz w:val="28"/>
          <w:szCs w:val="28"/>
        </w:rPr>
        <w:t>и источниками, интернетом и др.,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 воспользоваться о</w:t>
      </w:r>
      <w:r w:rsidR="00A07C82" w:rsidRPr="00A3239D">
        <w:rPr>
          <w:rFonts w:ascii="Times New Roman" w:hAnsi="Times New Roman" w:cs="Times New Roman"/>
          <w:sz w:val="28"/>
          <w:szCs w:val="28"/>
        </w:rPr>
        <w:t>писательной статистик</w:t>
      </w:r>
      <w:r w:rsidR="00807AD8" w:rsidRPr="00A3239D">
        <w:rPr>
          <w:rFonts w:ascii="Times New Roman" w:hAnsi="Times New Roman" w:cs="Times New Roman"/>
          <w:sz w:val="28"/>
          <w:szCs w:val="28"/>
        </w:rPr>
        <w:t>ой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, </w:t>
      </w:r>
      <w:r w:rsidR="00807AD8" w:rsidRPr="00A3239D">
        <w:rPr>
          <w:rFonts w:ascii="Times New Roman" w:hAnsi="Times New Roman" w:cs="Times New Roman"/>
          <w:sz w:val="28"/>
          <w:szCs w:val="28"/>
        </w:rPr>
        <w:t>г</w:t>
      </w:r>
      <w:r w:rsidR="00A07C82" w:rsidRPr="00A3239D">
        <w:rPr>
          <w:rFonts w:ascii="Times New Roman" w:hAnsi="Times New Roman" w:cs="Times New Roman"/>
          <w:sz w:val="28"/>
          <w:szCs w:val="28"/>
        </w:rPr>
        <w:t>рафическ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им </w:t>
      </w:r>
      <w:r w:rsidR="00A07C82" w:rsidRPr="00A3239D">
        <w:rPr>
          <w:rFonts w:ascii="Times New Roman" w:hAnsi="Times New Roman" w:cs="Times New Roman"/>
          <w:sz w:val="28"/>
          <w:szCs w:val="28"/>
        </w:rPr>
        <w:t xml:space="preserve"> отображени</w:t>
      </w:r>
      <w:r w:rsidR="00807AD8" w:rsidRPr="00A3239D">
        <w:rPr>
          <w:rFonts w:ascii="Times New Roman" w:hAnsi="Times New Roman" w:cs="Times New Roman"/>
          <w:sz w:val="28"/>
          <w:szCs w:val="28"/>
        </w:rPr>
        <w:t>ем  данных и  а</w:t>
      </w:r>
      <w:r w:rsidR="00A07C82" w:rsidRPr="00A3239D">
        <w:rPr>
          <w:rFonts w:ascii="Times New Roman" w:hAnsi="Times New Roman" w:cs="Times New Roman"/>
          <w:sz w:val="28"/>
          <w:szCs w:val="28"/>
        </w:rPr>
        <w:t>нализ</w:t>
      </w:r>
      <w:r w:rsidR="0085465F" w:rsidRPr="00A3239D">
        <w:rPr>
          <w:rFonts w:ascii="Times New Roman" w:hAnsi="Times New Roman" w:cs="Times New Roman"/>
          <w:sz w:val="28"/>
          <w:szCs w:val="28"/>
        </w:rPr>
        <w:t>а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A07C82" w:rsidRPr="00A3239D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807AD8" w:rsidRPr="00A3239D" w:rsidRDefault="00AE6ECE" w:rsidP="00A3239D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Побудительность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. </w:t>
      </w:r>
      <w:r w:rsidR="00807AD8" w:rsidRPr="00A3239D">
        <w:rPr>
          <w:rFonts w:ascii="Times New Roman" w:hAnsi="Times New Roman" w:cs="Times New Roman"/>
          <w:sz w:val="28"/>
          <w:szCs w:val="28"/>
        </w:rPr>
        <w:t>Работа за компьютером является неотъемлемой частью жизни современн</w:t>
      </w:r>
      <w:r w:rsidR="009477AB" w:rsidRPr="00A3239D">
        <w:rPr>
          <w:rFonts w:ascii="Times New Roman" w:hAnsi="Times New Roman" w:cs="Times New Roman"/>
          <w:sz w:val="28"/>
          <w:szCs w:val="28"/>
        </w:rPr>
        <w:t>ого человека</w:t>
      </w:r>
      <w:r w:rsidR="00807AD8" w:rsidRPr="00A3239D">
        <w:rPr>
          <w:rFonts w:ascii="Times New Roman" w:hAnsi="Times New Roman" w:cs="Times New Roman"/>
          <w:sz w:val="28"/>
          <w:szCs w:val="28"/>
        </w:rPr>
        <w:t>.</w:t>
      </w:r>
      <w:r w:rsidR="00807AD8" w:rsidRPr="00A3239D">
        <w:rPr>
          <w:rFonts w:ascii="Times New Roman" w:eastAsia="+mn-ea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Сегодня невозможно представить себе жизнь без использования компьютеров. Персональный компьютер стал незаменимым помощником в решении самых разнообразных задач.  </w:t>
      </w:r>
      <w:r w:rsidR="00807AD8" w:rsidRPr="00A3239D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 компьютера позволяет 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807AD8" w:rsidRPr="00A3239D">
        <w:rPr>
          <w:rFonts w:ascii="Times New Roman" w:hAnsi="Times New Roman" w:cs="Times New Roman"/>
          <w:bCs/>
          <w:iCs/>
          <w:sz w:val="28"/>
          <w:szCs w:val="28"/>
        </w:rPr>
        <w:t xml:space="preserve">по- новому организовать учебный процесс: </w:t>
      </w:r>
      <w:r w:rsidR="009477AB" w:rsidRPr="00A323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7C82" w:rsidRPr="00A3239D">
        <w:rPr>
          <w:rFonts w:ascii="Times New Roman" w:hAnsi="Times New Roman" w:cs="Times New Roman"/>
          <w:sz w:val="28"/>
          <w:szCs w:val="28"/>
        </w:rPr>
        <w:t>легче и быстрее развивать память, внимани</w:t>
      </w:r>
      <w:r w:rsidR="009477AB" w:rsidRPr="00A3239D">
        <w:rPr>
          <w:rFonts w:ascii="Times New Roman" w:hAnsi="Times New Roman" w:cs="Times New Roman"/>
          <w:sz w:val="28"/>
          <w:szCs w:val="28"/>
        </w:rPr>
        <w:t>е, пространственное воображение;</w:t>
      </w:r>
      <w:r w:rsidR="00A07C82" w:rsidRPr="00A3239D">
        <w:rPr>
          <w:rFonts w:ascii="Times New Roman" w:hAnsi="Times New Roman" w:cs="Times New Roman"/>
          <w:sz w:val="28"/>
          <w:szCs w:val="28"/>
        </w:rPr>
        <w:t xml:space="preserve"> умение находить </w:t>
      </w:r>
      <w:r w:rsidR="00A07C82" w:rsidRPr="00A3239D">
        <w:rPr>
          <w:rFonts w:ascii="Times New Roman" w:hAnsi="Times New Roman" w:cs="Times New Roman"/>
          <w:sz w:val="28"/>
          <w:szCs w:val="28"/>
        </w:rPr>
        <w:lastRenderedPageBreak/>
        <w:t>зависимости, закономерности, классифицироват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ь и систематизировать материал; </w:t>
      </w:r>
      <w:r w:rsidR="00A07C82" w:rsidRPr="00A3239D">
        <w:rPr>
          <w:rFonts w:ascii="Times New Roman" w:hAnsi="Times New Roman" w:cs="Times New Roman"/>
          <w:sz w:val="28"/>
          <w:szCs w:val="28"/>
        </w:rPr>
        <w:t>способность прогнозировать результаты своих действий</w:t>
      </w:r>
      <w:r w:rsidR="00E53ED2" w:rsidRPr="00A3239D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A07C82" w:rsidRPr="00A3239D">
        <w:rPr>
          <w:rFonts w:ascii="Times New Roman" w:hAnsi="Times New Roman" w:cs="Times New Roman"/>
          <w:sz w:val="28"/>
          <w:szCs w:val="28"/>
        </w:rPr>
        <w:t>.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807AD8" w:rsidRPr="00A3239D">
        <w:rPr>
          <w:rFonts w:ascii="Times New Roman" w:hAnsi="Times New Roman" w:cs="Times New Roman"/>
          <w:sz w:val="28"/>
          <w:szCs w:val="28"/>
        </w:rPr>
        <w:t xml:space="preserve">Вот поэтому очень важно выявить и предотвратить неблагоприятное влияние компьютера на здоровье </w:t>
      </w:r>
      <w:r w:rsidR="0085465F" w:rsidRPr="00A3239D">
        <w:rPr>
          <w:rFonts w:ascii="Times New Roman" w:hAnsi="Times New Roman" w:cs="Times New Roman"/>
          <w:sz w:val="28"/>
          <w:szCs w:val="28"/>
        </w:rPr>
        <w:t xml:space="preserve">любого человека, а тем более </w:t>
      </w:r>
      <w:r w:rsidR="00807AD8" w:rsidRPr="00A3239D">
        <w:rPr>
          <w:rFonts w:ascii="Times New Roman" w:hAnsi="Times New Roman" w:cs="Times New Roman"/>
          <w:sz w:val="28"/>
          <w:szCs w:val="28"/>
        </w:rPr>
        <w:t>учеников</w:t>
      </w:r>
      <w:r w:rsidR="0085465F" w:rsidRPr="00A3239D">
        <w:rPr>
          <w:rFonts w:ascii="Times New Roman" w:hAnsi="Times New Roman" w:cs="Times New Roman"/>
          <w:sz w:val="28"/>
          <w:szCs w:val="28"/>
        </w:rPr>
        <w:t>.</w:t>
      </w:r>
    </w:p>
    <w:p w:rsidR="00073ED9" w:rsidRPr="00A3239D" w:rsidRDefault="00AE6ECE" w:rsidP="00A323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К</w:t>
      </w:r>
      <w:r w:rsidR="009477AB" w:rsidRPr="00A3239D">
        <w:rPr>
          <w:rFonts w:ascii="Times New Roman" w:hAnsi="Times New Roman" w:cs="Times New Roman"/>
          <w:sz w:val="28"/>
          <w:szCs w:val="28"/>
        </w:rPr>
        <w:t xml:space="preserve">онтролируемость.  </w:t>
      </w:r>
      <w:r w:rsidR="00073ED9" w:rsidRPr="00A3239D">
        <w:rPr>
          <w:rFonts w:ascii="Times New Roman" w:hAnsi="Times New Roman" w:cs="Times New Roman"/>
          <w:sz w:val="28"/>
          <w:szCs w:val="28"/>
        </w:rPr>
        <w:t xml:space="preserve">Всегда можно сравнить полученный результат </w:t>
      </w:r>
      <w:r w:rsidR="0085465F" w:rsidRPr="00A3239D">
        <w:rPr>
          <w:rFonts w:ascii="Times New Roman" w:hAnsi="Times New Roman" w:cs="Times New Roman"/>
          <w:sz w:val="28"/>
          <w:szCs w:val="28"/>
        </w:rPr>
        <w:t xml:space="preserve">с </w:t>
      </w:r>
      <w:r w:rsidR="00073ED9" w:rsidRPr="00A3239D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9477AB" w:rsidRPr="00A3239D">
        <w:rPr>
          <w:rFonts w:ascii="Times New Roman" w:hAnsi="Times New Roman" w:cs="Times New Roman"/>
          <w:sz w:val="28"/>
          <w:szCs w:val="28"/>
        </w:rPr>
        <w:t>м</w:t>
      </w:r>
      <w:r w:rsidR="00073ED9" w:rsidRPr="00A3239D">
        <w:rPr>
          <w:rFonts w:ascii="Times New Roman" w:hAnsi="Times New Roman" w:cs="Times New Roman"/>
          <w:sz w:val="28"/>
          <w:szCs w:val="28"/>
        </w:rPr>
        <w:t>.</w:t>
      </w:r>
    </w:p>
    <w:p w:rsidR="00073ED9" w:rsidRPr="00A3239D" w:rsidRDefault="00073ED9" w:rsidP="00A3239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239D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073ED9" w:rsidRPr="00A3239D" w:rsidRDefault="00C517FA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lastRenderedPageBreak/>
        <w:t>Гипотеза «</w:t>
      </w:r>
      <w:r w:rsidR="00073ED9" w:rsidRPr="00A3239D">
        <w:rPr>
          <w:rFonts w:ascii="Times New Roman" w:hAnsi="Times New Roman" w:cs="Times New Roman"/>
          <w:sz w:val="28"/>
          <w:szCs w:val="28"/>
        </w:rPr>
        <w:t>Появление нов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ых угроз здоровью человека </w:t>
      </w:r>
      <w:r w:rsidR="00073ED9" w:rsidRPr="00A3239D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9477AB" w:rsidRPr="00A3239D">
        <w:rPr>
          <w:rFonts w:ascii="Times New Roman" w:hAnsi="Times New Roman" w:cs="Times New Roman"/>
          <w:sz w:val="28"/>
          <w:szCs w:val="28"/>
        </w:rPr>
        <w:t>изменившимися запросами современного общества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в связи с информационной революцией</w:t>
      </w:r>
      <w:r w:rsidRPr="00A3239D">
        <w:rPr>
          <w:rFonts w:ascii="Times New Roman" w:hAnsi="Times New Roman" w:cs="Times New Roman"/>
          <w:sz w:val="28"/>
          <w:szCs w:val="28"/>
        </w:rPr>
        <w:t>»</w:t>
      </w:r>
    </w:p>
    <w:p w:rsidR="00C517FA" w:rsidRPr="00A3239D" w:rsidRDefault="00C517FA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39D">
        <w:rPr>
          <w:rFonts w:ascii="Times New Roman" w:hAnsi="Times New Roman" w:cs="Times New Roman"/>
          <w:sz w:val="28"/>
          <w:szCs w:val="28"/>
        </w:rPr>
        <w:t xml:space="preserve">Гипотеза проверяема, так как  возникла на острие противоречий: </w:t>
      </w:r>
      <w:r w:rsidR="0064452D" w:rsidRPr="00A323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A3239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</w:t>
      </w:r>
      <w:r w:rsidR="0064452D" w:rsidRPr="00A3239D">
        <w:rPr>
          <w:rFonts w:ascii="Times New Roman" w:hAnsi="Times New Roman" w:cs="Times New Roman"/>
          <w:sz w:val="28"/>
          <w:szCs w:val="28"/>
        </w:rPr>
        <w:t>й</w:t>
      </w:r>
      <w:r w:rsidRPr="00A3239D">
        <w:rPr>
          <w:rFonts w:ascii="Times New Roman" w:hAnsi="Times New Roman" w:cs="Times New Roman"/>
          <w:sz w:val="28"/>
          <w:szCs w:val="28"/>
        </w:rPr>
        <w:t xml:space="preserve"> – это неотъемлемая часть современно</w:t>
      </w:r>
      <w:r w:rsidR="0064452D" w:rsidRPr="00A3239D">
        <w:rPr>
          <w:rFonts w:ascii="Times New Roman" w:hAnsi="Times New Roman" w:cs="Times New Roman"/>
          <w:sz w:val="28"/>
          <w:szCs w:val="28"/>
        </w:rPr>
        <w:t>го общества</w:t>
      </w:r>
      <w:r w:rsidRPr="00A3239D">
        <w:rPr>
          <w:rFonts w:ascii="Times New Roman" w:hAnsi="Times New Roman" w:cs="Times New Roman"/>
          <w:sz w:val="28"/>
          <w:szCs w:val="28"/>
        </w:rPr>
        <w:t>, несущ</w:t>
      </w:r>
      <w:r w:rsidR="0064452D" w:rsidRPr="00A3239D">
        <w:rPr>
          <w:rFonts w:ascii="Times New Roman" w:hAnsi="Times New Roman" w:cs="Times New Roman"/>
          <w:sz w:val="28"/>
          <w:szCs w:val="28"/>
        </w:rPr>
        <w:t>е</w:t>
      </w:r>
      <w:r w:rsidRPr="00A3239D">
        <w:rPr>
          <w:rFonts w:ascii="Times New Roman" w:hAnsi="Times New Roman" w:cs="Times New Roman"/>
          <w:sz w:val="28"/>
          <w:szCs w:val="28"/>
        </w:rPr>
        <w:t>е угрозу нашему здоровью.</w:t>
      </w:r>
      <w:proofErr w:type="gramEnd"/>
    </w:p>
    <w:p w:rsidR="00724420" w:rsidRPr="00A3239D" w:rsidRDefault="00C517FA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Гипотеза подтверждаема </w:t>
      </w:r>
      <w:r w:rsidR="00B35204" w:rsidRPr="00A3239D">
        <w:rPr>
          <w:rFonts w:ascii="Times New Roman" w:hAnsi="Times New Roman" w:cs="Times New Roman"/>
          <w:sz w:val="28"/>
          <w:szCs w:val="28"/>
        </w:rPr>
        <w:t>наблюдение</w:t>
      </w:r>
      <w:r w:rsidRPr="00A3239D">
        <w:rPr>
          <w:rFonts w:ascii="Times New Roman" w:hAnsi="Times New Roman" w:cs="Times New Roman"/>
          <w:sz w:val="28"/>
          <w:szCs w:val="28"/>
        </w:rPr>
        <w:t>м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за </w:t>
      </w:r>
      <w:r w:rsidRPr="00A3239D">
        <w:rPr>
          <w:rFonts w:ascii="Times New Roman" w:hAnsi="Times New Roman" w:cs="Times New Roman"/>
          <w:sz w:val="28"/>
          <w:szCs w:val="28"/>
        </w:rPr>
        <w:t>людьми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724420" w:rsidRPr="00A3239D">
        <w:rPr>
          <w:rFonts w:ascii="Times New Roman" w:hAnsi="Times New Roman" w:cs="Times New Roman"/>
          <w:sz w:val="28"/>
          <w:szCs w:val="28"/>
        </w:rPr>
        <w:t>использования ими</w:t>
      </w:r>
      <w:r w:rsidRPr="00A3239D">
        <w:rPr>
          <w:rFonts w:ascii="Times New Roman" w:hAnsi="Times New Roman" w:cs="Times New Roman"/>
          <w:sz w:val="28"/>
          <w:szCs w:val="28"/>
        </w:rPr>
        <w:t xml:space="preserve"> ИКТ</w:t>
      </w:r>
      <w:r w:rsidR="00B35204" w:rsidRPr="00A3239D">
        <w:rPr>
          <w:rFonts w:ascii="Times New Roman" w:hAnsi="Times New Roman" w:cs="Times New Roman"/>
          <w:sz w:val="28"/>
          <w:szCs w:val="28"/>
        </w:rPr>
        <w:t>,</w:t>
      </w:r>
      <w:r w:rsidR="00724420" w:rsidRPr="00A3239D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24420" w:rsidRPr="00A3239D">
        <w:rPr>
          <w:rFonts w:ascii="Times New Roman" w:hAnsi="Times New Roman" w:cs="Times New Roman"/>
          <w:sz w:val="28"/>
          <w:szCs w:val="28"/>
        </w:rPr>
        <w:t xml:space="preserve">ов 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тест</w:t>
      </w:r>
      <w:r w:rsidR="00724420" w:rsidRPr="00A3239D">
        <w:rPr>
          <w:rFonts w:ascii="Times New Roman" w:hAnsi="Times New Roman" w:cs="Times New Roman"/>
          <w:sz w:val="28"/>
          <w:szCs w:val="28"/>
        </w:rPr>
        <w:t xml:space="preserve">ов </w:t>
      </w:r>
      <w:r w:rsidR="00B35204" w:rsidRPr="00A3239D">
        <w:rPr>
          <w:rFonts w:ascii="Times New Roman" w:hAnsi="Times New Roman" w:cs="Times New Roman"/>
          <w:sz w:val="28"/>
          <w:szCs w:val="28"/>
        </w:rPr>
        <w:t xml:space="preserve"> тревожности Филипса, </w:t>
      </w:r>
      <w:r w:rsidR="00724420" w:rsidRPr="00A3239D">
        <w:rPr>
          <w:rFonts w:ascii="Times New Roman" w:hAnsi="Times New Roman" w:cs="Times New Roman"/>
          <w:sz w:val="28"/>
          <w:szCs w:val="28"/>
        </w:rPr>
        <w:t>анкетирования</w:t>
      </w:r>
      <w:r w:rsidRPr="00A3239D">
        <w:rPr>
          <w:rFonts w:ascii="Times New Roman" w:hAnsi="Times New Roman" w:cs="Times New Roman"/>
          <w:sz w:val="28"/>
          <w:szCs w:val="28"/>
        </w:rPr>
        <w:t xml:space="preserve">, </w:t>
      </w:r>
      <w:r w:rsidR="00724420" w:rsidRPr="00A3239D">
        <w:rPr>
          <w:rFonts w:ascii="Times New Roman" w:hAnsi="Times New Roman" w:cs="Times New Roman"/>
          <w:sz w:val="28"/>
          <w:szCs w:val="28"/>
        </w:rPr>
        <w:t>интервьюирования</w:t>
      </w:r>
      <w:r w:rsidRPr="00A32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52D" w:rsidRPr="00A3239D" w:rsidRDefault="00C517FA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Гипотеза не противоречива и доказуема.</w:t>
      </w:r>
      <w:r w:rsidR="0064452D" w:rsidRPr="00A3239D">
        <w:rPr>
          <w:rFonts w:ascii="Times New Roman" w:hAnsi="Times New Roman" w:cs="Times New Roman"/>
          <w:sz w:val="28"/>
          <w:szCs w:val="28"/>
        </w:rPr>
        <w:t xml:space="preserve">  Ведь достаточно много угроз несет использование </w:t>
      </w:r>
      <w:r w:rsidR="00A3239D" w:rsidRPr="00A3239D">
        <w:rPr>
          <w:rFonts w:ascii="Times New Roman" w:hAnsi="Times New Roman" w:cs="Times New Roman"/>
          <w:sz w:val="28"/>
          <w:szCs w:val="28"/>
        </w:rPr>
        <w:t xml:space="preserve">различных гаджетов и компьютера в частности в </w:t>
      </w:r>
      <w:r w:rsidR="0064452D" w:rsidRPr="00A3239D">
        <w:rPr>
          <w:rFonts w:ascii="Times New Roman" w:hAnsi="Times New Roman" w:cs="Times New Roman"/>
          <w:sz w:val="28"/>
          <w:szCs w:val="28"/>
        </w:rPr>
        <w:t>повседневной жизни, на работе, во время обучения.</w:t>
      </w:r>
      <w:r w:rsidR="0064452D" w:rsidRPr="00A3239D">
        <w:rPr>
          <w:rFonts w:ascii="Times New Roman" w:eastAsia="+mn-ea" w:hAnsi="Times New Roman" w:cs="Times New Roman"/>
          <w:color w:val="000099"/>
          <w:sz w:val="28"/>
          <w:szCs w:val="28"/>
          <w:lang w:eastAsia="ru-RU"/>
        </w:rPr>
        <w:t xml:space="preserve"> </w:t>
      </w:r>
      <w:r w:rsidR="00A3239D" w:rsidRPr="00A3239D">
        <w:rPr>
          <w:rFonts w:ascii="Times New Roman" w:eastAsia="+mn-ea" w:hAnsi="Times New Roman" w:cs="Times New Roman"/>
          <w:sz w:val="28"/>
          <w:szCs w:val="28"/>
          <w:lang w:eastAsia="ru-RU"/>
        </w:rPr>
        <w:t>Перечислим некоторые из них: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Опасный уровень напряжения в электрической цепи, замыкание</w:t>
      </w:r>
      <w:r w:rsidR="00A3239D" w:rsidRPr="00A3239D">
        <w:rPr>
          <w:rFonts w:ascii="Times New Roman" w:hAnsi="Times New Roman" w:cs="Times New Roman"/>
          <w:sz w:val="28"/>
          <w:szCs w:val="28"/>
        </w:rPr>
        <w:t xml:space="preserve">, </w:t>
      </w:r>
      <w:r w:rsidRPr="00A3239D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A3239D" w:rsidRPr="00A3239D">
        <w:rPr>
          <w:rFonts w:ascii="Times New Roman" w:hAnsi="Times New Roman" w:cs="Times New Roman"/>
          <w:sz w:val="28"/>
          <w:szCs w:val="28"/>
        </w:rPr>
        <w:t xml:space="preserve">е </w:t>
      </w:r>
      <w:r w:rsidRPr="00A3239D">
        <w:rPr>
          <w:rFonts w:ascii="Times New Roman" w:hAnsi="Times New Roman" w:cs="Times New Roman"/>
          <w:sz w:val="28"/>
          <w:szCs w:val="28"/>
        </w:rPr>
        <w:t xml:space="preserve"> может привести к поражению электрическим током.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 xml:space="preserve">широкий спектр электромагнитного излучения, который включает рентгеновскую, ультрафиолетовую и инфракрасную области. 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повышенный уровень электромагнитных излучений.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опасность возникновения возгорания и пожара при перегреве электронных компонентов компьютера.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 xml:space="preserve">отсутствие или недостаток естественного освещения </w:t>
      </w:r>
    </w:p>
    <w:p w:rsidR="0064452D" w:rsidRPr="00A3239D" w:rsidRDefault="0064452D" w:rsidP="00A3239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       загрязнение воздуха вредными веществами, пылью и положительными </w:t>
      </w:r>
      <w:proofErr w:type="spellStart"/>
      <w:r w:rsidRPr="00A3239D">
        <w:rPr>
          <w:rFonts w:ascii="Times New Roman" w:hAnsi="Times New Roman" w:cs="Times New Roman"/>
          <w:sz w:val="28"/>
          <w:szCs w:val="28"/>
        </w:rPr>
        <w:t>аэроионами</w:t>
      </w:r>
      <w:proofErr w:type="spellEnd"/>
      <w:r w:rsidRPr="00A3239D">
        <w:rPr>
          <w:rFonts w:ascii="Times New Roman" w:hAnsi="Times New Roman" w:cs="Times New Roman"/>
          <w:sz w:val="28"/>
          <w:szCs w:val="28"/>
        </w:rPr>
        <w:t>.</w:t>
      </w:r>
    </w:p>
    <w:p w:rsidR="0064452D" w:rsidRPr="00A3239D" w:rsidRDefault="0064452D" w:rsidP="00A3239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eastAsia="+mn-ea" w:hAnsi="Times New Roman" w:cs="Times New Roman"/>
          <w:color w:val="000099"/>
          <w:sz w:val="28"/>
          <w:szCs w:val="28"/>
          <w:lang w:eastAsia="ru-RU"/>
        </w:rPr>
        <w:t xml:space="preserve">     </w:t>
      </w:r>
      <w:r w:rsidRPr="00A3239D">
        <w:rPr>
          <w:rFonts w:ascii="Times New Roman" w:hAnsi="Times New Roman" w:cs="Times New Roman"/>
          <w:sz w:val="28"/>
          <w:szCs w:val="28"/>
        </w:rPr>
        <w:t>развитие мышечной слабости и боли в шейных отделах позвоночника, изменение формы позвоночника;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боли в суставах;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возникновение психологического дискомфорта, нервное переутомление, нервные срывы,  стрессовые ситуации, депрессия;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 xml:space="preserve">утомление зрения, сопровождаемое слезоточивостью, болью в глазах;  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нарушения эндокринной системы;</w:t>
      </w:r>
    </w:p>
    <w:p w:rsidR="0064452D" w:rsidRPr="00A3239D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 xml:space="preserve">нарушения </w:t>
      </w:r>
      <w:proofErr w:type="spellStart"/>
      <w:proofErr w:type="gramStart"/>
      <w:r w:rsidRPr="00A3239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3239D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2E64A7" w:rsidRDefault="0064452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•</w:t>
      </w:r>
      <w:r w:rsidRPr="00A3239D">
        <w:rPr>
          <w:rFonts w:ascii="Times New Roman" w:hAnsi="Times New Roman" w:cs="Times New Roman"/>
          <w:sz w:val="28"/>
          <w:szCs w:val="28"/>
        </w:rPr>
        <w:tab/>
        <w:t>изменение биохимических процессов на клеточном уровне</w:t>
      </w:r>
      <w:r w:rsidR="00A3239D" w:rsidRPr="00A3239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E64A7" w:rsidRPr="00A3239D" w:rsidRDefault="002E64A7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отказаться от использования компьютерной техники не представляется возможным, значит необходимо учиться управлять своим поведением и привычками, чтобы не навредить самому себе. </w:t>
      </w:r>
    </w:p>
    <w:p w:rsidR="00B35204" w:rsidRPr="00A3239D" w:rsidRDefault="00B35204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420" w:rsidRPr="00A3239D" w:rsidRDefault="00724420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863" w:rsidRDefault="0027186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E8764D" w:rsidRPr="00A3239D" w:rsidRDefault="00724420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74900">
        <w:rPr>
          <w:rFonts w:ascii="Times New Roman" w:hAnsi="Times New Roman" w:cs="Times New Roman"/>
          <w:sz w:val="28"/>
          <w:szCs w:val="28"/>
        </w:rPr>
        <w:t>математике</w:t>
      </w:r>
      <w:proofErr w:type="gramStart"/>
      <w:r w:rsidR="009E65D1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175D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5D30">
        <w:rPr>
          <w:rFonts w:ascii="Times New Roman" w:hAnsi="Times New Roman" w:cs="Times New Roman"/>
          <w:sz w:val="28"/>
          <w:szCs w:val="28"/>
        </w:rPr>
        <w:t xml:space="preserve"> в других предметах и  </w:t>
      </w:r>
      <w:r w:rsidR="00E8764D" w:rsidRPr="00A3239D">
        <w:rPr>
          <w:rFonts w:ascii="Times New Roman" w:hAnsi="Times New Roman" w:cs="Times New Roman"/>
          <w:sz w:val="28"/>
          <w:szCs w:val="28"/>
        </w:rPr>
        <w:t xml:space="preserve">в частности в выбранной теме исследования </w:t>
      </w:r>
      <w:r w:rsidR="009E65D1" w:rsidRPr="00A3239D">
        <w:rPr>
          <w:rFonts w:ascii="Times New Roman" w:hAnsi="Times New Roman" w:cs="Times New Roman"/>
          <w:sz w:val="28"/>
          <w:szCs w:val="28"/>
        </w:rPr>
        <w:t xml:space="preserve">наиболее применимы </w:t>
      </w:r>
      <w:r w:rsidR="00E8764D" w:rsidRPr="00A3239D">
        <w:rPr>
          <w:rFonts w:ascii="Times New Roman" w:hAnsi="Times New Roman" w:cs="Times New Roman"/>
          <w:sz w:val="28"/>
          <w:szCs w:val="28"/>
        </w:rPr>
        <w:t xml:space="preserve">эмпирические </w:t>
      </w:r>
      <w:r w:rsidR="009E65D1" w:rsidRPr="00A3239D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="00E8764D" w:rsidRPr="00A3239D">
        <w:rPr>
          <w:rFonts w:ascii="Times New Roman" w:hAnsi="Times New Roman" w:cs="Times New Roman"/>
          <w:sz w:val="28"/>
          <w:szCs w:val="28"/>
        </w:rPr>
        <w:t xml:space="preserve">  </w:t>
      </w:r>
      <w:r w:rsidR="00667C9E" w:rsidRPr="00A3239D">
        <w:rPr>
          <w:rFonts w:ascii="Times New Roman" w:hAnsi="Times New Roman" w:cs="Times New Roman"/>
          <w:sz w:val="28"/>
          <w:szCs w:val="28"/>
        </w:rPr>
        <w:t>н</w:t>
      </w:r>
      <w:r w:rsidR="009E65D1" w:rsidRPr="00A3239D">
        <w:rPr>
          <w:rFonts w:ascii="Times New Roman" w:hAnsi="Times New Roman" w:cs="Times New Roman"/>
          <w:sz w:val="28"/>
          <w:szCs w:val="28"/>
        </w:rPr>
        <w:t xml:space="preserve">аблюдение,  эксперимент,  моделирование; </w:t>
      </w:r>
      <w:r w:rsidR="00E8764D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667C9E" w:rsidRPr="00A3239D">
        <w:rPr>
          <w:rFonts w:ascii="Times New Roman" w:hAnsi="Times New Roman" w:cs="Times New Roman"/>
          <w:sz w:val="28"/>
          <w:szCs w:val="28"/>
        </w:rPr>
        <w:t xml:space="preserve">и теоретические методы исследования: </w:t>
      </w:r>
      <w:r w:rsidR="00E8764D" w:rsidRPr="00A3239D">
        <w:rPr>
          <w:rFonts w:ascii="Times New Roman" w:hAnsi="Times New Roman" w:cs="Times New Roman"/>
          <w:sz w:val="28"/>
          <w:szCs w:val="28"/>
        </w:rPr>
        <w:t xml:space="preserve">анализ и синтез,  сравнение, обобщение, классификация,  определение понятий, </w:t>
      </w:r>
      <w:r w:rsidR="00667C9E" w:rsidRPr="00A3239D">
        <w:rPr>
          <w:rFonts w:ascii="Times New Roman" w:hAnsi="Times New Roman" w:cs="Times New Roman"/>
          <w:sz w:val="28"/>
          <w:szCs w:val="28"/>
        </w:rPr>
        <w:t>анкетирование и интервьюирование.</w:t>
      </w:r>
    </w:p>
    <w:p w:rsidR="00116737" w:rsidRPr="00A3239D" w:rsidRDefault="00116737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Так </w:t>
      </w:r>
      <w:r w:rsidRPr="00A3239D">
        <w:rPr>
          <w:rFonts w:ascii="Times New Roman" w:hAnsi="Times New Roman" w:cs="Times New Roman"/>
          <w:b/>
          <w:sz w:val="28"/>
          <w:szCs w:val="28"/>
          <w:u w:val="single"/>
        </w:rPr>
        <w:t>наблюдение</w:t>
      </w:r>
      <w:r w:rsidRPr="00A3239D">
        <w:rPr>
          <w:rFonts w:ascii="Times New Roman" w:hAnsi="Times New Roman" w:cs="Times New Roman"/>
          <w:sz w:val="28"/>
          <w:szCs w:val="28"/>
        </w:rPr>
        <w:t xml:space="preserve"> важная составляющая. Лозунг этого метода «Все из жизни, все для жизни», т.е. использование окружающей среды как лаборатории, в которой происходит процесс познания.</w:t>
      </w:r>
    </w:p>
    <w:p w:rsidR="0063545D" w:rsidRPr="00A3239D" w:rsidRDefault="0063545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A3239D">
        <w:rPr>
          <w:rFonts w:ascii="Times New Roman" w:hAnsi="Times New Roman" w:cs="Times New Roman"/>
          <w:b/>
          <w:sz w:val="28"/>
          <w:szCs w:val="28"/>
          <w:u w:val="single"/>
        </w:rPr>
        <w:t>эксперимента</w:t>
      </w:r>
      <w:r w:rsidRPr="00A3239D">
        <w:rPr>
          <w:rFonts w:ascii="Times New Roman" w:hAnsi="Times New Roman" w:cs="Times New Roman"/>
          <w:sz w:val="28"/>
          <w:szCs w:val="28"/>
        </w:rPr>
        <w:t xml:space="preserve"> исследование проходит проверку не на истинность, а на реализуемость.</w:t>
      </w:r>
    </w:p>
    <w:p w:rsidR="0063545D" w:rsidRPr="00A3239D" w:rsidRDefault="0063545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874900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Pr="00A3239D">
        <w:rPr>
          <w:rFonts w:ascii="Times New Roman" w:hAnsi="Times New Roman" w:cs="Times New Roman"/>
          <w:b/>
          <w:sz w:val="28"/>
          <w:szCs w:val="28"/>
          <w:u w:val="single"/>
        </w:rPr>
        <w:t>модели</w:t>
      </w:r>
      <w:r w:rsidRPr="00A3239D">
        <w:rPr>
          <w:rFonts w:ascii="Times New Roman" w:hAnsi="Times New Roman" w:cs="Times New Roman"/>
          <w:sz w:val="28"/>
          <w:szCs w:val="28"/>
        </w:rPr>
        <w:t>,</w:t>
      </w:r>
      <w:r w:rsidR="00874900">
        <w:rPr>
          <w:rFonts w:ascii="Times New Roman" w:hAnsi="Times New Roman" w:cs="Times New Roman"/>
          <w:sz w:val="28"/>
          <w:szCs w:val="28"/>
        </w:rPr>
        <w:t xml:space="preserve"> </w:t>
      </w:r>
      <w:r w:rsidRPr="00A3239D">
        <w:rPr>
          <w:rFonts w:ascii="Times New Roman" w:hAnsi="Times New Roman" w:cs="Times New Roman"/>
          <w:sz w:val="28"/>
          <w:szCs w:val="28"/>
        </w:rPr>
        <w:t xml:space="preserve"> выбор ее формы</w:t>
      </w:r>
      <w:r w:rsidR="00043411" w:rsidRPr="00A3239D">
        <w:rPr>
          <w:rFonts w:ascii="Times New Roman" w:hAnsi="Times New Roman" w:cs="Times New Roman"/>
          <w:sz w:val="28"/>
          <w:szCs w:val="28"/>
        </w:rPr>
        <w:t xml:space="preserve"> – это одна из ключевых образовательных линий </w:t>
      </w:r>
      <w:r w:rsidR="00874900">
        <w:rPr>
          <w:rFonts w:ascii="Times New Roman" w:hAnsi="Times New Roman" w:cs="Times New Roman"/>
          <w:sz w:val="28"/>
          <w:szCs w:val="28"/>
        </w:rPr>
        <w:t>математики</w:t>
      </w:r>
      <w:r w:rsidR="00043411" w:rsidRPr="00A3239D">
        <w:rPr>
          <w:rFonts w:ascii="Times New Roman" w:hAnsi="Times New Roman" w:cs="Times New Roman"/>
          <w:sz w:val="28"/>
          <w:szCs w:val="28"/>
        </w:rPr>
        <w:t>.</w:t>
      </w:r>
    </w:p>
    <w:p w:rsidR="00043411" w:rsidRPr="00A3239D" w:rsidRDefault="00043411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>Чтобы изучить все части целого исследователь</w:t>
      </w:r>
      <w:r w:rsidR="00F64221" w:rsidRPr="00A3239D">
        <w:rPr>
          <w:rFonts w:ascii="Times New Roman" w:hAnsi="Times New Roman" w:cs="Times New Roman"/>
          <w:sz w:val="28"/>
          <w:szCs w:val="28"/>
        </w:rPr>
        <w:t xml:space="preserve"> делает некоторое </w:t>
      </w:r>
      <w:r w:rsidR="00F64221" w:rsidRPr="00A3239D">
        <w:rPr>
          <w:rFonts w:ascii="Times New Roman" w:hAnsi="Times New Roman" w:cs="Times New Roman"/>
          <w:b/>
          <w:sz w:val="28"/>
          <w:szCs w:val="28"/>
          <w:u w:val="single"/>
        </w:rPr>
        <w:t>обобщение</w:t>
      </w:r>
      <w:r w:rsidR="00F64221" w:rsidRPr="00A3239D">
        <w:rPr>
          <w:rFonts w:ascii="Times New Roman" w:hAnsi="Times New Roman" w:cs="Times New Roman"/>
          <w:sz w:val="28"/>
          <w:szCs w:val="28"/>
        </w:rPr>
        <w:t xml:space="preserve">, затем вновь анализирует свойства его частей и так до полного исследования объекта. </w:t>
      </w:r>
      <w:r w:rsidR="00F64221" w:rsidRPr="00A3239D">
        <w:rPr>
          <w:rFonts w:ascii="Times New Roman" w:hAnsi="Times New Roman" w:cs="Times New Roman"/>
          <w:b/>
          <w:sz w:val="28"/>
          <w:szCs w:val="28"/>
          <w:u w:val="single"/>
        </w:rPr>
        <w:t>Анализ и синтез</w:t>
      </w:r>
      <w:r w:rsidR="00F64221" w:rsidRPr="00A3239D">
        <w:rPr>
          <w:rFonts w:ascii="Times New Roman" w:hAnsi="Times New Roman" w:cs="Times New Roman"/>
          <w:sz w:val="28"/>
          <w:szCs w:val="28"/>
        </w:rPr>
        <w:t xml:space="preserve">  - это способ познания объекта.</w:t>
      </w:r>
    </w:p>
    <w:p w:rsidR="00F64221" w:rsidRPr="00A3239D" w:rsidRDefault="00F64221" w:rsidP="00A3239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Pr="00A3239D">
        <w:rPr>
          <w:rFonts w:ascii="Times New Roman" w:hAnsi="Times New Roman" w:cs="Times New Roman"/>
          <w:b/>
          <w:sz w:val="28"/>
          <w:szCs w:val="28"/>
          <w:u w:val="single"/>
        </w:rPr>
        <w:t>сравнения</w:t>
      </w:r>
      <w:r w:rsidRPr="00A3239D">
        <w:rPr>
          <w:rFonts w:ascii="Times New Roman" w:hAnsi="Times New Roman" w:cs="Times New Roman"/>
          <w:sz w:val="28"/>
          <w:szCs w:val="28"/>
        </w:rPr>
        <w:t xml:space="preserve"> можно определить, например, в нашем проекте-исследовании рейтинг самых привлекательных сайтов, которые посещают учащиеся 11 классов</w:t>
      </w:r>
      <w:proofErr w:type="gramStart"/>
      <w:r w:rsidRPr="00A323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3239D">
        <w:rPr>
          <w:rFonts w:ascii="Times New Roman" w:hAnsi="Times New Roman" w:cs="Times New Roman"/>
          <w:sz w:val="28"/>
          <w:szCs w:val="28"/>
        </w:rPr>
        <w:t>, Б, В. (п</w:t>
      </w:r>
      <w:r w:rsidR="00A07C82" w:rsidRPr="00A3239D">
        <w:rPr>
          <w:rFonts w:ascii="Times New Roman" w:hAnsi="Times New Roman" w:cs="Times New Roman"/>
          <w:sz w:val="28"/>
          <w:szCs w:val="28"/>
        </w:rPr>
        <w:t>оисковики</w:t>
      </w:r>
      <w:r w:rsidRPr="00A3239D">
        <w:rPr>
          <w:rFonts w:ascii="Times New Roman" w:hAnsi="Times New Roman" w:cs="Times New Roman"/>
          <w:sz w:val="28"/>
          <w:szCs w:val="28"/>
        </w:rPr>
        <w:t>, у</w:t>
      </w:r>
      <w:r w:rsidR="00A07C82" w:rsidRPr="00A3239D">
        <w:rPr>
          <w:rFonts w:ascii="Times New Roman" w:hAnsi="Times New Roman" w:cs="Times New Roman"/>
          <w:sz w:val="28"/>
          <w:szCs w:val="28"/>
        </w:rPr>
        <w:t>чебные</w:t>
      </w:r>
      <w:r w:rsidRPr="00A3239D">
        <w:rPr>
          <w:rFonts w:ascii="Times New Roman" w:hAnsi="Times New Roman" w:cs="Times New Roman"/>
          <w:sz w:val="28"/>
          <w:szCs w:val="28"/>
        </w:rPr>
        <w:t>, р</w:t>
      </w:r>
      <w:r w:rsidR="00A07C82" w:rsidRPr="00A3239D">
        <w:rPr>
          <w:rFonts w:ascii="Times New Roman" w:hAnsi="Times New Roman" w:cs="Times New Roman"/>
          <w:sz w:val="28"/>
          <w:szCs w:val="28"/>
        </w:rPr>
        <w:t>азвлекательные</w:t>
      </w:r>
      <w:r w:rsidRPr="00A3239D">
        <w:rPr>
          <w:rFonts w:ascii="Times New Roman" w:hAnsi="Times New Roman" w:cs="Times New Roman"/>
          <w:sz w:val="28"/>
          <w:szCs w:val="28"/>
        </w:rPr>
        <w:t>,  ф</w:t>
      </w:r>
      <w:r w:rsidR="00A07C82" w:rsidRPr="00A3239D">
        <w:rPr>
          <w:rFonts w:ascii="Times New Roman" w:hAnsi="Times New Roman" w:cs="Times New Roman"/>
          <w:sz w:val="28"/>
          <w:szCs w:val="28"/>
        </w:rPr>
        <w:t>орумы</w:t>
      </w:r>
      <w:r w:rsidRPr="00A3239D">
        <w:rPr>
          <w:rFonts w:ascii="Times New Roman" w:hAnsi="Times New Roman" w:cs="Times New Roman"/>
          <w:sz w:val="28"/>
          <w:szCs w:val="28"/>
        </w:rPr>
        <w:t>, м</w:t>
      </w:r>
      <w:r w:rsidR="00A07C82" w:rsidRPr="00A3239D">
        <w:rPr>
          <w:rFonts w:ascii="Times New Roman" w:hAnsi="Times New Roman" w:cs="Times New Roman"/>
          <w:sz w:val="28"/>
          <w:szCs w:val="28"/>
        </w:rPr>
        <w:t>узыкальные</w:t>
      </w:r>
      <w:r w:rsidRPr="00A3239D">
        <w:rPr>
          <w:rFonts w:ascii="Times New Roman" w:hAnsi="Times New Roman" w:cs="Times New Roman"/>
          <w:sz w:val="28"/>
          <w:szCs w:val="28"/>
        </w:rPr>
        <w:t>, спортивные и т.д.) К</w:t>
      </w:r>
      <w:r w:rsidR="00114283" w:rsidRPr="00A3239D">
        <w:rPr>
          <w:rFonts w:ascii="Times New Roman" w:hAnsi="Times New Roman" w:cs="Times New Roman"/>
          <w:sz w:val="28"/>
          <w:szCs w:val="28"/>
        </w:rPr>
        <w:t xml:space="preserve">то какому сайту отдает предпочтение. </w:t>
      </w:r>
    </w:p>
    <w:p w:rsidR="00114283" w:rsidRPr="00A3239D" w:rsidRDefault="00114283" w:rsidP="00A3239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</w:t>
      </w:r>
      <w:r w:rsidRPr="00A3239D">
        <w:rPr>
          <w:rFonts w:ascii="Times New Roman" w:hAnsi="Times New Roman" w:cs="Times New Roman"/>
          <w:sz w:val="28"/>
          <w:szCs w:val="28"/>
        </w:rPr>
        <w:t xml:space="preserve"> имеет разные подходы. Классифицируют по области использования, по динамическим характеристикам, по способам представления.</w:t>
      </w:r>
      <w:r w:rsidR="00295D65" w:rsidRPr="00A3239D">
        <w:rPr>
          <w:rFonts w:ascii="Times New Roman" w:hAnsi="Times New Roman" w:cs="Times New Roman"/>
          <w:sz w:val="28"/>
          <w:szCs w:val="28"/>
        </w:rPr>
        <w:t xml:space="preserve"> Классификация предполагает деление рода на виды на основе признаков этого рода. Это очень важно при составлении вопросов </w:t>
      </w:r>
      <w:r w:rsidR="00295D65" w:rsidRPr="00A3239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анкетирования </w:t>
      </w:r>
      <w:r w:rsidR="00295D65" w:rsidRPr="00A3239D">
        <w:rPr>
          <w:rFonts w:ascii="Times New Roman" w:hAnsi="Times New Roman" w:cs="Times New Roman"/>
          <w:sz w:val="28"/>
          <w:szCs w:val="28"/>
        </w:rPr>
        <w:t>и обработке анкет.</w:t>
      </w:r>
    </w:p>
    <w:p w:rsidR="00295D65" w:rsidRPr="00A3239D" w:rsidRDefault="00295D65" w:rsidP="00A3239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853" w:rsidRDefault="00E818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295D65" w:rsidRPr="00A3239D" w:rsidRDefault="00295D65" w:rsidP="00A3239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Научная новизна темы </w:t>
      </w:r>
      <w:r w:rsidRPr="00A3239D">
        <w:rPr>
          <w:rFonts w:ascii="Times New Roman" w:hAnsi="Times New Roman" w:cs="Times New Roman"/>
          <w:sz w:val="28"/>
          <w:szCs w:val="28"/>
        </w:rPr>
        <w:t>«Я плюс компьютер  равно здоровье?»</w:t>
      </w:r>
    </w:p>
    <w:p w:rsidR="00295D65" w:rsidRPr="00A3239D" w:rsidRDefault="00295D65" w:rsidP="00A3239D">
      <w:pPr>
        <w:pStyle w:val="a3"/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B04821">
        <w:rPr>
          <w:rFonts w:ascii="Times New Roman" w:hAnsi="Times New Roman" w:cs="Times New Roman"/>
          <w:sz w:val="28"/>
          <w:szCs w:val="28"/>
        </w:rPr>
        <w:t xml:space="preserve">Впервые нами была поставлена задача изучения </w:t>
      </w:r>
      <w:r w:rsidRPr="00A3239D">
        <w:rPr>
          <w:rFonts w:ascii="Times New Roman" w:hAnsi="Times New Roman" w:cs="Times New Roman"/>
          <w:sz w:val="28"/>
          <w:szCs w:val="28"/>
        </w:rPr>
        <w:t xml:space="preserve"> работы на ПК б</w:t>
      </w:r>
      <w:r w:rsidR="00B04821">
        <w:rPr>
          <w:rFonts w:ascii="Times New Roman" w:hAnsi="Times New Roman" w:cs="Times New Roman"/>
          <w:sz w:val="28"/>
          <w:szCs w:val="28"/>
        </w:rPr>
        <w:t>ез перерыва. В результате обработки анкет</w:t>
      </w:r>
      <w:r w:rsidRPr="00A3239D">
        <w:rPr>
          <w:rFonts w:ascii="Times New Roman" w:hAnsi="Times New Roman" w:cs="Times New Roman"/>
          <w:sz w:val="28"/>
          <w:szCs w:val="28"/>
        </w:rPr>
        <w:t xml:space="preserve"> мы получили, что более 23% учащихся разных классов проводят у компьютера без перерыва примерно одно и то же время, около 30 минут или один час. 34 % учащихся работают на ПК без перерыва около двух часов, 43% учащихся – три часа и более.</w:t>
      </w:r>
    </w:p>
    <w:p w:rsidR="00295D65" w:rsidRPr="00A3239D" w:rsidRDefault="00F2433D" w:rsidP="00A3239D">
      <w:pPr>
        <w:pStyle w:val="a3"/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Доказана зависимость плохого самочувствия учащихся даже при небольшом периоде (0,5-1 час) работы за компьютером.</w:t>
      </w:r>
      <w:r w:rsidR="003E5E7B" w:rsidRPr="00A3239D">
        <w:rPr>
          <w:rFonts w:ascii="Times New Roman" w:hAnsi="Times New Roman" w:cs="Times New Roman"/>
          <w:sz w:val="28"/>
          <w:szCs w:val="28"/>
        </w:rPr>
        <w:t xml:space="preserve"> </w:t>
      </w:r>
      <w:r w:rsidR="00295D65" w:rsidRPr="00A3239D">
        <w:rPr>
          <w:rFonts w:ascii="Times New Roman" w:hAnsi="Times New Roman" w:cs="Times New Roman"/>
          <w:sz w:val="28"/>
          <w:szCs w:val="28"/>
        </w:rPr>
        <w:t>У большинства учащихся (27%) чаще всего отмечаются жалобы на быструю утомляемость глаз. Быстрее всего устают глаза при непрер</w:t>
      </w:r>
      <w:r w:rsidR="00F14902">
        <w:rPr>
          <w:rFonts w:ascii="Times New Roman" w:hAnsi="Times New Roman" w:cs="Times New Roman"/>
          <w:sz w:val="28"/>
          <w:szCs w:val="28"/>
        </w:rPr>
        <w:t xml:space="preserve">ывной работе за ПК у учащихся 7 - </w:t>
      </w:r>
      <w:r w:rsidR="00295D65" w:rsidRPr="00A3239D">
        <w:rPr>
          <w:rFonts w:ascii="Times New Roman" w:hAnsi="Times New Roman" w:cs="Times New Roman"/>
          <w:sz w:val="28"/>
          <w:szCs w:val="28"/>
        </w:rPr>
        <w:t>9 классов (43% и 30%), хотя период непрерывной работы составляет 30 минут или час. Костно-мышечные боли  возникают у 5% учащихся, большинство которых 8-классники. Как следствие того, что 10-классники проводят у компьютера без перерыва 3 часа и более, у них чаще встречаются жалобы на головные боли. Отмечают, что стали раздражительными, нервными и забывчивыми примерно 11% учащихся различного возраста, большинство которых старшеклассники.</w:t>
      </w:r>
    </w:p>
    <w:p w:rsidR="00F14902" w:rsidRDefault="00B04821" w:rsidP="00A3239D">
      <w:pPr>
        <w:pStyle w:val="a3"/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02">
        <w:rPr>
          <w:rFonts w:ascii="Times New Roman" w:hAnsi="Times New Roman" w:cs="Times New Roman"/>
          <w:sz w:val="28"/>
          <w:szCs w:val="28"/>
        </w:rPr>
        <w:t>Установлена зависимость довольно большого процента учащих</w:t>
      </w:r>
      <w:r w:rsidR="00F14902" w:rsidRPr="00F14902">
        <w:rPr>
          <w:rFonts w:ascii="Times New Roman" w:hAnsi="Times New Roman" w:cs="Times New Roman"/>
          <w:sz w:val="28"/>
          <w:szCs w:val="28"/>
        </w:rPr>
        <w:t>с</w:t>
      </w:r>
      <w:r w:rsidRPr="00F14902">
        <w:rPr>
          <w:rFonts w:ascii="Times New Roman" w:hAnsi="Times New Roman" w:cs="Times New Roman"/>
          <w:sz w:val="28"/>
          <w:szCs w:val="28"/>
        </w:rPr>
        <w:t>я</w:t>
      </w:r>
      <w:r w:rsidR="00F14902" w:rsidRPr="00F14902">
        <w:rPr>
          <w:rFonts w:ascii="Times New Roman" w:hAnsi="Times New Roman" w:cs="Times New Roman"/>
          <w:sz w:val="28"/>
          <w:szCs w:val="28"/>
        </w:rPr>
        <w:t>,</w:t>
      </w:r>
      <w:r w:rsidR="00DB3431" w:rsidRPr="00F14902">
        <w:rPr>
          <w:rFonts w:ascii="Times New Roman" w:hAnsi="Times New Roman" w:cs="Times New Roman"/>
          <w:sz w:val="28"/>
          <w:szCs w:val="28"/>
        </w:rPr>
        <w:t xml:space="preserve"> </w:t>
      </w:r>
      <w:r w:rsidR="00F14902" w:rsidRPr="00F14902">
        <w:rPr>
          <w:rFonts w:ascii="Times New Roman" w:hAnsi="Times New Roman" w:cs="Times New Roman"/>
          <w:sz w:val="28"/>
          <w:szCs w:val="28"/>
        </w:rPr>
        <w:t>которые  используют ПК для игр</w:t>
      </w:r>
      <w:r w:rsidR="00F14902">
        <w:rPr>
          <w:rFonts w:ascii="Times New Roman" w:hAnsi="Times New Roman" w:cs="Times New Roman"/>
          <w:sz w:val="28"/>
          <w:szCs w:val="28"/>
        </w:rPr>
        <w:t>, что чреват</w:t>
      </w:r>
      <w:r w:rsidR="009C20DD">
        <w:rPr>
          <w:rFonts w:ascii="Times New Roman" w:hAnsi="Times New Roman" w:cs="Times New Roman"/>
          <w:sz w:val="28"/>
          <w:szCs w:val="28"/>
        </w:rPr>
        <w:t>о</w:t>
      </w:r>
      <w:r w:rsidR="00F14902">
        <w:rPr>
          <w:rFonts w:ascii="Times New Roman" w:hAnsi="Times New Roman" w:cs="Times New Roman"/>
          <w:sz w:val="28"/>
          <w:szCs w:val="28"/>
        </w:rPr>
        <w:t xml:space="preserve"> другой  зависимостью</w:t>
      </w:r>
      <w:r w:rsidR="00F14902" w:rsidRPr="00F14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D65" w:rsidRPr="00F14902" w:rsidRDefault="00F2433D" w:rsidP="00A3239D">
      <w:pPr>
        <w:pStyle w:val="a3"/>
        <w:numPr>
          <w:ilvl w:val="0"/>
          <w:numId w:val="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902">
        <w:rPr>
          <w:rFonts w:ascii="Times New Roman" w:hAnsi="Times New Roman" w:cs="Times New Roman"/>
          <w:sz w:val="28"/>
          <w:szCs w:val="28"/>
        </w:rPr>
        <w:t>На проблему посмотрели под другим углом. Оказывается не все так безнадежно. На вопрос  «</w:t>
      </w:r>
      <w:r w:rsidR="00DB3431" w:rsidRPr="00F14902">
        <w:rPr>
          <w:rFonts w:ascii="Times New Roman" w:hAnsi="Times New Roman" w:cs="Times New Roman"/>
          <w:sz w:val="28"/>
          <w:szCs w:val="28"/>
        </w:rPr>
        <w:t>В ком или в чем ты видишь замену компьютера</w:t>
      </w:r>
      <w:r w:rsidR="00127A46">
        <w:rPr>
          <w:rFonts w:ascii="Times New Roman" w:hAnsi="Times New Roman" w:cs="Times New Roman"/>
          <w:sz w:val="28"/>
          <w:szCs w:val="28"/>
        </w:rPr>
        <w:t>?</w:t>
      </w:r>
      <w:r w:rsidRPr="00F14902">
        <w:rPr>
          <w:rFonts w:ascii="Times New Roman" w:hAnsi="Times New Roman" w:cs="Times New Roman"/>
          <w:sz w:val="28"/>
          <w:szCs w:val="28"/>
        </w:rPr>
        <w:t>»</w:t>
      </w:r>
      <w:r w:rsidR="00DB3431" w:rsidRPr="00F14902">
        <w:rPr>
          <w:rFonts w:ascii="Times New Roman" w:hAnsi="Times New Roman" w:cs="Times New Roman"/>
          <w:sz w:val="28"/>
          <w:szCs w:val="28"/>
        </w:rPr>
        <w:t xml:space="preserve"> 34% </w:t>
      </w:r>
      <w:r w:rsidRPr="00F14902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DB3431" w:rsidRPr="00F14902">
        <w:rPr>
          <w:rFonts w:ascii="Times New Roman" w:hAnsi="Times New Roman" w:cs="Times New Roman"/>
          <w:sz w:val="28"/>
          <w:szCs w:val="28"/>
        </w:rPr>
        <w:t>отдают предпочтение друзьям, 31% ответили, что альтернативы нет, 25% - книгам,  12% - телевизору, по 10% - мобильным телефонам и карманным ПК, по 6% - спорту и хобби</w:t>
      </w:r>
      <w:r w:rsidRPr="00F14902">
        <w:rPr>
          <w:rFonts w:ascii="Times New Roman" w:hAnsi="Times New Roman" w:cs="Times New Roman"/>
          <w:sz w:val="28"/>
          <w:szCs w:val="28"/>
        </w:rPr>
        <w:t xml:space="preserve"> и лишь</w:t>
      </w:r>
      <w:r w:rsidR="00DB3431" w:rsidRPr="00F14902">
        <w:rPr>
          <w:rFonts w:ascii="Times New Roman" w:hAnsi="Times New Roman" w:cs="Times New Roman"/>
          <w:sz w:val="28"/>
          <w:szCs w:val="28"/>
        </w:rPr>
        <w:t xml:space="preserve"> по 2% - учебе, музыке, игровым приставкам, и затрудняюсь ответить.</w:t>
      </w:r>
    </w:p>
    <w:p w:rsidR="00E81853" w:rsidRDefault="00E818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271863" w:rsidRPr="00315980" w:rsidRDefault="00E8607D" w:rsidP="00BF30D1">
      <w:pPr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проекта</w:t>
      </w:r>
      <w:r w:rsidRPr="00315980">
        <w:rPr>
          <w:rFonts w:ascii="Times New Roman" w:hAnsi="Times New Roman" w:cs="Times New Roman"/>
          <w:sz w:val="28"/>
          <w:szCs w:val="28"/>
        </w:rPr>
        <w:t xml:space="preserve"> «Я плюс компьютер равно здоровье?»</w:t>
      </w:r>
    </w:p>
    <w:p w:rsidR="00874900" w:rsidRDefault="00E8607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 w:rsidRPr="00315980">
        <w:rPr>
          <w:rFonts w:ascii="Times New Roman" w:hAnsi="Times New Roman" w:cs="Times New Roman"/>
          <w:sz w:val="28"/>
          <w:szCs w:val="28"/>
        </w:rPr>
        <w:t xml:space="preserve">: </w:t>
      </w:r>
      <w:r w:rsidR="00874900">
        <w:rPr>
          <w:rFonts w:ascii="Times New Roman" w:hAnsi="Times New Roman" w:cs="Times New Roman"/>
          <w:sz w:val="28"/>
          <w:szCs w:val="28"/>
        </w:rPr>
        <w:t>учитель</w:t>
      </w:r>
      <w:r w:rsidR="00175D30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E8607D" w:rsidRPr="00315980" w:rsidRDefault="00E8607D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b/>
          <w:sz w:val="28"/>
          <w:szCs w:val="28"/>
          <w:u w:val="single"/>
        </w:rPr>
        <w:t>Консультанты проекта</w:t>
      </w:r>
      <w:r w:rsidRPr="003159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D30" w:rsidRDefault="00175D30" w:rsidP="00E8607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и ИКТ</w:t>
      </w:r>
    </w:p>
    <w:p w:rsidR="00175D30" w:rsidRPr="00175D30" w:rsidRDefault="00E8607D" w:rsidP="00175D3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</w:rPr>
        <w:t xml:space="preserve">учитель химии, биологии и ОБЖ </w:t>
      </w:r>
    </w:p>
    <w:p w:rsidR="00E8607D" w:rsidRPr="00315980" w:rsidRDefault="00E8607D" w:rsidP="00E8607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E8607D" w:rsidRPr="00315980" w:rsidRDefault="00175D30" w:rsidP="00E8607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школы</w:t>
      </w:r>
    </w:p>
    <w:p w:rsidR="00E8607D" w:rsidRPr="00315980" w:rsidRDefault="00E8607D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b/>
          <w:sz w:val="28"/>
          <w:szCs w:val="28"/>
          <w:u w:val="single"/>
        </w:rPr>
        <w:t>Учебный предмет, в рамках которого проводится работа по проекту</w:t>
      </w:r>
      <w:r w:rsidRPr="00315980">
        <w:rPr>
          <w:rFonts w:ascii="Times New Roman" w:hAnsi="Times New Roman" w:cs="Times New Roman"/>
          <w:sz w:val="28"/>
          <w:szCs w:val="28"/>
        </w:rPr>
        <w:t xml:space="preserve">: </w:t>
      </w:r>
      <w:r w:rsidR="00874900">
        <w:rPr>
          <w:rFonts w:ascii="Times New Roman" w:hAnsi="Times New Roman" w:cs="Times New Roman"/>
          <w:sz w:val="28"/>
          <w:szCs w:val="28"/>
        </w:rPr>
        <w:t>математика</w:t>
      </w:r>
    </w:p>
    <w:p w:rsidR="00E8607D" w:rsidRDefault="00E8607D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Учебные дисциплины, близкие к теме проекта</w:t>
      </w:r>
      <w:r w:rsidRPr="00315980">
        <w:rPr>
          <w:rFonts w:ascii="Times New Roman" w:hAnsi="Times New Roman" w:cs="Times New Roman"/>
          <w:sz w:val="28"/>
          <w:szCs w:val="28"/>
        </w:rPr>
        <w:t xml:space="preserve">: </w:t>
      </w:r>
      <w:r w:rsidR="00175D30">
        <w:rPr>
          <w:rFonts w:ascii="Times New Roman" w:hAnsi="Times New Roman" w:cs="Times New Roman"/>
          <w:sz w:val="28"/>
          <w:szCs w:val="28"/>
        </w:rPr>
        <w:t>и</w:t>
      </w:r>
      <w:r w:rsidR="00874900">
        <w:rPr>
          <w:rFonts w:ascii="Times New Roman" w:hAnsi="Times New Roman" w:cs="Times New Roman"/>
          <w:sz w:val="28"/>
          <w:szCs w:val="28"/>
        </w:rPr>
        <w:t xml:space="preserve">нформатика и ИКТ, </w:t>
      </w:r>
      <w:r w:rsidRPr="00315980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, химия, биология, основы безопасности жизнедеятельности (ОБЖ)</w:t>
      </w:r>
    </w:p>
    <w:p w:rsidR="00E8607D" w:rsidRDefault="00E8607D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Возраст учащихся, на которых рассчитан проект</w:t>
      </w:r>
      <w:r>
        <w:rPr>
          <w:rFonts w:ascii="Times New Roman" w:hAnsi="Times New Roman" w:cs="Times New Roman"/>
          <w:sz w:val="28"/>
          <w:szCs w:val="28"/>
        </w:rPr>
        <w:t xml:space="preserve">: учащиеся </w:t>
      </w:r>
      <w:r w:rsidR="00874900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8607D" w:rsidRDefault="00E8607D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Состав проектной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5D30">
        <w:rPr>
          <w:rFonts w:ascii="Times New Roman" w:hAnsi="Times New Roman" w:cs="Times New Roman"/>
          <w:sz w:val="28"/>
          <w:szCs w:val="28"/>
        </w:rPr>
        <w:t>десять</w:t>
      </w:r>
      <w:r w:rsidR="00F146E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75D30">
        <w:rPr>
          <w:rFonts w:ascii="Times New Roman" w:hAnsi="Times New Roman" w:cs="Times New Roman"/>
          <w:sz w:val="28"/>
          <w:szCs w:val="28"/>
        </w:rPr>
        <w:t xml:space="preserve"> различных классов</w:t>
      </w:r>
    </w:p>
    <w:p w:rsidR="00315980" w:rsidRDefault="00315980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информационно – исследовательский</w:t>
      </w:r>
    </w:p>
    <w:p w:rsidR="00315980" w:rsidRDefault="00315980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Заказчик проекта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F146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</w:t>
      </w:r>
      <w:r w:rsidR="00F146EA">
        <w:rPr>
          <w:rFonts w:ascii="Times New Roman" w:hAnsi="Times New Roman" w:cs="Times New Roman"/>
          <w:sz w:val="28"/>
          <w:szCs w:val="28"/>
        </w:rPr>
        <w:t xml:space="preserve"> №100 г. Воронежа</w:t>
      </w:r>
    </w:p>
    <w:p w:rsidR="004A644C" w:rsidRDefault="00315980" w:rsidP="00BA0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="00BA08C8" w:rsidRPr="00BA0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44C" w:rsidRPr="004A644C" w:rsidRDefault="00BA08C8" w:rsidP="004A644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Выяснить, какие неблагоприятные факторы влияют на состояние здоровья пользователей компьютерной техники, и какие последствия возникают при нарушении правил работы на компьютере.</w:t>
      </w:r>
    </w:p>
    <w:p w:rsidR="004A644C" w:rsidRDefault="004A644C" w:rsidP="00BA08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 xml:space="preserve"> </w:t>
      </w:r>
      <w:r w:rsidR="00BA08C8" w:rsidRPr="004A644C">
        <w:rPr>
          <w:rFonts w:ascii="Times New Roman" w:hAnsi="Times New Roman" w:cs="Times New Roman"/>
          <w:sz w:val="28"/>
          <w:szCs w:val="28"/>
        </w:rPr>
        <w:t>Ознакомиться с существующими гигиеническими требованиями к организации работы за компьютером.</w:t>
      </w:r>
    </w:p>
    <w:p w:rsidR="004A644C" w:rsidRDefault="00BA08C8" w:rsidP="00BA08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Провести исследование физического и психологического самочувствия учащихся 1-</w:t>
      </w:r>
      <w:r w:rsidR="00F146EA">
        <w:rPr>
          <w:rFonts w:ascii="Times New Roman" w:hAnsi="Times New Roman" w:cs="Times New Roman"/>
          <w:sz w:val="28"/>
          <w:szCs w:val="28"/>
        </w:rPr>
        <w:t>8</w:t>
      </w:r>
      <w:r w:rsidRPr="004A644C">
        <w:rPr>
          <w:rFonts w:ascii="Times New Roman" w:hAnsi="Times New Roman" w:cs="Times New Roman"/>
          <w:sz w:val="28"/>
          <w:szCs w:val="28"/>
        </w:rPr>
        <w:t xml:space="preserve"> классов – пользователей компьютера на основе анкетирования.</w:t>
      </w:r>
    </w:p>
    <w:p w:rsidR="00BA08C8" w:rsidRPr="004A644C" w:rsidRDefault="00BA08C8" w:rsidP="00BA08C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Предложить профилактические меры по предотвращению неблагоприятного воздействия компьютера на учащихся.</w:t>
      </w:r>
    </w:p>
    <w:p w:rsidR="00BA08C8" w:rsidRPr="00A3239D" w:rsidRDefault="00BA08C8" w:rsidP="00BA0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44C" w:rsidRPr="004A644C" w:rsidRDefault="00315980" w:rsidP="004A6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  <w:r w:rsidR="004A644C" w:rsidRPr="004A644C">
        <w:rPr>
          <w:rFonts w:ascii="Impact" w:eastAsia="+mn-ea" w:hAnsi="Impact" w:cs="+mn-cs"/>
          <w:shadow/>
          <w:color w:val="333399"/>
          <w:sz w:val="56"/>
          <w:szCs w:val="56"/>
          <w:lang w:eastAsia="ru-RU"/>
        </w:rPr>
        <w:t xml:space="preserve"> </w:t>
      </w:r>
    </w:p>
    <w:p w:rsidR="000844A7" w:rsidRPr="004A644C" w:rsidRDefault="002F1905" w:rsidP="004A64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 xml:space="preserve">Составить наблюдения о зависимости ученика от компьютера.  </w:t>
      </w:r>
    </w:p>
    <w:p w:rsidR="000844A7" w:rsidRPr="004A644C" w:rsidRDefault="002F1905" w:rsidP="004A64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Проанализировать влияние компьютера на здоровье учащихся.</w:t>
      </w:r>
    </w:p>
    <w:p w:rsidR="000844A7" w:rsidRPr="004A644C" w:rsidRDefault="002F1905" w:rsidP="004A644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 xml:space="preserve">Провести исследование о склонности  учеников к компьютерным играм  на основе анкетирования. </w:t>
      </w:r>
    </w:p>
    <w:p w:rsidR="00745E89" w:rsidRDefault="002F1905" w:rsidP="00745E8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Проведение круглого стола</w:t>
      </w:r>
      <w:r w:rsidR="004A644C">
        <w:rPr>
          <w:rFonts w:ascii="Times New Roman" w:hAnsi="Times New Roman" w:cs="Times New Roman"/>
          <w:sz w:val="28"/>
          <w:szCs w:val="28"/>
        </w:rPr>
        <w:t xml:space="preserve"> </w:t>
      </w:r>
      <w:r w:rsidRPr="004A644C">
        <w:rPr>
          <w:rFonts w:ascii="Times New Roman" w:hAnsi="Times New Roman" w:cs="Times New Roman"/>
          <w:sz w:val="28"/>
          <w:szCs w:val="28"/>
        </w:rPr>
        <w:t>- учителей, медицинского работника школы, учащихся и их родителей о пользе и вреде компьютера на здоровье человека.</w:t>
      </w:r>
      <w:r w:rsidR="00745E89" w:rsidRPr="0074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89" w:rsidRPr="004A644C" w:rsidRDefault="00745E89" w:rsidP="00745E8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Поиск информации – при работе с литературными источниками, интернетом и др.;</w:t>
      </w:r>
    </w:p>
    <w:p w:rsidR="000844A7" w:rsidRPr="00745E89" w:rsidRDefault="00745E89" w:rsidP="00745E8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Анкетирование – опрос учащихся 1-</w:t>
      </w:r>
      <w:r w:rsidR="00F146EA">
        <w:rPr>
          <w:rFonts w:ascii="Times New Roman" w:hAnsi="Times New Roman" w:cs="Times New Roman"/>
          <w:sz w:val="28"/>
          <w:szCs w:val="28"/>
        </w:rPr>
        <w:t>8</w:t>
      </w:r>
      <w:r w:rsidRPr="004A644C">
        <w:rPr>
          <w:rFonts w:ascii="Times New Roman" w:hAnsi="Times New Roman" w:cs="Times New Roman"/>
          <w:sz w:val="28"/>
          <w:szCs w:val="28"/>
        </w:rPr>
        <w:t xml:space="preserve"> классов школы;</w:t>
      </w:r>
    </w:p>
    <w:p w:rsidR="004A644C" w:rsidRDefault="00315980" w:rsidP="004A64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Вопросы проекта:</w:t>
      </w:r>
    </w:p>
    <w:p w:rsidR="00745E89" w:rsidRPr="00745E89" w:rsidRDefault="00745E89" w:rsidP="00745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89">
        <w:rPr>
          <w:rFonts w:ascii="Times New Roman" w:hAnsi="Times New Roman" w:cs="Times New Roman"/>
          <w:sz w:val="28"/>
          <w:szCs w:val="28"/>
        </w:rPr>
        <w:t>Неблагоприятные факторы.</w:t>
      </w:r>
    </w:p>
    <w:p w:rsidR="00745E89" w:rsidRPr="00745E89" w:rsidRDefault="00745E89" w:rsidP="00745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89">
        <w:rPr>
          <w:rFonts w:ascii="Times New Roman" w:hAnsi="Times New Roman" w:cs="Times New Roman"/>
          <w:sz w:val="28"/>
          <w:szCs w:val="28"/>
        </w:rPr>
        <w:t xml:space="preserve">Компьютер и  эмоциональное состояние пользователя. </w:t>
      </w:r>
    </w:p>
    <w:p w:rsidR="00745E89" w:rsidRDefault="00745E89" w:rsidP="00745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89">
        <w:rPr>
          <w:rFonts w:ascii="Times New Roman" w:hAnsi="Times New Roman" w:cs="Times New Roman"/>
          <w:sz w:val="28"/>
          <w:szCs w:val="28"/>
        </w:rPr>
        <w:t>Возможное неблагоприятное воздействие.</w:t>
      </w:r>
    </w:p>
    <w:p w:rsidR="00745E89" w:rsidRPr="00745E89" w:rsidRDefault="00745E89" w:rsidP="00745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E89">
        <w:rPr>
          <w:rFonts w:ascii="Times New Roman" w:hAnsi="Times New Roman" w:cs="Times New Roman"/>
          <w:sz w:val="28"/>
          <w:szCs w:val="28"/>
        </w:rPr>
        <w:t>Последствия нарушения правил работы на компьютере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89" w:rsidRDefault="004A644C" w:rsidP="00745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b/>
          <w:sz w:val="28"/>
          <w:szCs w:val="28"/>
          <w:u w:val="single"/>
        </w:rPr>
        <w:t>Анализ полученных результатов</w:t>
      </w:r>
      <w:r w:rsidR="00745E89" w:rsidRPr="0074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89" w:rsidRPr="004A644C" w:rsidRDefault="00745E89" w:rsidP="00745E8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Описательн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A644C">
        <w:rPr>
          <w:rFonts w:ascii="Times New Roman" w:hAnsi="Times New Roman" w:cs="Times New Roman"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4C">
        <w:rPr>
          <w:rFonts w:ascii="Times New Roman" w:hAnsi="Times New Roman" w:cs="Times New Roman"/>
          <w:sz w:val="28"/>
          <w:szCs w:val="28"/>
        </w:rPr>
        <w:t>;</w:t>
      </w:r>
    </w:p>
    <w:p w:rsidR="00745E89" w:rsidRPr="004A644C" w:rsidRDefault="00745E89" w:rsidP="00745E8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4C">
        <w:rPr>
          <w:rFonts w:ascii="Times New Roman" w:hAnsi="Times New Roman" w:cs="Times New Roman"/>
          <w:sz w:val="28"/>
          <w:szCs w:val="28"/>
        </w:rPr>
        <w:t>Графическо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644C">
        <w:rPr>
          <w:rFonts w:ascii="Times New Roman" w:hAnsi="Times New Roman" w:cs="Times New Roman"/>
          <w:sz w:val="28"/>
          <w:szCs w:val="28"/>
        </w:rPr>
        <w:t xml:space="preserve"> отображени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644C">
        <w:rPr>
          <w:rFonts w:ascii="Times New Roman" w:hAnsi="Times New Roman" w:cs="Times New Roman"/>
          <w:sz w:val="28"/>
          <w:szCs w:val="28"/>
        </w:rPr>
        <w:t xml:space="preserve"> данных;</w:t>
      </w:r>
    </w:p>
    <w:p w:rsidR="00315980" w:rsidRPr="00745E89" w:rsidRDefault="00315980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Необходимое оборудование</w:t>
      </w:r>
      <w:r w:rsidRPr="00745E89">
        <w:rPr>
          <w:rFonts w:ascii="Times New Roman" w:hAnsi="Times New Roman" w:cs="Times New Roman"/>
          <w:sz w:val="28"/>
          <w:szCs w:val="28"/>
        </w:rPr>
        <w:t>:</w:t>
      </w:r>
      <w:r w:rsidR="00745E89" w:rsidRPr="00745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E89" w:rsidRPr="00745E89">
        <w:rPr>
          <w:rFonts w:ascii="Times New Roman" w:hAnsi="Times New Roman" w:cs="Times New Roman"/>
          <w:sz w:val="28"/>
          <w:szCs w:val="28"/>
        </w:rPr>
        <w:t>Компьютер, принтер, сканер</w:t>
      </w:r>
      <w:r w:rsidR="00745E89">
        <w:rPr>
          <w:rFonts w:ascii="Times New Roman" w:hAnsi="Times New Roman" w:cs="Times New Roman"/>
          <w:sz w:val="28"/>
          <w:szCs w:val="28"/>
        </w:rPr>
        <w:t>, ксерокс, бумага,  мультимедийный проектор, экран или интерактивная доска.</w:t>
      </w:r>
      <w:proofErr w:type="gramEnd"/>
    </w:p>
    <w:p w:rsidR="00315980" w:rsidRDefault="00315980" w:rsidP="00E860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продукты проекта:</w:t>
      </w:r>
    </w:p>
    <w:p w:rsidR="00EE6826" w:rsidRPr="00E47889" w:rsidRDefault="00EE6826" w:rsidP="00E4788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889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проектной </w:t>
      </w:r>
      <w:r w:rsidR="00E47889" w:rsidRPr="00E47889">
        <w:rPr>
          <w:rFonts w:ascii="Times New Roman" w:hAnsi="Times New Roman" w:cs="Times New Roman"/>
          <w:sz w:val="28"/>
          <w:szCs w:val="28"/>
        </w:rPr>
        <w:t>папки,</w:t>
      </w:r>
      <w:r w:rsidR="00E47889">
        <w:rPr>
          <w:rFonts w:ascii="Times New Roman" w:hAnsi="Times New Roman" w:cs="Times New Roman"/>
          <w:sz w:val="28"/>
          <w:szCs w:val="28"/>
        </w:rPr>
        <w:t xml:space="preserve"> в которую входят: паспорт проекта, планы выполнения проекта и отдельных его этапов, промежуточные отчеты группы, вся собранная информация по теме проекта, ксерокопии и распечатки из Интернета, результаты исследований и анализа, записи всех идей, гипотезы, и решений, отчеты группы о «Мозговых штурмах» или дискуссиях, описание всех проблем и способов их преодоления, эскизы, чертежи и наброски продукта, материалы к презентации.</w:t>
      </w:r>
    </w:p>
    <w:p w:rsidR="00EE6826" w:rsidRPr="00E47889" w:rsidRDefault="00E47889" w:rsidP="00E4788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</w:t>
      </w:r>
      <w:r w:rsidR="00EE6826" w:rsidRPr="00E47889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6826" w:rsidRPr="00E47889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6826" w:rsidRPr="00E47889">
        <w:rPr>
          <w:rFonts w:ascii="Times New Roman" w:hAnsi="Times New Roman" w:cs="Times New Roman"/>
          <w:sz w:val="28"/>
          <w:szCs w:val="28"/>
        </w:rPr>
        <w:t xml:space="preserve"> пользователю ПК следующего содержания: 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Государственные нормы и правила.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Размещение компьютерного оборудования.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Организация рабочего места.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Время работы за компьютером.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Расположение клавиатуры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Размещение компьютера на рабочем столе.</w:t>
      </w:r>
    </w:p>
    <w:p w:rsidR="000844A7" w:rsidRPr="00EE6826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Освещение рабочего места.</w:t>
      </w:r>
    </w:p>
    <w:p w:rsidR="000844A7" w:rsidRDefault="002F1905" w:rsidP="00EE682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26">
        <w:rPr>
          <w:rFonts w:ascii="Times New Roman" w:hAnsi="Times New Roman" w:cs="Times New Roman"/>
          <w:sz w:val="28"/>
          <w:szCs w:val="28"/>
        </w:rPr>
        <w:t>Берегите свой компьютер</w:t>
      </w:r>
      <w:r w:rsidR="00E47889">
        <w:rPr>
          <w:rFonts w:ascii="Times New Roman" w:hAnsi="Times New Roman" w:cs="Times New Roman"/>
          <w:sz w:val="28"/>
          <w:szCs w:val="28"/>
        </w:rPr>
        <w:t>!</w:t>
      </w:r>
      <w:r w:rsidRPr="00EE6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89" w:rsidRPr="00E47889" w:rsidRDefault="001A1ED6" w:rsidP="00E4788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исследовательской экспедиции.</w:t>
      </w:r>
    </w:p>
    <w:p w:rsidR="00EE6826" w:rsidRDefault="00EE6826" w:rsidP="00EE68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Предполагаемое распределение ролей в проектной группе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30D1">
        <w:rPr>
          <w:rFonts w:ascii="Times New Roman" w:hAnsi="Times New Roman" w:cs="Times New Roman"/>
          <w:sz w:val="28"/>
          <w:szCs w:val="28"/>
        </w:rPr>
        <w:t xml:space="preserve"> </w:t>
      </w:r>
      <w:r w:rsidR="00175D30">
        <w:rPr>
          <w:rFonts w:ascii="Times New Roman" w:hAnsi="Times New Roman" w:cs="Times New Roman"/>
          <w:sz w:val="28"/>
          <w:szCs w:val="28"/>
        </w:rPr>
        <w:t>о</w:t>
      </w:r>
      <w:r w:rsidR="00BF30D1">
        <w:rPr>
          <w:rFonts w:ascii="Times New Roman" w:hAnsi="Times New Roman" w:cs="Times New Roman"/>
          <w:sz w:val="28"/>
          <w:szCs w:val="28"/>
        </w:rPr>
        <w:t xml:space="preserve">формители, докладчик, ситуационный лидер. </w:t>
      </w:r>
    </w:p>
    <w:p w:rsidR="001A1ED6" w:rsidRDefault="00307E3E" w:rsidP="00EE68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A1ED6" w:rsidRPr="001A1ED6">
        <w:rPr>
          <w:rFonts w:ascii="Times New Roman" w:hAnsi="Times New Roman" w:cs="Times New Roman"/>
          <w:b/>
          <w:sz w:val="28"/>
          <w:szCs w:val="28"/>
          <w:u w:val="single"/>
        </w:rPr>
        <w:t>роцедур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A1ED6" w:rsidRPr="001A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критерии оценки результатов и процесса проектной и исследовательской деятельности</w:t>
      </w:r>
      <w:r w:rsidR="001A1ED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07E3E" w:rsidRDefault="00307E3E" w:rsidP="00307E3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темы проекта</w:t>
      </w:r>
    </w:p>
    <w:p w:rsidR="00307E3E" w:rsidRDefault="00307E3E" w:rsidP="00307E3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исследования проблемы</w:t>
      </w:r>
    </w:p>
    <w:p w:rsidR="00307E3E" w:rsidRDefault="00307E3E" w:rsidP="00307E3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Оригинальность предложенных решений</w:t>
      </w:r>
    </w:p>
    <w:p w:rsidR="00307E3E" w:rsidRDefault="00307E3E" w:rsidP="00307E3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 выразительность выступления</w:t>
      </w:r>
    </w:p>
    <w:p w:rsidR="00307E3E" w:rsidRDefault="00307E3E" w:rsidP="00307E3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наглядности и технических средств</w:t>
      </w:r>
    </w:p>
    <w:p w:rsidR="00307E3E" w:rsidRDefault="00BF30D1" w:rsidP="00BF30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Какие источники информации необходимо изучить:</w:t>
      </w:r>
    </w:p>
    <w:p w:rsidR="000844A7" w:rsidRPr="00BF30D1" w:rsidRDefault="002F1905" w:rsidP="00BF30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D1">
        <w:rPr>
          <w:rFonts w:ascii="Times New Roman" w:hAnsi="Times New Roman" w:cs="Times New Roman"/>
          <w:sz w:val="28"/>
          <w:szCs w:val="28"/>
        </w:rPr>
        <w:t>Научные и публицистические издания;</w:t>
      </w:r>
    </w:p>
    <w:p w:rsidR="000844A7" w:rsidRPr="00BF30D1" w:rsidRDefault="002F1905" w:rsidP="00BF30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D1">
        <w:rPr>
          <w:rFonts w:ascii="Times New Roman" w:hAnsi="Times New Roman" w:cs="Times New Roman"/>
          <w:sz w:val="28"/>
          <w:szCs w:val="28"/>
        </w:rPr>
        <w:t>Периодические издания;</w:t>
      </w:r>
    </w:p>
    <w:p w:rsidR="000844A7" w:rsidRPr="00BF30D1" w:rsidRDefault="002F1905" w:rsidP="00BF30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D1">
        <w:rPr>
          <w:rFonts w:ascii="Times New Roman" w:hAnsi="Times New Roman" w:cs="Times New Roman"/>
          <w:sz w:val="28"/>
          <w:szCs w:val="28"/>
        </w:rPr>
        <w:t>Государственные стандарты в области здравоохранения;</w:t>
      </w:r>
    </w:p>
    <w:p w:rsidR="000844A7" w:rsidRPr="00BF30D1" w:rsidRDefault="002F1905" w:rsidP="00BF30D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0D1">
        <w:rPr>
          <w:rFonts w:ascii="Times New Roman" w:hAnsi="Times New Roman" w:cs="Times New Roman"/>
          <w:sz w:val="28"/>
          <w:szCs w:val="28"/>
        </w:rPr>
        <w:t>Данные, опубликованные в сети Интернет.</w:t>
      </w:r>
    </w:p>
    <w:p w:rsidR="00315980" w:rsidRPr="002876C8" w:rsidRDefault="00315980" w:rsidP="002876C8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C20DD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</w:t>
      </w:r>
      <w:r w:rsidR="00175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C8" w:rsidRPr="00175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6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="00175D3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</w:t>
      </w:r>
      <w:r w:rsidR="002876C8" w:rsidRPr="002876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иклограмма проекта</w:t>
      </w:r>
      <w:r w:rsidR="002876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EE6826">
        <w:rPr>
          <w:rFonts w:ascii="Times New Roman" w:hAnsi="Times New Roman" w:cs="Times New Roman"/>
          <w:sz w:val="28"/>
          <w:szCs w:val="28"/>
        </w:rPr>
        <w:t>:</w:t>
      </w:r>
      <w:r w:rsidR="00745E89" w:rsidRPr="00EE6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6EA" w:rsidRDefault="00F146EA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октябрь (</w:t>
      </w:r>
      <w:r>
        <w:rPr>
          <w:rFonts w:ascii="Times New Roman" w:hAnsi="Times New Roman" w:cs="Times New Roman"/>
          <w:sz w:val="18"/>
          <w:szCs w:val="18"/>
        </w:rPr>
        <w:t>формулировка темы, проблемы, гипотезы, работы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15980" w:rsidRPr="00F146EA" w:rsidRDefault="00F146EA" w:rsidP="00F146E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EA">
        <w:rPr>
          <w:rFonts w:ascii="Times New Roman" w:hAnsi="Times New Roman" w:cs="Times New Roman"/>
          <w:sz w:val="18"/>
          <w:szCs w:val="18"/>
        </w:rPr>
        <w:t>Постановка проблемы</w:t>
      </w:r>
    </w:p>
    <w:p w:rsidR="00F146EA" w:rsidRPr="00F146EA" w:rsidRDefault="00F146EA" w:rsidP="00F146E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23">
        <w:rPr>
          <w:rFonts w:ascii="Times New Roman" w:hAnsi="Times New Roman" w:cs="Times New Roman"/>
          <w:sz w:val="18"/>
          <w:szCs w:val="18"/>
        </w:rPr>
        <w:t>Выявление гипотез и путей решения проблемы</w:t>
      </w:r>
    </w:p>
    <w:p w:rsidR="00315980" w:rsidRDefault="00F146EA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18"/>
          <w:szCs w:val="18"/>
        </w:rPr>
        <w:t>(составление развернутого плана работы)</w:t>
      </w:r>
      <w:r w:rsidRPr="00F146EA">
        <w:rPr>
          <w:rFonts w:ascii="Times New Roman" w:hAnsi="Times New Roman" w:cs="Times New Roman"/>
          <w:sz w:val="28"/>
          <w:szCs w:val="28"/>
        </w:rPr>
        <w:t>:</w:t>
      </w:r>
    </w:p>
    <w:p w:rsidR="00175D30" w:rsidRPr="00175D30" w:rsidRDefault="00F146EA" w:rsidP="00175D3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23">
        <w:rPr>
          <w:rFonts w:ascii="Times New Roman" w:hAnsi="Times New Roman" w:cs="Times New Roman"/>
          <w:sz w:val="18"/>
          <w:szCs w:val="18"/>
        </w:rPr>
        <w:t>Планирование деятельности по реализации проекта</w:t>
      </w:r>
    </w:p>
    <w:p w:rsidR="002876C8" w:rsidRPr="00175D30" w:rsidRDefault="002876C8" w:rsidP="00175D30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30">
        <w:rPr>
          <w:rFonts w:ascii="Times New Roman" w:hAnsi="Times New Roman" w:cs="Times New Roman"/>
          <w:sz w:val="18"/>
          <w:szCs w:val="18"/>
        </w:rPr>
        <w:t>С середины октября начинается подготовка проекта</w:t>
      </w:r>
    </w:p>
    <w:p w:rsidR="00F146EA" w:rsidRPr="00F146EA" w:rsidRDefault="00F146EA" w:rsidP="002876C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23">
        <w:rPr>
          <w:rFonts w:ascii="Times New Roman" w:hAnsi="Times New Roman" w:cs="Times New Roman"/>
          <w:sz w:val="18"/>
          <w:szCs w:val="18"/>
        </w:rPr>
        <w:t>Сбор информации</w:t>
      </w:r>
    </w:p>
    <w:p w:rsidR="00E8607D" w:rsidRDefault="00F146EA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sz w:val="18"/>
          <w:szCs w:val="18"/>
        </w:rPr>
        <w:t>(проведение исследования)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6EA" w:rsidRPr="00F146EA" w:rsidRDefault="00F146EA" w:rsidP="00F146E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Подготовка продукта</w:t>
      </w:r>
    </w:p>
    <w:p w:rsidR="00F146EA" w:rsidRPr="00F146EA" w:rsidRDefault="00F146EA" w:rsidP="00F146E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23">
        <w:rPr>
          <w:rFonts w:ascii="Times New Roman" w:hAnsi="Times New Roman" w:cs="Times New Roman"/>
          <w:sz w:val="18"/>
          <w:szCs w:val="18"/>
        </w:rPr>
        <w:t>Структурирование информации</w:t>
      </w:r>
    </w:p>
    <w:p w:rsidR="00F146EA" w:rsidRPr="00175D30" w:rsidRDefault="00F146EA" w:rsidP="00175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30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175D30">
        <w:rPr>
          <w:rFonts w:ascii="Times New Roman" w:hAnsi="Times New Roman" w:cs="Times New Roman"/>
          <w:sz w:val="18"/>
          <w:szCs w:val="18"/>
        </w:rPr>
        <w:t>(проведение исследования)</w:t>
      </w:r>
      <w:r w:rsidRPr="00175D30">
        <w:rPr>
          <w:rFonts w:ascii="Times New Roman" w:hAnsi="Times New Roman" w:cs="Times New Roman"/>
          <w:sz w:val="28"/>
          <w:szCs w:val="28"/>
        </w:rPr>
        <w:t>:</w:t>
      </w:r>
    </w:p>
    <w:p w:rsidR="00F146EA" w:rsidRPr="002876C8" w:rsidRDefault="00F146EA" w:rsidP="002876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Подготовка продукта</w:t>
      </w:r>
    </w:p>
    <w:p w:rsidR="002876C8" w:rsidRPr="00F146EA" w:rsidRDefault="002876C8" w:rsidP="002876C8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Изготовление продукта</w:t>
      </w:r>
    </w:p>
    <w:p w:rsidR="00E8607D" w:rsidRDefault="002876C8" w:rsidP="00E860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18"/>
          <w:szCs w:val="18"/>
        </w:rPr>
        <w:t>(подготовка чистового варианта)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6C8" w:rsidRPr="002876C8" w:rsidRDefault="002876C8" w:rsidP="002876C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Подготовка продукта</w:t>
      </w:r>
    </w:p>
    <w:p w:rsidR="002876C8" w:rsidRPr="002876C8" w:rsidRDefault="002876C8" w:rsidP="002876C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Оформление продукта</w:t>
      </w:r>
    </w:p>
    <w:p w:rsidR="00E8607D" w:rsidRDefault="002876C8" w:rsidP="00A323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Апрель  </w:t>
      </w:r>
      <w:r>
        <w:rPr>
          <w:rFonts w:ascii="Times New Roman" w:hAnsi="Times New Roman" w:cs="Times New Roman"/>
          <w:sz w:val="18"/>
          <w:szCs w:val="18"/>
        </w:rPr>
        <w:t>(работа с подготовленным текстом, подготовка доклада)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6C8" w:rsidRPr="002876C8" w:rsidRDefault="002876C8" w:rsidP="002876C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23">
        <w:rPr>
          <w:rFonts w:ascii="Times New Roman" w:hAnsi="Times New Roman" w:cs="Times New Roman"/>
          <w:sz w:val="18"/>
          <w:szCs w:val="18"/>
        </w:rPr>
        <w:t>Выбор формы презентации</w:t>
      </w:r>
    </w:p>
    <w:p w:rsidR="002876C8" w:rsidRPr="002876C8" w:rsidRDefault="002876C8" w:rsidP="002876C8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Подготовка презентации</w:t>
      </w:r>
    </w:p>
    <w:p w:rsidR="002876C8" w:rsidRDefault="002876C8" w:rsidP="00175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18"/>
          <w:szCs w:val="18"/>
        </w:rPr>
        <w:t>(защита</w:t>
      </w:r>
      <w:r w:rsidR="00175D30">
        <w:rPr>
          <w:rFonts w:ascii="Times New Roman" w:hAnsi="Times New Roman" w:cs="Times New Roman"/>
          <w:sz w:val="18"/>
          <w:szCs w:val="18"/>
        </w:rPr>
        <w:t xml:space="preserve"> готового проекта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6C8" w:rsidRPr="002876C8" w:rsidRDefault="002876C8" w:rsidP="002876C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Презентация готового проекта</w:t>
      </w:r>
    </w:p>
    <w:p w:rsidR="002876C8" w:rsidRPr="002876C8" w:rsidRDefault="002876C8" w:rsidP="002876C8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Самооценка и самоанализ</w:t>
      </w:r>
    </w:p>
    <w:sectPr w:rsidR="002876C8" w:rsidRPr="002876C8" w:rsidSect="00287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2B8"/>
    <w:multiLevelType w:val="hybridMultilevel"/>
    <w:tmpl w:val="A364D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F0447"/>
    <w:multiLevelType w:val="hybridMultilevel"/>
    <w:tmpl w:val="226E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34F"/>
    <w:multiLevelType w:val="hybridMultilevel"/>
    <w:tmpl w:val="BFE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2E0"/>
    <w:multiLevelType w:val="hybridMultilevel"/>
    <w:tmpl w:val="3F8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20E2F"/>
    <w:multiLevelType w:val="hybridMultilevel"/>
    <w:tmpl w:val="B926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A3F60"/>
    <w:multiLevelType w:val="hybridMultilevel"/>
    <w:tmpl w:val="1E7AA1C4"/>
    <w:lvl w:ilvl="0" w:tplc="5BC04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6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8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C0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2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C4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0C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C4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894CEF"/>
    <w:multiLevelType w:val="hybridMultilevel"/>
    <w:tmpl w:val="5BC0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A70"/>
    <w:multiLevelType w:val="hybridMultilevel"/>
    <w:tmpl w:val="6220F278"/>
    <w:lvl w:ilvl="0" w:tplc="A7A4B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C0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6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8C2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C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2B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F6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82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312311"/>
    <w:multiLevelType w:val="hybridMultilevel"/>
    <w:tmpl w:val="EC028838"/>
    <w:lvl w:ilvl="0" w:tplc="41FE2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07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C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6F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E8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0D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26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4B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83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55174"/>
    <w:multiLevelType w:val="hybridMultilevel"/>
    <w:tmpl w:val="1408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31EE"/>
    <w:multiLevelType w:val="hybridMultilevel"/>
    <w:tmpl w:val="3F8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07D22"/>
    <w:multiLevelType w:val="hybridMultilevel"/>
    <w:tmpl w:val="DE20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84B73"/>
    <w:multiLevelType w:val="hybridMultilevel"/>
    <w:tmpl w:val="7834DD66"/>
    <w:lvl w:ilvl="0" w:tplc="168C7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E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4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6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EC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6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8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E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2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943C68"/>
    <w:multiLevelType w:val="hybridMultilevel"/>
    <w:tmpl w:val="27DC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9407B"/>
    <w:multiLevelType w:val="hybridMultilevel"/>
    <w:tmpl w:val="E688AD9A"/>
    <w:lvl w:ilvl="0" w:tplc="A12C9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CE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A8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09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2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6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2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E8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08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106ACE"/>
    <w:multiLevelType w:val="hybridMultilevel"/>
    <w:tmpl w:val="FF923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49B3"/>
    <w:multiLevelType w:val="hybridMultilevel"/>
    <w:tmpl w:val="5CD4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31231"/>
    <w:multiLevelType w:val="hybridMultilevel"/>
    <w:tmpl w:val="1A6299E8"/>
    <w:lvl w:ilvl="0" w:tplc="E860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0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0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4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25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A8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C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4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8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3552452"/>
    <w:multiLevelType w:val="hybridMultilevel"/>
    <w:tmpl w:val="6AC81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1072"/>
    <w:multiLevelType w:val="hybridMultilevel"/>
    <w:tmpl w:val="18CE0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14E96"/>
    <w:multiLevelType w:val="hybridMultilevel"/>
    <w:tmpl w:val="2D52E804"/>
    <w:lvl w:ilvl="0" w:tplc="89922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49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E3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2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4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4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A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2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C0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D210EB1"/>
    <w:multiLevelType w:val="hybridMultilevel"/>
    <w:tmpl w:val="217C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D195E"/>
    <w:multiLevelType w:val="hybridMultilevel"/>
    <w:tmpl w:val="C524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B1DA6"/>
    <w:multiLevelType w:val="hybridMultilevel"/>
    <w:tmpl w:val="1BE6CF06"/>
    <w:lvl w:ilvl="0" w:tplc="AC84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CB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FC6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E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C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4B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4B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0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6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3"/>
  </w:num>
  <w:num w:numId="5">
    <w:abstractNumId w:val="18"/>
  </w:num>
  <w:num w:numId="6">
    <w:abstractNumId w:val="0"/>
  </w:num>
  <w:num w:numId="7">
    <w:abstractNumId w:val="22"/>
  </w:num>
  <w:num w:numId="8">
    <w:abstractNumId w:val="20"/>
  </w:num>
  <w:num w:numId="9">
    <w:abstractNumId w:val="15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  <w:num w:numId="15">
    <w:abstractNumId w:val="21"/>
  </w:num>
  <w:num w:numId="16">
    <w:abstractNumId w:val="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6"/>
  </w:num>
  <w:num w:numId="22">
    <w:abstractNumId w:val="4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922"/>
    <w:rsid w:val="000328B8"/>
    <w:rsid w:val="00043411"/>
    <w:rsid w:val="00071FEA"/>
    <w:rsid w:val="00073ED9"/>
    <w:rsid w:val="000844A7"/>
    <w:rsid w:val="00114283"/>
    <w:rsid w:val="00116737"/>
    <w:rsid w:val="00127A46"/>
    <w:rsid w:val="00175D30"/>
    <w:rsid w:val="001A1ED6"/>
    <w:rsid w:val="001E4306"/>
    <w:rsid w:val="00271863"/>
    <w:rsid w:val="002876C8"/>
    <w:rsid w:val="00295D65"/>
    <w:rsid w:val="002E64A7"/>
    <w:rsid w:val="002F1905"/>
    <w:rsid w:val="00307E3E"/>
    <w:rsid w:val="00315980"/>
    <w:rsid w:val="003E5E7B"/>
    <w:rsid w:val="004A644C"/>
    <w:rsid w:val="0063545D"/>
    <w:rsid w:val="0064452D"/>
    <w:rsid w:val="00667C9E"/>
    <w:rsid w:val="00724420"/>
    <w:rsid w:val="00745E89"/>
    <w:rsid w:val="007B442B"/>
    <w:rsid w:val="007E7FBF"/>
    <w:rsid w:val="00807AD8"/>
    <w:rsid w:val="0085465F"/>
    <w:rsid w:val="00874900"/>
    <w:rsid w:val="008E1C9B"/>
    <w:rsid w:val="008E32E5"/>
    <w:rsid w:val="009477AB"/>
    <w:rsid w:val="0095116D"/>
    <w:rsid w:val="009C20DD"/>
    <w:rsid w:val="009E65D1"/>
    <w:rsid w:val="00A07C82"/>
    <w:rsid w:val="00A3239D"/>
    <w:rsid w:val="00AE6ECE"/>
    <w:rsid w:val="00B04821"/>
    <w:rsid w:val="00B35204"/>
    <w:rsid w:val="00BA08C8"/>
    <w:rsid w:val="00BF30D1"/>
    <w:rsid w:val="00C517FA"/>
    <w:rsid w:val="00C61523"/>
    <w:rsid w:val="00DB3431"/>
    <w:rsid w:val="00E47889"/>
    <w:rsid w:val="00E53ED2"/>
    <w:rsid w:val="00E81853"/>
    <w:rsid w:val="00E8607D"/>
    <w:rsid w:val="00E8764D"/>
    <w:rsid w:val="00EC438E"/>
    <w:rsid w:val="00EE6826"/>
    <w:rsid w:val="00F146EA"/>
    <w:rsid w:val="00F14902"/>
    <w:rsid w:val="00F2433D"/>
    <w:rsid w:val="00F64221"/>
    <w:rsid w:val="00F643EE"/>
    <w:rsid w:val="00F9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306"/>
  </w:style>
  <w:style w:type="character" w:customStyle="1" w:styleId="frmrequired">
    <w:name w:val="frm_required"/>
    <w:basedOn w:val="a0"/>
    <w:rsid w:val="001E4306"/>
  </w:style>
  <w:style w:type="table" w:styleId="a5">
    <w:name w:val="Table Grid"/>
    <w:basedOn w:val="a1"/>
    <w:uiPriority w:val="59"/>
    <w:rsid w:val="00C6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4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70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58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4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03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046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994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938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0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4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1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428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5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04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84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15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13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83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0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81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4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8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1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54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30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36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2015-05-04T14:04:00Z</cp:lastPrinted>
  <dcterms:created xsi:type="dcterms:W3CDTF">2016-10-27T15:18:00Z</dcterms:created>
  <dcterms:modified xsi:type="dcterms:W3CDTF">2016-10-27T15:18:00Z</dcterms:modified>
</cp:coreProperties>
</file>