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73" w:rsidRPr="00E26A73" w:rsidRDefault="00814EDB" w:rsidP="007F67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36"/>
          <w:lang w:eastAsia="ru-RU"/>
        </w:rPr>
      </w:pPr>
      <w:r w:rsidRPr="007F67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 xml:space="preserve">Тема: </w:t>
      </w:r>
      <w:r w:rsidR="00E26A73" w:rsidRPr="00E26A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>«</w:t>
      </w:r>
      <w:r w:rsidR="00410D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>Использование современных педагогических технологий</w:t>
      </w:r>
      <w:r w:rsidR="00E26A73" w:rsidRPr="00E26A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 xml:space="preserve"> </w:t>
      </w:r>
      <w:bookmarkStart w:id="0" w:name="_GoBack"/>
      <w:r w:rsidR="007F67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>в</w:t>
      </w:r>
      <w:r w:rsidR="00410D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 xml:space="preserve"> ДОУ в условиях реализации ФГОС</w:t>
      </w:r>
      <w:bookmarkEnd w:id="0"/>
      <w:r w:rsidR="007F67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3"/>
          <w:lang w:eastAsia="ru-RU"/>
        </w:rPr>
        <w:t>»</w:t>
      </w:r>
    </w:p>
    <w:p w:rsidR="007F675D" w:rsidRDefault="007F675D" w:rsidP="00814E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7F675D" w:rsidRPr="007F675D" w:rsidRDefault="007F675D" w:rsidP="00814E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82951" w:rsidRDefault="00A5402C" w:rsidP="00814E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F675D">
        <w:rPr>
          <w:i/>
          <w:sz w:val="28"/>
          <w:szCs w:val="28"/>
        </w:rPr>
        <w:t>"Я не боюсь еще и еще раз повторять: забота о здоровье – это важнейший труд воспитателя. От жизнерадостности, бодрости детей зависит их одухотворенная жизнь, мировоззрение, умственное развитие, прочн</w:t>
      </w:r>
      <w:r w:rsidR="00B53A2F" w:rsidRPr="007F675D">
        <w:rPr>
          <w:i/>
          <w:sz w:val="28"/>
          <w:szCs w:val="28"/>
        </w:rPr>
        <w:t>ость знаний, вера в свои силы".</w:t>
      </w:r>
      <w:r w:rsidR="00582951" w:rsidRPr="007F675D">
        <w:rPr>
          <w:i/>
          <w:sz w:val="28"/>
          <w:szCs w:val="28"/>
        </w:rPr>
        <w:t xml:space="preserve">   </w:t>
      </w:r>
      <w:r w:rsidR="00582951">
        <w:rPr>
          <w:sz w:val="28"/>
          <w:szCs w:val="28"/>
        </w:rPr>
        <w:t xml:space="preserve">                      </w:t>
      </w:r>
    </w:p>
    <w:p w:rsidR="00582951" w:rsidRDefault="00582951" w:rsidP="0058295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В. А. Сухомлинского </w:t>
      </w:r>
    </w:p>
    <w:p w:rsidR="00A5402C" w:rsidRDefault="00A5402C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5296" w:rsidRPr="008A5296" w:rsidRDefault="008A5296" w:rsidP="008A529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8A5296">
        <w:rPr>
          <w:sz w:val="28"/>
          <w:szCs w:val="28"/>
          <w:shd w:val="clear" w:color="auto" w:fill="FFFFFF" w:themeFill="background1"/>
        </w:rPr>
        <w:t>Использование современных педагогических технологий открывает новые возможности воспитания и обучения дошкольников. В соответствии с ФГОС в образовательных организациях осуществляется инновационная деятельность «в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образования». Инновационная деятельность в ДОУ  направлена «на разработку, апробацию и внедрение новых образовательных технологий». Поэтому актуальным на сегодняшний день становится эффективное использование  технологий в дошкольном учреждении.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Сегодня быть компетентным специалистом нельзя без изучения всего арсенала педагогических технологий, которые предлагает нам ФГОС. Наиболее используемые педагогические технологии в нашем образовательном процессе:</w:t>
      </w:r>
      <w:r w:rsidR="0058295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        </w:t>
      </w:r>
      <w:r w:rsidR="006F0E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Здоровьесберегающие образовательные технологии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- это, прежде всего, технологии воспитания валеологической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Технология развивающего обучения.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Развивающее обучение - направление в теории и практике образования, ориентирующееся на развитие физических, познавательных и нравственных способностей воспитанников путём использования их потенциальных возможностей. Это мотивация на конкретное  действия, на познание, на новое.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3. Метод проектов.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  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 Они могут обогатить свой педагогический опыт,  испытать чувство сопричастности и удовлетворения от своих успехов и успехов ребенка. Основной целью проектного метода в дошкольном учреждении является развитие свободной творческой личности, 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которое определяется задачами развития и задачами исследовательской деятельности детей.   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4. Технология проблемного обучения в детском саду.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  Существуют четыре уровня проблемности в обучении: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воспитатель сам ставит проблему (задачу) и сам решает её при активном слушании и обсуждении детьми;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метод);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ребёнок ставит проблему, воспитатель помогает её решить. У ребёнка воспитывается способность самостоятельно формулировать проблему;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5. Интерактивная технология в ДОУ, технология  ИКТ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 Использование интерактивной технологии является одним из эффективных 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 Это способствует осознанному усвоению новых знаний.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Обучение для детей становится более привлекательным и захватывающим. В работе с интерактивной доской у детей развиваются все психические процессы: внимание, мышление, память; речь, а также мелкая моторика. У старшего дошкольника лучше развито непроизвольное внимание, которое становится более концентрированным,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6. Игровая технология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- это технология имитационного моделирования.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решения.</w:t>
      </w:r>
    </w:p>
    <w:p w:rsidR="008A5296" w:rsidRPr="008A5296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7. Технология интегрированной образовательной деятельности</w:t>
      </w: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 Интегрированная образовательная деятельность отличается от традиционного использованием межпредметных связей, предусматривающих лишь эпизодическое включение материала других предметов.</w:t>
      </w:r>
    </w:p>
    <w:p w:rsidR="008A5296" w:rsidRPr="00601075" w:rsidRDefault="008A5296" w:rsidP="008A52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444444"/>
          <w:sz w:val="23"/>
          <w:szCs w:val="23"/>
          <w:shd w:val="clear" w:color="auto" w:fill="FFFFFF" w:themeFill="background1"/>
          <w:lang w:eastAsia="ru-RU"/>
        </w:rPr>
      </w:pPr>
      <w:r w:rsidRPr="008A52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Интегрирование  соединяет знания из разных образовательных областей на равноправной основе, дополняя друг друга. При этом  решается несколько задач развития. В форме интегрированных занятий лучше проводить  обобщающие занятия, презентации тем, итоговые занятия.</w:t>
      </w:r>
      <w:r w:rsidR="006010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Наш детский сад находится в одном из живописных мест</w:t>
      </w:r>
      <w:r w:rsidR="00B53A2F">
        <w:rPr>
          <w:color w:val="000000"/>
          <w:sz w:val="28"/>
          <w:szCs w:val="28"/>
        </w:rPr>
        <w:t>, на юге</w:t>
      </w:r>
      <w:r w:rsidRPr="00682BAC">
        <w:rPr>
          <w:color w:val="000000"/>
          <w:sz w:val="28"/>
          <w:szCs w:val="28"/>
        </w:rPr>
        <w:t xml:space="preserve"> Московской области, среди лесных красот и бескрайних полей, поэтому одним из основных направлений работы в образовательном учреждении - это создание и развитие здоровьесберегающей среды.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Все чаще и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в разных регионах Российской Федерации.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Потребность в здоровом образе жизни необходимо формировать с раннего детства, когда организм пластичен и легко поддается воздействиям окружающей среды. При профессиональном подходе к вопросам здоровьесбережения у каждого ребенка укрепляется желание быть здоровым, вырасти красивым, активным, уметь обслужить и вести себя так, чтобы не причинить вреда себе и другим.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Таким образом, одна из главных задач воспитательно-образовательного процесса на сегодняшний день – помочь дошкольникам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CA7573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Кроме того,</w:t>
      </w:r>
      <w:r w:rsidRPr="00682BAC">
        <w:rPr>
          <w:rStyle w:val="apple-converted-space"/>
          <w:color w:val="000000"/>
          <w:sz w:val="28"/>
          <w:szCs w:val="28"/>
        </w:rPr>
        <w:t> </w:t>
      </w:r>
      <w:r w:rsidRPr="00682BAC">
        <w:rPr>
          <w:color w:val="000000"/>
          <w:sz w:val="28"/>
          <w:szCs w:val="28"/>
        </w:rPr>
        <w:t>особенно остро встает вопрос здоровья в зимний период, когда у детей</w:t>
      </w:r>
      <w:r w:rsidRPr="00682BAC">
        <w:rPr>
          <w:rStyle w:val="apple-converted-space"/>
          <w:color w:val="000000"/>
          <w:sz w:val="28"/>
          <w:szCs w:val="28"/>
        </w:rPr>
        <w:t> </w:t>
      </w:r>
      <w:r w:rsidRPr="00682BAC">
        <w:rPr>
          <w:color w:val="000000"/>
          <w:sz w:val="28"/>
          <w:szCs w:val="28"/>
        </w:rPr>
        <w:t>наблюдается значительное увеличение количества случаев заболеваемости, что требует необходимости использования</w:t>
      </w:r>
      <w:r w:rsidRPr="00682BAC">
        <w:rPr>
          <w:rStyle w:val="apple-converted-space"/>
          <w:color w:val="000000"/>
          <w:sz w:val="28"/>
          <w:szCs w:val="28"/>
        </w:rPr>
        <w:t> </w:t>
      </w:r>
      <w:r w:rsidRPr="00682BAC">
        <w:rPr>
          <w:color w:val="000000"/>
          <w:sz w:val="28"/>
          <w:szCs w:val="28"/>
        </w:rPr>
        <w:t>современных, инновационных подходов в воспитательно-оздоровительной работе.</w:t>
      </w:r>
    </w:p>
    <w:p w:rsidR="00A41DFD" w:rsidRDefault="00A41DFD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в </w:t>
      </w:r>
      <w:r w:rsidR="008A5296">
        <w:rPr>
          <w:color w:val="000000"/>
          <w:sz w:val="28"/>
          <w:szCs w:val="28"/>
        </w:rPr>
        <w:t xml:space="preserve">соответствии с ФГОС в </w:t>
      </w:r>
      <w:r>
        <w:rPr>
          <w:color w:val="000000"/>
          <w:sz w:val="28"/>
          <w:szCs w:val="28"/>
        </w:rPr>
        <w:t>нашем детском саду активно создаются и реализуются проекты, направленные на реализацию здоровьесберегающей среды для дошкольников. Хочу поделиться с Вами л</w:t>
      </w:r>
      <w:r w:rsidR="009B4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шь некоторыми из них.</w:t>
      </w:r>
    </w:p>
    <w:p w:rsidR="00A41DFD" w:rsidRPr="002B7A8B" w:rsidRDefault="002B7A8B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7A8B">
        <w:rPr>
          <w:b/>
          <w:color w:val="000000"/>
          <w:sz w:val="28"/>
          <w:szCs w:val="28"/>
        </w:rPr>
        <w:t>Проект «Где закалка, там и смекалка»</w:t>
      </w:r>
      <w:r w:rsidR="00601075">
        <w:rPr>
          <w:b/>
          <w:color w:val="000000"/>
          <w:sz w:val="28"/>
          <w:szCs w:val="28"/>
        </w:rPr>
        <w:t xml:space="preserve"> </w:t>
      </w:r>
    </w:p>
    <w:p w:rsidR="00CA7573" w:rsidRPr="00682BAC" w:rsidRDefault="00A41DFD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1DFD">
        <w:rPr>
          <w:sz w:val="28"/>
          <w:szCs w:val="28"/>
        </w:rPr>
        <w:t>С</w:t>
      </w:r>
      <w:r w:rsidR="00CA7573" w:rsidRPr="00682BAC">
        <w:rPr>
          <w:color w:val="000000"/>
          <w:sz w:val="28"/>
          <w:szCs w:val="28"/>
        </w:rPr>
        <w:t xml:space="preserve"> целью</w:t>
      </w:r>
      <w:r w:rsidR="00CA7573" w:rsidRPr="00682BAC">
        <w:rPr>
          <w:rStyle w:val="apple-converted-space"/>
          <w:color w:val="000000"/>
          <w:sz w:val="28"/>
          <w:szCs w:val="28"/>
        </w:rPr>
        <w:t> </w:t>
      </w:r>
      <w:r w:rsidR="00CA7573" w:rsidRPr="00682BAC">
        <w:rPr>
          <w:color w:val="000000"/>
          <w:sz w:val="28"/>
          <w:szCs w:val="28"/>
        </w:rPr>
        <w:t>сохранения и укрепления здоровья детей, формирования у них</w:t>
      </w:r>
      <w:r w:rsidR="00CA7573" w:rsidRPr="00682BAC">
        <w:rPr>
          <w:rStyle w:val="apple-converted-space"/>
          <w:color w:val="000000"/>
          <w:sz w:val="28"/>
          <w:szCs w:val="28"/>
        </w:rPr>
        <w:t> </w:t>
      </w:r>
      <w:r w:rsidR="00CA7573" w:rsidRPr="00682BAC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ивычки к здоровому образу жизни в нашем детском саду был реализован проект «Где закалка, там и смекалка»</w:t>
      </w:r>
      <w:r w:rsidR="002B7A8B">
        <w:rPr>
          <w:color w:val="000000"/>
          <w:sz w:val="28"/>
          <w:szCs w:val="28"/>
        </w:rPr>
        <w:t>.</w:t>
      </w:r>
    </w:p>
    <w:p w:rsidR="00CA7573" w:rsidRPr="00682BAC" w:rsidRDefault="007F675D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</w:t>
      </w:r>
      <w:r w:rsidR="00CA7573" w:rsidRPr="00682BAC">
        <w:rPr>
          <w:color w:val="000000"/>
          <w:sz w:val="28"/>
          <w:szCs w:val="28"/>
        </w:rPr>
        <w:t xml:space="preserve"> месяца с детьми подготовительной группы проводились тематические беседы о здоровом образе жизни, о том, что такое закаливание, как влияет свежий воздух на хороший аппетит и крепкий сон и т. д.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Во время ознакомления с художественной литературой обращалось внимание ребят на то, как писатели и поэты воспевают здоровый образ жизни. Разучивались народные песенки и прибаутки о здоровье человека.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В непосредственной образовательной деятельности детям предлагалось поиграть в подвижные, дидактические, сюжетно-ролевые игры, затрагивающие вопросы здоровья человека.</w:t>
      </w:r>
    </w:p>
    <w:p w:rsidR="00CA7573" w:rsidRPr="00682BAC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В течение реализации проекта проводилась работа по закаливанию ребят: умывание контрастной водой, хождение босиком по коврикам-массажёрам, полоскание рта водой комнатной температуры, проведение подвижных игр на свежем воздухе.</w:t>
      </w:r>
    </w:p>
    <w:p w:rsidR="00D23936" w:rsidRDefault="00CA7573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2BAC">
        <w:rPr>
          <w:color w:val="000000"/>
          <w:sz w:val="28"/>
          <w:szCs w:val="28"/>
        </w:rPr>
        <w:t>Совместно с родителями были оформлены выставки детских рисунков, аппликаций, творческих работ. Кроме этого, для родителей проводились специальные консультации по формированию здорового образа жизни детей старшего возраста, оформлялся наглядный материал в родительском уголке о значении режима и здорового питания для детей, организовывались</w:t>
      </w:r>
      <w:r w:rsidR="00D35B1F">
        <w:rPr>
          <w:color w:val="000000"/>
          <w:sz w:val="28"/>
          <w:szCs w:val="28"/>
        </w:rPr>
        <w:t xml:space="preserve"> праздники и соревнования "Папа, мама</w:t>
      </w:r>
      <w:r w:rsidRPr="00682BAC">
        <w:rPr>
          <w:color w:val="000000"/>
          <w:sz w:val="28"/>
          <w:szCs w:val="28"/>
        </w:rPr>
        <w:t>, я - спортивная семья", "Веселые старты", "Зимняя олимпиада".</w:t>
      </w:r>
    </w:p>
    <w:p w:rsidR="000C7C4E" w:rsidRPr="000C7C4E" w:rsidRDefault="000C7C4E" w:rsidP="00231F5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C7C4E">
        <w:rPr>
          <w:b/>
          <w:color w:val="000000"/>
          <w:sz w:val="28"/>
          <w:szCs w:val="28"/>
        </w:rPr>
        <w:t>Проект «Я здоровьем дорожу – с физкультурой я дружу»</w:t>
      </w:r>
      <w:r w:rsidR="00601075">
        <w:rPr>
          <w:b/>
          <w:color w:val="000000"/>
          <w:sz w:val="28"/>
          <w:szCs w:val="28"/>
        </w:rPr>
        <w:t xml:space="preserve"> </w:t>
      </w:r>
    </w:p>
    <w:p w:rsidR="000C7C4E" w:rsidRDefault="000C7C4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F5E">
        <w:rPr>
          <w:rFonts w:ascii="Times New Roman" w:hAnsi="Times New Roman" w:cs="Times New Roman"/>
          <w:sz w:val="28"/>
          <w:szCs w:val="28"/>
        </w:rPr>
        <w:t>С целью развития у детей физических возможностей, формирования положительного образа «Я» и здоровьесбережения в нашем детском саду был разработан и реализован проект</w:t>
      </w:r>
      <w:r w:rsidRPr="00231F5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0C7C4E">
        <w:rPr>
          <w:rFonts w:ascii="Times New Roman" w:hAnsi="Times New Roman" w:cs="Times New Roman"/>
          <w:color w:val="000000"/>
          <w:sz w:val="28"/>
          <w:szCs w:val="28"/>
        </w:rPr>
        <w:t>«Я здоровьем дорожу – с физкультурой я дружу»</w:t>
      </w:r>
      <w:r>
        <w:rPr>
          <w:rFonts w:ascii="Times New Roman" w:hAnsi="Times New Roman" w:cs="Times New Roman"/>
          <w:color w:val="000000"/>
          <w:sz w:val="28"/>
          <w:szCs w:val="28"/>
        </w:rPr>
        <w:t>. На протяжении недели дети ежедневно участвовали в разных видах деятельности:</w:t>
      </w:r>
    </w:p>
    <w:p w:rsidR="000C7C4E" w:rsidRDefault="000C7C4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0C7C4E">
        <w:rPr>
          <w:rFonts w:ascii="Times New Roman" w:hAnsi="Times New Roman" w:cs="Times New Roman"/>
          <w:i/>
          <w:color w:val="000000"/>
          <w:sz w:val="28"/>
          <w:szCs w:val="28"/>
        </w:rPr>
        <w:t>игровой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(подвижные игры, игры с выносным материалом (скакалки, мячи), настольные игры)</w:t>
      </w:r>
      <w:r w:rsidR="00231F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7C4E" w:rsidRDefault="000C7C4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5E">
        <w:rPr>
          <w:rFonts w:ascii="Times New Roman" w:hAnsi="Times New Roman" w:cs="Times New Roman"/>
          <w:sz w:val="28"/>
          <w:szCs w:val="28"/>
        </w:rPr>
        <w:t xml:space="preserve">2. </w:t>
      </w:r>
      <w:r w:rsidRPr="00231F5E">
        <w:rPr>
          <w:rFonts w:ascii="Times New Roman" w:hAnsi="Times New Roman" w:cs="Times New Roman"/>
          <w:i/>
          <w:sz w:val="28"/>
          <w:szCs w:val="28"/>
        </w:rPr>
        <w:t>коммуникативной</w:t>
      </w:r>
      <w:r w:rsidRPr="00231F5E">
        <w:rPr>
          <w:rFonts w:ascii="Times New Roman" w:hAnsi="Times New Roman" w:cs="Times New Roman"/>
          <w:sz w:val="28"/>
          <w:szCs w:val="28"/>
        </w:rPr>
        <w:t xml:space="preserve"> (ситуативные разговоры, беседы,</w:t>
      </w:r>
      <w:r w:rsidR="00231F5E">
        <w:rPr>
          <w:rFonts w:ascii="Times New Roman" w:hAnsi="Times New Roman" w:cs="Times New Roman"/>
          <w:sz w:val="28"/>
          <w:szCs w:val="28"/>
        </w:rPr>
        <w:t xml:space="preserve"> </w:t>
      </w:r>
      <w:r w:rsidR="00231F5E" w:rsidRPr="00231F5E">
        <w:rPr>
          <w:rFonts w:ascii="Times New Roman" w:hAnsi="Times New Roman" w:cs="Times New Roman"/>
          <w:sz w:val="28"/>
          <w:szCs w:val="28"/>
        </w:rPr>
        <w:t>обсуждения на тему физкультуры и спорта)</w:t>
      </w:r>
      <w:r w:rsidR="00231F5E">
        <w:rPr>
          <w:rFonts w:ascii="Times New Roman" w:hAnsi="Times New Roman" w:cs="Times New Roman"/>
          <w:sz w:val="28"/>
          <w:szCs w:val="28"/>
        </w:rPr>
        <w:t>;</w:t>
      </w:r>
    </w:p>
    <w:p w:rsidR="00231F5E" w:rsidRPr="00231F5E" w:rsidRDefault="00231F5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1F5E">
        <w:rPr>
          <w:rFonts w:ascii="Times New Roman" w:hAnsi="Times New Roman" w:cs="Times New Roman"/>
          <w:i/>
          <w:sz w:val="28"/>
          <w:szCs w:val="28"/>
        </w:rPr>
        <w:t>музыкально-художественной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(зарядка под музыку);</w:t>
      </w:r>
    </w:p>
    <w:p w:rsidR="00231F5E" w:rsidRDefault="00231F5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1F5E">
        <w:rPr>
          <w:rFonts w:ascii="Times New Roman" w:hAnsi="Times New Roman" w:cs="Times New Roman"/>
          <w:i/>
          <w:sz w:val="28"/>
          <w:szCs w:val="28"/>
        </w:rPr>
        <w:t>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(чтение с</w:t>
      </w:r>
      <w:r w:rsidR="007F675D">
        <w:rPr>
          <w:rFonts w:ascii="Times New Roman" w:hAnsi="Times New Roman" w:cs="Times New Roman"/>
          <w:sz w:val="28"/>
          <w:szCs w:val="28"/>
        </w:rPr>
        <w:t>тихов о спорте, разучивание рече</w:t>
      </w:r>
      <w:r>
        <w:rPr>
          <w:rFonts w:ascii="Times New Roman" w:hAnsi="Times New Roman" w:cs="Times New Roman"/>
          <w:sz w:val="28"/>
          <w:szCs w:val="28"/>
        </w:rPr>
        <w:t>вок для зарядки, работа с загадками о спортивных атрибутах)</w:t>
      </w:r>
    </w:p>
    <w:p w:rsidR="00231F5E" w:rsidRDefault="00231F5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1F5E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(измерение собственного роста и веса);</w:t>
      </w:r>
    </w:p>
    <w:p w:rsidR="00231F5E" w:rsidRDefault="00231F5E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31F5E">
        <w:rPr>
          <w:rFonts w:ascii="Times New Roman" w:hAnsi="Times New Roman" w:cs="Times New Roman"/>
          <w:i/>
          <w:sz w:val="28"/>
          <w:szCs w:val="28"/>
        </w:rPr>
        <w:t>двигательн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(подвижные игры, </w:t>
      </w:r>
      <w:r w:rsidR="002F1248">
        <w:rPr>
          <w:rFonts w:ascii="Times New Roman" w:hAnsi="Times New Roman" w:cs="Times New Roman"/>
          <w:sz w:val="28"/>
          <w:szCs w:val="28"/>
        </w:rPr>
        <w:t xml:space="preserve">игры на свежем воздухе,  </w:t>
      </w:r>
      <w:r>
        <w:rPr>
          <w:rFonts w:ascii="Times New Roman" w:hAnsi="Times New Roman" w:cs="Times New Roman"/>
          <w:sz w:val="28"/>
          <w:szCs w:val="28"/>
        </w:rPr>
        <w:t xml:space="preserve">занятия в спортзале, зарядка, </w:t>
      </w:r>
      <w:r w:rsidR="002F1248">
        <w:rPr>
          <w:rFonts w:ascii="Times New Roman" w:hAnsi="Times New Roman" w:cs="Times New Roman"/>
          <w:sz w:val="28"/>
          <w:szCs w:val="28"/>
        </w:rPr>
        <w:t xml:space="preserve">зарядка после сна, </w:t>
      </w:r>
      <w:r>
        <w:rPr>
          <w:rFonts w:ascii="Times New Roman" w:hAnsi="Times New Roman" w:cs="Times New Roman"/>
          <w:sz w:val="28"/>
          <w:szCs w:val="28"/>
        </w:rPr>
        <w:t>разучивание новых спортивных упражнений).</w:t>
      </w:r>
    </w:p>
    <w:p w:rsidR="00231F5E" w:rsidRDefault="00231F5E" w:rsidP="00C23389">
      <w:pPr>
        <w:shd w:val="clear" w:color="auto" w:fill="FFFFFF"/>
        <w:spacing w:before="45" w:after="0" w:line="293" w:lineRule="atLeast"/>
        <w:ind w:left="-1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F5E">
        <w:rPr>
          <w:rFonts w:ascii="Times New Roman" w:hAnsi="Times New Roman" w:cs="Times New Roman"/>
          <w:sz w:val="28"/>
          <w:szCs w:val="28"/>
        </w:rPr>
        <w:t>В результате реализации данного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у детей </w:t>
      </w:r>
      <w:r w:rsidR="00C23389">
        <w:rPr>
          <w:rFonts w:ascii="Times New Roman" w:hAnsi="Times New Roman" w:cs="Times New Roman"/>
          <w:sz w:val="28"/>
          <w:szCs w:val="28"/>
        </w:rPr>
        <w:t xml:space="preserve">расширились и </w:t>
      </w:r>
      <w:r w:rsidR="00C23389" w:rsidRPr="00C23389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</w:t>
      </w:r>
      <w:r w:rsidR="00927856">
        <w:rPr>
          <w:rFonts w:ascii="Times New Roman" w:hAnsi="Times New Roman" w:cs="Times New Roman"/>
          <w:sz w:val="28"/>
          <w:szCs w:val="28"/>
          <w:shd w:val="clear" w:color="auto" w:fill="FFFFFF"/>
        </w:rPr>
        <w:t>лис</w:t>
      </w:r>
      <w:r w:rsidR="00C23389" w:rsidRPr="00C23389">
        <w:rPr>
          <w:rFonts w:ascii="Times New Roman" w:hAnsi="Times New Roman" w:cs="Times New Roman"/>
          <w:sz w:val="28"/>
          <w:szCs w:val="28"/>
          <w:shd w:val="clear" w:color="auto" w:fill="FFFFFF"/>
        </w:rPr>
        <w:t>ь знания о спорте, его видах, о здоровом образе жизни, представления о том, что полезно и вредно для здоровья, расшири</w:t>
      </w:r>
      <w:r w:rsidR="00927856">
        <w:rPr>
          <w:rFonts w:ascii="Times New Roman" w:hAnsi="Times New Roman" w:cs="Times New Roman"/>
          <w:sz w:val="28"/>
          <w:szCs w:val="28"/>
          <w:shd w:val="clear" w:color="auto" w:fill="FFFFFF"/>
        </w:rPr>
        <w:t>лис</w:t>
      </w:r>
      <w:r w:rsidR="00C23389" w:rsidRPr="00C23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знания об отдыхе и спорте, </w:t>
      </w:r>
      <w:r w:rsidR="0092785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привилась любовь к физкультуре и спорту</w:t>
      </w:r>
      <w:r w:rsidR="00C23389" w:rsidRPr="00C23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46E1" w:rsidRDefault="009946E1" w:rsidP="00727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  <w:r w:rsidR="00727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«Чистота – залог здоровья!»</w:t>
      </w:r>
      <w:r w:rsidR="00601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27286" w:rsidRPr="00727286" w:rsidRDefault="00727286" w:rsidP="00727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двух недель в нашем детском саду проходил проект «Чистота – залог здоровья», который позволил детям сформировать основные понятия о гигиене, привил основные навыки применения правил личной гигиены. Данный проект состоял из трёх основных этапов.</w:t>
      </w:r>
    </w:p>
    <w:p w:rsidR="009946E1" w:rsidRPr="009946E1" w:rsidRDefault="00727286" w:rsidP="009946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9946E1" w:rsidRPr="0099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9946E1" w:rsidRPr="009946E1" w:rsidRDefault="009946E1" w:rsidP="009946E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литературы по данной теме.</w:t>
      </w:r>
    </w:p>
    <w:p w:rsidR="009946E1" w:rsidRPr="009946E1" w:rsidRDefault="009946E1" w:rsidP="009946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работы.</w:t>
      </w:r>
    </w:p>
    <w:p w:rsidR="009946E1" w:rsidRPr="009946E1" w:rsidRDefault="009946E1" w:rsidP="009946E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содержания проекта.</w:t>
      </w:r>
    </w:p>
    <w:p w:rsidR="009946E1" w:rsidRPr="009946E1" w:rsidRDefault="00727286" w:rsidP="009946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946E1" w:rsidRPr="0099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 для родителей на тему: «Как приучить ребёнка к чистоте», «Культурно-гигиенические навыки у детей дошкольного возраста с ОНР»;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художественных произведений, потешек, загадок по данной теме.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(туалетной комнаты);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потешек про умывание «Водичка, водичка»;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наглядного материала по произведению А. Барто «Девочка Чумазая»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упражнения: «Научим куклу умываться», «Покажем кукле Кате, как мы умеем умываться и вытирать руки полотенцем», «Моем чисто руки и лицо» и т</w:t>
      </w:r>
      <w:proofErr w:type="gramStart"/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загадок (про мыло, воду, полотенце и другие туалетные принадлежности);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деятельность: опыты с водой и с мылом, мыльными пузырями;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К.Чуковский «Мойдодыр», «Федорино горе», А.Барто «Девочка чумазая»;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ситуации «Купание куклы», «Умывание куклы», «Купание» и т.п.;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«Мыльный пузырь», «Зайка белый умывается» и т.п.;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мыла на тему: «Да здравствует, мыло душистое!»;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ознакомление с окружающим «Знакомство с Мойдодыром»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Аппликация «Расти коса до пояса» (расческа)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582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«Волшебный гребешок»</w:t>
      </w:r>
    </w:p>
    <w:p w:rsidR="009946E1" w:rsidRPr="009946E1" w:rsidRDefault="009946E1" w:rsidP="009946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Рисование мылом «Мыльные пузыри»</w:t>
      </w:r>
    </w:p>
    <w:p w:rsidR="009946E1" w:rsidRPr="009946E1" w:rsidRDefault="009946E1" w:rsidP="009946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9946E1" w:rsidRPr="009946E1" w:rsidRDefault="009946E1" w:rsidP="009946E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совместной работы родителей и детей: рисование мылом «Мыльные фантазии»</w:t>
      </w:r>
    </w:p>
    <w:p w:rsidR="006F0E63" w:rsidRDefault="009946E1" w:rsidP="00CA45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9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для педагогов ДОУ, родителей; сообщение из опыта работы по проекту.</w:t>
      </w:r>
    </w:p>
    <w:p w:rsidR="00CA452E" w:rsidRPr="00CA452E" w:rsidRDefault="00CA452E" w:rsidP="00CA45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A5296" w:rsidRPr="00601075" w:rsidRDefault="006F0E63" w:rsidP="00CA45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До, во время и после проведения данных проектов </w:t>
      </w:r>
      <w:r w:rsidR="00CA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выявляла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 сформированности дошкольников о ЗОЖ. </w:t>
      </w:r>
    </w:p>
    <w:p w:rsidR="007F675D" w:rsidRDefault="007F675D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AE" w:rsidRPr="008A5296" w:rsidRDefault="00682BAC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296">
        <w:rPr>
          <w:rFonts w:ascii="Times New Roman" w:hAnsi="Times New Roman" w:cs="Times New Roman"/>
          <w:sz w:val="28"/>
          <w:szCs w:val="28"/>
        </w:rPr>
        <w:t>Мир, в котором живет и воспитывается ребёнок, характеризуется постоянным обновлением информации,  он динамичен и изменчив. Такие условия диктуют маленькому человеку необходимость видеть свои цели, проявлять инициативу, проектировать, выстраивать социальные связи и быстро включаться во временные коллективы, и нам, взрослым, необходимо помочь ему в этом, применяя в  воспитательной деятельности современные образовательные технологии.</w:t>
      </w:r>
    </w:p>
    <w:p w:rsidR="00727286" w:rsidRDefault="00727286" w:rsidP="00231F5E">
      <w:pPr>
        <w:shd w:val="clear" w:color="auto" w:fill="FFFFFF" w:themeFill="background1"/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A5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Наша работа не ставит целью достижение высоких результатов за короткий отрезок времени. Главное в ней – помочь детям проявить их собственные потенциальные возможности, чтобы, взрослея, были готовы вести здоровый образ жизни, ценили свое здоровье и здоровье окружающих.</w:t>
      </w:r>
    </w:p>
    <w:p w:rsidR="00EE3733" w:rsidRDefault="00EE3733" w:rsidP="00E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</w:pPr>
    </w:p>
    <w:p w:rsidR="00EE3733" w:rsidRDefault="00EE3733" w:rsidP="00E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</w:pPr>
    </w:p>
    <w:p w:rsidR="00EE3733" w:rsidRDefault="00EE3733" w:rsidP="00E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</w:pPr>
    </w:p>
    <w:p w:rsidR="00EE3733" w:rsidRDefault="00EE3733" w:rsidP="00E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</w:pPr>
    </w:p>
    <w:p w:rsidR="00EE3733" w:rsidRDefault="00EE3733" w:rsidP="00E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</w:pPr>
    </w:p>
    <w:p w:rsidR="00EE3733" w:rsidRDefault="00EE3733" w:rsidP="00EE3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</w:pPr>
    </w:p>
    <w:p w:rsidR="00EE3733" w:rsidRPr="00EE3733" w:rsidRDefault="00EE3733" w:rsidP="00EE3733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16"/>
          <w:szCs w:val="18"/>
          <w:lang w:eastAsia="ru-RU"/>
        </w:rPr>
      </w:pPr>
      <w:r w:rsidRPr="00EE373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32"/>
          <w:shd w:val="clear" w:color="auto" w:fill="FFFFFF"/>
          <w:lang w:eastAsia="ru-RU"/>
        </w:rPr>
        <w:t>Литература</w:t>
      </w:r>
    </w:p>
    <w:p w:rsidR="00F105AC" w:rsidRDefault="00F105AC" w:rsidP="00231F5E">
      <w:pPr>
        <w:shd w:val="clear" w:color="auto" w:fill="FFFFFF" w:themeFill="background1"/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E3733" w:rsidRPr="00BD7523" w:rsidRDefault="00EE3733" w:rsidP="00EE373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523">
        <w:rPr>
          <w:rFonts w:ascii="Times New Roman" w:hAnsi="Times New Roman"/>
          <w:sz w:val="27"/>
          <w:szCs w:val="27"/>
        </w:rPr>
        <w:t>Соломенникова О.А. Педагогические технологии как средство профессионального развития воспитателей ДО</w:t>
      </w:r>
      <w:proofErr w:type="gramStart"/>
      <w:r w:rsidRPr="00BD7523">
        <w:rPr>
          <w:rFonts w:ascii="Times New Roman" w:hAnsi="Times New Roman"/>
          <w:sz w:val="27"/>
          <w:szCs w:val="27"/>
        </w:rPr>
        <w:t>У(</w:t>
      </w:r>
      <w:proofErr w:type="gramEnd"/>
      <w:r w:rsidRPr="00BD7523">
        <w:rPr>
          <w:rFonts w:ascii="Times New Roman" w:hAnsi="Times New Roman"/>
          <w:sz w:val="27"/>
          <w:szCs w:val="27"/>
        </w:rPr>
        <w:t>Текст) : журнал   «Современный детский сад» /Издатель: ООО «АРКТИ»  № 8. 2012г – С. 2.</w:t>
      </w:r>
    </w:p>
    <w:p w:rsidR="00EE3733" w:rsidRPr="00BD7523" w:rsidRDefault="00EE3733" w:rsidP="00EE373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523">
        <w:rPr>
          <w:rFonts w:ascii="Times New Roman" w:hAnsi="Times New Roman"/>
          <w:sz w:val="27"/>
          <w:szCs w:val="27"/>
        </w:rPr>
        <w:t xml:space="preserve"> Хабарова Т.В. Педагогические технологии в дошкольном образовании. – СПб</w:t>
      </w:r>
      <w:proofErr w:type="gramStart"/>
      <w:r w:rsidRPr="00BD7523">
        <w:rPr>
          <w:rFonts w:ascii="Times New Roman" w:hAnsi="Times New Roman"/>
          <w:sz w:val="27"/>
          <w:szCs w:val="27"/>
        </w:rPr>
        <w:t xml:space="preserve">.: </w:t>
      </w:r>
      <w:proofErr w:type="gramEnd"/>
      <w:r w:rsidRPr="00BD7523">
        <w:rPr>
          <w:rFonts w:ascii="Times New Roman" w:hAnsi="Times New Roman"/>
          <w:sz w:val="27"/>
          <w:szCs w:val="27"/>
        </w:rPr>
        <w:t>ООО «Издательство «Детство-пресс»,2011.</w:t>
      </w:r>
    </w:p>
    <w:p w:rsidR="00EE3733" w:rsidRPr="00BD7523" w:rsidRDefault="00EE3733" w:rsidP="00EE373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Федорцева, </w:t>
      </w:r>
      <w:r w:rsidRPr="00BD75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М. Б. Здоровьесберегающая деятельность педагога дошкольного образовательного учреждения (Текст): учебно-методическое пособие / М. Б. Федорцева, Т.В. Щелкунова. – Новокузнецк: МОУ ДПО ИПК, 2009. – 116 с</w:t>
      </w:r>
    </w:p>
    <w:tbl>
      <w:tblPr>
        <w:tblpPr w:leftFromText="45" w:rightFromText="45" w:vertAnchor="text" w:tblpXSpec="right" w:tblpYSpec="center"/>
        <w:tblW w:w="1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</w:tblGrid>
      <w:tr w:rsidR="00EE3733" w:rsidRPr="00BD7523" w:rsidTr="00ED04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E3733" w:rsidRPr="00BD7523" w:rsidRDefault="00EE3733" w:rsidP="00EE3733">
            <w:pPr>
              <w:shd w:val="clear" w:color="auto" w:fill="FFFEFA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D984696" wp14:editId="05D8DDD5">
                  <wp:extent cx="628650" cy="9525"/>
                  <wp:effectExtent l="0" t="0" r="0" b="0"/>
                  <wp:docPr id="1" name="Рисунок 1" descr="Описание: http://www.ukazka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ukazka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733" w:rsidRPr="00BD7523" w:rsidRDefault="00EE3733" w:rsidP="00EE373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D7523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Прищепа С. С., </w:t>
      </w:r>
      <w:proofErr w:type="spellStart"/>
      <w:r w:rsidRPr="00BD7523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Шатверян</w:t>
      </w:r>
      <w:proofErr w:type="spellEnd"/>
      <w:r w:rsidRPr="00BD75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D7523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Т.С. </w:t>
      </w:r>
      <w:hyperlink r:id="rId7" w:history="1">
        <w:r w:rsidRPr="00BD7523">
          <w:rPr>
            <w:rFonts w:ascii="Times New Roman" w:eastAsia="Times New Roman" w:hAnsi="Times New Roman"/>
            <w:bCs/>
            <w:color w:val="000000"/>
            <w:sz w:val="27"/>
            <w:szCs w:val="27"/>
            <w:lang w:eastAsia="ru-RU"/>
          </w:rPr>
          <w:t>Сотрудничество ДОУ и семьи в физическом воспитании детей раннего и дошкольного возраста</w:t>
        </w:r>
      </w:hyperlink>
      <w:r w:rsidRPr="00BD752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. </w:t>
      </w:r>
      <w:r w:rsidRPr="00BD7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Издательство: </w:t>
      </w:r>
      <w:proofErr w:type="spellStart"/>
      <w:r w:rsidRPr="00BD7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Тц</w:t>
      </w:r>
      <w:proofErr w:type="spellEnd"/>
      <w:r w:rsidRPr="00BD7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D7523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Сфера (Библиотека  воспитателя)</w:t>
      </w:r>
      <w:r w:rsidRPr="00BD752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D7523">
        <w:rPr>
          <w:rFonts w:ascii="Times New Roman" w:eastAsia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  <w:t>2013 г.</w:t>
      </w:r>
    </w:p>
    <w:p w:rsidR="00EE3733" w:rsidRPr="00BD7523" w:rsidRDefault="00EE3733" w:rsidP="00EE373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D752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Новикова И.М. Формирование представлений о здоровом образе жизни у дошкольников. Пособие для педагогов дошкольных учреждений. – М.: МОЗАИКА - СИНТЕЗ, 2010 .</w:t>
      </w:r>
      <w:r w:rsidRPr="00BD7523">
        <w:rPr>
          <w:rFonts w:ascii="Times New Roman" w:eastAsia="Times New Roman" w:hAnsi="Times New Roman"/>
          <w:color w:val="333333"/>
          <w:sz w:val="27"/>
          <w:szCs w:val="27"/>
          <w:shd w:val="clear" w:color="auto" w:fill="FFFFFF"/>
          <w:lang w:eastAsia="ru-RU"/>
        </w:rPr>
        <w:t>  </w:t>
      </w:r>
    </w:p>
    <w:p w:rsidR="00F105AC" w:rsidRPr="00F105AC" w:rsidRDefault="00F105AC" w:rsidP="00F105AC">
      <w:pPr>
        <w:pStyle w:val="a7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F105A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 Интернет источники</w:t>
      </w:r>
      <w:r w:rsidRPr="00F105A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:</w:t>
      </w:r>
    </w:p>
    <w:p w:rsidR="00F105AC" w:rsidRPr="00F105AC" w:rsidRDefault="00F105AC" w:rsidP="00F105AC">
      <w:pPr>
        <w:pStyle w:val="a7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http://doshvozrast.ru/ozdorov/ozdorovlenie32.htm</w:t>
      </w:r>
    </w:p>
    <w:p w:rsidR="00F105AC" w:rsidRPr="00F105AC" w:rsidRDefault="00410D12" w:rsidP="00F105AC">
      <w:pPr>
        <w:pStyle w:val="a7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="00F105AC" w:rsidRPr="00F105AC">
          <w:rPr>
            <w:rFonts w:ascii="Times New Roman" w:eastAsia="Times New Roman" w:hAnsi="Times New Roman" w:cs="Times New Roman"/>
            <w:color w:val="00000A"/>
            <w:sz w:val="27"/>
            <w:szCs w:val="27"/>
            <w:shd w:val="clear" w:color="auto" w:fill="FFFFFF"/>
            <w:lang w:eastAsia="ru-RU"/>
          </w:rPr>
          <w:t>http://gigabaza.ru/doc/892.html</w:t>
        </w:r>
      </w:hyperlink>
    </w:p>
    <w:p w:rsidR="00F105AC" w:rsidRPr="00F105AC" w:rsidRDefault="00410D12" w:rsidP="00F105AC">
      <w:pPr>
        <w:pStyle w:val="a7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history="1">
        <w:r w:rsidR="00F105AC" w:rsidRPr="00F105AC">
          <w:rPr>
            <w:rFonts w:ascii="Times New Roman" w:eastAsia="Times New Roman" w:hAnsi="Times New Roman" w:cs="Times New Roman"/>
            <w:color w:val="00000A"/>
            <w:sz w:val="27"/>
            <w:szCs w:val="27"/>
            <w:shd w:val="clear" w:color="auto" w:fill="FFFFFF"/>
            <w:lang w:eastAsia="ru-RU"/>
          </w:rPr>
          <w:t>http://school-iksha.ucoz.ru/publ/realizacija_zdorovesberegajushhikh_tekhnologij_v_dou/1-1-0-13</w:t>
        </w:r>
      </w:hyperlink>
    </w:p>
    <w:p w:rsidR="00F105AC" w:rsidRPr="00F105AC" w:rsidRDefault="00410D12" w:rsidP="00F105AC">
      <w:pPr>
        <w:pStyle w:val="a7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history="1">
        <w:r w:rsidR="00F105AC" w:rsidRPr="00F105AC">
          <w:rPr>
            <w:rFonts w:ascii="Times New Roman" w:eastAsia="Times New Roman" w:hAnsi="Times New Roman" w:cs="Times New Roman"/>
            <w:color w:val="00000A"/>
            <w:sz w:val="27"/>
            <w:szCs w:val="27"/>
            <w:shd w:val="clear" w:color="auto" w:fill="FFFFFF"/>
            <w:lang w:eastAsia="ru-RU"/>
          </w:rPr>
          <w:t>http://teremokbk.ucoz.ru/publ/konsultacija_dlja_pedagogov_zdorovesberegajushhie_tekhnologii_dou_v_ramkakh_realizacii_fgos_do/1-1-0-35</w:t>
        </w:r>
      </w:hyperlink>
    </w:p>
    <w:p w:rsidR="00F105AC" w:rsidRPr="00F105AC" w:rsidRDefault="00F105AC" w:rsidP="00F105AC">
      <w:pPr>
        <w:pStyle w:val="a7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5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http://www.moluch.ru/conf/ped/archive/152/8174/</w:t>
      </w:r>
    </w:p>
    <w:p w:rsidR="00F105AC" w:rsidRPr="008A5296" w:rsidRDefault="00F105AC" w:rsidP="00231F5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05AC" w:rsidRPr="008A5296" w:rsidSect="00D752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93F"/>
    <w:multiLevelType w:val="hybridMultilevel"/>
    <w:tmpl w:val="AEF2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0EB"/>
    <w:multiLevelType w:val="multilevel"/>
    <w:tmpl w:val="E25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202AC"/>
    <w:multiLevelType w:val="multilevel"/>
    <w:tmpl w:val="84BC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07298"/>
    <w:multiLevelType w:val="multilevel"/>
    <w:tmpl w:val="228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E3E58"/>
    <w:multiLevelType w:val="multilevel"/>
    <w:tmpl w:val="F5D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A2D82"/>
    <w:multiLevelType w:val="multilevel"/>
    <w:tmpl w:val="138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12DB0"/>
    <w:multiLevelType w:val="multilevel"/>
    <w:tmpl w:val="D90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9"/>
    <w:rsid w:val="000C7C4E"/>
    <w:rsid w:val="00231F5E"/>
    <w:rsid w:val="002B7A8B"/>
    <w:rsid w:val="002F1248"/>
    <w:rsid w:val="00410D12"/>
    <w:rsid w:val="00414EAE"/>
    <w:rsid w:val="00582951"/>
    <w:rsid w:val="00601075"/>
    <w:rsid w:val="00682BAC"/>
    <w:rsid w:val="006F0E63"/>
    <w:rsid w:val="00727286"/>
    <w:rsid w:val="007F675D"/>
    <w:rsid w:val="00814EDB"/>
    <w:rsid w:val="008611DD"/>
    <w:rsid w:val="008A5296"/>
    <w:rsid w:val="00927856"/>
    <w:rsid w:val="009946E1"/>
    <w:rsid w:val="009B4AAD"/>
    <w:rsid w:val="00A41DFD"/>
    <w:rsid w:val="00A5402C"/>
    <w:rsid w:val="00AD1C91"/>
    <w:rsid w:val="00B53A2F"/>
    <w:rsid w:val="00C23389"/>
    <w:rsid w:val="00CA452E"/>
    <w:rsid w:val="00CA7573"/>
    <w:rsid w:val="00D23936"/>
    <w:rsid w:val="00D35B1F"/>
    <w:rsid w:val="00D7529A"/>
    <w:rsid w:val="00DD4B69"/>
    <w:rsid w:val="00E26A73"/>
    <w:rsid w:val="00EE3733"/>
    <w:rsid w:val="00F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A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573"/>
  </w:style>
  <w:style w:type="character" w:styleId="a5">
    <w:name w:val="Strong"/>
    <w:basedOn w:val="a0"/>
    <w:uiPriority w:val="22"/>
    <w:qFormat/>
    <w:rsid w:val="00A5402C"/>
    <w:rPr>
      <w:b/>
      <w:bCs/>
    </w:rPr>
  </w:style>
  <w:style w:type="character" w:styleId="a6">
    <w:name w:val="Emphasis"/>
    <w:basedOn w:val="a0"/>
    <w:qFormat/>
    <w:rsid w:val="00A5402C"/>
    <w:rPr>
      <w:i/>
      <w:iCs/>
    </w:rPr>
  </w:style>
  <w:style w:type="character" w:customStyle="1" w:styleId="a4">
    <w:name w:val="Обычный (веб) Знак"/>
    <w:basedOn w:val="a0"/>
    <w:link w:val="a3"/>
    <w:rsid w:val="00A5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7A8B"/>
    <w:pPr>
      <w:ind w:left="720"/>
      <w:contextualSpacing/>
    </w:pPr>
  </w:style>
  <w:style w:type="paragraph" w:customStyle="1" w:styleId="c4">
    <w:name w:val="c4"/>
    <w:basedOn w:val="a"/>
    <w:rsid w:val="009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6E1"/>
  </w:style>
  <w:style w:type="paragraph" w:customStyle="1" w:styleId="c11">
    <w:name w:val="c11"/>
    <w:basedOn w:val="a"/>
    <w:rsid w:val="009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05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A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573"/>
  </w:style>
  <w:style w:type="character" w:styleId="a5">
    <w:name w:val="Strong"/>
    <w:basedOn w:val="a0"/>
    <w:uiPriority w:val="22"/>
    <w:qFormat/>
    <w:rsid w:val="00A5402C"/>
    <w:rPr>
      <w:b/>
      <w:bCs/>
    </w:rPr>
  </w:style>
  <w:style w:type="character" w:styleId="a6">
    <w:name w:val="Emphasis"/>
    <w:basedOn w:val="a0"/>
    <w:qFormat/>
    <w:rsid w:val="00A5402C"/>
    <w:rPr>
      <w:i/>
      <w:iCs/>
    </w:rPr>
  </w:style>
  <w:style w:type="character" w:customStyle="1" w:styleId="a4">
    <w:name w:val="Обычный (веб) Знак"/>
    <w:basedOn w:val="a0"/>
    <w:link w:val="a3"/>
    <w:rsid w:val="00A5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7A8B"/>
    <w:pPr>
      <w:ind w:left="720"/>
      <w:contextualSpacing/>
    </w:pPr>
  </w:style>
  <w:style w:type="paragraph" w:customStyle="1" w:styleId="c4">
    <w:name w:val="c4"/>
    <w:basedOn w:val="a"/>
    <w:rsid w:val="009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6E1"/>
  </w:style>
  <w:style w:type="paragraph" w:customStyle="1" w:styleId="c11">
    <w:name w:val="c11"/>
    <w:basedOn w:val="a"/>
    <w:rsid w:val="009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05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gigabaza.ru%2Fdoc%2F89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kazka.ru/product-book3710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teremokbk.ucoz.ru%2Fpubl%2Fkonsultacija_dlja_pedagogov_zdorovesberegajushhie_tekhnologii_dou_v_ramkakh_realizacii_fgos_do%2F1-1-0-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chool-iksha.ucoz.ru%2Fpubl%2Frealizacija_zdorovesberegajushhikh_tekhnologij_v_dou%2F1-1-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Тема: «Современные педагогические технологии как средство повышения качества обр</vt:lpstr>
    </vt:vector>
  </TitlesOfParts>
  <Company>SPecialiST RePack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1</cp:lastModifiedBy>
  <cp:revision>15</cp:revision>
  <dcterms:created xsi:type="dcterms:W3CDTF">2016-10-02T11:02:00Z</dcterms:created>
  <dcterms:modified xsi:type="dcterms:W3CDTF">2017-01-27T19:52:00Z</dcterms:modified>
</cp:coreProperties>
</file>