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51187C" w:rsidRPr="0051187C" w:rsidRDefault="0051187C" w:rsidP="0051187C">
      <w:pPr>
        <w:spacing w:line="360" w:lineRule="auto"/>
        <w:ind w:left="0" w:right="424"/>
        <w:jc w:val="center"/>
        <w:rPr>
          <w:b/>
          <w:sz w:val="36"/>
          <w:szCs w:val="36"/>
        </w:rPr>
      </w:pPr>
      <w:r w:rsidRPr="0051187C">
        <w:rPr>
          <w:b/>
          <w:sz w:val="36"/>
          <w:szCs w:val="36"/>
        </w:rPr>
        <w:t>Доклад из опыта работы</w:t>
      </w:r>
    </w:p>
    <w:p w:rsidR="0051187C" w:rsidRDefault="0051187C" w:rsidP="0051187C">
      <w:pPr>
        <w:spacing w:line="360" w:lineRule="auto"/>
        <w:ind w:left="-709" w:right="424"/>
        <w:jc w:val="center"/>
        <w:rPr>
          <w:b/>
          <w:bCs/>
          <w:sz w:val="40"/>
          <w:szCs w:val="40"/>
        </w:rPr>
      </w:pPr>
      <w:r>
        <w:rPr>
          <w:b/>
          <w:bCs/>
          <w:sz w:val="40"/>
          <w:szCs w:val="40"/>
        </w:rPr>
        <w:t>«</w:t>
      </w:r>
      <w:r w:rsidRPr="0051187C">
        <w:rPr>
          <w:b/>
          <w:bCs/>
          <w:sz w:val="40"/>
          <w:szCs w:val="40"/>
        </w:rPr>
        <w:t xml:space="preserve">Формирование основ патриотического воспитания </w:t>
      </w:r>
    </w:p>
    <w:p w:rsidR="0051187C" w:rsidRDefault="0051187C" w:rsidP="0051187C">
      <w:pPr>
        <w:spacing w:line="360" w:lineRule="auto"/>
        <w:ind w:left="0" w:right="424"/>
        <w:jc w:val="center"/>
        <w:rPr>
          <w:b/>
          <w:bCs/>
          <w:sz w:val="40"/>
          <w:szCs w:val="40"/>
        </w:rPr>
      </w:pPr>
      <w:r w:rsidRPr="0051187C">
        <w:rPr>
          <w:b/>
          <w:bCs/>
          <w:sz w:val="40"/>
          <w:szCs w:val="40"/>
        </w:rPr>
        <w:t>у  детей</w:t>
      </w:r>
      <w:r>
        <w:rPr>
          <w:b/>
          <w:bCs/>
          <w:sz w:val="40"/>
          <w:szCs w:val="40"/>
        </w:rPr>
        <w:t xml:space="preserve"> </w:t>
      </w:r>
      <w:r w:rsidRPr="0051187C">
        <w:rPr>
          <w:b/>
          <w:bCs/>
          <w:sz w:val="40"/>
          <w:szCs w:val="40"/>
        </w:rPr>
        <w:t xml:space="preserve">дошкольного возраста </w:t>
      </w:r>
    </w:p>
    <w:p w:rsidR="0051187C" w:rsidRDefault="0051187C" w:rsidP="0051187C">
      <w:pPr>
        <w:spacing w:line="360" w:lineRule="auto"/>
        <w:ind w:left="0" w:right="424"/>
        <w:jc w:val="center"/>
        <w:rPr>
          <w:b/>
          <w:bCs/>
          <w:sz w:val="40"/>
          <w:szCs w:val="40"/>
        </w:rPr>
      </w:pPr>
      <w:r w:rsidRPr="0051187C">
        <w:rPr>
          <w:b/>
          <w:bCs/>
          <w:sz w:val="40"/>
          <w:szCs w:val="40"/>
        </w:rPr>
        <w:t xml:space="preserve">через приобщение </w:t>
      </w:r>
    </w:p>
    <w:p w:rsidR="0051187C" w:rsidRPr="0051187C" w:rsidRDefault="0051187C" w:rsidP="0051187C">
      <w:pPr>
        <w:spacing w:line="360" w:lineRule="auto"/>
        <w:ind w:left="0" w:right="424"/>
        <w:jc w:val="center"/>
        <w:rPr>
          <w:b/>
          <w:sz w:val="40"/>
          <w:szCs w:val="40"/>
        </w:rPr>
      </w:pPr>
      <w:r w:rsidRPr="0051187C">
        <w:rPr>
          <w:b/>
          <w:bCs/>
          <w:sz w:val="40"/>
          <w:szCs w:val="40"/>
        </w:rPr>
        <w:t>к истокам</w:t>
      </w:r>
      <w:r>
        <w:rPr>
          <w:b/>
          <w:sz w:val="40"/>
          <w:szCs w:val="40"/>
        </w:rPr>
        <w:t xml:space="preserve"> </w:t>
      </w:r>
      <w:r w:rsidRPr="0051187C">
        <w:rPr>
          <w:b/>
          <w:bCs/>
          <w:sz w:val="40"/>
          <w:szCs w:val="40"/>
        </w:rPr>
        <w:t>русской народной культуры</w:t>
      </w:r>
      <w:r>
        <w:rPr>
          <w:b/>
          <w:bCs/>
          <w:sz w:val="40"/>
          <w:szCs w:val="40"/>
        </w:rPr>
        <w:t>»</w:t>
      </w:r>
    </w:p>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51187C" w:rsidRPr="0051187C" w:rsidRDefault="0051187C" w:rsidP="0051187C">
      <w:pPr>
        <w:ind w:left="4820" w:right="424"/>
        <w:jc w:val="both"/>
        <w:rPr>
          <w:bCs/>
          <w:iCs/>
          <w:szCs w:val="28"/>
        </w:rPr>
      </w:pPr>
      <w:r w:rsidRPr="0051187C">
        <w:rPr>
          <w:bCs/>
          <w:iCs/>
          <w:szCs w:val="28"/>
        </w:rPr>
        <w:t>Музыкальный руководитель</w:t>
      </w:r>
    </w:p>
    <w:p w:rsidR="0051187C" w:rsidRPr="0051187C" w:rsidRDefault="0051187C" w:rsidP="0051187C">
      <w:pPr>
        <w:ind w:left="4820" w:right="424"/>
        <w:jc w:val="both"/>
        <w:rPr>
          <w:bCs/>
          <w:iCs/>
          <w:szCs w:val="28"/>
        </w:rPr>
      </w:pPr>
      <w:r w:rsidRPr="0051187C">
        <w:rPr>
          <w:bCs/>
          <w:iCs/>
          <w:szCs w:val="28"/>
        </w:rPr>
        <w:t xml:space="preserve">МБДОУ д/с № 12, </w:t>
      </w:r>
    </w:p>
    <w:p w:rsidR="0051187C" w:rsidRPr="0051187C" w:rsidRDefault="0051187C" w:rsidP="0051187C">
      <w:pPr>
        <w:ind w:left="4820" w:right="424"/>
        <w:jc w:val="both"/>
        <w:rPr>
          <w:szCs w:val="28"/>
        </w:rPr>
      </w:pPr>
      <w:r w:rsidRPr="0051187C">
        <w:rPr>
          <w:bCs/>
          <w:iCs/>
          <w:szCs w:val="28"/>
        </w:rPr>
        <w:t>г. Ярцево, Смоленской области</w:t>
      </w:r>
    </w:p>
    <w:p w:rsidR="0051187C" w:rsidRPr="0051187C" w:rsidRDefault="0051187C" w:rsidP="0051187C">
      <w:pPr>
        <w:ind w:right="424"/>
        <w:rPr>
          <w:szCs w:val="28"/>
        </w:rPr>
      </w:pPr>
      <w:r w:rsidRPr="0051187C">
        <w:rPr>
          <w:bCs/>
          <w:iCs/>
          <w:szCs w:val="28"/>
        </w:rPr>
        <w:t xml:space="preserve">                                                     </w:t>
      </w:r>
      <w:r>
        <w:rPr>
          <w:bCs/>
          <w:iCs/>
          <w:szCs w:val="28"/>
        </w:rPr>
        <w:t xml:space="preserve">     </w:t>
      </w:r>
      <w:r w:rsidRPr="0051187C">
        <w:rPr>
          <w:bCs/>
          <w:iCs/>
          <w:szCs w:val="28"/>
        </w:rPr>
        <w:t xml:space="preserve">Иванова Л. А. </w:t>
      </w:r>
    </w:p>
    <w:p w:rsidR="0051187C" w:rsidRDefault="0051187C" w:rsidP="0051187C">
      <w:pPr>
        <w:spacing w:line="360" w:lineRule="auto"/>
        <w:ind w:left="4820" w:right="424"/>
        <w:jc w:val="both"/>
        <w:rPr>
          <w:b/>
          <w:sz w:val="40"/>
          <w:szCs w:val="40"/>
        </w:rPr>
      </w:pPr>
    </w:p>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51187C" w:rsidRDefault="0051187C" w:rsidP="00DE0A91">
      <w:pPr>
        <w:spacing w:line="360" w:lineRule="auto"/>
        <w:ind w:left="0" w:right="424"/>
        <w:jc w:val="both"/>
        <w:rPr>
          <w:b/>
          <w:sz w:val="40"/>
          <w:szCs w:val="40"/>
        </w:rPr>
      </w:pPr>
    </w:p>
    <w:p w:rsidR="00B548B3" w:rsidRPr="001E3D0D" w:rsidRDefault="00B548B3" w:rsidP="001E3D0D">
      <w:pPr>
        <w:spacing w:line="276" w:lineRule="auto"/>
        <w:ind w:left="4678" w:right="424"/>
        <w:jc w:val="both"/>
        <w:rPr>
          <w:i/>
          <w:szCs w:val="28"/>
        </w:rPr>
      </w:pPr>
      <w:r w:rsidRPr="001E3D0D">
        <w:rPr>
          <w:i/>
          <w:szCs w:val="28"/>
        </w:rPr>
        <w:lastRenderedPageBreak/>
        <w:t>Любовь к Родине на всю жизнь…</w:t>
      </w:r>
    </w:p>
    <w:p w:rsidR="00B548B3" w:rsidRPr="001E3D0D" w:rsidRDefault="00B548B3" w:rsidP="001E3D0D">
      <w:pPr>
        <w:spacing w:line="276" w:lineRule="auto"/>
        <w:ind w:left="4678" w:right="424"/>
        <w:jc w:val="both"/>
        <w:rPr>
          <w:i/>
          <w:szCs w:val="28"/>
        </w:rPr>
      </w:pPr>
      <w:r w:rsidRPr="001E3D0D">
        <w:rPr>
          <w:i/>
          <w:szCs w:val="28"/>
        </w:rPr>
        <w:t>Если крикнет рать святая:</w:t>
      </w:r>
    </w:p>
    <w:p w:rsidR="00B548B3" w:rsidRPr="001E3D0D" w:rsidRDefault="00B548B3" w:rsidP="001E3D0D">
      <w:pPr>
        <w:spacing w:line="276" w:lineRule="auto"/>
        <w:ind w:left="4678" w:right="424"/>
        <w:jc w:val="both"/>
        <w:rPr>
          <w:i/>
          <w:szCs w:val="28"/>
        </w:rPr>
      </w:pPr>
      <w:r w:rsidRPr="001E3D0D">
        <w:rPr>
          <w:i/>
          <w:szCs w:val="28"/>
        </w:rPr>
        <w:t>«Кинь ты Русь, живи в раю!»</w:t>
      </w:r>
    </w:p>
    <w:p w:rsidR="00B548B3" w:rsidRPr="001E3D0D" w:rsidRDefault="00B548B3" w:rsidP="001E3D0D">
      <w:pPr>
        <w:spacing w:line="276" w:lineRule="auto"/>
        <w:ind w:left="4678" w:right="424"/>
        <w:jc w:val="both"/>
        <w:rPr>
          <w:i/>
          <w:szCs w:val="28"/>
        </w:rPr>
      </w:pPr>
      <w:r w:rsidRPr="001E3D0D">
        <w:rPr>
          <w:i/>
          <w:szCs w:val="28"/>
        </w:rPr>
        <w:t>Я скажу: «Не надо рая,</w:t>
      </w:r>
    </w:p>
    <w:p w:rsidR="00B548B3" w:rsidRPr="001E3D0D" w:rsidRDefault="00B548B3" w:rsidP="001E3D0D">
      <w:pPr>
        <w:spacing w:line="276" w:lineRule="auto"/>
        <w:ind w:left="4678" w:right="424"/>
        <w:jc w:val="both"/>
        <w:rPr>
          <w:i/>
          <w:szCs w:val="28"/>
        </w:rPr>
      </w:pPr>
      <w:r w:rsidRPr="001E3D0D">
        <w:rPr>
          <w:i/>
          <w:szCs w:val="28"/>
        </w:rPr>
        <w:t>Дайте Родину мою».</w:t>
      </w:r>
    </w:p>
    <w:p w:rsidR="00B548B3" w:rsidRDefault="00B548B3" w:rsidP="001E3D0D">
      <w:pPr>
        <w:spacing w:line="360" w:lineRule="auto"/>
        <w:ind w:left="4678" w:right="424"/>
        <w:jc w:val="right"/>
        <w:rPr>
          <w:szCs w:val="28"/>
        </w:rPr>
      </w:pPr>
      <w:r>
        <w:rPr>
          <w:szCs w:val="28"/>
        </w:rPr>
        <w:t xml:space="preserve">С.А. Есенин </w:t>
      </w:r>
    </w:p>
    <w:p w:rsidR="00364238" w:rsidRDefault="00364238" w:rsidP="00DE0A91">
      <w:pPr>
        <w:spacing w:line="360" w:lineRule="auto"/>
        <w:ind w:left="-567" w:right="424"/>
        <w:jc w:val="both"/>
        <w:rPr>
          <w:b/>
          <w:sz w:val="36"/>
          <w:szCs w:val="36"/>
        </w:rPr>
      </w:pPr>
    </w:p>
    <w:p w:rsidR="004C59BF" w:rsidRPr="004C59BF" w:rsidRDefault="004C59BF" w:rsidP="00DE0A91">
      <w:pPr>
        <w:spacing w:line="360" w:lineRule="auto"/>
        <w:ind w:left="-426" w:firstLine="426"/>
        <w:jc w:val="both"/>
        <w:rPr>
          <w:rFonts w:eastAsia="Times New Roman"/>
          <w:color w:val="000000"/>
          <w:szCs w:val="28"/>
          <w:lang w:eastAsia="ru-RU"/>
        </w:rPr>
      </w:pPr>
      <w:r w:rsidRPr="004C59BF">
        <w:rPr>
          <w:rFonts w:eastAsia="Times New Roman"/>
          <w:color w:val="000000"/>
          <w:szCs w:val="28"/>
          <w:lang w:eastAsia="ru-RU"/>
        </w:rPr>
        <w:t>На современном этапе развития общества формирование патриотических представлений выступает одним из условий дальнейшего общественного прогресса. В связи с этим перед обществом ставится задача подготовки гражданина, который способен самостоятельно оценивать происходящее, а также строить свою деятельность в соответствии с интересами окружающего его социума.</w:t>
      </w:r>
    </w:p>
    <w:p w:rsidR="004C59BF" w:rsidRPr="008F63B3" w:rsidRDefault="004C59BF" w:rsidP="00DE0A91">
      <w:pPr>
        <w:spacing w:line="360" w:lineRule="auto"/>
        <w:ind w:left="-426" w:firstLine="426"/>
        <w:jc w:val="both"/>
        <w:rPr>
          <w:rFonts w:eastAsia="Times New Roman"/>
          <w:color w:val="000000"/>
          <w:szCs w:val="28"/>
          <w:lang w:eastAsia="ru-RU"/>
        </w:rPr>
      </w:pPr>
      <w:r w:rsidRPr="004C59BF">
        <w:rPr>
          <w:rFonts w:eastAsia="Times New Roman"/>
          <w:color w:val="000000"/>
          <w:sz w:val="24"/>
          <w:szCs w:val="24"/>
          <w:lang w:eastAsia="ru-RU"/>
        </w:rPr>
        <w:t>ПОСТАНОВЛЕНИЕ</w:t>
      </w:r>
      <w:r w:rsidRPr="004C59BF">
        <w:rPr>
          <w:rFonts w:eastAsia="Times New Roman"/>
          <w:color w:val="000000"/>
          <w:szCs w:val="28"/>
          <w:lang w:eastAsia="ru-RU"/>
        </w:rPr>
        <w:t xml:space="preserve"> Правительства</w:t>
      </w:r>
      <w:r w:rsidRPr="004C59BF">
        <w:rPr>
          <w:rFonts w:eastAsia="Times New Roman"/>
          <w:color w:val="000000"/>
          <w:sz w:val="24"/>
          <w:szCs w:val="24"/>
          <w:lang w:eastAsia="ru-RU"/>
        </w:rPr>
        <w:t xml:space="preserve"> РФ от 05.10.2010 N 795 (</w:t>
      </w:r>
      <w:r w:rsidRPr="004C59BF">
        <w:rPr>
          <w:rFonts w:eastAsia="Times New Roman"/>
          <w:color w:val="000000"/>
          <w:szCs w:val="28"/>
          <w:lang w:eastAsia="ru-RU"/>
        </w:rPr>
        <w:t>ред. от</w:t>
      </w:r>
      <w:r w:rsidRPr="004C59BF">
        <w:rPr>
          <w:rFonts w:eastAsia="Times New Roman"/>
          <w:color w:val="000000"/>
          <w:sz w:val="24"/>
          <w:szCs w:val="24"/>
          <w:lang w:eastAsia="ru-RU"/>
        </w:rPr>
        <w:t xml:space="preserve"> 06.10.2011) "О ГОСУДАРСТВЕННОЙ ПРОГРАММЕ "ПАТРИОТИЧЕСКОЕ ВОСПИТАНИЕ ГРАЖДАН РОССИЙСКОЙ ФЕДЕРАЦИИ НА 2011-2015 ГОДЫ" </w:t>
      </w:r>
      <w:r w:rsidRPr="004C59BF">
        <w:rPr>
          <w:rFonts w:eastAsia="Times New Roman"/>
          <w:color w:val="000000"/>
          <w:szCs w:val="28"/>
          <w:lang w:eastAsia="ru-RU"/>
        </w:rPr>
        <w:t>нацелено на повышение общественного статуса патриотического воспитания в образовательных учреждениях всех уровней – от дошкольного до высшего профессионального, обновление его содержания и структуры на основе отечественных традиций и современного опыта. Патриотическое воспитание подрастающего поколения признается одним из приоритетных направлений в деятельности</w:t>
      </w:r>
      <w:r w:rsidR="008F63B3">
        <w:rPr>
          <w:rFonts w:eastAsia="Times New Roman"/>
          <w:color w:val="000000"/>
          <w:szCs w:val="28"/>
          <w:lang w:eastAsia="ru-RU"/>
        </w:rPr>
        <w:t xml:space="preserve"> общеобразовательных учреждений.</w:t>
      </w:r>
    </w:p>
    <w:p w:rsidR="003262CB" w:rsidRDefault="00903E48" w:rsidP="005F09EA">
      <w:pPr>
        <w:spacing w:line="360" w:lineRule="auto"/>
        <w:ind w:left="-426" w:right="424" w:firstLine="426"/>
        <w:jc w:val="both"/>
        <w:rPr>
          <w:szCs w:val="28"/>
        </w:rPr>
      </w:pPr>
      <w:r w:rsidRPr="00282FCD">
        <w:t>Воспитание патриотических чувств у детей дошкольного возраста - одна из</w:t>
      </w:r>
      <w:r w:rsidR="00295081">
        <w:t xml:space="preserve"> задач нравственного воспитания.</w:t>
      </w:r>
      <w:r w:rsidRPr="00282FCD">
        <w:t xml:space="preserve"> Эту работу невозможно полноценно реализо</w:t>
      </w:r>
      <w:r w:rsidR="00E835F2">
        <w:t xml:space="preserve">вать, не привлекая в неё </w:t>
      </w:r>
      <w:r w:rsidR="00295081">
        <w:t>народное творчество.</w:t>
      </w:r>
      <w:r w:rsidR="001038D7" w:rsidRPr="001038D7">
        <w:rPr>
          <w:color w:val="FF0000"/>
          <w:szCs w:val="28"/>
        </w:rPr>
        <w:t xml:space="preserve"> </w:t>
      </w:r>
    </w:p>
    <w:p w:rsidR="003262CB" w:rsidRDefault="00FB1087" w:rsidP="00DE0A91">
      <w:pPr>
        <w:spacing w:line="360" w:lineRule="auto"/>
        <w:ind w:left="-426" w:right="424"/>
        <w:jc w:val="both"/>
        <w:rPr>
          <w:szCs w:val="28"/>
        </w:rPr>
      </w:pPr>
      <w:r>
        <w:rPr>
          <w:szCs w:val="28"/>
        </w:rPr>
        <w:t>Народная музыка</w:t>
      </w:r>
      <w:r w:rsidR="003262CB">
        <w:rPr>
          <w:szCs w:val="28"/>
        </w:rPr>
        <w:t xml:space="preserve"> в процессе воспитания отличается от других предметов тем, что ей доступно передавать непосредственное движение человеческой жизни, она способна воплотить в себе ду</w:t>
      </w:r>
      <w:r w:rsidR="0001702F">
        <w:rPr>
          <w:szCs w:val="28"/>
        </w:rPr>
        <w:t xml:space="preserve">х эпохи, характер нации. </w:t>
      </w:r>
    </w:p>
    <w:p w:rsidR="00364238" w:rsidRDefault="000A679D" w:rsidP="005F09EA">
      <w:pPr>
        <w:spacing w:line="360" w:lineRule="auto"/>
        <w:ind w:left="-567" w:right="424" w:firstLine="709"/>
        <w:jc w:val="both"/>
        <w:rPr>
          <w:szCs w:val="28"/>
        </w:rPr>
      </w:pPr>
      <w:r>
        <w:rPr>
          <w:szCs w:val="28"/>
        </w:rPr>
        <w:t>Детям ещё нед</w:t>
      </w:r>
      <w:r w:rsidR="003262CB">
        <w:rPr>
          <w:szCs w:val="28"/>
        </w:rPr>
        <w:t>оступно в полном объёме понятие о Родине, но именно в детстве зарождается любовь к ней. От того, что он видит и слышит в детстве, зависит формирование его сознания и отношения к окружающ</w:t>
      </w:r>
      <w:r w:rsidR="0001702F">
        <w:rPr>
          <w:szCs w:val="28"/>
        </w:rPr>
        <w:t xml:space="preserve">ему миру. </w:t>
      </w:r>
      <w:r w:rsidR="0001702F" w:rsidRPr="0001702F">
        <w:rPr>
          <w:szCs w:val="28"/>
        </w:rPr>
        <w:lastRenderedPageBreak/>
        <w:t>Окружающие предметы, впервые пробуждающие душу ребенка, воспитывающие в нём чувство красоты, любознательность, долж</w:t>
      </w:r>
      <w:r w:rsidR="00295081">
        <w:rPr>
          <w:szCs w:val="28"/>
        </w:rPr>
        <w:t>ны быть национальными. Это помога</w:t>
      </w:r>
      <w:r w:rsidR="0001702F" w:rsidRPr="0001702F">
        <w:rPr>
          <w:szCs w:val="28"/>
        </w:rPr>
        <w:t>ет детям с самого раннего возраста понять, что они – часть великого русского народа.</w:t>
      </w:r>
      <w:r w:rsidR="0001702F" w:rsidRPr="0001702F">
        <w:rPr>
          <w:rStyle w:val="apple-converted-space"/>
          <w:szCs w:val="28"/>
        </w:rPr>
        <w:t> </w:t>
      </w:r>
      <w:r w:rsidR="003262CB">
        <w:rPr>
          <w:szCs w:val="28"/>
        </w:rPr>
        <w:t xml:space="preserve">Поэтому система </w:t>
      </w:r>
      <w:r w:rsidR="00404F11">
        <w:rPr>
          <w:szCs w:val="28"/>
        </w:rPr>
        <w:t xml:space="preserve">дошкольного </w:t>
      </w:r>
      <w:r w:rsidR="003262CB">
        <w:rPr>
          <w:szCs w:val="28"/>
        </w:rPr>
        <w:t xml:space="preserve">воспитания и образования должна предусматривать формирование у ребёнка чувств сопричастности традициям и духовным ценностям Родины. Одной из таких ценностей является народная музыка. Фольклор считается школой социального опыта и даёт ребёнку возможность разносторонне познать действительность,  историю, национальные особенности труда и быта своего народа, его нравы и обычаи, черты характера. </w:t>
      </w:r>
    </w:p>
    <w:p w:rsidR="00364238" w:rsidRDefault="003262CB" w:rsidP="00C36714">
      <w:pPr>
        <w:spacing w:line="360" w:lineRule="auto"/>
        <w:ind w:left="-567" w:right="424" w:firstLine="709"/>
        <w:jc w:val="both"/>
        <w:rPr>
          <w:szCs w:val="28"/>
        </w:rPr>
      </w:pPr>
      <w:r>
        <w:rPr>
          <w:szCs w:val="28"/>
        </w:rPr>
        <w:t>Первичные впечатления об этом возникают при использовании в педагогическом процессе понятных и близких детям потешек, попевок, закличек, плясовых мелодий, которые богаты жизнелюбием, добрым юмором, оптимизмом и неиссякаемой энергией русского народа. В них так же прослеживается поклонение человека труду, есть элементы нравственного и эстетического воспитания. В русских песнях рассказывается о нелёгких условиях труда и жизни людей, о повадках птиц и животных, о взаимоотношениях человека и мира природы, воспевается сила взаимовыручки и совместного труда. Известно, что природа музыкального фольклора имеет импровизационную основу и сочетает в себе музыку, поэзию и пластику движений. Всё это открывает дорогу бесчисленным вариациям существующих тем, мелодий, фигур, хороводов и т.д. Всё это очень близко эмоциональной натуре ребёнка.</w:t>
      </w:r>
    </w:p>
    <w:p w:rsidR="003262CB" w:rsidRDefault="003262CB" w:rsidP="00C36714">
      <w:pPr>
        <w:spacing w:line="360" w:lineRule="auto"/>
        <w:ind w:left="-567" w:right="424" w:firstLine="709"/>
        <w:jc w:val="both"/>
        <w:rPr>
          <w:szCs w:val="28"/>
        </w:rPr>
      </w:pPr>
      <w:r>
        <w:rPr>
          <w:szCs w:val="28"/>
        </w:rPr>
        <w:t>Таким образом, средствами становления русского мировидения ребёнка являются образы русской культуры, представленные в сказках, песнях, играх, хороводах и т.д.</w:t>
      </w:r>
    </w:p>
    <w:p w:rsidR="003262CB" w:rsidRDefault="003262CB" w:rsidP="00DE0A91">
      <w:pPr>
        <w:spacing w:line="360" w:lineRule="auto"/>
        <w:ind w:left="-567" w:right="424"/>
        <w:jc w:val="both"/>
        <w:rPr>
          <w:szCs w:val="28"/>
        </w:rPr>
      </w:pPr>
      <w:r>
        <w:rPr>
          <w:szCs w:val="28"/>
        </w:rPr>
        <w:tab/>
        <w:t xml:space="preserve">Познавая произведения народного искусства, дети усваивают мудрость народа, его духовное богатство, доброту, жизнелюбие, веру в справедливость, необходимость добросовестного труда, уважение к человеку, бережное </w:t>
      </w:r>
      <w:r>
        <w:rPr>
          <w:szCs w:val="28"/>
        </w:rPr>
        <w:lastRenderedPageBreak/>
        <w:t>отношение к природе.  Именно поэтому считаю необходимостью приобщение детей к культуре русского народа.</w:t>
      </w:r>
    </w:p>
    <w:p w:rsidR="003262CB" w:rsidRDefault="003262CB" w:rsidP="00DE0A91">
      <w:pPr>
        <w:spacing w:line="360" w:lineRule="auto"/>
        <w:ind w:left="-567" w:right="424"/>
        <w:jc w:val="both"/>
        <w:rPr>
          <w:szCs w:val="28"/>
        </w:rPr>
      </w:pPr>
      <w:r>
        <w:rPr>
          <w:szCs w:val="28"/>
        </w:rPr>
        <w:tab/>
        <w:t xml:space="preserve">Чтобы донести до сознания своих воспитанников, что они являются носителями русской народной культуры, воспитать детей в национальных традициях,  я обратилась к истокам русской народной культуры и в первую очередь создала атмосферу национального быта. Для этого мы собирали </w:t>
      </w:r>
      <w:r w:rsidR="000A679D">
        <w:rPr>
          <w:szCs w:val="28"/>
        </w:rPr>
        <w:t xml:space="preserve"> </w:t>
      </w:r>
      <w:r>
        <w:rPr>
          <w:szCs w:val="28"/>
        </w:rPr>
        <w:t>предметы старины. Отдельного помещения у нас пока нет, но чтобы воссоздать обстановку русской избы всё необходимое есть:</w:t>
      </w:r>
      <w:r w:rsidRPr="00C71D55">
        <w:rPr>
          <w:szCs w:val="28"/>
        </w:rPr>
        <w:t xml:space="preserve"> </w:t>
      </w:r>
      <w:r>
        <w:rPr>
          <w:szCs w:val="28"/>
        </w:rPr>
        <w:t>деревянные давки столы, печь, самотканые половики, вышитые занавески, рушники, чугунок, самовар, деревянные ложки, ра</w:t>
      </w:r>
      <w:r w:rsidR="00BD134B">
        <w:rPr>
          <w:szCs w:val="28"/>
        </w:rPr>
        <w:t>сшитые полотенца, прялка</w:t>
      </w:r>
      <w:r>
        <w:rPr>
          <w:szCs w:val="28"/>
        </w:rPr>
        <w:t xml:space="preserve">, русский народный костюм и др. Уже первые шаги в данном направлении показали, насколько велик к этому интерес детей. </w:t>
      </w:r>
    </w:p>
    <w:p w:rsidR="003262CB" w:rsidRDefault="003262CB" w:rsidP="00DE0A91">
      <w:pPr>
        <w:spacing w:line="360" w:lineRule="auto"/>
        <w:ind w:left="-567" w:right="424"/>
        <w:jc w:val="both"/>
        <w:rPr>
          <w:szCs w:val="28"/>
        </w:rPr>
      </w:pPr>
      <w:r>
        <w:rPr>
          <w:szCs w:val="28"/>
        </w:rPr>
        <w:t xml:space="preserve"> Так я начинала, а далее мной была проделана огромная работа по изучению русского фольклора, народного искусства, составлению конспектов занятий и сценариев обрядовых праздников – всего того, что постепенно складывалось в систему. </w:t>
      </w:r>
    </w:p>
    <w:p w:rsidR="003262CB" w:rsidRDefault="003262CB" w:rsidP="00DE0A91">
      <w:pPr>
        <w:spacing w:line="360" w:lineRule="auto"/>
        <w:ind w:left="-567" w:right="424"/>
        <w:jc w:val="both"/>
        <w:rPr>
          <w:szCs w:val="28"/>
        </w:rPr>
      </w:pPr>
      <w:r>
        <w:rPr>
          <w:szCs w:val="28"/>
        </w:rPr>
        <w:tab/>
        <w:t xml:space="preserve">В необходимости </w:t>
      </w:r>
      <w:r w:rsidR="000B75FA">
        <w:rPr>
          <w:szCs w:val="28"/>
        </w:rPr>
        <w:t xml:space="preserve">использования </w:t>
      </w:r>
      <w:r>
        <w:rPr>
          <w:szCs w:val="28"/>
        </w:rPr>
        <w:t xml:space="preserve"> фольклора я опираюсь на идеи педагога и психолога П.П.</w:t>
      </w:r>
      <w:r w:rsidR="009B3D5D">
        <w:rPr>
          <w:szCs w:val="28"/>
        </w:rPr>
        <w:t xml:space="preserve"> </w:t>
      </w:r>
      <w:r>
        <w:rPr>
          <w:szCs w:val="28"/>
        </w:rPr>
        <w:t>Блонского.</w:t>
      </w:r>
    </w:p>
    <w:p w:rsidR="003262CB" w:rsidRDefault="003262CB" w:rsidP="00DE0A91">
      <w:pPr>
        <w:spacing w:line="360" w:lineRule="auto"/>
        <w:ind w:left="-567" w:right="424"/>
        <w:jc w:val="both"/>
        <w:rPr>
          <w:szCs w:val="28"/>
        </w:rPr>
      </w:pPr>
      <w:r>
        <w:rPr>
          <w:szCs w:val="28"/>
        </w:rPr>
        <w:tab/>
        <w:t>В основе его эстетической теории лежит убеждение: человек должен быть не только созерцателем, но и творцом эстетических ценностей.</w:t>
      </w:r>
    </w:p>
    <w:p w:rsidR="005F2C6F" w:rsidRPr="001F39D6" w:rsidRDefault="003262CB" w:rsidP="001F39D6">
      <w:pPr>
        <w:spacing w:line="360" w:lineRule="auto"/>
        <w:ind w:left="-567" w:right="424"/>
        <w:jc w:val="both"/>
        <w:rPr>
          <w:szCs w:val="28"/>
        </w:rPr>
      </w:pPr>
      <w:r>
        <w:rPr>
          <w:szCs w:val="28"/>
        </w:rPr>
        <w:tab/>
        <w:t>Приоритетную роль в эстетическом образовании П.П.</w:t>
      </w:r>
      <w:r w:rsidR="009B3D5D">
        <w:rPr>
          <w:szCs w:val="28"/>
        </w:rPr>
        <w:t xml:space="preserve"> </w:t>
      </w:r>
      <w:r>
        <w:rPr>
          <w:szCs w:val="28"/>
        </w:rPr>
        <w:t>Блонский отводил периоду дошкольного возраста. Основу музыкального воспитания в детском саду, по его мнению, должно составить народное творчество, так как именно народная культура является базисом социального развития детей.</w:t>
      </w:r>
    </w:p>
    <w:p w:rsidR="005F2C6F" w:rsidRDefault="005F2C6F" w:rsidP="00C36714">
      <w:pPr>
        <w:ind w:left="-567" w:right="424"/>
        <w:jc w:val="center"/>
        <w:rPr>
          <w:b/>
          <w:sz w:val="40"/>
          <w:szCs w:val="40"/>
        </w:rPr>
      </w:pPr>
    </w:p>
    <w:p w:rsidR="008C4503" w:rsidRPr="006F7B02" w:rsidRDefault="00FB1087" w:rsidP="00C36714">
      <w:pPr>
        <w:ind w:left="-567" w:right="424"/>
        <w:jc w:val="center"/>
        <w:rPr>
          <w:b/>
          <w:sz w:val="40"/>
          <w:szCs w:val="40"/>
        </w:rPr>
      </w:pPr>
      <w:r w:rsidRPr="006F7B02">
        <w:rPr>
          <w:b/>
          <w:sz w:val="40"/>
          <w:szCs w:val="40"/>
        </w:rPr>
        <w:t>Задачи патриотического воспитания</w:t>
      </w:r>
      <w:r w:rsidR="008C4503" w:rsidRPr="006F7B02">
        <w:rPr>
          <w:b/>
          <w:sz w:val="40"/>
          <w:szCs w:val="40"/>
        </w:rPr>
        <w:t xml:space="preserve"> детей средствами русского народного фольклора.</w:t>
      </w:r>
    </w:p>
    <w:p w:rsidR="00C36714" w:rsidRDefault="00C36714" w:rsidP="00C36714">
      <w:pPr>
        <w:spacing w:line="360" w:lineRule="auto"/>
        <w:ind w:left="-567" w:right="424" w:firstLine="1275"/>
        <w:jc w:val="both"/>
        <w:rPr>
          <w:szCs w:val="28"/>
        </w:rPr>
      </w:pPr>
    </w:p>
    <w:p w:rsidR="008C4503" w:rsidRDefault="00CE03DF" w:rsidP="00C36714">
      <w:pPr>
        <w:spacing w:line="360" w:lineRule="auto"/>
        <w:ind w:left="-567" w:right="424" w:firstLine="1275"/>
        <w:jc w:val="both"/>
        <w:rPr>
          <w:szCs w:val="28"/>
        </w:rPr>
      </w:pPr>
      <w:r>
        <w:rPr>
          <w:szCs w:val="28"/>
        </w:rPr>
        <w:t>Патриотическое</w:t>
      </w:r>
      <w:r w:rsidR="008C4503">
        <w:rPr>
          <w:szCs w:val="28"/>
        </w:rPr>
        <w:t xml:space="preserve"> воспитание детей посредством русского народного фольклора вносит конкретный вклад в формирование всесторонне развитой </w:t>
      </w:r>
      <w:r w:rsidR="008C4503">
        <w:rPr>
          <w:szCs w:val="28"/>
        </w:rPr>
        <w:lastRenderedPageBreak/>
        <w:t>личности. Основа системы изучения музыкального фольклора в традициях отечественной народной культуры сложилась под воздействием материала комплексных развивающих программ «Радуга» Т.Н.</w:t>
      </w:r>
      <w:r w:rsidR="008561F3">
        <w:rPr>
          <w:szCs w:val="28"/>
        </w:rPr>
        <w:t xml:space="preserve"> </w:t>
      </w:r>
      <w:r w:rsidR="008C4503">
        <w:rPr>
          <w:szCs w:val="28"/>
        </w:rPr>
        <w:t>Дороновой, «Горенка» М.В.</w:t>
      </w:r>
      <w:r w:rsidR="008561F3">
        <w:rPr>
          <w:szCs w:val="28"/>
        </w:rPr>
        <w:t xml:space="preserve"> </w:t>
      </w:r>
      <w:r w:rsidR="008C4503">
        <w:rPr>
          <w:szCs w:val="28"/>
        </w:rPr>
        <w:t>Хазовой, «Оберег» Е.Г.</w:t>
      </w:r>
      <w:r w:rsidR="008561F3">
        <w:rPr>
          <w:szCs w:val="28"/>
        </w:rPr>
        <w:t xml:space="preserve"> </w:t>
      </w:r>
      <w:r w:rsidR="008C4503">
        <w:rPr>
          <w:szCs w:val="28"/>
        </w:rPr>
        <w:t>Борониной.</w:t>
      </w:r>
    </w:p>
    <w:p w:rsidR="008C4503" w:rsidRDefault="008C4503" w:rsidP="00DE0A91">
      <w:pPr>
        <w:spacing w:line="360" w:lineRule="auto"/>
        <w:ind w:left="-567" w:right="424"/>
        <w:jc w:val="both"/>
        <w:rPr>
          <w:szCs w:val="28"/>
        </w:rPr>
      </w:pPr>
      <w:r>
        <w:rPr>
          <w:szCs w:val="28"/>
        </w:rPr>
        <w:tab/>
        <w:t>Опыт работы этих педагогов помог конкретизировать цели и задачи музыкального воспитания детей на народных традициях на современном этапе, затронуть жизненно важные аспекты человека – от предметного видения мира через постепенное усложнение миропонимания</w:t>
      </w:r>
      <w:r w:rsidR="00404F11">
        <w:rPr>
          <w:szCs w:val="28"/>
        </w:rPr>
        <w:t xml:space="preserve"> проблем</w:t>
      </w:r>
      <w:r>
        <w:rPr>
          <w:szCs w:val="28"/>
        </w:rPr>
        <w:t xml:space="preserve"> Отечества, Родины. Строя свою работу с детьми на основе народных традиций я исходила из того, что она должна быть широко включена в быт и деятельность детей. Мною были отобраны следующие приоритеты:</w:t>
      </w:r>
    </w:p>
    <w:p w:rsidR="008C4503" w:rsidRDefault="008C4503" w:rsidP="00DE0A91">
      <w:pPr>
        <w:spacing w:line="360" w:lineRule="auto"/>
        <w:ind w:left="-567" w:right="424"/>
        <w:jc w:val="both"/>
        <w:rPr>
          <w:szCs w:val="28"/>
        </w:rPr>
      </w:pPr>
      <w:r>
        <w:rPr>
          <w:szCs w:val="28"/>
        </w:rPr>
        <w:t>- привлечь внимание к народной педагогике, имеющей большую воспитательную и образовательную ценность;</w:t>
      </w:r>
    </w:p>
    <w:p w:rsidR="008C4503" w:rsidRDefault="008C4503" w:rsidP="00DE0A91">
      <w:pPr>
        <w:spacing w:line="360" w:lineRule="auto"/>
        <w:ind w:left="-567" w:right="424"/>
        <w:jc w:val="both"/>
        <w:rPr>
          <w:szCs w:val="28"/>
        </w:rPr>
      </w:pPr>
      <w:r>
        <w:rPr>
          <w:szCs w:val="28"/>
        </w:rPr>
        <w:t>- воспитать ребёнка в традициях отечественной народной культуры;</w:t>
      </w:r>
    </w:p>
    <w:p w:rsidR="008C4503" w:rsidRDefault="008C4503" w:rsidP="00DE0A91">
      <w:pPr>
        <w:spacing w:line="360" w:lineRule="auto"/>
        <w:ind w:left="-567" w:right="424"/>
        <w:jc w:val="both"/>
        <w:rPr>
          <w:szCs w:val="28"/>
        </w:rPr>
      </w:pPr>
      <w:r>
        <w:rPr>
          <w:szCs w:val="28"/>
        </w:rPr>
        <w:t xml:space="preserve">- формировать бережное отношение и любовь к ней. </w:t>
      </w:r>
    </w:p>
    <w:p w:rsidR="008C4503" w:rsidRPr="00BF0838" w:rsidRDefault="00F01D64" w:rsidP="00C36714">
      <w:pPr>
        <w:spacing w:line="360" w:lineRule="auto"/>
        <w:ind w:left="-567" w:right="424"/>
        <w:jc w:val="both"/>
        <w:rPr>
          <w:szCs w:val="28"/>
        </w:rPr>
      </w:pPr>
      <w:r>
        <w:rPr>
          <w:szCs w:val="28"/>
        </w:rPr>
        <w:t>Для успешного воплощения целей и задач в рамках дополнительного образования, я создала программу фо</w:t>
      </w:r>
      <w:r w:rsidR="008561F3">
        <w:rPr>
          <w:szCs w:val="28"/>
        </w:rPr>
        <w:t>льклорного кружка «Журавушка»</w:t>
      </w:r>
      <w:r w:rsidR="002E0AA5">
        <w:rPr>
          <w:szCs w:val="28"/>
        </w:rPr>
        <w:t>, где з</w:t>
      </w:r>
      <w:r w:rsidR="00BF0838" w:rsidRPr="00BF0838">
        <w:rPr>
          <w:szCs w:val="28"/>
        </w:rPr>
        <w:t xml:space="preserve">адачами </w:t>
      </w:r>
      <w:r w:rsidR="00BF0838">
        <w:rPr>
          <w:szCs w:val="28"/>
        </w:rPr>
        <w:t>патриотиче</w:t>
      </w:r>
      <w:r w:rsidR="00D833D5">
        <w:rPr>
          <w:szCs w:val="28"/>
        </w:rPr>
        <w:t>ского воспитания дошкольников являются</w:t>
      </w:r>
      <w:r w:rsidR="00BF0838">
        <w:rPr>
          <w:szCs w:val="28"/>
        </w:rPr>
        <w:t>:</w:t>
      </w:r>
    </w:p>
    <w:p w:rsidR="008C4503" w:rsidRPr="009E4A03" w:rsidRDefault="009E4A03" w:rsidP="00DE0A91">
      <w:pPr>
        <w:spacing w:line="360" w:lineRule="auto"/>
        <w:ind w:left="-567" w:right="424"/>
        <w:jc w:val="both"/>
        <w:rPr>
          <w:b/>
          <w:szCs w:val="28"/>
        </w:rPr>
      </w:pPr>
      <w:r w:rsidRPr="009E4A03">
        <w:rPr>
          <w:b/>
          <w:szCs w:val="28"/>
        </w:rPr>
        <w:t>Воспитательные:</w:t>
      </w:r>
    </w:p>
    <w:p w:rsidR="008C4503" w:rsidRDefault="00BF0838" w:rsidP="00DE0A91">
      <w:pPr>
        <w:pStyle w:val="a3"/>
        <w:numPr>
          <w:ilvl w:val="0"/>
          <w:numId w:val="1"/>
        </w:numPr>
        <w:spacing w:line="360" w:lineRule="auto"/>
        <w:ind w:left="-426" w:right="424" w:firstLine="0"/>
        <w:jc w:val="both"/>
        <w:rPr>
          <w:szCs w:val="28"/>
        </w:rPr>
      </w:pPr>
      <w:r>
        <w:rPr>
          <w:szCs w:val="28"/>
        </w:rPr>
        <w:t>Ф</w:t>
      </w:r>
      <w:r w:rsidR="008C4503">
        <w:rPr>
          <w:szCs w:val="28"/>
        </w:rPr>
        <w:t>ормирова</w:t>
      </w:r>
      <w:r>
        <w:rPr>
          <w:szCs w:val="28"/>
        </w:rPr>
        <w:t>ние у старших дошкольников общего представления</w:t>
      </w:r>
      <w:r w:rsidR="006E6745">
        <w:rPr>
          <w:szCs w:val="28"/>
        </w:rPr>
        <w:t xml:space="preserve"> о народной культуре, её богатстве и разнообразии, красоте и благородстве</w:t>
      </w:r>
      <w:r w:rsidR="008C4503">
        <w:rPr>
          <w:szCs w:val="28"/>
        </w:rPr>
        <w:t>.</w:t>
      </w:r>
    </w:p>
    <w:p w:rsidR="007769E3" w:rsidRPr="004C0DDC" w:rsidRDefault="007769E3" w:rsidP="00DE0A91">
      <w:pPr>
        <w:pStyle w:val="a3"/>
        <w:spacing w:line="360" w:lineRule="auto"/>
        <w:ind w:left="-426" w:right="424"/>
        <w:jc w:val="both"/>
        <w:rPr>
          <w:b/>
          <w:i/>
          <w:szCs w:val="28"/>
        </w:rPr>
      </w:pPr>
      <w:r>
        <w:rPr>
          <w:szCs w:val="28"/>
        </w:rPr>
        <w:t>2.Воспит</w:t>
      </w:r>
      <w:r w:rsidR="00BF0838">
        <w:rPr>
          <w:szCs w:val="28"/>
        </w:rPr>
        <w:t>ание</w:t>
      </w:r>
      <w:r>
        <w:rPr>
          <w:szCs w:val="28"/>
        </w:rPr>
        <w:t xml:space="preserve"> люб</w:t>
      </w:r>
      <w:r w:rsidR="00BF0838">
        <w:rPr>
          <w:szCs w:val="28"/>
        </w:rPr>
        <w:t>ви</w:t>
      </w:r>
      <w:r>
        <w:rPr>
          <w:szCs w:val="28"/>
        </w:rPr>
        <w:t xml:space="preserve"> к родной земле, уважение к традициям своего народа </w:t>
      </w:r>
      <w:r w:rsidRPr="007769E3">
        <w:rPr>
          <w:szCs w:val="28"/>
        </w:rPr>
        <w:t>и людям труда.</w:t>
      </w:r>
    </w:p>
    <w:p w:rsidR="006E6745" w:rsidRDefault="00BF0838" w:rsidP="00DE0A91">
      <w:pPr>
        <w:pStyle w:val="a3"/>
        <w:spacing w:line="360" w:lineRule="auto"/>
        <w:ind w:left="-426" w:right="424"/>
        <w:jc w:val="both"/>
        <w:rPr>
          <w:szCs w:val="28"/>
        </w:rPr>
      </w:pPr>
      <w:r>
        <w:rPr>
          <w:szCs w:val="28"/>
        </w:rPr>
        <w:t>3.Ф</w:t>
      </w:r>
      <w:r w:rsidR="006E6745">
        <w:rPr>
          <w:szCs w:val="28"/>
        </w:rPr>
        <w:t>ормировани</w:t>
      </w:r>
      <w:r>
        <w:rPr>
          <w:szCs w:val="28"/>
        </w:rPr>
        <w:t>е</w:t>
      </w:r>
      <w:r w:rsidR="006E6745">
        <w:rPr>
          <w:szCs w:val="28"/>
        </w:rPr>
        <w:t xml:space="preserve"> у детей восприятия народной культуры </w:t>
      </w:r>
      <w:r w:rsidR="006E6745" w:rsidRPr="007769E3">
        <w:rPr>
          <w:szCs w:val="28"/>
        </w:rPr>
        <w:t>как целостного мира, гармонично объединяющего в единый круг труд, быт и</w:t>
      </w:r>
      <w:r w:rsidR="006E6745">
        <w:rPr>
          <w:szCs w:val="28"/>
        </w:rPr>
        <w:t xml:space="preserve"> праздники наших предков</w:t>
      </w:r>
      <w:r w:rsidR="00B86B53">
        <w:rPr>
          <w:szCs w:val="28"/>
        </w:rPr>
        <w:t>.</w:t>
      </w:r>
    </w:p>
    <w:p w:rsidR="007769E3" w:rsidRDefault="00CE03DF" w:rsidP="00DE0A91">
      <w:pPr>
        <w:pStyle w:val="a3"/>
        <w:spacing w:line="360" w:lineRule="auto"/>
        <w:ind w:left="-426" w:right="424"/>
        <w:jc w:val="both"/>
        <w:rPr>
          <w:szCs w:val="28"/>
        </w:rPr>
      </w:pPr>
      <w:r>
        <w:rPr>
          <w:szCs w:val="28"/>
        </w:rPr>
        <w:t>4</w:t>
      </w:r>
      <w:r w:rsidR="00BF0838">
        <w:rPr>
          <w:szCs w:val="28"/>
        </w:rPr>
        <w:t>.Знакомство</w:t>
      </w:r>
      <w:r w:rsidR="007769E3">
        <w:rPr>
          <w:szCs w:val="28"/>
        </w:rPr>
        <w:t xml:space="preserve"> детей с песенным и танцевальным творчеством, с народными праздниками, которые приобщают детей к истокам национальной культуры и естественному познанию духовной жизни народа.</w:t>
      </w:r>
    </w:p>
    <w:p w:rsidR="001F39D6" w:rsidRDefault="001F39D6" w:rsidP="00DE0A91">
      <w:pPr>
        <w:pStyle w:val="a3"/>
        <w:spacing w:line="360" w:lineRule="auto"/>
        <w:ind w:left="-567" w:right="424"/>
        <w:jc w:val="both"/>
        <w:rPr>
          <w:b/>
          <w:szCs w:val="28"/>
        </w:rPr>
      </w:pPr>
    </w:p>
    <w:p w:rsidR="008C4503" w:rsidRPr="00572A5D" w:rsidRDefault="008C4503" w:rsidP="00DE0A91">
      <w:pPr>
        <w:pStyle w:val="a3"/>
        <w:spacing w:line="360" w:lineRule="auto"/>
        <w:ind w:left="-567" w:right="424"/>
        <w:jc w:val="both"/>
        <w:rPr>
          <w:b/>
          <w:szCs w:val="28"/>
        </w:rPr>
      </w:pPr>
      <w:r w:rsidRPr="00572A5D">
        <w:rPr>
          <w:b/>
          <w:szCs w:val="28"/>
        </w:rPr>
        <w:lastRenderedPageBreak/>
        <w:t>Образовательные:</w:t>
      </w:r>
    </w:p>
    <w:p w:rsidR="008C4503" w:rsidRDefault="009E4A03" w:rsidP="00DE0A91">
      <w:pPr>
        <w:pStyle w:val="a3"/>
        <w:numPr>
          <w:ilvl w:val="0"/>
          <w:numId w:val="2"/>
        </w:numPr>
        <w:spacing w:line="360" w:lineRule="auto"/>
        <w:ind w:left="-284" w:right="424" w:firstLine="0"/>
        <w:jc w:val="both"/>
        <w:rPr>
          <w:szCs w:val="28"/>
        </w:rPr>
      </w:pPr>
      <w:r>
        <w:rPr>
          <w:szCs w:val="28"/>
        </w:rPr>
        <w:t>Развитие</w:t>
      </w:r>
      <w:r w:rsidR="008C4503">
        <w:rPr>
          <w:szCs w:val="28"/>
        </w:rPr>
        <w:t xml:space="preserve"> активно</w:t>
      </w:r>
      <w:r>
        <w:rPr>
          <w:szCs w:val="28"/>
        </w:rPr>
        <w:t>го</w:t>
      </w:r>
      <w:r w:rsidR="00404F11">
        <w:rPr>
          <w:szCs w:val="28"/>
        </w:rPr>
        <w:t xml:space="preserve"> восприяти</w:t>
      </w:r>
      <w:r>
        <w:rPr>
          <w:szCs w:val="28"/>
        </w:rPr>
        <w:t xml:space="preserve">я </w:t>
      </w:r>
      <w:r w:rsidR="008C4503">
        <w:rPr>
          <w:szCs w:val="28"/>
        </w:rPr>
        <w:t>музыки пос</w:t>
      </w:r>
      <w:r w:rsidR="00572A5D">
        <w:rPr>
          <w:szCs w:val="28"/>
        </w:rPr>
        <w:t>редством музыкального фольклора (народной песни, хоровода, частушки)</w:t>
      </w:r>
      <w:r>
        <w:rPr>
          <w:szCs w:val="28"/>
        </w:rPr>
        <w:t>.</w:t>
      </w:r>
    </w:p>
    <w:p w:rsidR="008C4503" w:rsidRDefault="009E4A03" w:rsidP="00DE0A91">
      <w:pPr>
        <w:pStyle w:val="a3"/>
        <w:numPr>
          <w:ilvl w:val="0"/>
          <w:numId w:val="2"/>
        </w:numPr>
        <w:spacing w:line="360" w:lineRule="auto"/>
        <w:ind w:left="-284" w:right="424" w:firstLine="0"/>
        <w:jc w:val="both"/>
        <w:rPr>
          <w:szCs w:val="28"/>
        </w:rPr>
      </w:pPr>
      <w:r>
        <w:rPr>
          <w:szCs w:val="28"/>
        </w:rPr>
        <w:t>Развитие</w:t>
      </w:r>
      <w:r w:rsidR="008C4503">
        <w:rPr>
          <w:szCs w:val="28"/>
        </w:rPr>
        <w:t xml:space="preserve"> музыкальн</w:t>
      </w:r>
      <w:r>
        <w:rPr>
          <w:szCs w:val="28"/>
        </w:rPr>
        <w:t>ого</w:t>
      </w:r>
      <w:r w:rsidR="008C4503">
        <w:rPr>
          <w:szCs w:val="28"/>
        </w:rPr>
        <w:t xml:space="preserve"> слух</w:t>
      </w:r>
      <w:r>
        <w:rPr>
          <w:szCs w:val="28"/>
        </w:rPr>
        <w:t>а</w:t>
      </w:r>
      <w:r w:rsidR="008C4503">
        <w:rPr>
          <w:szCs w:val="28"/>
        </w:rPr>
        <w:t>.</w:t>
      </w:r>
    </w:p>
    <w:p w:rsidR="008C4503" w:rsidRDefault="009E4A03" w:rsidP="00DE0A91">
      <w:pPr>
        <w:pStyle w:val="a3"/>
        <w:numPr>
          <w:ilvl w:val="0"/>
          <w:numId w:val="2"/>
        </w:numPr>
        <w:spacing w:line="360" w:lineRule="auto"/>
        <w:ind w:left="-284" w:right="424" w:firstLine="0"/>
        <w:jc w:val="both"/>
        <w:rPr>
          <w:szCs w:val="28"/>
        </w:rPr>
      </w:pPr>
      <w:r>
        <w:rPr>
          <w:szCs w:val="28"/>
        </w:rPr>
        <w:t>Развитие</w:t>
      </w:r>
      <w:r w:rsidR="008C4503">
        <w:rPr>
          <w:szCs w:val="28"/>
        </w:rPr>
        <w:t xml:space="preserve"> музыкальн</w:t>
      </w:r>
      <w:r>
        <w:rPr>
          <w:szCs w:val="28"/>
        </w:rPr>
        <w:t>ой</w:t>
      </w:r>
      <w:r w:rsidR="008C4503">
        <w:rPr>
          <w:szCs w:val="28"/>
        </w:rPr>
        <w:t xml:space="preserve"> сфер</w:t>
      </w:r>
      <w:r>
        <w:rPr>
          <w:szCs w:val="28"/>
        </w:rPr>
        <w:t>ы</w:t>
      </w:r>
      <w:r w:rsidR="00404F11">
        <w:rPr>
          <w:szCs w:val="28"/>
        </w:rPr>
        <w:t xml:space="preserve"> ребёнка, его сенсорных</w:t>
      </w:r>
      <w:r w:rsidR="008C4503">
        <w:rPr>
          <w:szCs w:val="28"/>
        </w:rPr>
        <w:t xml:space="preserve"> способност</w:t>
      </w:r>
      <w:r w:rsidR="00404F11">
        <w:rPr>
          <w:szCs w:val="28"/>
        </w:rPr>
        <w:t>ей</w:t>
      </w:r>
      <w:r w:rsidR="008C4503">
        <w:rPr>
          <w:szCs w:val="28"/>
        </w:rPr>
        <w:t>.</w:t>
      </w:r>
    </w:p>
    <w:p w:rsidR="008C4503" w:rsidRDefault="009E4A03" w:rsidP="00C36714">
      <w:pPr>
        <w:pStyle w:val="a3"/>
        <w:numPr>
          <w:ilvl w:val="0"/>
          <w:numId w:val="2"/>
        </w:numPr>
        <w:spacing w:line="360" w:lineRule="auto"/>
        <w:ind w:left="-284" w:right="424" w:firstLine="0"/>
        <w:jc w:val="both"/>
        <w:rPr>
          <w:szCs w:val="28"/>
        </w:rPr>
      </w:pPr>
      <w:r>
        <w:rPr>
          <w:szCs w:val="28"/>
        </w:rPr>
        <w:t>Формирование исполнительских</w:t>
      </w:r>
      <w:r w:rsidR="008C4503">
        <w:rPr>
          <w:szCs w:val="28"/>
        </w:rPr>
        <w:t xml:space="preserve"> навык</w:t>
      </w:r>
      <w:r>
        <w:rPr>
          <w:szCs w:val="28"/>
        </w:rPr>
        <w:t>ов</w:t>
      </w:r>
      <w:r w:rsidR="008C4503">
        <w:rPr>
          <w:szCs w:val="28"/>
        </w:rPr>
        <w:t xml:space="preserve"> в области пения, движения, музицирования.</w:t>
      </w:r>
    </w:p>
    <w:p w:rsidR="00572A5D" w:rsidRDefault="009E4A03" w:rsidP="00DE0A91">
      <w:pPr>
        <w:pStyle w:val="a3"/>
        <w:numPr>
          <w:ilvl w:val="0"/>
          <w:numId w:val="2"/>
        </w:numPr>
        <w:spacing w:line="360" w:lineRule="auto"/>
        <w:ind w:left="-284" w:right="424" w:firstLine="0"/>
        <w:jc w:val="both"/>
        <w:rPr>
          <w:szCs w:val="28"/>
        </w:rPr>
      </w:pPr>
      <w:r>
        <w:rPr>
          <w:szCs w:val="28"/>
        </w:rPr>
        <w:t>Развитие</w:t>
      </w:r>
      <w:r w:rsidR="00572A5D">
        <w:rPr>
          <w:szCs w:val="28"/>
        </w:rPr>
        <w:t xml:space="preserve"> специальны</w:t>
      </w:r>
      <w:r>
        <w:rPr>
          <w:szCs w:val="28"/>
        </w:rPr>
        <w:t>х музыкальных способностей (чувства ритма, ладового чувства</w:t>
      </w:r>
      <w:r w:rsidR="00572A5D">
        <w:rPr>
          <w:szCs w:val="28"/>
        </w:rPr>
        <w:t>, музыкально-сл</w:t>
      </w:r>
      <w:r>
        <w:rPr>
          <w:szCs w:val="28"/>
        </w:rPr>
        <w:t>уховых</w:t>
      </w:r>
      <w:r w:rsidR="00572A5D">
        <w:rPr>
          <w:szCs w:val="28"/>
        </w:rPr>
        <w:t xml:space="preserve"> представлени</w:t>
      </w:r>
      <w:r>
        <w:rPr>
          <w:szCs w:val="28"/>
        </w:rPr>
        <w:t>й</w:t>
      </w:r>
      <w:r w:rsidR="00572A5D">
        <w:rPr>
          <w:szCs w:val="28"/>
        </w:rPr>
        <w:t>)</w:t>
      </w:r>
    </w:p>
    <w:p w:rsidR="00F751D3" w:rsidRDefault="00CE03DF" w:rsidP="00DE0A91">
      <w:pPr>
        <w:pStyle w:val="a3"/>
        <w:spacing w:line="360" w:lineRule="auto"/>
        <w:ind w:left="-284" w:right="424"/>
        <w:jc w:val="both"/>
        <w:rPr>
          <w:szCs w:val="28"/>
        </w:rPr>
      </w:pPr>
      <w:r>
        <w:rPr>
          <w:szCs w:val="28"/>
        </w:rPr>
        <w:t>6.</w:t>
      </w:r>
      <w:r w:rsidR="009E4A03">
        <w:rPr>
          <w:szCs w:val="28"/>
        </w:rPr>
        <w:t>Развитие самостоятельности, инициативы и импровизационных</w:t>
      </w:r>
      <w:r w:rsidR="008C4503">
        <w:rPr>
          <w:szCs w:val="28"/>
        </w:rPr>
        <w:t xml:space="preserve"> </w:t>
      </w:r>
      <w:r w:rsidR="009E4A03">
        <w:rPr>
          <w:szCs w:val="28"/>
        </w:rPr>
        <w:t>способностей</w:t>
      </w:r>
      <w:r w:rsidR="008C4503">
        <w:rPr>
          <w:szCs w:val="28"/>
        </w:rPr>
        <w:t xml:space="preserve"> детей.</w:t>
      </w:r>
    </w:p>
    <w:p w:rsidR="008C4503" w:rsidRDefault="00F751D3" w:rsidP="00DE0A91">
      <w:pPr>
        <w:pStyle w:val="a3"/>
        <w:spacing w:line="360" w:lineRule="auto"/>
        <w:ind w:left="-284" w:right="424"/>
        <w:jc w:val="both"/>
        <w:rPr>
          <w:b/>
          <w:szCs w:val="28"/>
        </w:rPr>
      </w:pPr>
      <w:r w:rsidRPr="00F751D3">
        <w:rPr>
          <w:b/>
          <w:szCs w:val="28"/>
        </w:rPr>
        <w:t>Развивающие:</w:t>
      </w:r>
    </w:p>
    <w:p w:rsidR="00F751D3" w:rsidRDefault="009E4A03" w:rsidP="00C36714">
      <w:pPr>
        <w:pStyle w:val="a3"/>
        <w:numPr>
          <w:ilvl w:val="0"/>
          <w:numId w:val="32"/>
        </w:numPr>
        <w:spacing w:line="360" w:lineRule="auto"/>
        <w:ind w:left="-284" w:right="424" w:firstLine="0"/>
        <w:jc w:val="both"/>
        <w:rPr>
          <w:szCs w:val="28"/>
        </w:rPr>
      </w:pPr>
      <w:r>
        <w:rPr>
          <w:szCs w:val="28"/>
        </w:rPr>
        <w:t>Активизирование</w:t>
      </w:r>
      <w:r w:rsidR="00F751D3">
        <w:rPr>
          <w:szCs w:val="28"/>
        </w:rPr>
        <w:t xml:space="preserve"> словарн</w:t>
      </w:r>
      <w:r>
        <w:rPr>
          <w:szCs w:val="28"/>
        </w:rPr>
        <w:t>ого</w:t>
      </w:r>
      <w:r w:rsidR="00F751D3">
        <w:rPr>
          <w:szCs w:val="28"/>
        </w:rPr>
        <w:t xml:space="preserve"> запас</w:t>
      </w:r>
      <w:r>
        <w:rPr>
          <w:szCs w:val="28"/>
        </w:rPr>
        <w:t>а</w:t>
      </w:r>
      <w:r w:rsidR="00F751D3">
        <w:rPr>
          <w:szCs w:val="28"/>
        </w:rPr>
        <w:t xml:space="preserve"> через употребление детьми народных слов в речи.</w:t>
      </w:r>
    </w:p>
    <w:p w:rsidR="00F751D3" w:rsidRDefault="00F751D3" w:rsidP="00C36714">
      <w:pPr>
        <w:pStyle w:val="a3"/>
        <w:numPr>
          <w:ilvl w:val="0"/>
          <w:numId w:val="32"/>
        </w:numPr>
        <w:spacing w:line="360" w:lineRule="auto"/>
        <w:ind w:left="-284" w:right="424" w:firstLine="0"/>
        <w:jc w:val="both"/>
        <w:rPr>
          <w:szCs w:val="28"/>
        </w:rPr>
      </w:pPr>
      <w:r>
        <w:rPr>
          <w:szCs w:val="28"/>
        </w:rPr>
        <w:t>Повышение речевой активности, развитие зрительного восприятия и внимания, творческого воображения.</w:t>
      </w:r>
    </w:p>
    <w:p w:rsidR="00F751D3" w:rsidRDefault="00F751D3" w:rsidP="00C36714">
      <w:pPr>
        <w:pStyle w:val="a3"/>
        <w:numPr>
          <w:ilvl w:val="0"/>
          <w:numId w:val="32"/>
        </w:numPr>
        <w:spacing w:line="360" w:lineRule="auto"/>
        <w:ind w:left="-284" w:right="424" w:firstLine="0"/>
        <w:jc w:val="both"/>
        <w:rPr>
          <w:szCs w:val="28"/>
        </w:rPr>
      </w:pPr>
      <w:r>
        <w:rPr>
          <w:szCs w:val="28"/>
        </w:rPr>
        <w:t>Развитие коммуникативных навыков при освоении детьми плясок, игр, хороводов.</w:t>
      </w:r>
    </w:p>
    <w:p w:rsidR="005F2C6F" w:rsidRPr="001F39D6" w:rsidRDefault="009E4A03" w:rsidP="001F39D6">
      <w:pPr>
        <w:pStyle w:val="a3"/>
        <w:numPr>
          <w:ilvl w:val="0"/>
          <w:numId w:val="32"/>
        </w:numPr>
        <w:spacing w:line="360" w:lineRule="auto"/>
        <w:ind w:left="-284" w:right="424" w:firstLine="0"/>
        <w:jc w:val="both"/>
        <w:rPr>
          <w:szCs w:val="28"/>
        </w:rPr>
      </w:pPr>
      <w:r>
        <w:rPr>
          <w:szCs w:val="28"/>
        </w:rPr>
        <w:t>Развитие потенциальных и интеллектуальных способност</w:t>
      </w:r>
      <w:r w:rsidR="00B54DE9">
        <w:rPr>
          <w:szCs w:val="28"/>
        </w:rPr>
        <w:t>ей детей, творческого</w:t>
      </w:r>
      <w:r w:rsidR="00F751D3">
        <w:rPr>
          <w:szCs w:val="28"/>
        </w:rPr>
        <w:t xml:space="preserve"> потенциал</w:t>
      </w:r>
      <w:r w:rsidR="00B54DE9">
        <w:rPr>
          <w:szCs w:val="28"/>
        </w:rPr>
        <w:t>а</w:t>
      </w:r>
      <w:r w:rsidR="00F751D3">
        <w:rPr>
          <w:szCs w:val="28"/>
        </w:rPr>
        <w:t xml:space="preserve"> и становление субъективно-оценочного</w:t>
      </w:r>
      <w:r w:rsidR="006B3B8E">
        <w:rPr>
          <w:szCs w:val="28"/>
        </w:rPr>
        <w:t xml:space="preserve"> отношения к окружающей действительности.</w:t>
      </w:r>
    </w:p>
    <w:p w:rsidR="00B601EA" w:rsidRPr="006F7B02" w:rsidRDefault="003A2BEA" w:rsidP="00C36714">
      <w:pPr>
        <w:spacing w:line="360" w:lineRule="auto"/>
        <w:ind w:left="-567" w:right="424"/>
        <w:jc w:val="center"/>
        <w:rPr>
          <w:b/>
          <w:sz w:val="40"/>
          <w:szCs w:val="40"/>
        </w:rPr>
      </w:pPr>
      <w:r w:rsidRPr="006F7B02">
        <w:rPr>
          <w:b/>
          <w:sz w:val="40"/>
          <w:szCs w:val="40"/>
        </w:rPr>
        <w:t>Народная песня</w:t>
      </w:r>
    </w:p>
    <w:p w:rsidR="00B601EA" w:rsidRDefault="00B601EA" w:rsidP="00C36714">
      <w:pPr>
        <w:spacing w:line="360" w:lineRule="auto"/>
        <w:ind w:left="-567" w:right="424" w:firstLine="567"/>
        <w:jc w:val="both"/>
        <w:rPr>
          <w:szCs w:val="28"/>
        </w:rPr>
      </w:pPr>
      <w:r>
        <w:rPr>
          <w:szCs w:val="28"/>
        </w:rPr>
        <w:t>Особое вниман</w:t>
      </w:r>
      <w:r w:rsidR="00D34E19">
        <w:rPr>
          <w:szCs w:val="28"/>
        </w:rPr>
        <w:t>ие уделяю обучению детей пению.</w:t>
      </w:r>
      <w:r>
        <w:rPr>
          <w:szCs w:val="28"/>
        </w:rPr>
        <w:t xml:space="preserve"> Правдивость, поэтичность, богатство мелодий, разнообразие ритма, ясность, простота формы – характерные черты русского песенного народного творчества. Названные особенности русской народной песни придают ей неповторимую прелесть. Даже наиболее простые из песен, доступные маленьким детям, отличаются высокими художественными качествами. Мелодии, оставаясь очень простыми и доступными, часто варьируются, что и придаёт им особую притягательность.</w:t>
      </w:r>
    </w:p>
    <w:p w:rsidR="0020098C" w:rsidRPr="00282FCD" w:rsidRDefault="00B601EA" w:rsidP="00DE0A91">
      <w:pPr>
        <w:spacing w:line="360" w:lineRule="auto"/>
        <w:ind w:left="-567" w:right="424"/>
        <w:jc w:val="both"/>
        <w:rPr>
          <w:szCs w:val="28"/>
        </w:rPr>
      </w:pPr>
      <w:r>
        <w:rPr>
          <w:szCs w:val="28"/>
        </w:rPr>
        <w:lastRenderedPageBreak/>
        <w:tab/>
        <w:t>Народный песенный материал помогает эффективно решать задачу эстетического воспитания и развития творческих способностей детей.</w:t>
      </w:r>
      <w:r w:rsidR="0020098C" w:rsidRPr="0020098C">
        <w:rPr>
          <w:color w:val="FF0000"/>
          <w:szCs w:val="28"/>
        </w:rPr>
        <w:t xml:space="preserve"> </w:t>
      </w:r>
      <w:r w:rsidR="0020098C" w:rsidRPr="00282FCD">
        <w:rPr>
          <w:szCs w:val="28"/>
        </w:rPr>
        <w:t>Посредством народной песни дети знакомятся с жизнью и бытом русского народа.</w:t>
      </w:r>
    </w:p>
    <w:p w:rsidR="0020098C" w:rsidRDefault="0020098C" w:rsidP="00C36714">
      <w:pPr>
        <w:spacing w:line="360" w:lineRule="auto"/>
        <w:ind w:left="-567" w:right="424" w:firstLine="567"/>
        <w:jc w:val="both"/>
        <w:rPr>
          <w:szCs w:val="28"/>
        </w:rPr>
      </w:pPr>
      <w:r w:rsidRPr="00282FCD">
        <w:rPr>
          <w:szCs w:val="28"/>
        </w:rPr>
        <w:t>Подбирая репертуар для</w:t>
      </w:r>
      <w:r w:rsidR="00626268" w:rsidRPr="00282FCD">
        <w:rPr>
          <w:szCs w:val="28"/>
        </w:rPr>
        <w:t xml:space="preserve"> исполнения,</w:t>
      </w:r>
      <w:r w:rsidRPr="00282FCD">
        <w:rPr>
          <w:szCs w:val="28"/>
        </w:rPr>
        <w:t xml:space="preserve"> останавливаю свой выбор на песнях, доступных детям по содержанию, интересных по сюжету; слежу за тем, чтобы диапазон этих песен соответствовал возрасту детей. </w:t>
      </w:r>
      <w:r w:rsidR="00E30BD4" w:rsidRPr="00E30BD4">
        <w:rPr>
          <w:szCs w:val="28"/>
        </w:rPr>
        <w:t>Постепенно, в зависимости от возраста детей, расширяю репертуар русских народных</w:t>
      </w:r>
      <w:r w:rsidR="00E30BD4">
        <w:rPr>
          <w:szCs w:val="28"/>
        </w:rPr>
        <w:t xml:space="preserve"> песен и мелодий, усложняю его.</w:t>
      </w:r>
    </w:p>
    <w:p w:rsidR="005F2C6F" w:rsidRPr="001F39D6" w:rsidRDefault="005E4CCD" w:rsidP="001F39D6">
      <w:pPr>
        <w:spacing w:line="360" w:lineRule="auto"/>
        <w:ind w:left="-567" w:right="424" w:firstLine="567"/>
        <w:jc w:val="both"/>
        <w:rPr>
          <w:szCs w:val="28"/>
        </w:rPr>
      </w:pPr>
      <w:r w:rsidRPr="00282FCD">
        <w:rPr>
          <w:szCs w:val="28"/>
        </w:rPr>
        <w:t xml:space="preserve">«Во поле берёза стояла», </w:t>
      </w:r>
      <w:r w:rsidR="0020098C" w:rsidRPr="00282FCD">
        <w:rPr>
          <w:szCs w:val="28"/>
        </w:rPr>
        <w:t xml:space="preserve">«Как пошли наши подружки», </w:t>
      </w:r>
      <w:r w:rsidRPr="00282FCD">
        <w:rPr>
          <w:szCs w:val="28"/>
        </w:rPr>
        <w:t>«На горе – то калина»,</w:t>
      </w:r>
      <w:r w:rsidR="0020098C" w:rsidRPr="00282FCD">
        <w:rPr>
          <w:szCs w:val="28"/>
        </w:rPr>
        <w:t xml:space="preserve"> «А я по лугу»,</w:t>
      </w:r>
      <w:r w:rsidR="00404F11">
        <w:rPr>
          <w:szCs w:val="28"/>
        </w:rPr>
        <w:t xml:space="preserve"> «Ходит Ваня» - э</w:t>
      </w:r>
      <w:r w:rsidRPr="00282FCD">
        <w:rPr>
          <w:szCs w:val="28"/>
        </w:rPr>
        <w:t xml:space="preserve">то образцы старинных обрядовых песен для взрослых. Утратив своё прежнее значение, эти песни перешли к детям. Однако, до сих пор дети используют в своём исполнении тот же текст, что и много лет назад исполнялся взрослыми. </w:t>
      </w:r>
    </w:p>
    <w:p w:rsidR="00B601EA" w:rsidRPr="006F7B02" w:rsidRDefault="006F7B02" w:rsidP="00C36714">
      <w:pPr>
        <w:spacing w:line="360" w:lineRule="auto"/>
        <w:ind w:left="-567" w:right="424"/>
        <w:jc w:val="center"/>
        <w:rPr>
          <w:b/>
          <w:sz w:val="40"/>
          <w:szCs w:val="40"/>
        </w:rPr>
      </w:pPr>
      <w:r>
        <w:rPr>
          <w:b/>
          <w:sz w:val="40"/>
          <w:szCs w:val="40"/>
        </w:rPr>
        <w:t>Народная хореография</w:t>
      </w:r>
    </w:p>
    <w:p w:rsidR="00B601EA" w:rsidRPr="00282FCD" w:rsidRDefault="00887032" w:rsidP="00DE0A91">
      <w:pPr>
        <w:spacing w:line="360" w:lineRule="auto"/>
        <w:ind w:left="-567" w:right="424" w:firstLine="567"/>
        <w:jc w:val="both"/>
        <w:rPr>
          <w:szCs w:val="28"/>
        </w:rPr>
      </w:pPr>
      <w:r w:rsidRPr="00282FCD">
        <w:rPr>
          <w:szCs w:val="28"/>
        </w:rPr>
        <w:t>На основе имеющихся у детей музыкально – двигательных навыков, я разучиваю с ними русские пляски. Пляска тесно связана с народной музыкой. Пляска, как и песня, отражает представление народа о прекрасном человеке, о лучших чертах национального характера. Народ в живых образах показывает, каким хотел бы он видеть человека, какие физические и моральные свойства считает достойными подражания.  Сначала учу ребят выразительно исполнять элементы движений русской пляски: прос</w:t>
      </w:r>
      <w:r w:rsidR="002A56B3">
        <w:rPr>
          <w:szCs w:val="28"/>
        </w:rPr>
        <w:t xml:space="preserve">той хороводный шаг, шаг на всей </w:t>
      </w:r>
      <w:r w:rsidRPr="002A56B3">
        <w:rPr>
          <w:szCs w:val="28"/>
        </w:rPr>
        <w:t>ступне, шаг с притопом на месте, приста</w:t>
      </w:r>
      <w:r w:rsidR="00732BFC" w:rsidRPr="002A56B3">
        <w:rPr>
          <w:szCs w:val="28"/>
        </w:rPr>
        <w:t xml:space="preserve">вной боковой шаг, </w:t>
      </w:r>
      <w:r w:rsidR="008561F3">
        <w:rPr>
          <w:szCs w:val="28"/>
        </w:rPr>
        <w:t>«</w:t>
      </w:r>
      <w:r w:rsidR="00732BFC" w:rsidRPr="002A56B3">
        <w:rPr>
          <w:szCs w:val="28"/>
        </w:rPr>
        <w:t>полуприсядка</w:t>
      </w:r>
      <w:r w:rsidR="008561F3">
        <w:rPr>
          <w:szCs w:val="28"/>
        </w:rPr>
        <w:t>», «</w:t>
      </w:r>
      <w:r w:rsidRPr="00282FCD">
        <w:rPr>
          <w:szCs w:val="28"/>
        </w:rPr>
        <w:t>припадание</w:t>
      </w:r>
      <w:r w:rsidR="008561F3">
        <w:rPr>
          <w:szCs w:val="28"/>
        </w:rPr>
        <w:t>»</w:t>
      </w:r>
      <w:r w:rsidRPr="00282FCD">
        <w:rPr>
          <w:szCs w:val="28"/>
        </w:rPr>
        <w:t xml:space="preserve">, «ковырялочка», «гармошка», «веревочка» и др. </w:t>
      </w:r>
    </w:p>
    <w:p w:rsidR="00B601EA" w:rsidRDefault="00B601EA" w:rsidP="00DE0A91">
      <w:pPr>
        <w:spacing w:line="360" w:lineRule="auto"/>
        <w:ind w:left="-567" w:right="424"/>
        <w:jc w:val="both"/>
        <w:rPr>
          <w:szCs w:val="28"/>
        </w:rPr>
      </w:pPr>
      <w:r>
        <w:rPr>
          <w:szCs w:val="28"/>
        </w:rPr>
        <w:tab/>
        <w:t>Чувства и настроения, вызванные народной музыкой, придают движениям эмоциональную окраску, влияя на пластику и выразительность жестов.</w:t>
      </w:r>
    </w:p>
    <w:p w:rsidR="00B601EA" w:rsidRDefault="00B601EA" w:rsidP="00C36714">
      <w:pPr>
        <w:spacing w:line="360" w:lineRule="auto"/>
        <w:ind w:left="-567" w:right="424" w:firstLine="851"/>
        <w:jc w:val="both"/>
        <w:rPr>
          <w:szCs w:val="28"/>
        </w:rPr>
      </w:pPr>
      <w:r>
        <w:rPr>
          <w:szCs w:val="28"/>
        </w:rPr>
        <w:t xml:space="preserve">Работая с детьми над русскими парными плясками, обращаю внимание детей на подлинность в характере движения, в передаче танцевального образа. </w:t>
      </w:r>
      <w:r w:rsidR="00392B4F">
        <w:rPr>
          <w:szCs w:val="28"/>
        </w:rPr>
        <w:t>Вот о</w:t>
      </w:r>
      <w:r>
        <w:rPr>
          <w:szCs w:val="28"/>
        </w:rPr>
        <w:t>дин из любимых детьми</w:t>
      </w:r>
      <w:r w:rsidR="00392B4F">
        <w:rPr>
          <w:szCs w:val="28"/>
        </w:rPr>
        <w:t xml:space="preserve"> весёлый, задорный,</w:t>
      </w:r>
      <w:r>
        <w:rPr>
          <w:szCs w:val="28"/>
        </w:rPr>
        <w:t xml:space="preserve"> танец с деревянными </w:t>
      </w:r>
      <w:r>
        <w:rPr>
          <w:szCs w:val="28"/>
        </w:rPr>
        <w:lastRenderedPageBreak/>
        <w:t>ложками. Уже само присутствие в танце деревянной ложки – этой чисто национальной принадлежности русского быта – вызывает у детей большую радость. Отстукивание ритма на ложках делает танец более живым и задорным. С помощью бесед, выразительного показа, яркой музыки, использование таких замечательных атрибутов, как расписные ложки, я стараюсь вызвать у детей интерес к русской пляске и желание участвовать в ней.</w:t>
      </w:r>
    </w:p>
    <w:p w:rsidR="00B601EA" w:rsidRDefault="00B601EA" w:rsidP="00C36714">
      <w:pPr>
        <w:spacing w:line="360" w:lineRule="auto"/>
        <w:ind w:left="-567" w:right="424" w:firstLine="567"/>
        <w:jc w:val="both"/>
        <w:rPr>
          <w:szCs w:val="28"/>
        </w:rPr>
      </w:pPr>
      <w:r>
        <w:rPr>
          <w:szCs w:val="28"/>
        </w:rPr>
        <w:t>Дети с радостью примеряют костюмы, предназначенные для исполнения русской пляски. Костюм помогает ребёнку войти в образ и тогда танец становится более выразительным. Используя русские народные костюмы для оформления детской русской пляски, я приобщаю детей к русскому народному искусству, воспитываю в них национальную гордость.</w:t>
      </w:r>
    </w:p>
    <w:p w:rsidR="00B601EA" w:rsidRPr="00564BB4" w:rsidRDefault="00732BFC" w:rsidP="00DE0A91">
      <w:pPr>
        <w:spacing w:line="360" w:lineRule="auto"/>
        <w:ind w:left="-567" w:right="424"/>
        <w:jc w:val="both"/>
        <w:rPr>
          <w:szCs w:val="28"/>
        </w:rPr>
      </w:pPr>
      <w:r>
        <w:rPr>
          <w:szCs w:val="28"/>
        </w:rPr>
        <w:t xml:space="preserve">        </w:t>
      </w:r>
      <w:r w:rsidR="00B601EA">
        <w:rPr>
          <w:szCs w:val="28"/>
        </w:rPr>
        <w:t xml:space="preserve">Большое внимание уделяю такой форме пляски, как свободный перепляс, в котором ребёнок может показать свою изобретательность и индивидуальность. Предлагая детям свободный перепляс, рассказываю, что такие пляски издавна любимы в народе. Когда люди собирались вместе, чтобы повеселиться и отдохнуть, они соревновались в пляске. Лучшим плясуном считался тот, кто показывал больше интересных движений. </w:t>
      </w:r>
    </w:p>
    <w:p w:rsidR="00B601EA" w:rsidRDefault="00B601EA" w:rsidP="00C36714">
      <w:pPr>
        <w:pStyle w:val="a3"/>
        <w:spacing w:line="360" w:lineRule="auto"/>
        <w:ind w:left="-567" w:right="424" w:firstLine="851"/>
        <w:jc w:val="both"/>
        <w:rPr>
          <w:szCs w:val="28"/>
        </w:rPr>
      </w:pPr>
      <w:r>
        <w:rPr>
          <w:szCs w:val="28"/>
        </w:rPr>
        <w:t>Учитывая, что перепляс – это импровизация, которая не требует особой подготовки, я предлагаю детям использовать те движения, которые они уже знают. По желанию детей перепляс исполняется солистами и небольшими группами ребят. Дети проявляют особый интерес к переплясу и любят соревноваться друг с другом в выдумке. Кроме того, такая форма пляски помогает развивать самостоятельную танцевально-игровую деятельность детей, способствует проявлению их первых творческих поисков.</w:t>
      </w:r>
    </w:p>
    <w:p w:rsidR="00B601EA" w:rsidRDefault="00392B4F" w:rsidP="00C36714">
      <w:pPr>
        <w:pStyle w:val="a3"/>
        <w:spacing w:line="360" w:lineRule="auto"/>
        <w:ind w:left="-567" w:right="424" w:firstLine="567"/>
        <w:jc w:val="both"/>
        <w:rPr>
          <w:szCs w:val="28"/>
        </w:rPr>
      </w:pPr>
      <w:r>
        <w:rPr>
          <w:szCs w:val="28"/>
        </w:rPr>
        <w:t>В результате дети развивают</w:t>
      </w:r>
      <w:r w:rsidR="00B601EA">
        <w:rPr>
          <w:szCs w:val="28"/>
        </w:rPr>
        <w:t xml:space="preserve"> в себе способность очень ритмично, выразительно передавать в танце характер и настроение музыки.</w:t>
      </w:r>
    </w:p>
    <w:p w:rsidR="00626268" w:rsidRDefault="00626268" w:rsidP="00C36714">
      <w:pPr>
        <w:spacing w:line="360" w:lineRule="auto"/>
        <w:ind w:left="-567" w:right="424" w:firstLine="567"/>
        <w:jc w:val="both"/>
        <w:rPr>
          <w:szCs w:val="28"/>
        </w:rPr>
      </w:pPr>
      <w:r w:rsidRPr="00282FCD">
        <w:t>Большой интерес дети проявляют к песням, которые можно инсценировать</w:t>
      </w:r>
      <w:r w:rsidR="00C36714" w:rsidRPr="00C36714">
        <w:rPr>
          <w:color w:val="000000"/>
        </w:rPr>
        <w:t>.</w:t>
      </w:r>
      <w:r w:rsidR="00C36714">
        <w:rPr>
          <w:color w:val="FF0000"/>
        </w:rPr>
        <w:t xml:space="preserve"> </w:t>
      </w:r>
      <w:r w:rsidR="00B601EA">
        <w:t xml:space="preserve">В репертуаре фольклорного кружка много хороводов и песен, которые с большой охотой с детьми инсценируем, где я добиваюсь от детей не </w:t>
      </w:r>
      <w:r w:rsidR="00B601EA">
        <w:lastRenderedPageBreak/>
        <w:t>механического копирования, а стремлюсь к тому, чтобы воспроизведение движений отражало активное детское восприятие русской народной музыки. («Выйду ль я на реченьку», «А я по лугу</w:t>
      </w:r>
      <w:r w:rsidR="00B601EA" w:rsidRPr="004C0A4F">
        <w:t>»</w:t>
      </w:r>
      <w:r w:rsidRPr="004C0A4F">
        <w:t xml:space="preserve">, </w:t>
      </w:r>
      <w:r w:rsidRPr="004C0A4F">
        <w:rPr>
          <w:szCs w:val="28"/>
        </w:rPr>
        <w:t>«Как у наших у ворот»,</w:t>
      </w:r>
      <w:r>
        <w:t xml:space="preserve"> </w:t>
      </w:r>
      <w:r w:rsidR="00B601EA">
        <w:t>)</w:t>
      </w:r>
      <w:r w:rsidRPr="003855F3">
        <w:rPr>
          <w:color w:val="FF0000"/>
          <w:szCs w:val="28"/>
        </w:rPr>
        <w:t xml:space="preserve"> </w:t>
      </w:r>
    </w:p>
    <w:p w:rsidR="00CB6ECD" w:rsidRDefault="00B601EA" w:rsidP="00C36714">
      <w:pPr>
        <w:spacing w:line="360" w:lineRule="auto"/>
        <w:ind w:left="-567" w:right="424" w:firstLine="567"/>
        <w:jc w:val="both"/>
        <w:rPr>
          <w:szCs w:val="28"/>
        </w:rPr>
      </w:pPr>
      <w:r>
        <w:t xml:space="preserve">Разнообразие мелодий обогащает музыкально-ритмические движения детей, отводит их от трафарета и придаёт движениям определённую окраску. Для того, чтобы дети почувствовали, как изменяются элементы русской народной пляски в зависимости от характера плясовой мелодии, как движения делаются то спокойными плавными, то задорными, исполняются то резче, сильнее, то мягче, слабее, я предлагаю детям выполнять один и тот же танцевальный элемент в </w:t>
      </w:r>
      <w:r w:rsidR="008561F3">
        <w:t>сопровождении разных мелодий. (</w:t>
      </w:r>
      <w:r>
        <w:t>Р.н.м. «Полянка», «Травушка-муравушка»</w:t>
      </w:r>
      <w:r w:rsidR="004C0A4F">
        <w:t>)</w:t>
      </w:r>
    </w:p>
    <w:p w:rsidR="00CB6ECD" w:rsidRDefault="00626268" w:rsidP="00C36714">
      <w:pPr>
        <w:spacing w:line="360" w:lineRule="auto"/>
        <w:ind w:left="-567" w:right="424" w:firstLine="567"/>
        <w:jc w:val="both"/>
      </w:pPr>
      <w:r>
        <w:t>С</w:t>
      </w:r>
      <w:r w:rsidR="00B601EA">
        <w:t xml:space="preserve"> большим интересом</w:t>
      </w:r>
      <w:r>
        <w:t xml:space="preserve">  дети относятся к творческим заданиям</w:t>
      </w:r>
      <w:r w:rsidR="00B601EA">
        <w:t>. Очень внимательные и</w:t>
      </w:r>
      <w:r w:rsidR="00CB6ECD">
        <w:t xml:space="preserve"> наблюдательные, они придумывают</w:t>
      </w:r>
      <w:r w:rsidR="00B601EA">
        <w:t xml:space="preserve"> множество своих вариантов танцевальных композиций на заданную тему</w:t>
      </w:r>
      <w:r w:rsidR="00CB6ECD">
        <w:t>.</w:t>
      </w:r>
      <w:r w:rsidR="00B601EA">
        <w:t xml:space="preserve"> </w:t>
      </w:r>
    </w:p>
    <w:p w:rsidR="00B601EA" w:rsidRDefault="00B601EA" w:rsidP="00C36714">
      <w:pPr>
        <w:spacing w:line="360" w:lineRule="auto"/>
        <w:ind w:left="-567" w:right="424" w:firstLine="567"/>
        <w:jc w:val="both"/>
        <w:rPr>
          <w:szCs w:val="28"/>
        </w:rPr>
      </w:pPr>
      <w:r>
        <w:t>Таким образом, проведённая работа убедила меня в эффективности исполь</w:t>
      </w:r>
      <w:r w:rsidR="00CB6ECD">
        <w:t>зования народной хореографии в</w:t>
      </w:r>
      <w:r w:rsidR="00CB6ECD">
        <w:rPr>
          <w:color w:val="FF0000"/>
        </w:rPr>
        <w:t xml:space="preserve"> </w:t>
      </w:r>
      <w:r>
        <w:t>разви</w:t>
      </w:r>
      <w:r w:rsidR="00CB6ECD">
        <w:t>ти</w:t>
      </w:r>
      <w:r w:rsidR="00F10E78">
        <w:t>и творческой активности детей,</w:t>
      </w:r>
      <w:r w:rsidR="003759B6">
        <w:t xml:space="preserve"> </w:t>
      </w:r>
      <w:r w:rsidR="00F10E78">
        <w:rPr>
          <w:szCs w:val="28"/>
        </w:rPr>
        <w:t>восприятии народной культуры</w:t>
      </w:r>
      <w:r w:rsidR="00E6692A">
        <w:rPr>
          <w:szCs w:val="28"/>
        </w:rPr>
        <w:t xml:space="preserve"> </w:t>
      </w:r>
      <w:r w:rsidR="00F10E78">
        <w:rPr>
          <w:szCs w:val="28"/>
        </w:rPr>
        <w:t>в формировании</w:t>
      </w:r>
      <w:r w:rsidR="003759B6" w:rsidRPr="003759B6">
        <w:rPr>
          <w:szCs w:val="28"/>
        </w:rPr>
        <w:t xml:space="preserve"> патриотических чувств у дошкольников</w:t>
      </w:r>
      <w:r w:rsidR="004C0A4F">
        <w:rPr>
          <w:szCs w:val="28"/>
        </w:rPr>
        <w:t>.</w:t>
      </w:r>
      <w:r w:rsidR="004C0A4F" w:rsidRPr="003759B6">
        <w:rPr>
          <w:szCs w:val="28"/>
        </w:rPr>
        <w:t xml:space="preserve"> </w:t>
      </w:r>
    </w:p>
    <w:p w:rsidR="00392B4F" w:rsidRDefault="00361ACA" w:rsidP="00C36714">
      <w:pPr>
        <w:spacing w:line="360" w:lineRule="auto"/>
        <w:ind w:left="-567" w:right="424"/>
        <w:jc w:val="center"/>
        <w:rPr>
          <w:b/>
          <w:sz w:val="40"/>
          <w:szCs w:val="40"/>
        </w:rPr>
      </w:pPr>
      <w:r w:rsidRPr="006F7B02">
        <w:rPr>
          <w:b/>
          <w:sz w:val="40"/>
          <w:szCs w:val="40"/>
        </w:rPr>
        <w:t>Народная игра</w:t>
      </w:r>
    </w:p>
    <w:p w:rsidR="00B601EA" w:rsidRPr="00EB5D3A" w:rsidRDefault="00B601EA" w:rsidP="001E3D0D">
      <w:pPr>
        <w:spacing w:line="360" w:lineRule="auto"/>
        <w:ind w:left="-567" w:right="424" w:firstLine="851"/>
        <w:jc w:val="both"/>
        <w:rPr>
          <w:b/>
          <w:sz w:val="40"/>
          <w:szCs w:val="40"/>
        </w:rPr>
      </w:pPr>
      <w:r>
        <w:rPr>
          <w:szCs w:val="28"/>
        </w:rPr>
        <w:t>В детской среде ребёнок как нигде лучше овладевает способами самовыражения своей личности, самоутверждения, что влияет на становление его самооценки, самоконтроля и с</w:t>
      </w:r>
      <w:r w:rsidR="0011592C">
        <w:rPr>
          <w:szCs w:val="28"/>
        </w:rPr>
        <w:t xml:space="preserve">аморегуляции своего поведения и </w:t>
      </w:r>
      <w:r>
        <w:rPr>
          <w:szCs w:val="28"/>
        </w:rPr>
        <w:t>настроения.</w:t>
      </w:r>
    </w:p>
    <w:p w:rsidR="00B601EA" w:rsidRDefault="00B601EA" w:rsidP="008561F3">
      <w:pPr>
        <w:pStyle w:val="a3"/>
        <w:spacing w:line="360" w:lineRule="auto"/>
        <w:ind w:left="-567" w:right="424" w:firstLine="567"/>
        <w:jc w:val="both"/>
        <w:rPr>
          <w:szCs w:val="28"/>
        </w:rPr>
      </w:pPr>
      <w:r>
        <w:rPr>
          <w:szCs w:val="28"/>
        </w:rPr>
        <w:t>Одним из наиболее известных средств народной педагогики, развивающих эти стороны личности ребёнка, являются народные игры.</w:t>
      </w:r>
    </w:p>
    <w:p w:rsidR="00B601EA" w:rsidRDefault="00B601EA" w:rsidP="001E3D0D">
      <w:pPr>
        <w:pStyle w:val="a3"/>
        <w:spacing w:line="360" w:lineRule="auto"/>
        <w:ind w:left="-567" w:right="424" w:firstLine="567"/>
        <w:jc w:val="both"/>
        <w:rPr>
          <w:szCs w:val="28"/>
        </w:rPr>
      </w:pPr>
      <w:r>
        <w:rPr>
          <w:szCs w:val="28"/>
        </w:rPr>
        <w:t>Игра – н</w:t>
      </w:r>
      <w:r w:rsidR="00FA6189">
        <w:rPr>
          <w:szCs w:val="28"/>
        </w:rPr>
        <w:t xml:space="preserve">еисчерпаемый источник </w:t>
      </w:r>
      <w:r>
        <w:rPr>
          <w:szCs w:val="28"/>
        </w:rPr>
        <w:t xml:space="preserve"> бодрости, радостного познания самого себя и окружающего мира. В разнообразных народных играх заложены возможности для воспитания в детях активности, сноровки, инициативы, творческой выдумки</w:t>
      </w:r>
      <w:r w:rsidR="00FA6189">
        <w:rPr>
          <w:szCs w:val="28"/>
        </w:rPr>
        <w:t xml:space="preserve">. В игре </w:t>
      </w:r>
      <w:r>
        <w:rPr>
          <w:szCs w:val="28"/>
        </w:rPr>
        <w:t xml:space="preserve"> воспитывается умение преодоле</w:t>
      </w:r>
      <w:r w:rsidR="00FA6189">
        <w:rPr>
          <w:szCs w:val="28"/>
        </w:rPr>
        <w:t xml:space="preserve">вать неудачи, </w:t>
      </w:r>
      <w:r>
        <w:rPr>
          <w:szCs w:val="28"/>
        </w:rPr>
        <w:t xml:space="preserve"> постоять за себя и справедливость. Музыкальные народные игры являются </w:t>
      </w:r>
      <w:r>
        <w:rPr>
          <w:szCs w:val="28"/>
        </w:rPr>
        <w:lastRenderedPageBreak/>
        <w:t>одним из способов развития у детей способности воспринимать русскую народную музыку.</w:t>
      </w:r>
    </w:p>
    <w:p w:rsidR="00B601EA" w:rsidRDefault="00B601EA" w:rsidP="001E3D0D">
      <w:pPr>
        <w:pStyle w:val="a3"/>
        <w:spacing w:line="360" w:lineRule="auto"/>
        <w:ind w:left="-567" w:right="424" w:firstLine="567"/>
        <w:jc w:val="both"/>
        <w:rPr>
          <w:szCs w:val="28"/>
        </w:rPr>
      </w:pPr>
      <w:r>
        <w:rPr>
          <w:szCs w:val="28"/>
        </w:rPr>
        <w:t xml:space="preserve">Структура народной игры очень проста. В ней есть единая цель и одноплановость действия, на которых и сосредотачивается внимание играющих. Вариации в игре относятся или к её началу или составляют её конец. Эти качества и создают классическую простоту, предельную законченность, завершенностью которой отличаются народные игры. </w:t>
      </w:r>
    </w:p>
    <w:p w:rsidR="00B601EA" w:rsidRDefault="00B601EA" w:rsidP="001E3D0D">
      <w:pPr>
        <w:pStyle w:val="a3"/>
        <w:spacing w:line="360" w:lineRule="auto"/>
        <w:ind w:left="-567" w:right="424" w:firstLine="567"/>
        <w:jc w:val="both"/>
        <w:rPr>
          <w:szCs w:val="28"/>
        </w:rPr>
      </w:pPr>
      <w:r>
        <w:rPr>
          <w:szCs w:val="28"/>
        </w:rPr>
        <w:t>Условие успешного освоения игр – уточнение с детьми отдельных характерных черт людей или живот</w:t>
      </w:r>
      <w:r w:rsidR="00E6692A">
        <w:rPr>
          <w:szCs w:val="28"/>
        </w:rPr>
        <w:t>ных.</w:t>
      </w:r>
      <w:r>
        <w:rPr>
          <w:szCs w:val="28"/>
        </w:rPr>
        <w:t xml:space="preserve"> Стараюсь, чтобы каждый ребёнок по-своему, не подражая другим, передавал то или иное движение. Поощряю тех детей, чьи движения более точно и интересно передают тот или иной образ. Большую помощь в выразительности передачи образа оказывает работа с мимикой. </w:t>
      </w:r>
    </w:p>
    <w:p w:rsidR="00B601EA" w:rsidRDefault="001E3D0D" w:rsidP="00DE0A91">
      <w:pPr>
        <w:pStyle w:val="a3"/>
        <w:spacing w:line="360" w:lineRule="auto"/>
        <w:ind w:left="-567" w:right="424"/>
        <w:jc w:val="both"/>
        <w:rPr>
          <w:szCs w:val="28"/>
        </w:rPr>
      </w:pPr>
      <w:r>
        <w:rPr>
          <w:szCs w:val="28"/>
        </w:rPr>
        <w:tab/>
      </w:r>
      <w:r w:rsidR="00B601EA">
        <w:rPr>
          <w:szCs w:val="28"/>
        </w:rPr>
        <w:t>Большое вним</w:t>
      </w:r>
      <w:r w:rsidR="005D1431">
        <w:rPr>
          <w:szCs w:val="28"/>
        </w:rPr>
        <w:t>ание уделяю играм-драматизациям</w:t>
      </w:r>
      <w:r w:rsidR="00B601EA">
        <w:rPr>
          <w:szCs w:val="28"/>
        </w:rPr>
        <w:t>. Они являются ступенькой к театральной деятельности. Игра-драматизация помогает детям полнее воспринимать художественное произведение, развивает у них наблюдательность, воображение, воспитывает вкус к слову, к музыке, к родной природе.</w:t>
      </w:r>
    </w:p>
    <w:p w:rsidR="00AA16B3" w:rsidRPr="004C0A4F" w:rsidRDefault="00B601EA" w:rsidP="00DE0A91">
      <w:pPr>
        <w:spacing w:line="360" w:lineRule="auto"/>
        <w:ind w:left="-567" w:right="424"/>
        <w:jc w:val="both"/>
        <w:rPr>
          <w:szCs w:val="28"/>
        </w:rPr>
      </w:pPr>
      <w:r>
        <w:rPr>
          <w:szCs w:val="28"/>
        </w:rPr>
        <w:tab/>
        <w:t>Игры-драматизации способствуют более глубокому пониманию детьми художественного образа, отсюда появляется искренность в игре, что позволяет ребёнку сблизиться с героями их игр. Дети под музыку движениями раскрывают характерные черты каждого героя, положительное и отрицательное отношение к ним. Это заставляет ребёнка понять своего героя, чувствовать себя, когда нужно смелым, храбрым, хитрым, трусливым, добрым и злым. И в этом им помогает музыка, красочно характеризуя игрового персонажа. В музыкальном репертуаре детей игры-драматизации по народным сказкам «Теремок», «Заюшкина избушка», «Три медведя» и др., небылицам «Из-за леса», «Поехали», «Скок-поскок», «Как на нашем на лугу» и др.</w:t>
      </w:r>
      <w:r w:rsidR="004C0A4F">
        <w:rPr>
          <w:color w:val="FF0000"/>
          <w:szCs w:val="28"/>
        </w:rPr>
        <w:t xml:space="preserve"> </w:t>
      </w:r>
      <w:r w:rsidR="00AA16B3" w:rsidRPr="004C0A4F">
        <w:rPr>
          <w:szCs w:val="28"/>
        </w:rPr>
        <w:t xml:space="preserve">Игры являются неотъемлемой частью интернационального, художественного и физического воспитания детей разного возраста. Народные игры </w:t>
      </w:r>
      <w:r w:rsidR="00AA16B3" w:rsidRPr="004C0A4F">
        <w:rPr>
          <w:szCs w:val="28"/>
        </w:rPr>
        <w:lastRenderedPageBreak/>
        <w:t>способствуют воспитанию сознательной дисциплины, воли, настойчивости в преодолении трудностей, приучают детей быть честными и правдивыми. Детям очень нравятс</w:t>
      </w:r>
      <w:r w:rsidR="00E313C4">
        <w:rPr>
          <w:szCs w:val="28"/>
        </w:rPr>
        <w:t>я русские народные игры: «Плетень», «Гори, гори ясно», «Кулик</w:t>
      </w:r>
      <w:r w:rsidR="00AA16B3" w:rsidRPr="004C0A4F">
        <w:rPr>
          <w:szCs w:val="28"/>
        </w:rPr>
        <w:t>», «Горелки», «Жмурка» и др.</w:t>
      </w:r>
    </w:p>
    <w:p w:rsidR="00AA16B3" w:rsidRPr="001F39D6" w:rsidRDefault="00B601EA" w:rsidP="001F39D6">
      <w:pPr>
        <w:pStyle w:val="a3"/>
        <w:spacing w:line="360" w:lineRule="auto"/>
        <w:ind w:left="-567" w:right="424" w:firstLine="567"/>
        <w:jc w:val="both"/>
        <w:rPr>
          <w:szCs w:val="28"/>
        </w:rPr>
      </w:pPr>
      <w:r w:rsidRPr="00AA16B3">
        <w:rPr>
          <w:szCs w:val="28"/>
        </w:rPr>
        <w:t>Объясняя связь некоторых игр с древними обрядами, помогаю им понять необходимость отдельных действий и их порядок. Это объяснение помогает ребёнку и при выражении черт какого-либо персонажа. Некоторые игры как жанр устного народного творчества являются национальным богатством, и мы должны сделать их достоянием наших детей.</w:t>
      </w:r>
    </w:p>
    <w:p w:rsidR="00423370" w:rsidRPr="00EB5D3A" w:rsidRDefault="00812CFC" w:rsidP="001D7D1D">
      <w:pPr>
        <w:spacing w:line="360" w:lineRule="auto"/>
        <w:ind w:left="-567" w:right="424"/>
        <w:jc w:val="center"/>
        <w:rPr>
          <w:b/>
          <w:sz w:val="40"/>
          <w:szCs w:val="40"/>
        </w:rPr>
      </w:pPr>
      <w:r w:rsidRPr="00EB5D3A">
        <w:rPr>
          <w:b/>
          <w:sz w:val="40"/>
          <w:szCs w:val="40"/>
        </w:rPr>
        <w:t>Народные праздники</w:t>
      </w:r>
    </w:p>
    <w:p w:rsidR="00AD2E93" w:rsidRDefault="00423370" w:rsidP="008561F3">
      <w:pPr>
        <w:spacing w:line="360" w:lineRule="auto"/>
        <w:ind w:left="0" w:right="424" w:firstLine="708"/>
        <w:jc w:val="both"/>
        <w:rPr>
          <w:szCs w:val="28"/>
        </w:rPr>
      </w:pPr>
      <w:r w:rsidRPr="005E644D">
        <w:rPr>
          <w:szCs w:val="28"/>
        </w:rPr>
        <w:t>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связанны с трудом и различными сторонами общественной жизни человека во всей их целостности и многообразии.</w:t>
      </w:r>
      <w:r w:rsidR="001D7D1D">
        <w:rPr>
          <w:rStyle w:val="apple-converted-space"/>
          <w:szCs w:val="28"/>
        </w:rPr>
        <w:t xml:space="preserve"> </w:t>
      </w:r>
      <w:r w:rsidR="009C4242">
        <w:rPr>
          <w:szCs w:val="28"/>
        </w:rPr>
        <w:t xml:space="preserve">Народные праздники </w:t>
      </w:r>
      <w:r w:rsidR="006D4FAD" w:rsidRPr="006D4FAD">
        <w:rPr>
          <w:szCs w:val="28"/>
        </w:rPr>
        <w:t xml:space="preserve"> – средства народной культуры и приобщения к ней через обычаи, традиции, обряды. Сам праздник неотделим от жизни общества. Он вобрал в себя все представления и нравственные ориентиры народа, дающие человеку силу и энергию в трудный период жизни. Поэтому, наряду с другими формами самовыражения народа, народные праздники выступают стабилизирующим фактором нашего общества и оказывают большое влияние на рост самосознания и развитие патриотических чувств у членов общества.</w:t>
      </w:r>
      <w:r w:rsidR="006D4FAD" w:rsidRPr="006D4FAD">
        <w:rPr>
          <w:rStyle w:val="apple-converted-space"/>
          <w:szCs w:val="28"/>
        </w:rPr>
        <w:t> </w:t>
      </w:r>
      <w:r w:rsidR="006D4FAD" w:rsidRPr="006D4FAD">
        <w:rPr>
          <w:szCs w:val="28"/>
        </w:rPr>
        <w:br/>
      </w:r>
      <w:r w:rsidR="006A1F54" w:rsidRPr="004C0A4F">
        <w:rPr>
          <w:szCs w:val="28"/>
        </w:rPr>
        <w:t xml:space="preserve"> В духе на</w:t>
      </w:r>
      <w:r w:rsidR="00EA075E">
        <w:rPr>
          <w:szCs w:val="28"/>
        </w:rPr>
        <w:t>родных праздников провожу «Осен</w:t>
      </w:r>
      <w:r w:rsidR="006A1F54" w:rsidRPr="004C0A4F">
        <w:rPr>
          <w:szCs w:val="28"/>
        </w:rPr>
        <w:t>ины», «Праздник Рождества и Новог</w:t>
      </w:r>
      <w:r w:rsidR="005C5F19">
        <w:rPr>
          <w:szCs w:val="28"/>
        </w:rPr>
        <w:t>одней ёлки»,</w:t>
      </w:r>
      <w:r w:rsidR="001D7D1D">
        <w:rPr>
          <w:szCs w:val="28"/>
        </w:rPr>
        <w:t xml:space="preserve"> </w:t>
      </w:r>
      <w:r w:rsidR="008561F3">
        <w:rPr>
          <w:szCs w:val="28"/>
        </w:rPr>
        <w:t>«</w:t>
      </w:r>
      <w:r w:rsidR="005C5F19">
        <w:rPr>
          <w:szCs w:val="28"/>
        </w:rPr>
        <w:t>П</w:t>
      </w:r>
      <w:r w:rsidR="006A1F54" w:rsidRPr="004C0A4F">
        <w:rPr>
          <w:szCs w:val="28"/>
        </w:rPr>
        <w:t>роводы матушки зимы</w:t>
      </w:r>
      <w:r w:rsidR="008561F3">
        <w:rPr>
          <w:szCs w:val="28"/>
        </w:rPr>
        <w:t>»</w:t>
      </w:r>
      <w:r w:rsidR="006A1F54" w:rsidRPr="004C0A4F">
        <w:rPr>
          <w:szCs w:val="28"/>
        </w:rPr>
        <w:t xml:space="preserve"> (Масленицу),</w:t>
      </w:r>
      <w:r w:rsidR="006A1F54" w:rsidRPr="003855F3">
        <w:rPr>
          <w:color w:val="FF0000"/>
          <w:szCs w:val="28"/>
        </w:rPr>
        <w:t xml:space="preserve"> </w:t>
      </w:r>
      <w:r w:rsidR="006A1F54" w:rsidRPr="004C0A4F">
        <w:rPr>
          <w:szCs w:val="28"/>
        </w:rPr>
        <w:t>весенний праздник «Пасху».</w:t>
      </w:r>
    </w:p>
    <w:p w:rsidR="00EA075E" w:rsidRDefault="00EA075E" w:rsidP="001D7D1D">
      <w:pPr>
        <w:numPr>
          <w:ilvl w:val="0"/>
          <w:numId w:val="33"/>
        </w:numPr>
        <w:spacing w:line="360" w:lineRule="auto"/>
        <w:ind w:right="424"/>
        <w:jc w:val="both"/>
        <w:rPr>
          <w:szCs w:val="28"/>
        </w:rPr>
      </w:pPr>
      <w:r>
        <w:rPr>
          <w:b/>
          <w:szCs w:val="28"/>
        </w:rPr>
        <w:t>«Осен</w:t>
      </w:r>
      <w:r w:rsidRPr="00EA075E">
        <w:rPr>
          <w:b/>
          <w:szCs w:val="28"/>
        </w:rPr>
        <w:t>ины»</w:t>
      </w:r>
      <w:r w:rsidR="00B718B0">
        <w:rPr>
          <w:b/>
          <w:szCs w:val="28"/>
        </w:rPr>
        <w:t>.</w:t>
      </w:r>
      <w:r>
        <w:rPr>
          <w:szCs w:val="28"/>
        </w:rPr>
        <w:t xml:space="preserve"> </w:t>
      </w:r>
      <w:r w:rsidR="00B718B0">
        <w:rPr>
          <w:szCs w:val="28"/>
        </w:rPr>
        <w:t>П</w:t>
      </w:r>
      <w:r>
        <w:rPr>
          <w:szCs w:val="28"/>
        </w:rPr>
        <w:t>ровожу в форме посиделок</w:t>
      </w:r>
      <w:r w:rsidRPr="004C0A4F">
        <w:rPr>
          <w:szCs w:val="28"/>
        </w:rPr>
        <w:t>,</w:t>
      </w:r>
      <w:r w:rsidR="00FA6189">
        <w:rPr>
          <w:szCs w:val="28"/>
        </w:rPr>
        <w:t xml:space="preserve"> осенней ярмарки.</w:t>
      </w:r>
    </w:p>
    <w:p w:rsidR="00AD2E93" w:rsidRDefault="00B718B0" w:rsidP="001D7D1D">
      <w:pPr>
        <w:numPr>
          <w:ilvl w:val="0"/>
          <w:numId w:val="33"/>
        </w:numPr>
        <w:spacing w:line="360" w:lineRule="auto"/>
        <w:ind w:right="424"/>
        <w:jc w:val="both"/>
        <w:rPr>
          <w:szCs w:val="28"/>
        </w:rPr>
      </w:pPr>
      <w:r>
        <w:rPr>
          <w:b/>
          <w:szCs w:val="28"/>
        </w:rPr>
        <w:lastRenderedPageBreak/>
        <w:t>«</w:t>
      </w:r>
      <w:r w:rsidR="00AD2E93" w:rsidRPr="00AD2E93">
        <w:rPr>
          <w:b/>
          <w:szCs w:val="28"/>
        </w:rPr>
        <w:t>Рождество</w:t>
      </w:r>
      <w:r>
        <w:rPr>
          <w:b/>
          <w:szCs w:val="28"/>
        </w:rPr>
        <w:t>»</w:t>
      </w:r>
      <w:r w:rsidR="00AD2E93" w:rsidRPr="00AD2E93">
        <w:rPr>
          <w:b/>
          <w:szCs w:val="28"/>
        </w:rPr>
        <w:t>.</w:t>
      </w:r>
      <w:r w:rsidR="00AD2E93">
        <w:rPr>
          <w:szCs w:val="28"/>
        </w:rPr>
        <w:t xml:space="preserve"> Разучиваю с детьми рождественские колядки, рассказываю им, что святки – это радостное время, когда можно поделиться радостью с другими, помочь слабым, проявить радушие, щедрость и любовь.</w:t>
      </w:r>
    </w:p>
    <w:p w:rsidR="006A1F54" w:rsidRPr="00B718B0" w:rsidRDefault="006A1F54" w:rsidP="001D7D1D">
      <w:pPr>
        <w:numPr>
          <w:ilvl w:val="0"/>
          <w:numId w:val="33"/>
        </w:numPr>
        <w:spacing w:line="360" w:lineRule="auto"/>
        <w:ind w:right="424"/>
        <w:jc w:val="both"/>
        <w:rPr>
          <w:b/>
          <w:szCs w:val="28"/>
        </w:rPr>
      </w:pPr>
      <w:r w:rsidRPr="00EA075E">
        <w:rPr>
          <w:b/>
          <w:szCs w:val="28"/>
        </w:rPr>
        <w:t>«Русские богатыри»</w:t>
      </w:r>
      <w:r w:rsidR="00B718B0">
        <w:rPr>
          <w:b/>
          <w:szCs w:val="28"/>
        </w:rPr>
        <w:t xml:space="preserve">. </w:t>
      </w:r>
      <w:r w:rsidR="00B718B0" w:rsidRPr="004C0A4F">
        <w:rPr>
          <w:szCs w:val="28"/>
        </w:rPr>
        <w:t>Интересно проходит праздник, посвящённый Дню защитника Отечества</w:t>
      </w:r>
      <w:r w:rsidR="00B718B0">
        <w:rPr>
          <w:szCs w:val="28"/>
        </w:rPr>
        <w:t>.</w:t>
      </w:r>
      <w:r w:rsidR="00B718B0">
        <w:rPr>
          <w:b/>
          <w:szCs w:val="28"/>
        </w:rPr>
        <w:t xml:space="preserve"> </w:t>
      </w:r>
      <w:r w:rsidR="00332C68" w:rsidRPr="004C0A4F">
        <w:rPr>
          <w:szCs w:val="28"/>
        </w:rPr>
        <w:t>Дети узнают</w:t>
      </w:r>
      <w:r w:rsidRPr="004C0A4F">
        <w:rPr>
          <w:szCs w:val="28"/>
        </w:rPr>
        <w:t xml:space="preserve"> про 7 важных заповедей, </w:t>
      </w:r>
      <w:r w:rsidR="00332C68" w:rsidRPr="004C0A4F">
        <w:rPr>
          <w:szCs w:val="28"/>
        </w:rPr>
        <w:t>которые должен знать солдат,</w:t>
      </w:r>
      <w:r w:rsidR="007E515D">
        <w:rPr>
          <w:szCs w:val="28"/>
        </w:rPr>
        <w:t xml:space="preserve"> </w:t>
      </w:r>
      <w:r w:rsidR="00332C68" w:rsidRPr="004C0A4F">
        <w:rPr>
          <w:szCs w:val="28"/>
        </w:rPr>
        <w:t>устраивают</w:t>
      </w:r>
      <w:r w:rsidRPr="004C0A4F">
        <w:rPr>
          <w:szCs w:val="28"/>
        </w:rPr>
        <w:t xml:space="preserve"> различные </w:t>
      </w:r>
      <w:r w:rsidR="00332C68" w:rsidRPr="004C0A4F">
        <w:rPr>
          <w:szCs w:val="28"/>
        </w:rPr>
        <w:t xml:space="preserve">весёлые </w:t>
      </w:r>
      <w:r w:rsidRPr="004C0A4F">
        <w:rPr>
          <w:szCs w:val="28"/>
        </w:rPr>
        <w:t xml:space="preserve">соревнования, </w:t>
      </w:r>
      <w:r w:rsidR="00332C68" w:rsidRPr="004C0A4F">
        <w:rPr>
          <w:szCs w:val="28"/>
        </w:rPr>
        <w:t>вместе с папами</w:t>
      </w:r>
      <w:r w:rsidRPr="004C0A4F">
        <w:rPr>
          <w:szCs w:val="28"/>
        </w:rPr>
        <w:t>.</w:t>
      </w:r>
    </w:p>
    <w:p w:rsidR="00AD2E93" w:rsidRDefault="00B718B0" w:rsidP="001D7D1D">
      <w:pPr>
        <w:numPr>
          <w:ilvl w:val="0"/>
          <w:numId w:val="33"/>
        </w:numPr>
        <w:spacing w:line="360" w:lineRule="auto"/>
        <w:ind w:right="424"/>
        <w:jc w:val="both"/>
        <w:rPr>
          <w:szCs w:val="28"/>
        </w:rPr>
      </w:pPr>
      <w:r>
        <w:rPr>
          <w:b/>
          <w:szCs w:val="28"/>
        </w:rPr>
        <w:t>«</w:t>
      </w:r>
      <w:r w:rsidR="00AD2E93" w:rsidRPr="00AD2E93">
        <w:rPr>
          <w:b/>
          <w:szCs w:val="28"/>
        </w:rPr>
        <w:t>Проводы зимы – Масленица</w:t>
      </w:r>
      <w:r>
        <w:rPr>
          <w:b/>
          <w:szCs w:val="28"/>
        </w:rPr>
        <w:t xml:space="preserve">». </w:t>
      </w:r>
      <w:r w:rsidRPr="00B718B0">
        <w:rPr>
          <w:szCs w:val="28"/>
        </w:rPr>
        <w:t>П</w:t>
      </w:r>
      <w:r w:rsidR="00AD2E93">
        <w:rPr>
          <w:szCs w:val="28"/>
        </w:rPr>
        <w:t>роходит с весёлыми шутками, играми со скоморохами, пением закличек, угощением детей блинами.</w:t>
      </w:r>
    </w:p>
    <w:p w:rsidR="00177617" w:rsidRDefault="005C3667" w:rsidP="008561F3">
      <w:pPr>
        <w:numPr>
          <w:ilvl w:val="0"/>
          <w:numId w:val="33"/>
        </w:numPr>
        <w:spacing w:line="360" w:lineRule="auto"/>
        <w:ind w:left="0" w:right="424"/>
        <w:jc w:val="both"/>
        <w:rPr>
          <w:szCs w:val="28"/>
        </w:rPr>
      </w:pPr>
      <w:r>
        <w:rPr>
          <w:b/>
          <w:szCs w:val="28"/>
        </w:rPr>
        <w:t>«</w:t>
      </w:r>
      <w:r w:rsidR="00177617">
        <w:rPr>
          <w:b/>
          <w:szCs w:val="28"/>
        </w:rPr>
        <w:t>Праздник Пасхи</w:t>
      </w:r>
      <w:r>
        <w:rPr>
          <w:b/>
          <w:szCs w:val="28"/>
        </w:rPr>
        <w:t xml:space="preserve">». </w:t>
      </w:r>
      <w:r w:rsidRPr="005C3667">
        <w:rPr>
          <w:szCs w:val="28"/>
        </w:rPr>
        <w:t>П</w:t>
      </w:r>
      <w:r w:rsidR="002836A0">
        <w:rPr>
          <w:szCs w:val="28"/>
        </w:rPr>
        <w:t>роходит с изготовлением атрибутов, росписью яиц и народными играми.</w:t>
      </w:r>
    </w:p>
    <w:p w:rsidR="002836A0" w:rsidRPr="002836A0" w:rsidRDefault="002836A0" w:rsidP="001D7D1D">
      <w:pPr>
        <w:spacing w:line="360" w:lineRule="auto"/>
        <w:ind w:left="-567" w:right="424" w:firstLine="360"/>
        <w:jc w:val="both"/>
        <w:rPr>
          <w:szCs w:val="28"/>
        </w:rPr>
      </w:pPr>
      <w:r>
        <w:rPr>
          <w:szCs w:val="28"/>
        </w:rPr>
        <w:t xml:space="preserve">Наблюдая за детьми во время проведения фольклорных праздников, театральных представлений, виден их живой интерес и познавательная активность. У детей рождается ответное душевное чувство, интерес к обычаям и культуре народа, </w:t>
      </w:r>
      <w:r w:rsidR="003218DE">
        <w:rPr>
          <w:szCs w:val="28"/>
        </w:rPr>
        <w:t>носителями которой они являются.</w:t>
      </w:r>
      <w:r>
        <w:rPr>
          <w:szCs w:val="28"/>
        </w:rPr>
        <w:t xml:space="preserve"> </w:t>
      </w:r>
      <w:r w:rsidR="003218DE">
        <w:rPr>
          <w:szCs w:val="28"/>
        </w:rPr>
        <w:t>Г</w:t>
      </w:r>
      <w:r>
        <w:rPr>
          <w:szCs w:val="28"/>
        </w:rPr>
        <w:t>армонично формируются нравственные ценности: представление о добре, красоте, правде, которые приобретают в наши дни особую значимость.</w:t>
      </w:r>
    </w:p>
    <w:p w:rsidR="00AC638F" w:rsidRDefault="00AC638F" w:rsidP="001D7D1D">
      <w:pPr>
        <w:spacing w:line="360" w:lineRule="auto"/>
        <w:ind w:left="-567" w:right="424" w:firstLine="360"/>
        <w:jc w:val="both"/>
        <w:rPr>
          <w:szCs w:val="28"/>
        </w:rPr>
      </w:pPr>
      <w:r>
        <w:rPr>
          <w:szCs w:val="28"/>
        </w:rPr>
        <w:t xml:space="preserve">Ежегодно </w:t>
      </w:r>
      <w:r w:rsidR="007E515D">
        <w:rPr>
          <w:szCs w:val="28"/>
        </w:rPr>
        <w:t>1июня</w:t>
      </w:r>
      <w:r>
        <w:rPr>
          <w:szCs w:val="28"/>
        </w:rPr>
        <w:t xml:space="preserve"> наш детский сад принимает</w:t>
      </w:r>
      <w:r w:rsidR="00AA16B3" w:rsidRPr="00AA16B3">
        <w:rPr>
          <w:szCs w:val="28"/>
        </w:rPr>
        <w:t xml:space="preserve"> участие в фестивале детского творчества </w:t>
      </w:r>
      <w:r w:rsidRPr="003218DE">
        <w:rPr>
          <w:b/>
          <w:szCs w:val="28"/>
        </w:rPr>
        <w:t>«</w:t>
      </w:r>
      <w:r w:rsidR="007E515D" w:rsidRPr="003218DE">
        <w:rPr>
          <w:b/>
          <w:szCs w:val="28"/>
        </w:rPr>
        <w:t>Маленькая страна</w:t>
      </w:r>
      <w:r w:rsidR="00AA16B3" w:rsidRPr="003218DE">
        <w:rPr>
          <w:b/>
          <w:szCs w:val="28"/>
        </w:rPr>
        <w:t>».</w:t>
      </w:r>
      <w:r w:rsidR="003218DE">
        <w:rPr>
          <w:b/>
          <w:szCs w:val="28"/>
        </w:rPr>
        <w:t xml:space="preserve"> </w:t>
      </w:r>
      <w:r>
        <w:rPr>
          <w:szCs w:val="28"/>
        </w:rPr>
        <w:t>Очень часто в репертуаре –</w:t>
      </w:r>
      <w:r w:rsidR="005E644D">
        <w:rPr>
          <w:szCs w:val="28"/>
        </w:rPr>
        <w:t xml:space="preserve"> русские </w:t>
      </w:r>
      <w:r>
        <w:rPr>
          <w:szCs w:val="28"/>
        </w:rPr>
        <w:t>народн</w:t>
      </w:r>
      <w:r w:rsidR="005E644D">
        <w:rPr>
          <w:szCs w:val="28"/>
        </w:rPr>
        <w:t>ые</w:t>
      </w:r>
      <w:r>
        <w:rPr>
          <w:szCs w:val="28"/>
        </w:rPr>
        <w:t xml:space="preserve"> песн</w:t>
      </w:r>
      <w:r w:rsidR="005E644D">
        <w:rPr>
          <w:szCs w:val="28"/>
        </w:rPr>
        <w:t>и</w:t>
      </w:r>
      <w:r>
        <w:rPr>
          <w:szCs w:val="28"/>
        </w:rPr>
        <w:t>, частушки, народная хореография, исполнение на народных инструментах.</w:t>
      </w:r>
    </w:p>
    <w:p w:rsidR="00AA16B3" w:rsidRPr="003218DE" w:rsidRDefault="005E644D" w:rsidP="00DE0A91">
      <w:pPr>
        <w:spacing w:line="360" w:lineRule="auto"/>
        <w:ind w:left="-567" w:right="424"/>
        <w:jc w:val="both"/>
        <w:rPr>
          <w:b/>
          <w:szCs w:val="28"/>
        </w:rPr>
      </w:pPr>
      <w:r>
        <w:rPr>
          <w:szCs w:val="28"/>
        </w:rPr>
        <w:t>2007 -2009</w:t>
      </w:r>
      <w:r w:rsidR="00AD2E93">
        <w:rPr>
          <w:szCs w:val="28"/>
        </w:rPr>
        <w:t>г.</w:t>
      </w:r>
      <w:r>
        <w:rPr>
          <w:szCs w:val="28"/>
        </w:rPr>
        <w:t xml:space="preserve"> - </w:t>
      </w:r>
      <w:r w:rsidR="00AC638F">
        <w:rPr>
          <w:szCs w:val="28"/>
        </w:rPr>
        <w:t xml:space="preserve"> выступали с музыкальными номерами на конкурсе </w:t>
      </w:r>
      <w:r w:rsidR="00AC638F" w:rsidRPr="003218DE">
        <w:rPr>
          <w:b/>
          <w:szCs w:val="28"/>
        </w:rPr>
        <w:t>«Воспитатель года».</w:t>
      </w:r>
      <w:r w:rsidR="00AA16B3" w:rsidRPr="003218DE">
        <w:rPr>
          <w:b/>
          <w:szCs w:val="28"/>
        </w:rPr>
        <w:t xml:space="preserve">  </w:t>
      </w:r>
    </w:p>
    <w:p w:rsidR="005C3667" w:rsidRPr="001F39D6" w:rsidRDefault="009C4242" w:rsidP="001F39D6">
      <w:pPr>
        <w:spacing w:line="360" w:lineRule="auto"/>
        <w:ind w:left="-567" w:right="424"/>
        <w:jc w:val="both"/>
        <w:rPr>
          <w:szCs w:val="28"/>
        </w:rPr>
      </w:pPr>
      <w:r>
        <w:rPr>
          <w:szCs w:val="28"/>
        </w:rPr>
        <w:t xml:space="preserve">С музыкально-литературной композицией </w:t>
      </w:r>
      <w:r w:rsidRPr="003218DE">
        <w:rPr>
          <w:b/>
          <w:szCs w:val="28"/>
        </w:rPr>
        <w:t>«Ярмарка»</w:t>
      </w:r>
      <w:r>
        <w:rPr>
          <w:szCs w:val="28"/>
        </w:rPr>
        <w:t xml:space="preserve"> выступали на фестивале </w:t>
      </w:r>
      <w:r w:rsidR="00EB5D3A">
        <w:rPr>
          <w:szCs w:val="28"/>
        </w:rPr>
        <w:t xml:space="preserve"> « Народные</w:t>
      </w:r>
      <w:r w:rsidR="003218DE">
        <w:rPr>
          <w:szCs w:val="28"/>
        </w:rPr>
        <w:t xml:space="preserve"> обычаи</w:t>
      </w:r>
      <w:r w:rsidR="00EB5D3A">
        <w:rPr>
          <w:szCs w:val="28"/>
        </w:rPr>
        <w:t xml:space="preserve"> </w:t>
      </w:r>
      <w:r w:rsidR="003218DE">
        <w:rPr>
          <w:szCs w:val="28"/>
        </w:rPr>
        <w:t xml:space="preserve">и </w:t>
      </w:r>
      <w:r w:rsidR="00EB5D3A">
        <w:rPr>
          <w:szCs w:val="28"/>
        </w:rPr>
        <w:t xml:space="preserve">традиции» </w:t>
      </w:r>
      <w:r>
        <w:rPr>
          <w:szCs w:val="28"/>
        </w:rPr>
        <w:t>в музыкальной школе.</w:t>
      </w:r>
    </w:p>
    <w:p w:rsidR="00361ACA" w:rsidRPr="005C3667" w:rsidRDefault="00361ACA" w:rsidP="001D7D1D">
      <w:pPr>
        <w:spacing w:line="360" w:lineRule="auto"/>
        <w:ind w:left="0" w:right="424"/>
        <w:jc w:val="center"/>
        <w:rPr>
          <w:rStyle w:val="apple-converted-space"/>
          <w:b/>
          <w:sz w:val="40"/>
          <w:szCs w:val="40"/>
        </w:rPr>
      </w:pPr>
      <w:r w:rsidRPr="005C3667">
        <w:rPr>
          <w:b/>
          <w:sz w:val="40"/>
          <w:szCs w:val="40"/>
        </w:rPr>
        <w:t>Устное народное творчество</w:t>
      </w:r>
    </w:p>
    <w:p w:rsidR="001D7D1D" w:rsidRPr="001F39D6" w:rsidRDefault="00361ACA" w:rsidP="001F39D6">
      <w:pPr>
        <w:spacing w:line="360" w:lineRule="auto"/>
        <w:ind w:left="-567" w:right="424" w:firstLine="567"/>
        <w:jc w:val="both"/>
        <w:rPr>
          <w:szCs w:val="28"/>
        </w:rPr>
      </w:pPr>
      <w:r>
        <w:rPr>
          <w:szCs w:val="28"/>
        </w:rPr>
        <w:t xml:space="preserve">Жанром, влияющим на патриотическое </w:t>
      </w:r>
      <w:r w:rsidRPr="00361ACA">
        <w:rPr>
          <w:szCs w:val="28"/>
        </w:rPr>
        <w:t xml:space="preserve"> воспитание детей, являются пословицы и поговорки. Концентрированность, емкость образа, в пословицах и поговорках активно воздействует на нравственно-эмоциональную сферу </w:t>
      </w:r>
      <w:r w:rsidRPr="00361ACA">
        <w:rPr>
          <w:szCs w:val="28"/>
        </w:rPr>
        <w:lastRenderedPageBreak/>
        <w:t xml:space="preserve">дошкольников. </w:t>
      </w:r>
      <w:r w:rsidRPr="00361ACA">
        <w:rPr>
          <w:rStyle w:val="apple-converted-space"/>
          <w:szCs w:val="28"/>
        </w:rPr>
        <w:t> </w:t>
      </w:r>
      <w:r w:rsidR="00E313C4">
        <w:rPr>
          <w:rStyle w:val="apple-converted-space"/>
          <w:szCs w:val="28"/>
        </w:rPr>
        <w:t>В своей работе я</w:t>
      </w:r>
      <w:r w:rsidR="00B44FE7" w:rsidRPr="00B44FE7">
        <w:rPr>
          <w:szCs w:val="28"/>
        </w:rPr>
        <w:t xml:space="preserve"> </w:t>
      </w:r>
      <w:r w:rsidR="005C3667">
        <w:rPr>
          <w:szCs w:val="28"/>
        </w:rPr>
        <w:t xml:space="preserve">использую </w:t>
      </w:r>
      <w:r w:rsidR="00B44FE7" w:rsidRPr="00B44FE7">
        <w:rPr>
          <w:szCs w:val="28"/>
        </w:rPr>
        <w:t xml:space="preserve"> все виды фольклора (сказки, песенки</w:t>
      </w:r>
      <w:r w:rsidR="00E313C4">
        <w:rPr>
          <w:szCs w:val="28"/>
        </w:rPr>
        <w:t>, пословицы, поговорки, потешки</w:t>
      </w:r>
      <w:r w:rsidR="00784874">
        <w:rPr>
          <w:szCs w:val="28"/>
        </w:rPr>
        <w:t xml:space="preserve"> </w:t>
      </w:r>
      <w:r w:rsidR="00B44FE7" w:rsidRPr="00B44FE7">
        <w:rPr>
          <w:szCs w:val="28"/>
        </w:rPr>
        <w:t>). В устном народном творчестве к</w:t>
      </w:r>
      <w:r w:rsidR="005C3667">
        <w:rPr>
          <w:szCs w:val="28"/>
        </w:rPr>
        <w:t>ак нигде сохранились</w:t>
      </w:r>
      <w:r w:rsidR="00B44FE7" w:rsidRPr="00B44FE7">
        <w:rPr>
          <w:szCs w:val="28"/>
        </w:rPr>
        <w:t xml:space="preserve"> черты русского характера, присущие ему нравственные ценности, представление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w:t>
      </w:r>
      <w:r w:rsidR="005C3667">
        <w:rPr>
          <w:szCs w:val="28"/>
        </w:rPr>
        <w:t>ям. В русском фольклоре</w:t>
      </w:r>
      <w:r w:rsidR="00B44FE7" w:rsidRPr="00B44FE7">
        <w:rPr>
          <w:szCs w:val="28"/>
        </w:rPr>
        <w:t xml:space="preserve"> особенным образом сочетается слово, музыкальный ритм, напевность. Адресованные детям потешки, прибаутки,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r w:rsidR="00B44FE7" w:rsidRPr="00B44FE7">
        <w:rPr>
          <w:rStyle w:val="apple-converted-space"/>
          <w:szCs w:val="28"/>
        </w:rPr>
        <w:t> </w:t>
      </w:r>
      <w:r w:rsidR="00B44FE7" w:rsidRPr="00B44FE7">
        <w:rPr>
          <w:szCs w:val="28"/>
        </w:rPr>
        <w:br/>
      </w:r>
      <w:r w:rsidR="00B44FE7" w:rsidRPr="00361ACA">
        <w:rPr>
          <w:szCs w:val="28"/>
        </w:rPr>
        <w:t xml:space="preserve">Понятным и ценным в воспитании детей всех времен являются пословицы о Родине, матери, родном языке, родной природе. Отбирая </w:t>
      </w:r>
      <w:r w:rsidR="001D7D1D">
        <w:rPr>
          <w:szCs w:val="28"/>
        </w:rPr>
        <w:t xml:space="preserve">данные пословицы, </w:t>
      </w:r>
      <w:r w:rsidR="00B44FE7">
        <w:rPr>
          <w:szCs w:val="28"/>
        </w:rPr>
        <w:t xml:space="preserve">я </w:t>
      </w:r>
      <w:r w:rsidR="00E313C4">
        <w:rPr>
          <w:szCs w:val="28"/>
        </w:rPr>
        <w:t>учитываю</w:t>
      </w:r>
      <w:r w:rsidR="00B44FE7" w:rsidRPr="00361ACA">
        <w:rPr>
          <w:szCs w:val="28"/>
        </w:rPr>
        <w:t xml:space="preserve">, чтобы они </w:t>
      </w:r>
      <w:r w:rsidR="00B44FE7">
        <w:rPr>
          <w:szCs w:val="28"/>
        </w:rPr>
        <w:t>были доступными пониманию детей.</w:t>
      </w:r>
      <w:r w:rsidR="00B44FE7" w:rsidRPr="00361ACA">
        <w:rPr>
          <w:szCs w:val="28"/>
        </w:rPr>
        <w:t xml:space="preserve"> Наиболее легко усваиваются образные пословицы о Родине: «Нет в мире краше Родины нашей», «</w:t>
      </w:r>
      <w:r w:rsidR="00B44FE7" w:rsidRPr="00B44FE7">
        <w:rPr>
          <w:szCs w:val="28"/>
        </w:rPr>
        <w:t>Родина любимая – мать родная».</w:t>
      </w:r>
    </w:p>
    <w:p w:rsidR="001D7D1D" w:rsidRPr="0069774B" w:rsidRDefault="0069774B" w:rsidP="0069774B">
      <w:pPr>
        <w:pStyle w:val="a4"/>
        <w:spacing w:before="150" w:beforeAutospacing="0" w:after="150" w:afterAutospacing="0" w:line="276" w:lineRule="auto"/>
        <w:jc w:val="center"/>
        <w:rPr>
          <w:b/>
          <w:sz w:val="40"/>
          <w:szCs w:val="40"/>
        </w:rPr>
      </w:pPr>
      <w:r w:rsidRPr="0069774B">
        <w:rPr>
          <w:b/>
          <w:sz w:val="40"/>
          <w:szCs w:val="40"/>
        </w:rPr>
        <w:t>Заключение</w:t>
      </w:r>
    </w:p>
    <w:p w:rsidR="0069774B" w:rsidRDefault="0069774B" w:rsidP="001D7D1D">
      <w:pPr>
        <w:pStyle w:val="a4"/>
        <w:spacing w:before="150" w:beforeAutospacing="0" w:after="150" w:afterAutospacing="0" w:line="276" w:lineRule="auto"/>
        <w:ind w:left="4111" w:right="424"/>
        <w:jc w:val="both"/>
        <w:rPr>
          <w:i/>
          <w:sz w:val="32"/>
          <w:szCs w:val="32"/>
        </w:rPr>
      </w:pPr>
    </w:p>
    <w:p w:rsidR="001D7D1D" w:rsidRPr="001D7D1D" w:rsidRDefault="001D7D1D" w:rsidP="001D7D1D">
      <w:pPr>
        <w:pStyle w:val="a4"/>
        <w:spacing w:before="150" w:beforeAutospacing="0" w:after="150" w:afterAutospacing="0" w:line="276" w:lineRule="auto"/>
        <w:ind w:left="4111" w:right="424"/>
        <w:jc w:val="both"/>
        <w:rPr>
          <w:i/>
          <w:sz w:val="32"/>
          <w:szCs w:val="32"/>
        </w:rPr>
      </w:pPr>
      <w:r w:rsidRPr="001D7D1D">
        <w:rPr>
          <w:i/>
          <w:sz w:val="32"/>
          <w:szCs w:val="32"/>
        </w:rPr>
        <w:t>«…воспитание, если оно не хочет быть бессильным, должно быть народным».</w:t>
      </w:r>
    </w:p>
    <w:p w:rsidR="001D7D1D" w:rsidRPr="00A35591" w:rsidRDefault="001D7D1D" w:rsidP="001D7D1D">
      <w:pPr>
        <w:pStyle w:val="a4"/>
        <w:spacing w:before="150" w:beforeAutospacing="0" w:after="150" w:afterAutospacing="0" w:line="360" w:lineRule="auto"/>
        <w:ind w:left="-851" w:right="424" w:firstLine="851"/>
        <w:jc w:val="right"/>
        <w:rPr>
          <w:sz w:val="28"/>
          <w:szCs w:val="28"/>
        </w:rPr>
      </w:pPr>
      <w:r w:rsidRPr="00A35591">
        <w:rPr>
          <w:sz w:val="28"/>
          <w:szCs w:val="28"/>
        </w:rPr>
        <w:t>К.Д. Ушинский</w:t>
      </w:r>
    </w:p>
    <w:p w:rsidR="0011592C" w:rsidRPr="00B44FE7" w:rsidRDefault="0011592C" w:rsidP="001D7D1D">
      <w:pPr>
        <w:spacing w:line="360" w:lineRule="auto"/>
        <w:ind w:left="-567" w:right="424" w:firstLine="567"/>
        <w:jc w:val="both"/>
        <w:rPr>
          <w:szCs w:val="28"/>
        </w:rPr>
      </w:pPr>
      <w:r>
        <w:rPr>
          <w:szCs w:val="28"/>
        </w:rPr>
        <w:t xml:space="preserve">Занимаясь в фольклорном кружке «Журавушка», дети узнали много нового о русском народном искусстве, о традициях русского народа. Нет сомнения, что </w:t>
      </w:r>
      <w:r w:rsidR="00AF5E46">
        <w:rPr>
          <w:szCs w:val="28"/>
        </w:rPr>
        <w:t xml:space="preserve">русская народная музыка, песни, танцы, устное народное, </w:t>
      </w:r>
      <w:r w:rsidR="00AF5E46">
        <w:rPr>
          <w:szCs w:val="28"/>
        </w:rPr>
        <w:lastRenderedPageBreak/>
        <w:t>систематически используемые мной в работе с дошколь</w:t>
      </w:r>
      <w:r w:rsidR="00911B47">
        <w:rPr>
          <w:szCs w:val="28"/>
        </w:rPr>
        <w:t>никами, развивают у них художественный вкус, дают возможность тоньше чувствовать характер, настроение народных произведений, пробуждают чувство любви к родной природе, русскому народу, нашей Родине.</w:t>
      </w:r>
    </w:p>
    <w:p w:rsidR="00A0098F" w:rsidRPr="001D7D1D" w:rsidRDefault="00A0098F" w:rsidP="00DE0A91">
      <w:pPr>
        <w:spacing w:line="360" w:lineRule="auto"/>
        <w:ind w:left="0" w:right="424"/>
        <w:jc w:val="both"/>
        <w:rPr>
          <w:b/>
          <w:sz w:val="40"/>
          <w:szCs w:val="40"/>
        </w:rPr>
      </w:pPr>
      <w:r w:rsidRPr="001D7D1D">
        <w:rPr>
          <w:b/>
          <w:sz w:val="40"/>
          <w:szCs w:val="40"/>
        </w:rPr>
        <w:t>Результатами проведённой работы являются:</w:t>
      </w:r>
    </w:p>
    <w:p w:rsidR="00A0098F" w:rsidRDefault="00A0098F" w:rsidP="00DE0A91">
      <w:pPr>
        <w:numPr>
          <w:ilvl w:val="0"/>
          <w:numId w:val="31"/>
        </w:numPr>
        <w:spacing w:line="360" w:lineRule="auto"/>
        <w:ind w:right="424"/>
        <w:jc w:val="both"/>
        <w:rPr>
          <w:b/>
          <w:szCs w:val="28"/>
        </w:rPr>
      </w:pPr>
      <w:r>
        <w:rPr>
          <w:b/>
          <w:szCs w:val="28"/>
        </w:rPr>
        <w:t>О</w:t>
      </w:r>
      <w:r w:rsidRPr="00C958F5">
        <w:rPr>
          <w:b/>
          <w:szCs w:val="28"/>
        </w:rPr>
        <w:t>владение детьми элементарными музыкально – теоретическими</w:t>
      </w:r>
      <w:r>
        <w:rPr>
          <w:b/>
          <w:szCs w:val="28"/>
        </w:rPr>
        <w:t xml:space="preserve"> </w:t>
      </w:r>
      <w:r w:rsidRPr="00C958F5">
        <w:rPr>
          <w:b/>
          <w:szCs w:val="28"/>
        </w:rPr>
        <w:t>сведениями о народной культ</w:t>
      </w:r>
      <w:r>
        <w:rPr>
          <w:b/>
          <w:szCs w:val="28"/>
        </w:rPr>
        <w:t>уре.</w:t>
      </w:r>
    </w:p>
    <w:p w:rsidR="00A0098F" w:rsidRPr="00C958F5" w:rsidRDefault="00A0098F" w:rsidP="00DE0A91">
      <w:pPr>
        <w:numPr>
          <w:ilvl w:val="0"/>
          <w:numId w:val="31"/>
        </w:numPr>
        <w:spacing w:line="360" w:lineRule="auto"/>
        <w:ind w:right="424"/>
        <w:jc w:val="both"/>
        <w:rPr>
          <w:b/>
          <w:szCs w:val="28"/>
        </w:rPr>
      </w:pPr>
      <w:r>
        <w:rPr>
          <w:b/>
          <w:szCs w:val="28"/>
        </w:rPr>
        <w:t>Р</w:t>
      </w:r>
      <w:r w:rsidRPr="00C958F5">
        <w:rPr>
          <w:b/>
          <w:szCs w:val="28"/>
        </w:rPr>
        <w:t>аскрытие творческ</w:t>
      </w:r>
      <w:r>
        <w:rPr>
          <w:b/>
          <w:szCs w:val="28"/>
        </w:rPr>
        <w:t xml:space="preserve">ого потенциала личности, умение детей </w:t>
      </w:r>
      <w:r w:rsidR="00AF5E46">
        <w:rPr>
          <w:b/>
          <w:szCs w:val="28"/>
        </w:rPr>
        <w:t>импровизировать.</w:t>
      </w:r>
    </w:p>
    <w:p w:rsidR="00A0098F" w:rsidRDefault="00A0098F" w:rsidP="00DE0A91">
      <w:pPr>
        <w:numPr>
          <w:ilvl w:val="0"/>
          <w:numId w:val="31"/>
        </w:numPr>
        <w:spacing w:line="360" w:lineRule="auto"/>
        <w:ind w:right="424"/>
        <w:jc w:val="both"/>
        <w:rPr>
          <w:b/>
          <w:szCs w:val="28"/>
        </w:rPr>
      </w:pPr>
      <w:r>
        <w:rPr>
          <w:b/>
          <w:szCs w:val="28"/>
        </w:rPr>
        <w:t>В</w:t>
      </w:r>
      <w:r w:rsidRPr="00C958F5">
        <w:rPr>
          <w:b/>
          <w:szCs w:val="28"/>
        </w:rPr>
        <w:t>ысокий уровень нравственности у старших дошкольников.</w:t>
      </w:r>
    </w:p>
    <w:p w:rsidR="00A0098F" w:rsidRPr="00282574" w:rsidRDefault="00A0098F" w:rsidP="00DE0A91">
      <w:pPr>
        <w:numPr>
          <w:ilvl w:val="0"/>
          <w:numId w:val="31"/>
        </w:numPr>
        <w:spacing w:line="360" w:lineRule="auto"/>
        <w:ind w:right="424"/>
        <w:jc w:val="both"/>
      </w:pPr>
      <w:r w:rsidRPr="00282574">
        <w:rPr>
          <w:b/>
          <w:bCs/>
        </w:rPr>
        <w:t>Дети принимают активное, осмысленное участие в русских народных праздниках, с удовольствием исполняют русские народные песни, играют на народных музыкальных инструментах.</w:t>
      </w:r>
    </w:p>
    <w:p w:rsidR="00A0098F" w:rsidRPr="00282574" w:rsidRDefault="00A0098F" w:rsidP="00DE0A91">
      <w:pPr>
        <w:numPr>
          <w:ilvl w:val="0"/>
          <w:numId w:val="31"/>
        </w:numPr>
        <w:spacing w:line="360" w:lineRule="auto"/>
        <w:ind w:right="424"/>
        <w:jc w:val="both"/>
      </w:pPr>
      <w:r w:rsidRPr="00282574">
        <w:rPr>
          <w:b/>
          <w:bCs/>
        </w:rPr>
        <w:t>Дети знают и называют предметы русского народного быта, их функциональное назначение, способы действия с ними.</w:t>
      </w:r>
    </w:p>
    <w:p w:rsidR="00A0098F" w:rsidRPr="00282574" w:rsidRDefault="00A0098F" w:rsidP="00DE0A91">
      <w:pPr>
        <w:numPr>
          <w:ilvl w:val="0"/>
          <w:numId w:val="31"/>
        </w:numPr>
        <w:spacing w:line="360" w:lineRule="auto"/>
        <w:ind w:right="424"/>
        <w:jc w:val="both"/>
      </w:pPr>
      <w:r w:rsidRPr="00282574">
        <w:rPr>
          <w:b/>
          <w:bCs/>
        </w:rPr>
        <w:t>Дети знают произведения УН</w:t>
      </w:r>
      <w:r w:rsidR="001D7D1D">
        <w:rPr>
          <w:b/>
          <w:bCs/>
        </w:rPr>
        <w:t xml:space="preserve">Т,  используют в активной речи </w:t>
      </w:r>
      <w:r w:rsidRPr="00282574">
        <w:rPr>
          <w:b/>
          <w:bCs/>
        </w:rPr>
        <w:t xml:space="preserve">заклички, пословицы, поговорки, считалки, загадки и т.д. </w:t>
      </w:r>
    </w:p>
    <w:p w:rsidR="00A0098F" w:rsidRPr="00282574" w:rsidRDefault="00A0098F" w:rsidP="00DE0A91">
      <w:pPr>
        <w:numPr>
          <w:ilvl w:val="0"/>
          <w:numId w:val="31"/>
        </w:numPr>
        <w:spacing w:line="360" w:lineRule="auto"/>
        <w:ind w:right="424"/>
        <w:jc w:val="both"/>
      </w:pPr>
      <w:r w:rsidRPr="00282574">
        <w:rPr>
          <w:b/>
          <w:bCs/>
        </w:rPr>
        <w:t>Дети ориентируются в мире русских  народных сказок, самостоятельно распределяют роли, готовят атрибуты для обыгрывания.</w:t>
      </w:r>
    </w:p>
    <w:p w:rsidR="00A0098F" w:rsidRPr="00282574" w:rsidRDefault="00A0098F" w:rsidP="00DE0A91">
      <w:pPr>
        <w:numPr>
          <w:ilvl w:val="0"/>
          <w:numId w:val="31"/>
        </w:numPr>
        <w:spacing w:line="360" w:lineRule="auto"/>
        <w:ind w:right="424"/>
        <w:jc w:val="both"/>
      </w:pPr>
      <w:r w:rsidRPr="00282574">
        <w:rPr>
          <w:b/>
          <w:bCs/>
        </w:rPr>
        <w:t>Играют в русские народные подвижные и хороводные игры, знают и выполняют правила.</w:t>
      </w:r>
    </w:p>
    <w:p w:rsidR="00A0098F" w:rsidRPr="00282574" w:rsidRDefault="00A0098F" w:rsidP="00DE0A91">
      <w:pPr>
        <w:numPr>
          <w:ilvl w:val="0"/>
          <w:numId w:val="31"/>
        </w:numPr>
        <w:spacing w:line="360" w:lineRule="auto"/>
        <w:ind w:right="424"/>
        <w:jc w:val="both"/>
      </w:pPr>
      <w:r w:rsidRPr="00282574">
        <w:rPr>
          <w:b/>
          <w:bCs/>
        </w:rPr>
        <w:t>Самостоятельно и творчески отражают в разных видах деятельности знания о русской народной культуре.</w:t>
      </w:r>
    </w:p>
    <w:p w:rsidR="00A0098F" w:rsidRDefault="00A0098F" w:rsidP="001D7D1D">
      <w:pPr>
        <w:spacing w:line="360" w:lineRule="auto"/>
        <w:ind w:left="0" w:right="424" w:firstLine="360"/>
        <w:jc w:val="both"/>
        <w:rPr>
          <w:bCs/>
        </w:rPr>
      </w:pPr>
      <w:r w:rsidRPr="005D1431">
        <w:rPr>
          <w:bCs/>
        </w:rPr>
        <w:t>Вся работа, выстроенная в определенную систему, позволяет сформировать у дошкольников элементарные, необходимые и доступные для дошкольного возраста представления о родном крае, о русской народной культуре в целом.</w:t>
      </w:r>
    </w:p>
    <w:p w:rsidR="00FC77EE" w:rsidRDefault="00FC77EE" w:rsidP="001F39D6">
      <w:pPr>
        <w:spacing w:line="360" w:lineRule="auto"/>
        <w:ind w:left="0" w:right="424"/>
        <w:jc w:val="both"/>
        <w:rPr>
          <w:bCs/>
        </w:rPr>
      </w:pPr>
    </w:p>
    <w:p w:rsidR="00FC77EE" w:rsidRPr="002571D2" w:rsidRDefault="00FC77EE" w:rsidP="00FC77EE">
      <w:pPr>
        <w:spacing w:line="360" w:lineRule="auto"/>
        <w:ind w:left="0" w:right="424" w:firstLine="360"/>
        <w:jc w:val="both"/>
        <w:rPr>
          <w:b/>
          <w:bCs/>
          <w:sz w:val="40"/>
          <w:szCs w:val="40"/>
        </w:rPr>
      </w:pPr>
      <w:r w:rsidRPr="002571D2">
        <w:rPr>
          <w:b/>
          <w:bCs/>
          <w:sz w:val="40"/>
          <w:szCs w:val="40"/>
        </w:rPr>
        <w:lastRenderedPageBreak/>
        <w:t xml:space="preserve">Используемая литература: </w:t>
      </w:r>
    </w:p>
    <w:p w:rsidR="00FC77EE" w:rsidRPr="00FC77EE" w:rsidRDefault="00FC77EE" w:rsidP="001B36C4">
      <w:pPr>
        <w:numPr>
          <w:ilvl w:val="0"/>
          <w:numId w:val="36"/>
        </w:numPr>
        <w:spacing w:line="360" w:lineRule="auto"/>
        <w:ind w:right="424"/>
        <w:jc w:val="both"/>
        <w:rPr>
          <w:bCs/>
        </w:rPr>
      </w:pPr>
      <w:r w:rsidRPr="00FC77EE">
        <w:rPr>
          <w:bCs/>
        </w:rPr>
        <w:t>Тарланов З.К. «Русские пословицы: синт</w:t>
      </w:r>
      <w:r w:rsidR="001B36C4">
        <w:rPr>
          <w:bCs/>
        </w:rPr>
        <w:t>аксис и поэтик - с». Петроза</w:t>
      </w:r>
      <w:r w:rsidRPr="00FC77EE">
        <w:rPr>
          <w:bCs/>
        </w:rPr>
        <w:t xml:space="preserve">водск, 2001. </w:t>
      </w:r>
    </w:p>
    <w:p w:rsidR="00FC77EE" w:rsidRPr="00FC77EE" w:rsidRDefault="001B36C4" w:rsidP="001B36C4">
      <w:pPr>
        <w:numPr>
          <w:ilvl w:val="0"/>
          <w:numId w:val="36"/>
        </w:numPr>
        <w:spacing w:line="360" w:lineRule="auto"/>
        <w:ind w:right="424"/>
        <w:jc w:val="both"/>
        <w:rPr>
          <w:bCs/>
        </w:rPr>
      </w:pPr>
      <w:r>
        <w:rPr>
          <w:bCs/>
        </w:rPr>
        <w:t>Усова А. П.</w:t>
      </w:r>
      <w:r w:rsidR="00FC77EE" w:rsidRPr="00FC77EE">
        <w:rPr>
          <w:bCs/>
        </w:rPr>
        <w:t xml:space="preserve"> </w:t>
      </w:r>
      <w:r>
        <w:rPr>
          <w:bCs/>
        </w:rPr>
        <w:t>«</w:t>
      </w:r>
      <w:r w:rsidR="00FC77EE" w:rsidRPr="00FC77EE">
        <w:rPr>
          <w:bCs/>
        </w:rPr>
        <w:t xml:space="preserve">Русское народное творчество в детском саду» М. Просвещение,1999 . </w:t>
      </w:r>
    </w:p>
    <w:p w:rsidR="00FC77EE" w:rsidRPr="00FC77EE" w:rsidRDefault="001B36C4" w:rsidP="001B36C4">
      <w:pPr>
        <w:numPr>
          <w:ilvl w:val="0"/>
          <w:numId w:val="36"/>
        </w:numPr>
        <w:spacing w:line="360" w:lineRule="auto"/>
        <w:ind w:right="424"/>
        <w:jc w:val="both"/>
        <w:rPr>
          <w:bCs/>
        </w:rPr>
      </w:pPr>
      <w:r>
        <w:rPr>
          <w:bCs/>
        </w:rPr>
        <w:t>Новицкая М. «</w:t>
      </w:r>
      <w:r w:rsidR="00FC77EE" w:rsidRPr="00FC77EE">
        <w:rPr>
          <w:bCs/>
        </w:rPr>
        <w:t xml:space="preserve">Фольклорная школа» Дошкольное воспитание, 1993. №9. </w:t>
      </w:r>
    </w:p>
    <w:p w:rsidR="00FC77EE" w:rsidRPr="00FC77EE" w:rsidRDefault="00FC77EE" w:rsidP="001B36C4">
      <w:pPr>
        <w:numPr>
          <w:ilvl w:val="0"/>
          <w:numId w:val="36"/>
        </w:numPr>
        <w:spacing w:line="360" w:lineRule="auto"/>
        <w:ind w:right="424"/>
        <w:jc w:val="both"/>
        <w:rPr>
          <w:bCs/>
        </w:rPr>
      </w:pPr>
      <w:r w:rsidRPr="00FC77EE">
        <w:rPr>
          <w:bCs/>
        </w:rPr>
        <w:t>Неганова Н. «Русский фольклор в жизни малышей» Дошкольное воспитание, 1995,</w:t>
      </w:r>
      <w:r w:rsidR="001B36C4">
        <w:rPr>
          <w:bCs/>
        </w:rPr>
        <w:t xml:space="preserve"> </w:t>
      </w:r>
      <w:r w:rsidRPr="00FC77EE">
        <w:rPr>
          <w:bCs/>
        </w:rPr>
        <w:t xml:space="preserve">№9. </w:t>
      </w:r>
    </w:p>
    <w:p w:rsidR="0087165A" w:rsidRDefault="001B36C4" w:rsidP="001B36C4">
      <w:pPr>
        <w:pStyle w:val="a3"/>
        <w:numPr>
          <w:ilvl w:val="0"/>
          <w:numId w:val="36"/>
        </w:numPr>
        <w:spacing w:line="360" w:lineRule="auto"/>
        <w:contextualSpacing w:val="0"/>
        <w:rPr>
          <w:szCs w:val="28"/>
        </w:rPr>
      </w:pPr>
      <w:r>
        <w:rPr>
          <w:szCs w:val="28"/>
        </w:rPr>
        <w:t xml:space="preserve">Михайлова </w:t>
      </w:r>
      <w:r w:rsidR="0087165A">
        <w:rPr>
          <w:szCs w:val="28"/>
        </w:rPr>
        <w:t>М. А. Народные праздники, игры и развлечения. «А у наших у ворот развесёлый хоровод»./Михайлова М. А.;  худож. В. Н.Куров. – Ярославль: Академия развития, 2005. – 224 с.: ил. – (Детский сад: день за днём).</w:t>
      </w:r>
    </w:p>
    <w:p w:rsidR="00FC77EE" w:rsidRPr="0087165A" w:rsidRDefault="00FC77EE" w:rsidP="001B36C4">
      <w:pPr>
        <w:pStyle w:val="a3"/>
        <w:numPr>
          <w:ilvl w:val="0"/>
          <w:numId w:val="36"/>
        </w:numPr>
        <w:spacing w:line="360" w:lineRule="auto"/>
        <w:contextualSpacing w:val="0"/>
        <w:rPr>
          <w:szCs w:val="28"/>
        </w:rPr>
      </w:pPr>
      <w:r w:rsidRPr="00FC77EE">
        <w:rPr>
          <w:bCs/>
        </w:rPr>
        <w:t xml:space="preserve">Скворцова Л. «Формирование у детей интереса к русскому фольклору » Дошкольное воспитание, 2004. </w:t>
      </w:r>
    </w:p>
    <w:p w:rsidR="002571D2" w:rsidRPr="00C659E4" w:rsidRDefault="002571D2" w:rsidP="001B36C4">
      <w:pPr>
        <w:pStyle w:val="a3"/>
        <w:numPr>
          <w:ilvl w:val="0"/>
          <w:numId w:val="36"/>
        </w:numPr>
        <w:tabs>
          <w:tab w:val="left" w:pos="284"/>
        </w:tabs>
        <w:suppressAutoHyphens/>
        <w:spacing w:line="360" w:lineRule="auto"/>
        <w:ind w:right="-143"/>
        <w:jc w:val="both"/>
        <w:rPr>
          <w:szCs w:val="28"/>
        </w:rPr>
      </w:pPr>
      <w:r>
        <w:rPr>
          <w:szCs w:val="28"/>
        </w:rPr>
        <w:t>Зацепина М. Б., Антонова Т. В. Народные праздники в детском саду. Методическое пособие для педагогов и музыкальных руководителей. / Под ред. Т. С. Комаровой. – М.: Мозаика-Синтез, 2006. – 152 с.</w:t>
      </w:r>
    </w:p>
    <w:p w:rsidR="00FC77EE" w:rsidRPr="00FC77EE" w:rsidRDefault="00FC77EE" w:rsidP="001B36C4">
      <w:pPr>
        <w:numPr>
          <w:ilvl w:val="0"/>
          <w:numId w:val="36"/>
        </w:numPr>
        <w:spacing w:line="360" w:lineRule="auto"/>
        <w:ind w:right="424"/>
        <w:jc w:val="both"/>
        <w:rPr>
          <w:bCs/>
        </w:rPr>
      </w:pPr>
      <w:r w:rsidRPr="00FC77EE">
        <w:rPr>
          <w:bCs/>
        </w:rPr>
        <w:t>Флерина Е.А. « Эстетическое воспитание дошкольников»</w:t>
      </w:r>
      <w:r w:rsidR="001B36C4">
        <w:rPr>
          <w:bCs/>
        </w:rPr>
        <w:t xml:space="preserve"> </w:t>
      </w:r>
      <w:r w:rsidRPr="00FC77EE">
        <w:rPr>
          <w:bCs/>
        </w:rPr>
        <w:t xml:space="preserve">М.,2004г. </w:t>
      </w:r>
    </w:p>
    <w:p w:rsidR="00FC77EE" w:rsidRDefault="00FC77EE" w:rsidP="001B36C4">
      <w:pPr>
        <w:numPr>
          <w:ilvl w:val="0"/>
          <w:numId w:val="36"/>
        </w:numPr>
        <w:spacing w:line="360" w:lineRule="auto"/>
        <w:ind w:right="424"/>
        <w:jc w:val="both"/>
        <w:rPr>
          <w:bCs/>
        </w:rPr>
      </w:pPr>
      <w:r w:rsidRPr="00FC77EE">
        <w:rPr>
          <w:bCs/>
        </w:rPr>
        <w:t>Ж</w:t>
      </w:r>
      <w:r w:rsidR="00BE43FD">
        <w:rPr>
          <w:bCs/>
        </w:rPr>
        <w:t>урналы « Дошкольное воспитание», «Музыкальный руководитель».</w:t>
      </w:r>
    </w:p>
    <w:p w:rsidR="00C05CE6" w:rsidRPr="00C05CE6" w:rsidRDefault="001B36C4" w:rsidP="001B36C4">
      <w:pPr>
        <w:numPr>
          <w:ilvl w:val="0"/>
          <w:numId w:val="36"/>
        </w:numPr>
        <w:spacing w:line="360" w:lineRule="auto"/>
        <w:ind w:right="424"/>
        <w:jc w:val="both"/>
        <w:rPr>
          <w:bCs/>
        </w:rPr>
      </w:pPr>
      <w:r>
        <w:rPr>
          <w:szCs w:val="28"/>
        </w:rPr>
        <w:t xml:space="preserve"> </w:t>
      </w:r>
      <w:r w:rsidR="00C05CE6">
        <w:rPr>
          <w:szCs w:val="28"/>
        </w:rPr>
        <w:t>Народное искусство в воспитании дошкольников: Книга для педагогов дошкольных учреждений, учителей начальных классов, руков</w:t>
      </w:r>
      <w:r>
        <w:rPr>
          <w:szCs w:val="28"/>
        </w:rPr>
        <w:t xml:space="preserve">одителей художественных студий / </w:t>
      </w:r>
      <w:r w:rsidR="00C05CE6">
        <w:rPr>
          <w:szCs w:val="28"/>
        </w:rPr>
        <w:t>Под ред. Т. С. Комаровой М.: педагогическое общество России, 2005. – 256 с.</w:t>
      </w:r>
    </w:p>
    <w:p w:rsidR="00FC77EE" w:rsidRPr="005D1431" w:rsidRDefault="00FC77EE" w:rsidP="001D7D1D">
      <w:pPr>
        <w:spacing w:line="360" w:lineRule="auto"/>
        <w:ind w:left="0" w:right="424" w:firstLine="360"/>
        <w:jc w:val="both"/>
      </w:pPr>
    </w:p>
    <w:sectPr w:rsidR="00FC77EE" w:rsidRPr="005D1431" w:rsidSect="001D7D1D">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CB5" w:rsidRDefault="00A35CB5" w:rsidP="00437D85">
      <w:r>
        <w:separator/>
      </w:r>
    </w:p>
  </w:endnote>
  <w:endnote w:type="continuationSeparator" w:id="1">
    <w:p w:rsidR="00A35CB5" w:rsidRDefault="00A35CB5" w:rsidP="00437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CB5" w:rsidRDefault="00A35CB5" w:rsidP="00437D85">
      <w:r>
        <w:separator/>
      </w:r>
    </w:p>
  </w:footnote>
  <w:footnote w:type="continuationSeparator" w:id="1">
    <w:p w:rsidR="00A35CB5" w:rsidRDefault="00A35CB5" w:rsidP="00437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859"/>
    <w:multiLevelType w:val="hybridMultilevel"/>
    <w:tmpl w:val="8BC6C614"/>
    <w:lvl w:ilvl="0" w:tplc="D4569BD4">
      <w:start w:val="1"/>
      <w:numFmt w:val="decimal"/>
      <w:lvlText w:val="%1."/>
      <w:lvlJc w:val="left"/>
      <w:pPr>
        <w:ind w:left="360"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
    <w:nsid w:val="03DE7CBF"/>
    <w:multiLevelType w:val="multilevel"/>
    <w:tmpl w:val="94D2E9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E96419"/>
    <w:multiLevelType w:val="hybridMultilevel"/>
    <w:tmpl w:val="AD9020E2"/>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136665C6"/>
    <w:multiLevelType w:val="multilevel"/>
    <w:tmpl w:val="94D2E9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B9C6B30"/>
    <w:multiLevelType w:val="multilevel"/>
    <w:tmpl w:val="94D2E9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E433352"/>
    <w:multiLevelType w:val="multilevel"/>
    <w:tmpl w:val="94D2E9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EC81E8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0883FA1"/>
    <w:multiLevelType w:val="hybridMultilevel"/>
    <w:tmpl w:val="65340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4C6A50"/>
    <w:multiLevelType w:val="hybridMultilevel"/>
    <w:tmpl w:val="0D8AC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732C0"/>
    <w:multiLevelType w:val="hybridMultilevel"/>
    <w:tmpl w:val="FD70377C"/>
    <w:lvl w:ilvl="0" w:tplc="CDBC33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9C300E"/>
    <w:multiLevelType w:val="hybridMultilevel"/>
    <w:tmpl w:val="D33C5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32A7A"/>
    <w:multiLevelType w:val="hybridMultilevel"/>
    <w:tmpl w:val="9AD801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78678DA"/>
    <w:multiLevelType w:val="multilevel"/>
    <w:tmpl w:val="428EC0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D7D47C8"/>
    <w:multiLevelType w:val="multilevel"/>
    <w:tmpl w:val="94D2E9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E1352AA"/>
    <w:multiLevelType w:val="hybridMultilevel"/>
    <w:tmpl w:val="462A4634"/>
    <w:lvl w:ilvl="0" w:tplc="8FEA66DA">
      <w:start w:val="1"/>
      <w:numFmt w:val="bullet"/>
      <w:lvlText w:val=""/>
      <w:lvlJc w:val="left"/>
      <w:pPr>
        <w:tabs>
          <w:tab w:val="num" w:pos="720"/>
        </w:tabs>
        <w:ind w:left="720" w:hanging="360"/>
      </w:pPr>
      <w:rPr>
        <w:rFonts w:ascii="Wingdings" w:hAnsi="Wingdings" w:hint="default"/>
      </w:rPr>
    </w:lvl>
    <w:lvl w:ilvl="1" w:tplc="501CDAD4" w:tentative="1">
      <w:start w:val="1"/>
      <w:numFmt w:val="bullet"/>
      <w:lvlText w:val=""/>
      <w:lvlJc w:val="left"/>
      <w:pPr>
        <w:tabs>
          <w:tab w:val="num" w:pos="1440"/>
        </w:tabs>
        <w:ind w:left="1440" w:hanging="360"/>
      </w:pPr>
      <w:rPr>
        <w:rFonts w:ascii="Wingdings" w:hAnsi="Wingdings" w:hint="default"/>
      </w:rPr>
    </w:lvl>
    <w:lvl w:ilvl="2" w:tplc="A8C4D8C8" w:tentative="1">
      <w:start w:val="1"/>
      <w:numFmt w:val="bullet"/>
      <w:lvlText w:val=""/>
      <w:lvlJc w:val="left"/>
      <w:pPr>
        <w:tabs>
          <w:tab w:val="num" w:pos="2160"/>
        </w:tabs>
        <w:ind w:left="2160" w:hanging="360"/>
      </w:pPr>
      <w:rPr>
        <w:rFonts w:ascii="Wingdings" w:hAnsi="Wingdings" w:hint="default"/>
      </w:rPr>
    </w:lvl>
    <w:lvl w:ilvl="3" w:tplc="15CA2524" w:tentative="1">
      <w:start w:val="1"/>
      <w:numFmt w:val="bullet"/>
      <w:lvlText w:val=""/>
      <w:lvlJc w:val="left"/>
      <w:pPr>
        <w:tabs>
          <w:tab w:val="num" w:pos="2880"/>
        </w:tabs>
        <w:ind w:left="2880" w:hanging="360"/>
      </w:pPr>
      <w:rPr>
        <w:rFonts w:ascii="Wingdings" w:hAnsi="Wingdings" w:hint="default"/>
      </w:rPr>
    </w:lvl>
    <w:lvl w:ilvl="4" w:tplc="1B641DA6" w:tentative="1">
      <w:start w:val="1"/>
      <w:numFmt w:val="bullet"/>
      <w:lvlText w:val=""/>
      <w:lvlJc w:val="left"/>
      <w:pPr>
        <w:tabs>
          <w:tab w:val="num" w:pos="3600"/>
        </w:tabs>
        <w:ind w:left="3600" w:hanging="360"/>
      </w:pPr>
      <w:rPr>
        <w:rFonts w:ascii="Wingdings" w:hAnsi="Wingdings" w:hint="default"/>
      </w:rPr>
    </w:lvl>
    <w:lvl w:ilvl="5" w:tplc="CCAC8F72" w:tentative="1">
      <w:start w:val="1"/>
      <w:numFmt w:val="bullet"/>
      <w:lvlText w:val=""/>
      <w:lvlJc w:val="left"/>
      <w:pPr>
        <w:tabs>
          <w:tab w:val="num" w:pos="4320"/>
        </w:tabs>
        <w:ind w:left="4320" w:hanging="360"/>
      </w:pPr>
      <w:rPr>
        <w:rFonts w:ascii="Wingdings" w:hAnsi="Wingdings" w:hint="default"/>
      </w:rPr>
    </w:lvl>
    <w:lvl w:ilvl="6" w:tplc="A9B28D80" w:tentative="1">
      <w:start w:val="1"/>
      <w:numFmt w:val="bullet"/>
      <w:lvlText w:val=""/>
      <w:lvlJc w:val="left"/>
      <w:pPr>
        <w:tabs>
          <w:tab w:val="num" w:pos="5040"/>
        </w:tabs>
        <w:ind w:left="5040" w:hanging="360"/>
      </w:pPr>
      <w:rPr>
        <w:rFonts w:ascii="Wingdings" w:hAnsi="Wingdings" w:hint="default"/>
      </w:rPr>
    </w:lvl>
    <w:lvl w:ilvl="7" w:tplc="D6527F4E" w:tentative="1">
      <w:start w:val="1"/>
      <w:numFmt w:val="bullet"/>
      <w:lvlText w:val=""/>
      <w:lvlJc w:val="left"/>
      <w:pPr>
        <w:tabs>
          <w:tab w:val="num" w:pos="5760"/>
        </w:tabs>
        <w:ind w:left="5760" w:hanging="360"/>
      </w:pPr>
      <w:rPr>
        <w:rFonts w:ascii="Wingdings" w:hAnsi="Wingdings" w:hint="default"/>
      </w:rPr>
    </w:lvl>
    <w:lvl w:ilvl="8" w:tplc="461055E6" w:tentative="1">
      <w:start w:val="1"/>
      <w:numFmt w:val="bullet"/>
      <w:lvlText w:val=""/>
      <w:lvlJc w:val="left"/>
      <w:pPr>
        <w:tabs>
          <w:tab w:val="num" w:pos="6480"/>
        </w:tabs>
        <w:ind w:left="6480" w:hanging="360"/>
      </w:pPr>
      <w:rPr>
        <w:rFonts w:ascii="Wingdings" w:hAnsi="Wingdings" w:hint="default"/>
      </w:rPr>
    </w:lvl>
  </w:abstractNum>
  <w:abstractNum w:abstractNumId="15">
    <w:nsid w:val="33004D18"/>
    <w:multiLevelType w:val="hybridMultilevel"/>
    <w:tmpl w:val="9B7ED3D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nsid w:val="3684219C"/>
    <w:multiLevelType w:val="multilevel"/>
    <w:tmpl w:val="94D2E9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A37126F"/>
    <w:multiLevelType w:val="hybridMultilevel"/>
    <w:tmpl w:val="B068F8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A5B7022"/>
    <w:multiLevelType w:val="hybridMultilevel"/>
    <w:tmpl w:val="41A48E2E"/>
    <w:lvl w:ilvl="0" w:tplc="04190009">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9">
    <w:nsid w:val="3ADC5160"/>
    <w:multiLevelType w:val="hybridMultilevel"/>
    <w:tmpl w:val="37D6877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D0A707D"/>
    <w:multiLevelType w:val="hybridMultilevel"/>
    <w:tmpl w:val="4920DFE4"/>
    <w:lvl w:ilvl="0" w:tplc="7434830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474E3C2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DC0139D"/>
    <w:multiLevelType w:val="hybridMultilevel"/>
    <w:tmpl w:val="B6E4D3D6"/>
    <w:lvl w:ilvl="0" w:tplc="86D2ACC0">
      <w:start w:val="1"/>
      <w:numFmt w:val="decimal"/>
      <w:lvlText w:val="%1."/>
      <w:lvlJc w:val="left"/>
      <w:pPr>
        <w:ind w:left="360"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5A982FC5"/>
    <w:multiLevelType w:val="hybridMultilevel"/>
    <w:tmpl w:val="A6904CAC"/>
    <w:lvl w:ilvl="0" w:tplc="04190009">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5AFB1B73"/>
    <w:multiLevelType w:val="hybridMultilevel"/>
    <w:tmpl w:val="0B8660D6"/>
    <w:lvl w:ilvl="0" w:tplc="09E61C7C">
      <w:start w:val="1"/>
      <w:numFmt w:val="decimal"/>
      <w:lvlText w:val="%1."/>
      <w:lvlJc w:val="left"/>
      <w:pPr>
        <w:ind w:left="360"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5">
    <w:nsid w:val="5F714B48"/>
    <w:multiLevelType w:val="hybridMultilevel"/>
    <w:tmpl w:val="9B34806C"/>
    <w:lvl w:ilvl="0" w:tplc="75327D70">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6">
    <w:nsid w:val="61485010"/>
    <w:multiLevelType w:val="multilevel"/>
    <w:tmpl w:val="94D2E9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62C730A"/>
    <w:multiLevelType w:val="hybridMultilevel"/>
    <w:tmpl w:val="14A0A97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66B917B0"/>
    <w:multiLevelType w:val="hybridMultilevel"/>
    <w:tmpl w:val="D458E9DA"/>
    <w:lvl w:ilvl="0" w:tplc="04190009">
      <w:start w:val="1"/>
      <w:numFmt w:val="bullet"/>
      <w:lvlText w:val=""/>
      <w:lvlJc w:val="left"/>
      <w:pPr>
        <w:ind w:left="3240" w:hanging="360"/>
      </w:pPr>
      <w:rPr>
        <w:rFonts w:ascii="Wingdings" w:hAnsi="Wingdings"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9">
    <w:nsid w:val="6A5C110D"/>
    <w:multiLevelType w:val="hybridMultilevel"/>
    <w:tmpl w:val="899210F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71576520"/>
    <w:multiLevelType w:val="multilevel"/>
    <w:tmpl w:val="94D2E9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7D15A27"/>
    <w:multiLevelType w:val="hybridMultilevel"/>
    <w:tmpl w:val="82267DF6"/>
    <w:lvl w:ilvl="0" w:tplc="04190009">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2">
    <w:nsid w:val="7A346F88"/>
    <w:multiLevelType w:val="hybridMultilevel"/>
    <w:tmpl w:val="E92CD710"/>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7B2057AD"/>
    <w:multiLevelType w:val="hybridMultilevel"/>
    <w:tmpl w:val="A2D07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40229E"/>
    <w:multiLevelType w:val="hybridMultilevel"/>
    <w:tmpl w:val="2FDC6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E82D24"/>
    <w:multiLevelType w:val="hybridMultilevel"/>
    <w:tmpl w:val="93C69CE2"/>
    <w:lvl w:ilvl="0" w:tplc="18F4C40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24"/>
  </w:num>
  <w:num w:numId="3">
    <w:abstractNumId w:val="10"/>
  </w:num>
  <w:num w:numId="4">
    <w:abstractNumId w:val="9"/>
  </w:num>
  <w:num w:numId="5">
    <w:abstractNumId w:val="20"/>
  </w:num>
  <w:num w:numId="6">
    <w:abstractNumId w:val="22"/>
  </w:num>
  <w:num w:numId="7">
    <w:abstractNumId w:val="25"/>
  </w:num>
  <w:num w:numId="8">
    <w:abstractNumId w:val="14"/>
  </w:num>
  <w:num w:numId="9">
    <w:abstractNumId w:val="15"/>
  </w:num>
  <w:num w:numId="10">
    <w:abstractNumId w:val="29"/>
  </w:num>
  <w:num w:numId="11">
    <w:abstractNumId w:val="27"/>
  </w:num>
  <w:num w:numId="12">
    <w:abstractNumId w:val="6"/>
  </w:num>
  <w:num w:numId="13">
    <w:abstractNumId w:val="11"/>
  </w:num>
  <w:num w:numId="14">
    <w:abstractNumId w:val="17"/>
  </w:num>
  <w:num w:numId="15">
    <w:abstractNumId w:val="12"/>
  </w:num>
  <w:num w:numId="16">
    <w:abstractNumId w:val="21"/>
  </w:num>
  <w:num w:numId="17">
    <w:abstractNumId w:val="13"/>
  </w:num>
  <w:num w:numId="18">
    <w:abstractNumId w:val="3"/>
  </w:num>
  <w:num w:numId="19">
    <w:abstractNumId w:val="4"/>
  </w:num>
  <w:num w:numId="20">
    <w:abstractNumId w:val="26"/>
  </w:num>
  <w:num w:numId="21">
    <w:abstractNumId w:val="16"/>
  </w:num>
  <w:num w:numId="22">
    <w:abstractNumId w:val="5"/>
  </w:num>
  <w:num w:numId="23">
    <w:abstractNumId w:val="1"/>
  </w:num>
  <w:num w:numId="24">
    <w:abstractNumId w:val="30"/>
  </w:num>
  <w:num w:numId="25">
    <w:abstractNumId w:val="28"/>
  </w:num>
  <w:num w:numId="26">
    <w:abstractNumId w:val="32"/>
  </w:num>
  <w:num w:numId="27">
    <w:abstractNumId w:val="31"/>
  </w:num>
  <w:num w:numId="28">
    <w:abstractNumId w:val="23"/>
  </w:num>
  <w:num w:numId="29">
    <w:abstractNumId w:val="7"/>
  </w:num>
  <w:num w:numId="30">
    <w:abstractNumId w:val="18"/>
  </w:num>
  <w:num w:numId="31">
    <w:abstractNumId w:val="19"/>
  </w:num>
  <w:num w:numId="32">
    <w:abstractNumId w:val="35"/>
  </w:num>
  <w:num w:numId="33">
    <w:abstractNumId w:val="2"/>
  </w:num>
  <w:num w:numId="34">
    <w:abstractNumId w:val="8"/>
  </w:num>
  <w:num w:numId="35">
    <w:abstractNumId w:val="34"/>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62CB"/>
    <w:rsid w:val="00000837"/>
    <w:rsid w:val="0001477F"/>
    <w:rsid w:val="0001702F"/>
    <w:rsid w:val="000260DD"/>
    <w:rsid w:val="00033A8B"/>
    <w:rsid w:val="00087D3D"/>
    <w:rsid w:val="000A679D"/>
    <w:rsid w:val="000A6862"/>
    <w:rsid w:val="000B75FA"/>
    <w:rsid w:val="000D5628"/>
    <w:rsid w:val="000D661B"/>
    <w:rsid w:val="001038D7"/>
    <w:rsid w:val="00110E22"/>
    <w:rsid w:val="0011592C"/>
    <w:rsid w:val="001162F7"/>
    <w:rsid w:val="00134BE9"/>
    <w:rsid w:val="0014176C"/>
    <w:rsid w:val="001679BC"/>
    <w:rsid w:val="00177617"/>
    <w:rsid w:val="001831A6"/>
    <w:rsid w:val="00184BA0"/>
    <w:rsid w:val="00184BE8"/>
    <w:rsid w:val="001A4303"/>
    <w:rsid w:val="001B36C4"/>
    <w:rsid w:val="001B7CFD"/>
    <w:rsid w:val="001D7D1D"/>
    <w:rsid w:val="001E3D0D"/>
    <w:rsid w:val="001F39D6"/>
    <w:rsid w:val="0020098C"/>
    <w:rsid w:val="00233CF7"/>
    <w:rsid w:val="002525E6"/>
    <w:rsid w:val="002571D2"/>
    <w:rsid w:val="00281FA3"/>
    <w:rsid w:val="00282574"/>
    <w:rsid w:val="00282FCD"/>
    <w:rsid w:val="002836A0"/>
    <w:rsid w:val="00285B01"/>
    <w:rsid w:val="0028683C"/>
    <w:rsid w:val="00295081"/>
    <w:rsid w:val="00297163"/>
    <w:rsid w:val="002A56B3"/>
    <w:rsid w:val="002B0500"/>
    <w:rsid w:val="002E0AA5"/>
    <w:rsid w:val="002F4D8F"/>
    <w:rsid w:val="003218DE"/>
    <w:rsid w:val="003262CB"/>
    <w:rsid w:val="00332C68"/>
    <w:rsid w:val="00341D0B"/>
    <w:rsid w:val="0035267D"/>
    <w:rsid w:val="00361ACA"/>
    <w:rsid w:val="00364238"/>
    <w:rsid w:val="003669EB"/>
    <w:rsid w:val="003759B6"/>
    <w:rsid w:val="00375C86"/>
    <w:rsid w:val="00384284"/>
    <w:rsid w:val="00392B4F"/>
    <w:rsid w:val="00396915"/>
    <w:rsid w:val="003A04DA"/>
    <w:rsid w:val="003A2BEA"/>
    <w:rsid w:val="003B7D21"/>
    <w:rsid w:val="00404F11"/>
    <w:rsid w:val="00405078"/>
    <w:rsid w:val="00423370"/>
    <w:rsid w:val="00423464"/>
    <w:rsid w:val="00437D85"/>
    <w:rsid w:val="0044414F"/>
    <w:rsid w:val="0045360E"/>
    <w:rsid w:val="00465746"/>
    <w:rsid w:val="00472793"/>
    <w:rsid w:val="00494978"/>
    <w:rsid w:val="004C0A4F"/>
    <w:rsid w:val="004C59BF"/>
    <w:rsid w:val="004D3D99"/>
    <w:rsid w:val="0051187C"/>
    <w:rsid w:val="005225AD"/>
    <w:rsid w:val="00534FAE"/>
    <w:rsid w:val="00572A5D"/>
    <w:rsid w:val="005740B1"/>
    <w:rsid w:val="00585589"/>
    <w:rsid w:val="0059125B"/>
    <w:rsid w:val="005A093F"/>
    <w:rsid w:val="005B2EEB"/>
    <w:rsid w:val="005B637F"/>
    <w:rsid w:val="005C3667"/>
    <w:rsid w:val="005C5F19"/>
    <w:rsid w:val="005C72C8"/>
    <w:rsid w:val="005D1431"/>
    <w:rsid w:val="005D3474"/>
    <w:rsid w:val="005E4CCD"/>
    <w:rsid w:val="005E644D"/>
    <w:rsid w:val="005F09EA"/>
    <w:rsid w:val="005F19E4"/>
    <w:rsid w:val="005F2C6F"/>
    <w:rsid w:val="00626268"/>
    <w:rsid w:val="00665076"/>
    <w:rsid w:val="006861E5"/>
    <w:rsid w:val="0069774B"/>
    <w:rsid w:val="006A039D"/>
    <w:rsid w:val="006A1F54"/>
    <w:rsid w:val="006B3B8E"/>
    <w:rsid w:val="006D4FAD"/>
    <w:rsid w:val="006E1733"/>
    <w:rsid w:val="006E6745"/>
    <w:rsid w:val="006F7B02"/>
    <w:rsid w:val="007004D4"/>
    <w:rsid w:val="00717346"/>
    <w:rsid w:val="00732BFC"/>
    <w:rsid w:val="00732D5E"/>
    <w:rsid w:val="007441DF"/>
    <w:rsid w:val="007769E3"/>
    <w:rsid w:val="00784874"/>
    <w:rsid w:val="007B58D6"/>
    <w:rsid w:val="007E515D"/>
    <w:rsid w:val="00812CFC"/>
    <w:rsid w:val="00846BF6"/>
    <w:rsid w:val="008561F3"/>
    <w:rsid w:val="0087165A"/>
    <w:rsid w:val="00872A25"/>
    <w:rsid w:val="00887032"/>
    <w:rsid w:val="008C1FF2"/>
    <w:rsid w:val="008C4503"/>
    <w:rsid w:val="008F63B3"/>
    <w:rsid w:val="00903E48"/>
    <w:rsid w:val="00904D02"/>
    <w:rsid w:val="00906383"/>
    <w:rsid w:val="00907286"/>
    <w:rsid w:val="00911B47"/>
    <w:rsid w:val="009306AB"/>
    <w:rsid w:val="00942F5D"/>
    <w:rsid w:val="00955564"/>
    <w:rsid w:val="009B3D5D"/>
    <w:rsid w:val="009C4242"/>
    <w:rsid w:val="009E4A03"/>
    <w:rsid w:val="00A0098F"/>
    <w:rsid w:val="00A176A5"/>
    <w:rsid w:val="00A35591"/>
    <w:rsid w:val="00A35CB5"/>
    <w:rsid w:val="00A47B2D"/>
    <w:rsid w:val="00A742C1"/>
    <w:rsid w:val="00AA16B3"/>
    <w:rsid w:val="00AB1BCF"/>
    <w:rsid w:val="00AC4A3C"/>
    <w:rsid w:val="00AC638F"/>
    <w:rsid w:val="00AD2E93"/>
    <w:rsid w:val="00AF3217"/>
    <w:rsid w:val="00AF5E46"/>
    <w:rsid w:val="00B327D0"/>
    <w:rsid w:val="00B44FE7"/>
    <w:rsid w:val="00B548B3"/>
    <w:rsid w:val="00B54DE9"/>
    <w:rsid w:val="00B601EA"/>
    <w:rsid w:val="00B679B5"/>
    <w:rsid w:val="00B718B0"/>
    <w:rsid w:val="00B84C14"/>
    <w:rsid w:val="00B86B53"/>
    <w:rsid w:val="00BA6235"/>
    <w:rsid w:val="00BC2B90"/>
    <w:rsid w:val="00BD134B"/>
    <w:rsid w:val="00BE43FD"/>
    <w:rsid w:val="00BF0838"/>
    <w:rsid w:val="00BF10AA"/>
    <w:rsid w:val="00C05CE6"/>
    <w:rsid w:val="00C06E19"/>
    <w:rsid w:val="00C35AE2"/>
    <w:rsid w:val="00C36714"/>
    <w:rsid w:val="00C87A55"/>
    <w:rsid w:val="00C87E5E"/>
    <w:rsid w:val="00C958F5"/>
    <w:rsid w:val="00CA4E85"/>
    <w:rsid w:val="00CB6ECD"/>
    <w:rsid w:val="00CC31F5"/>
    <w:rsid w:val="00CD3685"/>
    <w:rsid w:val="00CE03DF"/>
    <w:rsid w:val="00CE3647"/>
    <w:rsid w:val="00CF5D60"/>
    <w:rsid w:val="00CF6E74"/>
    <w:rsid w:val="00D113D4"/>
    <w:rsid w:val="00D34E19"/>
    <w:rsid w:val="00D36BAD"/>
    <w:rsid w:val="00D56AD0"/>
    <w:rsid w:val="00D832F7"/>
    <w:rsid w:val="00D833D5"/>
    <w:rsid w:val="00D84663"/>
    <w:rsid w:val="00DA71AF"/>
    <w:rsid w:val="00DC7B07"/>
    <w:rsid w:val="00DE0A91"/>
    <w:rsid w:val="00DF24EE"/>
    <w:rsid w:val="00E10AFC"/>
    <w:rsid w:val="00E30BD4"/>
    <w:rsid w:val="00E313C4"/>
    <w:rsid w:val="00E6692A"/>
    <w:rsid w:val="00E835F2"/>
    <w:rsid w:val="00E8777E"/>
    <w:rsid w:val="00E92520"/>
    <w:rsid w:val="00EA075E"/>
    <w:rsid w:val="00EB028E"/>
    <w:rsid w:val="00EB4D28"/>
    <w:rsid w:val="00EB5D3A"/>
    <w:rsid w:val="00ED73B9"/>
    <w:rsid w:val="00F01D64"/>
    <w:rsid w:val="00F05028"/>
    <w:rsid w:val="00F10E78"/>
    <w:rsid w:val="00F35762"/>
    <w:rsid w:val="00F751D3"/>
    <w:rsid w:val="00FA6189"/>
    <w:rsid w:val="00FB1087"/>
    <w:rsid w:val="00FB2D8E"/>
    <w:rsid w:val="00FC11C4"/>
    <w:rsid w:val="00FC1D0C"/>
    <w:rsid w:val="00FC77EE"/>
    <w:rsid w:val="00FD4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CB"/>
    <w:pPr>
      <w:ind w:left="708"/>
    </w:pPr>
    <w:rPr>
      <w:rFonts w:ascii="Times New Roman" w:hAnsi="Times New Roman"/>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503"/>
    <w:pPr>
      <w:ind w:left="720"/>
      <w:contextualSpacing/>
    </w:pPr>
  </w:style>
  <w:style w:type="paragraph" w:styleId="a4">
    <w:name w:val="Normal (Web)"/>
    <w:basedOn w:val="a"/>
    <w:uiPriority w:val="99"/>
    <w:rsid w:val="00033A8B"/>
    <w:pPr>
      <w:spacing w:before="100" w:beforeAutospacing="1" w:after="100" w:afterAutospacing="1"/>
      <w:ind w:left="0"/>
    </w:pPr>
    <w:rPr>
      <w:rFonts w:eastAsia="Times New Roman"/>
      <w:sz w:val="24"/>
      <w:szCs w:val="24"/>
      <w:lang w:eastAsia="ru-RU"/>
    </w:rPr>
  </w:style>
  <w:style w:type="character" w:customStyle="1" w:styleId="apple-converted-space">
    <w:name w:val="apple-converted-space"/>
    <w:basedOn w:val="a0"/>
    <w:rsid w:val="005F19E4"/>
  </w:style>
  <w:style w:type="paragraph" w:styleId="a5">
    <w:name w:val="header"/>
    <w:basedOn w:val="a"/>
    <w:link w:val="a6"/>
    <w:uiPriority w:val="99"/>
    <w:semiHidden/>
    <w:unhideWhenUsed/>
    <w:rsid w:val="00437D85"/>
    <w:pPr>
      <w:tabs>
        <w:tab w:val="center" w:pos="4677"/>
        <w:tab w:val="right" w:pos="9355"/>
      </w:tabs>
    </w:pPr>
    <w:rPr>
      <w:lang/>
    </w:rPr>
  </w:style>
  <w:style w:type="character" w:customStyle="1" w:styleId="a6">
    <w:name w:val="Верхний колонтитул Знак"/>
    <w:link w:val="a5"/>
    <w:uiPriority w:val="99"/>
    <w:semiHidden/>
    <w:rsid w:val="00437D85"/>
    <w:rPr>
      <w:rFonts w:ascii="Times New Roman" w:hAnsi="Times New Roman"/>
      <w:sz w:val="28"/>
      <w:szCs w:val="22"/>
      <w:lang w:eastAsia="en-US"/>
    </w:rPr>
  </w:style>
  <w:style w:type="paragraph" w:styleId="a7">
    <w:name w:val="footer"/>
    <w:basedOn w:val="a"/>
    <w:link w:val="a8"/>
    <w:uiPriority w:val="99"/>
    <w:unhideWhenUsed/>
    <w:rsid w:val="00437D85"/>
    <w:pPr>
      <w:tabs>
        <w:tab w:val="center" w:pos="4677"/>
        <w:tab w:val="right" w:pos="9355"/>
      </w:tabs>
    </w:pPr>
    <w:rPr>
      <w:lang/>
    </w:rPr>
  </w:style>
  <w:style w:type="character" w:customStyle="1" w:styleId="a8">
    <w:name w:val="Нижний колонтитул Знак"/>
    <w:link w:val="a7"/>
    <w:uiPriority w:val="99"/>
    <w:rsid w:val="00437D85"/>
    <w:rPr>
      <w:rFonts w:ascii="Times New Roman" w:hAnsi="Times New Roman"/>
      <w:sz w:val="28"/>
      <w:szCs w:val="22"/>
      <w:lang w:eastAsia="en-US"/>
    </w:rPr>
  </w:style>
  <w:style w:type="character" w:styleId="a9">
    <w:name w:val="Emphasis"/>
    <w:uiPriority w:val="20"/>
    <w:qFormat/>
    <w:rsid w:val="00E8777E"/>
    <w:rPr>
      <w:i/>
      <w:iCs/>
    </w:rPr>
  </w:style>
</w:styles>
</file>

<file path=word/webSettings.xml><?xml version="1.0" encoding="utf-8"?>
<w:webSettings xmlns:r="http://schemas.openxmlformats.org/officeDocument/2006/relationships" xmlns:w="http://schemas.openxmlformats.org/wordprocessingml/2006/main">
  <w:divs>
    <w:div w:id="326594805">
      <w:bodyDiv w:val="1"/>
      <w:marLeft w:val="0"/>
      <w:marRight w:val="0"/>
      <w:marTop w:val="0"/>
      <w:marBottom w:val="0"/>
      <w:divBdr>
        <w:top w:val="none" w:sz="0" w:space="0" w:color="auto"/>
        <w:left w:val="none" w:sz="0" w:space="0" w:color="auto"/>
        <w:bottom w:val="none" w:sz="0" w:space="0" w:color="auto"/>
        <w:right w:val="none" w:sz="0" w:space="0" w:color="auto"/>
      </w:divBdr>
    </w:div>
    <w:div w:id="470632175">
      <w:bodyDiv w:val="1"/>
      <w:marLeft w:val="0"/>
      <w:marRight w:val="0"/>
      <w:marTop w:val="0"/>
      <w:marBottom w:val="0"/>
      <w:divBdr>
        <w:top w:val="none" w:sz="0" w:space="0" w:color="auto"/>
        <w:left w:val="none" w:sz="0" w:space="0" w:color="auto"/>
        <w:bottom w:val="none" w:sz="0" w:space="0" w:color="auto"/>
        <w:right w:val="none" w:sz="0" w:space="0" w:color="auto"/>
      </w:divBdr>
    </w:div>
    <w:div w:id="499194621">
      <w:bodyDiv w:val="1"/>
      <w:marLeft w:val="0"/>
      <w:marRight w:val="0"/>
      <w:marTop w:val="0"/>
      <w:marBottom w:val="0"/>
      <w:divBdr>
        <w:top w:val="none" w:sz="0" w:space="0" w:color="auto"/>
        <w:left w:val="none" w:sz="0" w:space="0" w:color="auto"/>
        <w:bottom w:val="none" w:sz="0" w:space="0" w:color="auto"/>
        <w:right w:val="none" w:sz="0" w:space="0" w:color="auto"/>
      </w:divBdr>
    </w:div>
    <w:div w:id="646937531">
      <w:bodyDiv w:val="1"/>
      <w:marLeft w:val="0"/>
      <w:marRight w:val="0"/>
      <w:marTop w:val="0"/>
      <w:marBottom w:val="0"/>
      <w:divBdr>
        <w:top w:val="none" w:sz="0" w:space="0" w:color="auto"/>
        <w:left w:val="none" w:sz="0" w:space="0" w:color="auto"/>
        <w:bottom w:val="none" w:sz="0" w:space="0" w:color="auto"/>
        <w:right w:val="none" w:sz="0" w:space="0" w:color="auto"/>
      </w:divBdr>
    </w:div>
    <w:div w:id="696806891">
      <w:bodyDiv w:val="1"/>
      <w:marLeft w:val="0"/>
      <w:marRight w:val="0"/>
      <w:marTop w:val="0"/>
      <w:marBottom w:val="0"/>
      <w:divBdr>
        <w:top w:val="none" w:sz="0" w:space="0" w:color="auto"/>
        <w:left w:val="none" w:sz="0" w:space="0" w:color="auto"/>
        <w:bottom w:val="none" w:sz="0" w:space="0" w:color="auto"/>
        <w:right w:val="none" w:sz="0" w:space="0" w:color="auto"/>
      </w:divBdr>
      <w:divsChild>
        <w:div w:id="231082302">
          <w:marLeft w:val="864"/>
          <w:marRight w:val="0"/>
          <w:marTop w:val="134"/>
          <w:marBottom w:val="0"/>
          <w:divBdr>
            <w:top w:val="none" w:sz="0" w:space="0" w:color="auto"/>
            <w:left w:val="none" w:sz="0" w:space="0" w:color="auto"/>
            <w:bottom w:val="none" w:sz="0" w:space="0" w:color="auto"/>
            <w:right w:val="none" w:sz="0" w:space="0" w:color="auto"/>
          </w:divBdr>
        </w:div>
        <w:div w:id="532379807">
          <w:marLeft w:val="864"/>
          <w:marRight w:val="0"/>
          <w:marTop w:val="134"/>
          <w:marBottom w:val="0"/>
          <w:divBdr>
            <w:top w:val="none" w:sz="0" w:space="0" w:color="auto"/>
            <w:left w:val="none" w:sz="0" w:space="0" w:color="auto"/>
            <w:bottom w:val="none" w:sz="0" w:space="0" w:color="auto"/>
            <w:right w:val="none" w:sz="0" w:space="0" w:color="auto"/>
          </w:divBdr>
        </w:div>
        <w:div w:id="549609876">
          <w:marLeft w:val="864"/>
          <w:marRight w:val="0"/>
          <w:marTop w:val="134"/>
          <w:marBottom w:val="0"/>
          <w:divBdr>
            <w:top w:val="none" w:sz="0" w:space="0" w:color="auto"/>
            <w:left w:val="none" w:sz="0" w:space="0" w:color="auto"/>
            <w:bottom w:val="none" w:sz="0" w:space="0" w:color="auto"/>
            <w:right w:val="none" w:sz="0" w:space="0" w:color="auto"/>
          </w:divBdr>
        </w:div>
        <w:div w:id="663120466">
          <w:marLeft w:val="864"/>
          <w:marRight w:val="0"/>
          <w:marTop w:val="134"/>
          <w:marBottom w:val="0"/>
          <w:divBdr>
            <w:top w:val="none" w:sz="0" w:space="0" w:color="auto"/>
            <w:left w:val="none" w:sz="0" w:space="0" w:color="auto"/>
            <w:bottom w:val="none" w:sz="0" w:space="0" w:color="auto"/>
            <w:right w:val="none" w:sz="0" w:space="0" w:color="auto"/>
          </w:divBdr>
        </w:div>
        <w:div w:id="1908689986">
          <w:marLeft w:val="864"/>
          <w:marRight w:val="0"/>
          <w:marTop w:val="134"/>
          <w:marBottom w:val="0"/>
          <w:divBdr>
            <w:top w:val="none" w:sz="0" w:space="0" w:color="auto"/>
            <w:left w:val="none" w:sz="0" w:space="0" w:color="auto"/>
            <w:bottom w:val="none" w:sz="0" w:space="0" w:color="auto"/>
            <w:right w:val="none" w:sz="0" w:space="0" w:color="auto"/>
          </w:divBdr>
        </w:div>
        <w:div w:id="1955938333">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1D8D-E2C2-4DDA-91A6-A2991768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cp:lastPrinted>2016-04-07T09:07:00Z</cp:lastPrinted>
  <dcterms:created xsi:type="dcterms:W3CDTF">2017-01-26T10:06:00Z</dcterms:created>
  <dcterms:modified xsi:type="dcterms:W3CDTF">2017-01-26T10:06:00Z</dcterms:modified>
</cp:coreProperties>
</file>