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B7" w:rsidRPr="00E341B7" w:rsidRDefault="00E341B7" w:rsidP="00E341B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41B7">
        <w:rPr>
          <w:rFonts w:ascii="Times New Roman" w:hAnsi="Times New Roman" w:cs="Times New Roman"/>
          <w:i/>
          <w:sz w:val="28"/>
          <w:szCs w:val="28"/>
        </w:rPr>
        <w:t xml:space="preserve">Малая Родина все равно большая, ведь она единственная.  </w:t>
      </w:r>
    </w:p>
    <w:p w:rsidR="00E341B7" w:rsidRPr="00E341B7" w:rsidRDefault="00E341B7" w:rsidP="00E341B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41B7">
        <w:rPr>
          <w:rFonts w:ascii="Times New Roman" w:hAnsi="Times New Roman" w:cs="Times New Roman"/>
          <w:i/>
          <w:sz w:val="28"/>
          <w:szCs w:val="28"/>
        </w:rPr>
        <w:t>Ж. Ренуар</w:t>
      </w:r>
    </w:p>
    <w:p w:rsidR="00E341B7" w:rsidRPr="00E341B7" w:rsidRDefault="00E341B7" w:rsidP="00E341B7">
      <w:pPr>
        <w:spacing w:after="0" w:line="240" w:lineRule="auto"/>
        <w:ind w:left="-1276" w:firstLine="567"/>
        <w:rPr>
          <w:rFonts w:ascii="Times New Roman" w:hAnsi="Times New Roman" w:cs="Times New Roman"/>
          <w:sz w:val="28"/>
          <w:szCs w:val="28"/>
        </w:rPr>
      </w:pPr>
    </w:p>
    <w:p w:rsidR="00E341B7" w:rsidRPr="00E341B7" w:rsidRDefault="00E341B7" w:rsidP="00E341B7">
      <w:pPr>
        <w:spacing w:after="0" w:line="240" w:lineRule="auto"/>
        <w:ind w:left="-1276" w:firstLine="567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Чувство патриотизма не может быть определено несколькими слов</w:t>
      </w:r>
      <w:r>
        <w:rPr>
          <w:rFonts w:ascii="Times New Roman" w:hAnsi="Times New Roman" w:cs="Times New Roman"/>
          <w:sz w:val="28"/>
          <w:szCs w:val="28"/>
        </w:rPr>
        <w:t>ами. Это и любовь к родным места</w:t>
      </w:r>
      <w:r w:rsidRPr="00E341B7">
        <w:rPr>
          <w:rFonts w:ascii="Times New Roman" w:hAnsi="Times New Roman" w:cs="Times New Roman"/>
          <w:sz w:val="28"/>
          <w:szCs w:val="28"/>
        </w:rPr>
        <w:t xml:space="preserve">м, и гордость за свой народ, и ощущение своей неразрывности, совсем окружающим, и желание сохранять и приумножать богатства своей страны.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41B7">
        <w:rPr>
          <w:rFonts w:ascii="Times New Roman" w:hAnsi="Times New Roman" w:cs="Times New Roman"/>
          <w:sz w:val="28"/>
          <w:szCs w:val="28"/>
        </w:rPr>
        <w:t>Родина начинается с любви к своей малой родине – к родному городу, где он родился, где живут его семья, близкие, друзья.  Без любви к малой Родине невозможна любовь и уважение к стране в целом. А между тем, не уважая страну, человек не будет уважать и окружающее его общество, близких людей.</w:t>
      </w:r>
    </w:p>
    <w:p w:rsidR="00E341B7" w:rsidRPr="00E341B7" w:rsidRDefault="00E341B7" w:rsidP="00E341B7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Любовь к Родине начинается с любви к тому, что окружает ребенка с детства – семья, детский сад, родная улица, город в котором ты родился и живёшь, к тому, что знакомо и понятно. А малая Родина – это часть большой Родины. Только научившись любить свою малую Родину, можно говорить о любви к Родине, своему народу.</w:t>
      </w:r>
    </w:p>
    <w:p w:rsidR="00E341B7" w:rsidRPr="00E341B7" w:rsidRDefault="00E341B7" w:rsidP="00E341B7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Любить Родину – значит знать ее знать, гордиться ей.</w:t>
      </w:r>
    </w:p>
    <w:p w:rsidR="00E341B7" w:rsidRPr="00E341B7" w:rsidRDefault="00E341B7" w:rsidP="00E341B7">
      <w:pPr>
        <w:spacing w:after="0" w:line="240" w:lineRule="auto"/>
        <w:ind w:left="-1276" w:firstLine="283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Работу по воспитанию любви к сво</w:t>
      </w:r>
      <w:r>
        <w:rPr>
          <w:rFonts w:ascii="Times New Roman" w:hAnsi="Times New Roman" w:cs="Times New Roman"/>
          <w:sz w:val="28"/>
          <w:szCs w:val="28"/>
        </w:rPr>
        <w:t xml:space="preserve">ей малой родине я разделила на </w:t>
      </w:r>
      <w:r w:rsidRPr="00E341B7">
        <w:rPr>
          <w:rFonts w:ascii="Times New Roman" w:hAnsi="Times New Roman" w:cs="Times New Roman"/>
          <w:sz w:val="28"/>
          <w:szCs w:val="28"/>
        </w:rPr>
        <w:t>блоки:</w:t>
      </w:r>
    </w:p>
    <w:p w:rsidR="00E341B7" w:rsidRPr="00E341B7" w:rsidRDefault="00E341B7" w:rsidP="00E341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«Наша дружная семья» (семья, детский сад)</w:t>
      </w:r>
    </w:p>
    <w:p w:rsidR="00E341B7" w:rsidRPr="00E341B7" w:rsidRDefault="00E341B7" w:rsidP="00E341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«Наш город»</w:t>
      </w:r>
    </w:p>
    <w:p w:rsidR="00E341B7" w:rsidRPr="00E341B7" w:rsidRDefault="00E341B7" w:rsidP="00E341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 xml:space="preserve"> «Родная природа»</w:t>
      </w:r>
    </w:p>
    <w:p w:rsidR="00E341B7" w:rsidRPr="00E341B7" w:rsidRDefault="00E341B7" w:rsidP="00E341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 xml:space="preserve"> «Никто не забыт, ни что не забыто»</w:t>
      </w:r>
    </w:p>
    <w:p w:rsidR="00E341B7" w:rsidRPr="00E341B7" w:rsidRDefault="00E341B7" w:rsidP="00E341B7">
      <w:pPr>
        <w:pStyle w:val="a3"/>
        <w:spacing w:after="0" w:line="240" w:lineRule="auto"/>
        <w:ind w:left="-1276" w:firstLine="567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Прежде чем приступать к воспитанию у ребенка любви к Родине, необходимо объяснить ему, что такое Родина. Это очень сложное и емкой понятие, включающее в себя многие чувства – от любви до уважения.</w:t>
      </w:r>
    </w:p>
    <w:p w:rsidR="00E341B7" w:rsidRPr="00E341B7" w:rsidRDefault="00E341B7" w:rsidP="00E341B7">
      <w:pPr>
        <w:pStyle w:val="a3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 xml:space="preserve"> Любовь к Родине проявляется не только в привязанности человека к определенному месту проживания, любовь состоит из особых чувств к маме, папе, к старшему поколению, к своему дому, городу, где живешь, природе. С самых ранних лет у ребенка нужно воспитывать любовь к тому месту, где он родился и живет; развивать умение видеть и понимать красоту природы, желание больше узнать об истории родного края; формировать стремление оказывать посиль</w:t>
      </w:r>
      <w:r>
        <w:rPr>
          <w:rFonts w:ascii="Times New Roman" w:hAnsi="Times New Roman" w:cs="Times New Roman"/>
          <w:sz w:val="28"/>
          <w:szCs w:val="28"/>
        </w:rPr>
        <w:t>ную помощь людям</w:t>
      </w:r>
      <w:r w:rsidRPr="00E341B7">
        <w:rPr>
          <w:rFonts w:ascii="Times New Roman" w:hAnsi="Times New Roman" w:cs="Times New Roman"/>
          <w:sz w:val="28"/>
          <w:szCs w:val="28"/>
        </w:rPr>
        <w:t>.</w:t>
      </w:r>
    </w:p>
    <w:p w:rsidR="00E341B7" w:rsidRPr="00E341B7" w:rsidRDefault="00E341B7" w:rsidP="00E341B7">
      <w:pPr>
        <w:pStyle w:val="a3"/>
        <w:spacing w:after="0" w:line="240" w:lineRule="auto"/>
        <w:ind w:left="-1276" w:firstLine="567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Детям дошкольного возраста трудно представить город в целом, поэтому знакомство с ним я начала с того, что нас окружает, а именно, с детского сада. Провела беседу о нашем садике, познакомила детей с тем, как он называется. Затем организовала обзорную экскурсию по детскому саду, познакомила детей с теми помещениями, которые у нас имеются, рассказала о труде людей, работающих в нашем детском саду. После экскурсии оформили фотоальбом «Наш любимый детский сад». Новые знания дети закрепили в сюжетных ситуациях: «Детский сад», «Кто работает в детском саду?»</w:t>
      </w:r>
    </w:p>
    <w:p w:rsidR="00E341B7" w:rsidRPr="00E341B7" w:rsidRDefault="00E341B7" w:rsidP="00E341B7">
      <w:pPr>
        <w:pStyle w:val="a3"/>
        <w:spacing w:after="0" w:line="240" w:lineRule="auto"/>
        <w:ind w:left="-1276" w:firstLine="567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 xml:space="preserve">Наблюдая за трудом взрослых </w:t>
      </w:r>
      <w:proofErr w:type="gramStart"/>
      <w:r w:rsidRPr="00E341B7">
        <w:rPr>
          <w:rFonts w:ascii="Times New Roman" w:hAnsi="Times New Roman" w:cs="Times New Roman"/>
          <w:sz w:val="28"/>
          <w:szCs w:val="28"/>
        </w:rPr>
        <w:t>на прогулках</w:t>
      </w:r>
      <w:proofErr w:type="gramEnd"/>
      <w:r w:rsidRPr="00E341B7">
        <w:rPr>
          <w:rFonts w:ascii="Times New Roman" w:hAnsi="Times New Roman" w:cs="Times New Roman"/>
          <w:sz w:val="28"/>
          <w:szCs w:val="28"/>
        </w:rPr>
        <w:t xml:space="preserve"> я формировала представление дошкольников о многообразии профессий в нашем городе, ухаживая за растениями на участке, я знакомила с растительным миром нашего края («Путешествие на цветочную поляну», «Мы – огородники»). Более детально познакомиться с окружающей действительностью, родными местами, профессиями горожан позволяют следующие игры: «Это улица моя», «Путешествие на автобусе», «Я – парикмахер», «Наша больница», «Библиотека» и т.д.</w:t>
      </w:r>
    </w:p>
    <w:p w:rsidR="00E341B7" w:rsidRPr="00E341B7" w:rsidRDefault="00E341B7" w:rsidP="00E341B7">
      <w:pPr>
        <w:pStyle w:val="a3"/>
        <w:spacing w:after="0" w:line="240" w:lineRule="auto"/>
        <w:ind w:left="-1276" w:firstLine="567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 xml:space="preserve">Всем хорошо известно, что Родина начинается с семьи. Семья – это взрослые и дети, которые живут вместе, любят друг друга и заботятся друг о друге. Работу по </w:t>
      </w:r>
      <w:r w:rsidRPr="00E341B7">
        <w:rPr>
          <w:rFonts w:ascii="Times New Roman" w:hAnsi="Times New Roman" w:cs="Times New Roman"/>
          <w:sz w:val="28"/>
          <w:szCs w:val="28"/>
        </w:rPr>
        <w:lastRenderedPageBreak/>
        <w:t>ознакомлению с семьей я начала с бесед, с рассматривания картин о семье. Мир ребенка – это его дом, семья, двор – все то, что окружает его самым непосредственным образом и влияет на его жизнь. Выставка рисунков «Дом в котором я живу», пробудила интерес к своему дому, своей семье. Вместе с родителями дети делали карту-схему «Маршрут из дома в детский сад»; оформили альбом «Моя дружная семья», мини-музей «Русская изба». Посетили с</w:t>
      </w:r>
      <w:r>
        <w:rPr>
          <w:rFonts w:ascii="Times New Roman" w:hAnsi="Times New Roman" w:cs="Times New Roman"/>
          <w:sz w:val="28"/>
          <w:szCs w:val="28"/>
        </w:rPr>
        <w:t xml:space="preserve"> детьми наш краеведческий музей, </w:t>
      </w:r>
      <w:r w:rsidRPr="00E341B7">
        <w:rPr>
          <w:rFonts w:ascii="Times New Roman" w:hAnsi="Times New Roman" w:cs="Times New Roman"/>
          <w:sz w:val="28"/>
          <w:szCs w:val="28"/>
        </w:rPr>
        <w:t>где экскурсовод объяснила назначения тех или иных предметов, подчеркивая красоту и мастерство человеческих рук, показывала историческую преемственность с современными аналогами (</w:t>
      </w:r>
      <w:proofErr w:type="gramStart"/>
      <w:r w:rsidRPr="00E341B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341B7">
        <w:rPr>
          <w:rFonts w:ascii="Times New Roman" w:hAnsi="Times New Roman" w:cs="Times New Roman"/>
          <w:sz w:val="28"/>
          <w:szCs w:val="28"/>
        </w:rPr>
        <w:t>: лучина – керосиновая лампа – электрическая лампа; валек – чугунный утюг на углях – электрический утюг). Посетили центральную библиотеку, где тоже имеется мини-музей, где библиотекарь нас знакомила с зависимостью использования предметов от образа жизни, а также от места их проживания (в лесистой местности, в основном, использовалась деревянная посуда, а в местах, богатых глиной – глиняная), приобщала детей к истокам русского народного творчества.</w:t>
      </w:r>
    </w:p>
    <w:p w:rsidR="00E341B7" w:rsidRPr="00E341B7" w:rsidRDefault="00E341B7" w:rsidP="00E341B7">
      <w:pPr>
        <w:pStyle w:val="a3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 xml:space="preserve">В воспитании у ребенка любови к Родине большую роль играют родители. Именно от их отношений, поступков к Родине, как они демонстрируют свои чувства к родным местам, и будет зависеть, какие чувства могут зародиться в ребенке. В ребенке нужно возбудить интерес к истории страны и чувство гордости за национальные победы. Вот тогда у ребёнка проявиться чувства сопричастность и уважение к своему краю. </w:t>
      </w:r>
    </w:p>
    <w:p w:rsidR="00E341B7" w:rsidRPr="00E341B7" w:rsidRDefault="00E341B7" w:rsidP="00E341B7">
      <w:pPr>
        <w:pStyle w:val="a3"/>
        <w:spacing w:after="0" w:line="240" w:lineRule="auto"/>
        <w:ind w:left="-1276" w:firstLine="567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Сейчас возрождаются многие забытые национальные традиции, изучаются и восстанавливаются исторические ценности. В области формирования патриотических чувств одним из главных факторов в приобщении детей к историческим ценностям является знакомство ребенка с родословной.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E341B7" w:rsidRPr="00E341B7" w:rsidRDefault="00E341B7" w:rsidP="00E341B7">
      <w:pPr>
        <w:pStyle w:val="a3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В нашей группе прошёл конкурс «Моё генеалогическое дерево». Где родители и дети проявили фантазию, были активны и изобретательны. «Генеалогическое дерево» было изображено и в альбоме в виде рисунка, и сплетено из бисера, и задействованы веточки и на ткани.</w:t>
      </w:r>
    </w:p>
    <w:p w:rsidR="00E341B7" w:rsidRPr="00E341B7" w:rsidRDefault="00E341B7" w:rsidP="00E341B7">
      <w:pPr>
        <w:pStyle w:val="a3"/>
        <w:spacing w:after="0" w:line="240" w:lineRule="auto"/>
        <w:ind w:left="-1276" w:firstLine="567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Очень рано в мир ребенка входит природа родного края. 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на всю жизнь.</w:t>
      </w:r>
    </w:p>
    <w:p w:rsidR="00E341B7" w:rsidRPr="00E341B7" w:rsidRDefault="00E341B7" w:rsidP="00E341B7">
      <w:pPr>
        <w:pStyle w:val="a3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должны помнить,</w:t>
      </w:r>
      <w:r w:rsidRPr="00E341B7">
        <w:rPr>
          <w:rFonts w:ascii="Times New Roman" w:hAnsi="Times New Roman" w:cs="Times New Roman"/>
          <w:sz w:val="28"/>
          <w:szCs w:val="28"/>
        </w:rPr>
        <w:t xml:space="preserve"> если они искренне любят свой родной край и демонстрируют эту любовь своим детям, </w:t>
      </w:r>
      <w:bookmarkStart w:id="0" w:name="_GoBack"/>
      <w:bookmarkEnd w:id="0"/>
      <w:r w:rsidRPr="00E341B7">
        <w:rPr>
          <w:rFonts w:ascii="Times New Roman" w:hAnsi="Times New Roman" w:cs="Times New Roman"/>
          <w:sz w:val="28"/>
          <w:szCs w:val="28"/>
        </w:rPr>
        <w:t>дети будут любить Родину, а патриотизм не будет для них пустым понятием.</w:t>
      </w:r>
    </w:p>
    <w:p w:rsidR="00E341B7" w:rsidRPr="00E341B7" w:rsidRDefault="00E341B7" w:rsidP="00E341B7">
      <w:pPr>
        <w:pStyle w:val="a3"/>
        <w:spacing w:after="0" w:line="240" w:lineRule="auto"/>
        <w:ind w:left="-1276" w:firstLine="567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Действенной формой изучения родного города является экскурсии. «Лучше один раз увидеть, чем сто раз услышать» - говорят в народе. Мы с детьми ходили на экскурсии: к водоёму, где рассматривали растительность, проверяли улов у рыбаков, рассматривали земноводных, птиц. Вместе с родителями и детьми ходили на экскурсию в лес: смогли оценить красоту родной природы, слушали пение птиц, любовались деревьями, собирали ягоды, но выбрав возле леса полянку провели в спортивные конкурсы. Восторгу детей не было предела! А родители сожалели о том, что редко бывают с детьми на природе.</w:t>
      </w:r>
    </w:p>
    <w:p w:rsidR="00E341B7" w:rsidRPr="00E341B7" w:rsidRDefault="00E341B7" w:rsidP="00E341B7">
      <w:pPr>
        <w:pStyle w:val="a3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lastRenderedPageBreak/>
        <w:t>Свои впечатления об экскурсии дети отображали в своих рисунках.</w:t>
      </w:r>
    </w:p>
    <w:p w:rsidR="00E341B7" w:rsidRPr="00E341B7" w:rsidRDefault="00E341B7" w:rsidP="00E341B7">
      <w:pPr>
        <w:pStyle w:val="a3"/>
        <w:spacing w:after="0" w:line="240" w:lineRule="auto"/>
        <w:ind w:left="-1276" w:firstLine="567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Основополагающим в формировании у ребенка любви к Родине следует считать накопление им социального опыта жизни в своем городе, ознакомлению с профессиями, с имеющимися предприятиями и учреждениями, на которых работают люди, достопримечательности, знаменитые люди нашего города. А что еще способствует накоплению опыта в дошкольном возрасте? Одним из таких средств является игра. По словам В.А. Сухомлинского «Игра – это огромное окно, через которое в духовный мир ребенка вливается живительный поток представлений, понятий об окружающем мире. Игра – это искра, зажигающая потолок пытливости и любознательности».</w:t>
      </w:r>
    </w:p>
    <w:p w:rsidR="00E341B7" w:rsidRPr="00E341B7" w:rsidRDefault="00E341B7" w:rsidP="00E341B7">
      <w:pPr>
        <w:pStyle w:val="a3"/>
        <w:spacing w:after="0" w:line="240" w:lineRule="auto"/>
        <w:ind w:left="-1276" w:firstLine="283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 xml:space="preserve">Я использую сюжетно-ролевую игру, народные игры - как одну из активных форм работы по воспитанию любви к родному городу. </w:t>
      </w:r>
    </w:p>
    <w:p w:rsidR="00E341B7" w:rsidRPr="00E341B7" w:rsidRDefault="00E341B7" w:rsidP="00E341B7">
      <w:pPr>
        <w:pStyle w:val="a3"/>
        <w:spacing w:after="0" w:line="240" w:lineRule="auto"/>
        <w:ind w:left="-1276" w:firstLine="283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 xml:space="preserve">Нельзя любить Родину, но при этом не знать своей истории. Ребенок должен знать, как любили, берегли, сражались за Родину их дедушки и бабушки. Глубокое чувство любви к Родине всегда живет в людях, именно это чувство и «заставляет» их проявлять заботу о Родине. Для достижения этой цели, мы с детьми и родителями создаём книгу памяти «Никто не забыт, ни что не забыто». Она создана из проектов детей: собрав информацию о своём дедушке или бабушке рассказывает о подвиге, о медалях, делятся военными фотографиями, современными с ветеранами. Проводили праздники, посвященные Дню Победы. Возлагали цветы к вечному огню. </w:t>
      </w:r>
    </w:p>
    <w:p w:rsidR="00E341B7" w:rsidRPr="00E341B7" w:rsidRDefault="00E341B7" w:rsidP="00E341B7">
      <w:pPr>
        <w:pStyle w:val="a3"/>
        <w:spacing w:after="0" w:line="240" w:lineRule="auto"/>
        <w:ind w:left="-1276" w:firstLine="283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На протяжении всей работы знакомила детей со стихами, пословицами о Родине, о природе.</w:t>
      </w:r>
    </w:p>
    <w:p w:rsidR="00E341B7" w:rsidRPr="00E341B7" w:rsidRDefault="00E341B7" w:rsidP="00E341B7">
      <w:pPr>
        <w:pStyle w:val="a3"/>
        <w:spacing w:after="0" w:line="240" w:lineRule="auto"/>
        <w:ind w:left="-1276" w:firstLine="567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Не менее важным условием нравственно-патриотического воспитания детей является совместная работа с родителями.</w:t>
      </w:r>
    </w:p>
    <w:p w:rsidR="00E341B7" w:rsidRPr="00E341B7" w:rsidRDefault="00E341B7" w:rsidP="00E341B7">
      <w:pPr>
        <w:pStyle w:val="a3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Взаимодействия с родителями по данному вопросу способствовало бережному отношению к традициям, воспитанию уважительного отношения к старшему поколению, повышению педагогической компетентности в вопросах формирования у детей положительных нравственных качеств, на социализацию детей и положительно отразилось на их общении с окружающими.</w:t>
      </w:r>
    </w:p>
    <w:p w:rsidR="00E341B7" w:rsidRPr="00E341B7" w:rsidRDefault="00E341B7" w:rsidP="00E341B7">
      <w:pPr>
        <w:pStyle w:val="a3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Вместе с родителями проводила такие праздники: «</w:t>
      </w:r>
      <w:proofErr w:type="spellStart"/>
      <w:r w:rsidRPr="00E341B7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E341B7">
        <w:rPr>
          <w:rFonts w:ascii="Times New Roman" w:hAnsi="Times New Roman" w:cs="Times New Roman"/>
          <w:sz w:val="28"/>
          <w:szCs w:val="28"/>
        </w:rPr>
        <w:t xml:space="preserve">-ринг «Растим патриотов», «КВН – папа, мама, я –здоровая семья», «Мама – солнышко моё»; </w:t>
      </w:r>
    </w:p>
    <w:p w:rsidR="00E341B7" w:rsidRPr="00E341B7" w:rsidRDefault="00E341B7" w:rsidP="00E341B7">
      <w:pPr>
        <w:pStyle w:val="a3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Спортивные праздники: «Мой – папа самый лучший», познавательно-игровые программы по правилам дорожного движения.</w:t>
      </w:r>
    </w:p>
    <w:p w:rsidR="00E341B7" w:rsidRPr="00E341B7" w:rsidRDefault="00E341B7" w:rsidP="00E341B7">
      <w:pPr>
        <w:pStyle w:val="a3"/>
        <w:spacing w:after="0" w:line="240" w:lineRule="auto"/>
        <w:ind w:left="-1276" w:firstLine="567"/>
        <w:rPr>
          <w:rFonts w:ascii="Times New Roman" w:hAnsi="Times New Roman" w:cs="Times New Roman"/>
          <w:sz w:val="28"/>
          <w:szCs w:val="28"/>
        </w:rPr>
      </w:pPr>
      <w:r w:rsidRPr="00E341B7">
        <w:rPr>
          <w:rFonts w:ascii="Times New Roman" w:hAnsi="Times New Roman" w:cs="Times New Roman"/>
          <w:sz w:val="28"/>
          <w:szCs w:val="28"/>
        </w:rPr>
        <w:t>Издавна на Руси любили праздники и с особым почтением их отмечали. Поэтому мною проводились такие русские народные праздники как «</w:t>
      </w:r>
      <w:proofErr w:type="spellStart"/>
      <w:r w:rsidRPr="00E341B7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E341B7">
        <w:rPr>
          <w:rFonts w:ascii="Times New Roman" w:hAnsi="Times New Roman" w:cs="Times New Roman"/>
          <w:sz w:val="28"/>
          <w:szCs w:val="28"/>
        </w:rPr>
        <w:t>», «Масленица», «Троица», «Пасха».</w:t>
      </w:r>
    </w:p>
    <w:p w:rsidR="00E341B7" w:rsidRDefault="00E341B7" w:rsidP="00E341B7">
      <w:pPr>
        <w:pStyle w:val="a3"/>
        <w:spacing w:after="0" w:line="240" w:lineRule="auto"/>
        <w:ind w:left="-1276" w:firstLine="567"/>
        <w:rPr>
          <w:sz w:val="24"/>
        </w:rPr>
      </w:pPr>
      <w:r w:rsidRPr="00E341B7">
        <w:rPr>
          <w:rFonts w:ascii="Times New Roman" w:hAnsi="Times New Roman" w:cs="Times New Roman"/>
          <w:sz w:val="28"/>
          <w:szCs w:val="28"/>
        </w:rPr>
        <w:t xml:space="preserve">Таким образом – воспитание патриотических чувств у детей дошкольного возраста – это многогранный и трудоемкий процесс, который затрагивает все стороны жизнедеятельности. Участие в этом процессе должны принимать и </w:t>
      </w:r>
      <w:proofErr w:type="gramStart"/>
      <w:r w:rsidRPr="00E341B7"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 w:rsidRPr="00E341B7">
        <w:rPr>
          <w:rFonts w:ascii="Times New Roman" w:hAnsi="Times New Roman" w:cs="Times New Roman"/>
          <w:sz w:val="28"/>
          <w:szCs w:val="28"/>
        </w:rPr>
        <w:t xml:space="preserve"> и образовательные учреждения. Только общими усилиями можно воспитать поколение людей, которые станут патриотам</w:t>
      </w:r>
      <w:r>
        <w:rPr>
          <w:sz w:val="24"/>
        </w:rPr>
        <w:t>и своей страны.</w:t>
      </w:r>
    </w:p>
    <w:p w:rsidR="00E341B7" w:rsidRDefault="00E341B7" w:rsidP="00E341B7">
      <w:pPr>
        <w:pStyle w:val="a3"/>
        <w:spacing w:after="0" w:line="240" w:lineRule="auto"/>
        <w:ind w:left="-1276" w:firstLine="567"/>
        <w:rPr>
          <w:sz w:val="24"/>
        </w:rPr>
      </w:pPr>
    </w:p>
    <w:p w:rsidR="00E341B7" w:rsidRDefault="00E341B7" w:rsidP="00E341B7">
      <w:pPr>
        <w:pStyle w:val="a3"/>
        <w:spacing w:after="0" w:line="240" w:lineRule="auto"/>
        <w:ind w:left="-1276" w:firstLine="567"/>
        <w:rPr>
          <w:sz w:val="24"/>
        </w:rPr>
      </w:pPr>
    </w:p>
    <w:p w:rsidR="007546BE" w:rsidRDefault="007546BE"/>
    <w:sectPr w:rsidR="0075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95CAE"/>
    <w:multiLevelType w:val="hybridMultilevel"/>
    <w:tmpl w:val="84E4C14A"/>
    <w:lvl w:ilvl="0" w:tplc="7A3CD066">
      <w:start w:val="1"/>
      <w:numFmt w:val="decimal"/>
      <w:lvlText w:val="%1."/>
      <w:lvlJc w:val="left"/>
      <w:pPr>
        <w:ind w:left="-633" w:hanging="360"/>
      </w:p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B"/>
    <w:rsid w:val="00061E8B"/>
    <w:rsid w:val="007546BE"/>
    <w:rsid w:val="00E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5ACD"/>
  <w15:chartTrackingRefBased/>
  <w15:docId w15:val="{7207FB31-578D-4424-82FB-0A07D7CD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1341</Words>
  <Characters>7645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2017-01-06T10:42:00Z</dcterms:created>
  <dcterms:modified xsi:type="dcterms:W3CDTF">2017-01-06T10:45:00Z</dcterms:modified>
</cp:coreProperties>
</file>