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D0E" w:rsidRDefault="00B83FDA" w:rsidP="00B83FD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  <w:bdr w:val="none" w:sz="0" w:space="0" w:color="auto" w:frame="1"/>
        </w:rPr>
      </w:pPr>
      <w:r>
        <w:rPr>
          <w:rStyle w:val="a4"/>
          <w:color w:val="333333"/>
          <w:sz w:val="28"/>
          <w:szCs w:val="28"/>
          <w:bdr w:val="none" w:sz="0" w:space="0" w:color="auto" w:frame="1"/>
        </w:rPr>
        <w:t>РАЗВИТИЕ ДЕТСКОЙ ИНИЦИАТИВЫ И ТВОРЧЕСКИХ СПОСОБНОСТЕЙ ДЕТЕЙ В СООТВЕТСТВИИ</w:t>
      </w:r>
      <w:r w:rsidR="007A4D0E" w:rsidRPr="005B47ED">
        <w:rPr>
          <w:rStyle w:val="a4"/>
          <w:color w:val="333333"/>
          <w:sz w:val="28"/>
          <w:szCs w:val="28"/>
          <w:bdr w:val="none" w:sz="0" w:space="0" w:color="auto" w:frame="1"/>
        </w:rPr>
        <w:t xml:space="preserve"> ФГОС ДО</w:t>
      </w:r>
    </w:p>
    <w:p w:rsidR="00B83FDA" w:rsidRPr="00B83FDA" w:rsidRDefault="00B83FDA" w:rsidP="00B83F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B83FDA" w:rsidRDefault="005A7D9A" w:rsidP="00B83FDA">
      <w:pPr>
        <w:jc w:val="right"/>
        <w:rPr>
          <w:rFonts w:ascii="Times New Roman" w:hAnsi="Times New Roman" w:cs="Times New Roman"/>
          <w:i/>
          <w:color w:val="333333"/>
          <w:sz w:val="24"/>
          <w:szCs w:val="24"/>
        </w:rPr>
      </w:pPr>
      <w:r>
        <w:rPr>
          <w:color w:val="333333"/>
          <w:sz w:val="20"/>
          <w:szCs w:val="20"/>
        </w:rPr>
        <w:t xml:space="preserve">                                                                                                             </w:t>
      </w:r>
      <w:r w:rsidR="00B83FDA">
        <w:rPr>
          <w:rFonts w:ascii="Times New Roman" w:hAnsi="Times New Roman" w:cs="Times New Roman"/>
          <w:i/>
          <w:color w:val="333333"/>
          <w:sz w:val="24"/>
          <w:szCs w:val="24"/>
        </w:rPr>
        <w:t>Голубева И.А.</w:t>
      </w:r>
    </w:p>
    <w:p w:rsidR="00B83FDA" w:rsidRPr="002B2ECA" w:rsidRDefault="00B83FDA" w:rsidP="00B83FDA">
      <w:pPr>
        <w:spacing w:line="240" w:lineRule="auto"/>
        <w:jc w:val="right"/>
        <w:outlineLvl w:val="1"/>
        <w:rPr>
          <w:rFonts w:ascii="Times New Roman" w:eastAsia="Times New Roman" w:hAnsi="Times New Roman" w:cs="Times New Roman"/>
          <w:i/>
          <w:color w:val="484C51"/>
          <w:kern w:val="36"/>
          <w:sz w:val="24"/>
          <w:szCs w:val="24"/>
          <w:lang w:eastAsia="ru-RU"/>
        </w:rPr>
      </w:pPr>
      <w:r w:rsidRPr="002B2ECA">
        <w:rPr>
          <w:rFonts w:ascii="Times New Roman" w:eastAsia="Times New Roman" w:hAnsi="Times New Roman" w:cs="Times New Roman"/>
          <w:i/>
          <w:color w:val="484C51"/>
          <w:kern w:val="36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  <w:r>
        <w:rPr>
          <w:rFonts w:ascii="Times New Roman" w:eastAsia="Times New Roman" w:hAnsi="Times New Roman" w:cs="Times New Roman"/>
          <w:i/>
          <w:color w:val="484C51"/>
          <w:kern w:val="36"/>
          <w:sz w:val="24"/>
          <w:szCs w:val="24"/>
          <w:lang w:eastAsia="ru-RU"/>
        </w:rPr>
        <w:br/>
      </w:r>
      <w:r w:rsidRPr="002B2ECA">
        <w:rPr>
          <w:rFonts w:ascii="Times New Roman" w:eastAsia="Times New Roman" w:hAnsi="Times New Roman" w:cs="Times New Roman"/>
          <w:i/>
          <w:color w:val="484C51"/>
          <w:kern w:val="36"/>
          <w:sz w:val="24"/>
          <w:szCs w:val="24"/>
          <w:lang w:eastAsia="ru-RU"/>
        </w:rPr>
        <w:t xml:space="preserve">города Москвы "Школа № 2055 имени Героев Советского Союза </w:t>
      </w:r>
      <w:r>
        <w:rPr>
          <w:rFonts w:ascii="Times New Roman" w:eastAsia="Times New Roman" w:hAnsi="Times New Roman" w:cs="Times New Roman"/>
          <w:i/>
          <w:color w:val="484C51"/>
          <w:kern w:val="36"/>
          <w:sz w:val="24"/>
          <w:szCs w:val="24"/>
          <w:lang w:eastAsia="ru-RU"/>
        </w:rPr>
        <w:br/>
      </w:r>
      <w:r w:rsidRPr="002B2ECA">
        <w:rPr>
          <w:rFonts w:ascii="Times New Roman" w:eastAsia="Times New Roman" w:hAnsi="Times New Roman" w:cs="Times New Roman"/>
          <w:i/>
          <w:color w:val="484C51"/>
          <w:kern w:val="36"/>
          <w:sz w:val="24"/>
          <w:szCs w:val="24"/>
          <w:lang w:eastAsia="ru-RU"/>
        </w:rPr>
        <w:t>Анатолия Живова и Юрия Костикова"</w:t>
      </w:r>
    </w:p>
    <w:p w:rsidR="005A7D9A" w:rsidRPr="005A7D9A" w:rsidRDefault="005A7D9A" w:rsidP="005A7D9A">
      <w:pPr>
        <w:pStyle w:val="a3"/>
        <w:shd w:val="clear" w:color="auto" w:fill="FFFFFF"/>
        <w:spacing w:before="0" w:beforeAutospacing="0" w:after="240" w:afterAutospacing="0"/>
        <w:jc w:val="center"/>
        <w:rPr>
          <w:color w:val="333333"/>
          <w:sz w:val="20"/>
          <w:szCs w:val="20"/>
        </w:rPr>
      </w:pP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В современном мире одной из главных ценностей является формирование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творческого</w:t>
      </w:r>
      <w:r w:rsidRPr="005B47ED">
        <w:rPr>
          <w:color w:val="333333"/>
        </w:rPr>
        <w:t>, свободно мыслящего, обладающего высокой культурой человека. И это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развитие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должно начинаться уже в первые дни жизни ребенка.</w:t>
      </w:r>
    </w:p>
    <w:p w:rsidR="00DC3157" w:rsidRPr="007A4D0E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 xml:space="preserve"> Для того чтобы у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детей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 xml:space="preserve">сформировалась целостная картина мира, необходимо эту картину создавать постепенно, начиная с </w:t>
      </w:r>
      <w:r w:rsidRPr="007A4D0E">
        <w:rPr>
          <w:color w:val="333333"/>
        </w:rPr>
        <w:t xml:space="preserve">детского сада. </w:t>
      </w:r>
    </w:p>
    <w:p w:rsidR="00B83FDA" w:rsidRDefault="007A4D0E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hd w:val="clear" w:color="auto" w:fill="FFFFFF"/>
        </w:rPr>
      </w:pPr>
      <w:r w:rsidRPr="007A4D0E">
        <w:rPr>
          <w:rStyle w:val="a4"/>
          <w:b w:val="0"/>
          <w:color w:val="000000"/>
          <w:bdr w:val="none" w:sz="0" w:space="0" w:color="auto" w:frame="1"/>
          <w:shd w:val="clear" w:color="auto" w:fill="FFFFFF"/>
        </w:rPr>
        <w:t>В Федеральном государственном образовательном стандарте выделены основные линии личностного развития ребенка дошкольного возраста</w:t>
      </w:r>
      <w:r w:rsidRPr="007A4D0E">
        <w:rPr>
          <w:rStyle w:val="a4"/>
          <w:color w:val="000000"/>
          <w:bdr w:val="none" w:sz="0" w:space="0" w:color="auto" w:frame="1"/>
          <w:shd w:val="clear" w:color="auto" w:fill="FFFFFF"/>
        </w:rPr>
        <w:t>:</w:t>
      </w:r>
      <w:r w:rsidRPr="007A4D0E">
        <w:rPr>
          <w:rStyle w:val="apple-converted-space"/>
          <w:color w:val="000000"/>
          <w:shd w:val="clear" w:color="auto" w:fill="FFFFFF"/>
        </w:rPr>
        <w:t> </w:t>
      </w:r>
      <w:r w:rsidRPr="007A4D0E">
        <w:rPr>
          <w:color w:val="000000"/>
          <w:shd w:val="clear" w:color="auto" w:fill="FFFFFF"/>
        </w:rPr>
        <w:t>самостоятельность</w:t>
      </w:r>
      <w:r w:rsidRPr="007A4D0E">
        <w:rPr>
          <w:b/>
          <w:color w:val="000000"/>
          <w:shd w:val="clear" w:color="auto" w:fill="FFFFFF"/>
        </w:rPr>
        <w:t xml:space="preserve">, </w:t>
      </w:r>
      <w:proofErr w:type="spellStart"/>
      <w:proofErr w:type="gramStart"/>
      <w:r>
        <w:rPr>
          <w:color w:val="000000"/>
          <w:shd w:val="clear" w:color="auto" w:fill="FFFFFF"/>
        </w:rPr>
        <w:t>инициативность,</w:t>
      </w:r>
      <w:r w:rsidRPr="007A4D0E">
        <w:rPr>
          <w:color w:val="FFFFFF" w:themeColor="background1"/>
          <w:shd w:val="clear" w:color="auto" w:fill="FFFFFF"/>
        </w:rPr>
        <w:t>.</w:t>
      </w:r>
      <w:proofErr w:type="gramEnd"/>
      <w:r w:rsidRPr="007A4D0E">
        <w:rPr>
          <w:color w:val="000000"/>
          <w:shd w:val="clear" w:color="auto" w:fill="FFFFFF"/>
        </w:rPr>
        <w:t>творчество</w:t>
      </w:r>
      <w:proofErr w:type="spellEnd"/>
      <w:r w:rsidRPr="007A4D0E">
        <w:rPr>
          <w:color w:val="000000"/>
          <w:shd w:val="clear" w:color="auto" w:fill="FFFFFF"/>
        </w:rPr>
        <w:t>.</w:t>
      </w:r>
      <w:r w:rsidRPr="007A4D0E">
        <w:rPr>
          <w:color w:val="000000"/>
        </w:rPr>
        <w:br/>
      </w:r>
      <w:r w:rsidR="00B83FDA">
        <w:rPr>
          <w:color w:val="000000"/>
          <w:shd w:val="clear" w:color="auto" w:fill="FFFFFF"/>
        </w:rPr>
        <w:t xml:space="preserve">           </w:t>
      </w:r>
      <w:r w:rsidRPr="007A4D0E">
        <w:rPr>
          <w:color w:val="000000"/>
          <w:shd w:val="clear" w:color="auto" w:fill="FFFFFF"/>
        </w:rPr>
        <w:t xml:space="preserve">Основным принципом дошкольного образования согласно ФГОС является построение образовательной деятельности на основе индивидуальных особенностей каждого ребенка, при котором сам ребенок становится полноценным участником (субъектом) образовательных отношений, а </w:t>
      </w:r>
      <w:proofErr w:type="gramStart"/>
      <w:r w:rsidRPr="007A4D0E">
        <w:rPr>
          <w:color w:val="000000"/>
          <w:shd w:val="clear" w:color="auto" w:fill="FFFFFF"/>
        </w:rPr>
        <w:t>так же</w:t>
      </w:r>
      <w:proofErr w:type="gramEnd"/>
      <w:r w:rsidRPr="007A4D0E">
        <w:rPr>
          <w:color w:val="000000"/>
          <w:shd w:val="clear" w:color="auto" w:fill="FFFFFF"/>
        </w:rPr>
        <w:t xml:space="preserve"> поддержка инициативы детей в различных видах деятельности.</w:t>
      </w:r>
      <w:r w:rsidRPr="007A4D0E">
        <w:rPr>
          <w:color w:val="000000"/>
        </w:rPr>
        <w:br/>
      </w:r>
      <w:r w:rsidR="00B83FDA">
        <w:rPr>
          <w:color w:val="000000"/>
          <w:shd w:val="clear" w:color="auto" w:fill="FFFFFF"/>
        </w:rPr>
        <w:t>           </w:t>
      </w:r>
      <w:r w:rsidRPr="007A4D0E">
        <w:rPr>
          <w:color w:val="000000"/>
          <w:shd w:val="clear" w:color="auto" w:fill="FFFFFF"/>
        </w:rPr>
        <w:t>Инициатива — активность в начинании, активность продвигать н</w:t>
      </w:r>
      <w:r>
        <w:rPr>
          <w:color w:val="000000"/>
          <w:shd w:val="clear" w:color="auto" w:fill="FFFFFF"/>
        </w:rPr>
        <w:t xml:space="preserve">ачинания, запускать </w:t>
      </w:r>
      <w:proofErr w:type="gramStart"/>
      <w:r>
        <w:rPr>
          <w:color w:val="000000"/>
          <w:shd w:val="clear" w:color="auto" w:fill="FFFFFF"/>
        </w:rPr>
        <w:t>новые</w:t>
      </w:r>
      <w:r w:rsidRPr="007A4D0E">
        <w:rPr>
          <w:color w:val="FFFFFF" w:themeColor="background1"/>
          <w:shd w:val="clear" w:color="auto" w:fill="FFFFFF"/>
        </w:rPr>
        <w:t>.</w:t>
      </w:r>
      <w:r>
        <w:rPr>
          <w:color w:val="000000"/>
          <w:shd w:val="clear" w:color="auto" w:fill="FFFFFF"/>
        </w:rPr>
        <w:t>дела,</w:t>
      </w:r>
      <w:r w:rsidRPr="007A4D0E">
        <w:rPr>
          <w:color w:val="FFFFFF" w:themeColor="background1"/>
          <w:shd w:val="clear" w:color="auto" w:fill="FFFFFF"/>
        </w:rPr>
        <w:t>.</w:t>
      </w:r>
      <w:proofErr w:type="spellStart"/>
      <w:proofErr w:type="gramEnd"/>
      <w:r w:rsidRPr="007A4D0E">
        <w:rPr>
          <w:color w:val="000000"/>
          <w:shd w:val="clear" w:color="auto" w:fill="FFFFFF"/>
        </w:rPr>
        <w:t>вовлекая</w:t>
      </w:r>
      <w:r w:rsidRPr="007A4D0E">
        <w:rPr>
          <w:color w:val="FFFFFF" w:themeColor="background1"/>
          <w:shd w:val="clear" w:color="auto" w:fill="FFFFFF"/>
        </w:rPr>
        <w:t>.</w:t>
      </w:r>
      <w:r w:rsidRPr="007A4D0E">
        <w:rPr>
          <w:color w:val="000000"/>
          <w:shd w:val="clear" w:color="auto" w:fill="FFFFFF"/>
        </w:rPr>
        <w:t>туда</w:t>
      </w:r>
      <w:r w:rsidRPr="007A4D0E">
        <w:rPr>
          <w:color w:val="FFFFFF" w:themeColor="background1"/>
          <w:shd w:val="clear" w:color="auto" w:fill="FFFFFF"/>
        </w:rPr>
        <w:t>.</w:t>
      </w:r>
      <w:r w:rsidRPr="007A4D0E">
        <w:rPr>
          <w:color w:val="000000"/>
          <w:shd w:val="clear" w:color="auto" w:fill="FFFFFF"/>
        </w:rPr>
        <w:t>окружающих</w:t>
      </w:r>
      <w:r w:rsidRPr="007A4D0E">
        <w:rPr>
          <w:color w:val="FFFFFF" w:themeColor="background1"/>
          <w:shd w:val="clear" w:color="auto" w:fill="FFFFFF"/>
        </w:rPr>
        <w:t>.</w:t>
      </w:r>
      <w:r w:rsidRPr="007A4D0E">
        <w:rPr>
          <w:color w:val="000000"/>
          <w:shd w:val="clear" w:color="auto" w:fill="FFFFFF"/>
        </w:rPr>
        <w:t>людей</w:t>
      </w:r>
      <w:proofErr w:type="spellEnd"/>
      <w:r w:rsidRPr="007A4D0E">
        <w:rPr>
          <w:color w:val="000000"/>
          <w:shd w:val="clear" w:color="auto" w:fill="FFFFFF"/>
        </w:rPr>
        <w:t>.</w:t>
      </w:r>
      <w:r w:rsidR="00B83FDA">
        <w:rPr>
          <w:color w:val="000000"/>
        </w:rPr>
        <w:t xml:space="preserve"> </w:t>
      </w:r>
      <w:r w:rsidRPr="007A4D0E">
        <w:rPr>
          <w:color w:val="000000"/>
          <w:shd w:val="clear" w:color="auto" w:fill="FFFFFF"/>
        </w:rPr>
        <w:t>Детская инициатива проявляется в свободной деятельности детей по выбору и интересам. Возможность играть, рисовать, конструировать, сочинять и прочее</w:t>
      </w:r>
      <w:r>
        <w:rPr>
          <w:color w:val="000000"/>
          <w:shd w:val="clear" w:color="auto" w:fill="FFFFFF"/>
        </w:rPr>
        <w:t xml:space="preserve">, в соответствии с </w:t>
      </w:r>
      <w:proofErr w:type="spellStart"/>
      <w:proofErr w:type="gramStart"/>
      <w:r>
        <w:rPr>
          <w:color w:val="000000"/>
          <w:shd w:val="clear" w:color="auto" w:fill="FFFFFF"/>
        </w:rPr>
        <w:t>собственными</w:t>
      </w:r>
      <w:r w:rsidRPr="007A4D0E">
        <w:rPr>
          <w:color w:val="FFFFFF" w:themeColor="background1"/>
          <w:shd w:val="clear" w:color="auto" w:fill="FFFFFF"/>
        </w:rPr>
        <w:t>..</w:t>
      </w:r>
      <w:proofErr w:type="gramEnd"/>
      <w:r w:rsidRPr="007A4D0E">
        <w:rPr>
          <w:color w:val="000000"/>
          <w:shd w:val="clear" w:color="auto" w:fill="FFFFFF"/>
        </w:rPr>
        <w:t>интересами</w:t>
      </w:r>
      <w:proofErr w:type="spellEnd"/>
      <w:r w:rsidRPr="007A4D0E">
        <w:rPr>
          <w:color w:val="000000"/>
          <w:shd w:val="clear" w:color="auto" w:fill="FFFFFF"/>
        </w:rPr>
        <w:t>.</w:t>
      </w:r>
      <w:r w:rsidRPr="007A4D0E">
        <w:rPr>
          <w:color w:val="000000"/>
        </w:rPr>
        <w:br/>
      </w:r>
      <w:r w:rsidR="00B83FDA">
        <w:rPr>
          <w:color w:val="000000"/>
          <w:shd w:val="clear" w:color="auto" w:fill="FFFFFF"/>
        </w:rPr>
        <w:t>           </w:t>
      </w:r>
      <w:r w:rsidRPr="007A4D0E">
        <w:rPr>
          <w:color w:val="000000"/>
          <w:shd w:val="clear" w:color="auto" w:fill="FFFFFF"/>
        </w:rPr>
        <w:t xml:space="preserve">В ФГОС указывается, что одним из основных принципов дошкольного образования является поддержка инициативы детей в различных видах деятельности, в том числе – игре, которая является ведущим видом деятельности на протяжении всего периода дошкольного детства. </w:t>
      </w:r>
    </w:p>
    <w:p w:rsidR="007A4D0E" w:rsidRPr="007A4D0E" w:rsidRDefault="007A4D0E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7A4D0E">
        <w:rPr>
          <w:color w:val="000000"/>
          <w:shd w:val="clear" w:color="auto" w:fill="FFFFFF"/>
        </w:rPr>
        <w:t>Поддержка инициативы является также условием, необходимым для создания социальной ситуации развития детей. На этапе завершения дошкольного образования одним из целевых ориентиров ФГОС предусмотрена одна из возрастных характеристик возможностей детей – «проявляют инициативу и самостоятельность в различных видах деятельности – игре и т.д.».</w:t>
      </w: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color w:val="333333"/>
        </w:rPr>
      </w:pPr>
      <w:r w:rsidRPr="005B47ED">
        <w:rPr>
          <w:color w:val="333333"/>
        </w:rPr>
        <w:t>Именно в дошкольный период детства закладываются основы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развития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 xml:space="preserve">личности </w:t>
      </w:r>
      <w:r w:rsidR="00B83FDA">
        <w:rPr>
          <w:color w:val="333333"/>
        </w:rPr>
        <w:br/>
      </w:r>
      <w:r w:rsidRPr="005B47ED">
        <w:rPr>
          <w:color w:val="333333"/>
        </w:rPr>
        <w:t xml:space="preserve">и формируются 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творческие способности</w:t>
      </w:r>
      <w:r w:rsidRPr="005B47ED">
        <w:rPr>
          <w:color w:val="333333"/>
        </w:rPr>
        <w:t>.</w:t>
      </w:r>
      <w:r w:rsidRPr="005B47ED">
        <w:rPr>
          <w:rStyle w:val="apple-converted-space"/>
          <w:color w:val="333333"/>
        </w:rPr>
        <w:t> </w:t>
      </w: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rStyle w:val="a4"/>
          <w:b w:val="0"/>
          <w:color w:val="333333"/>
          <w:bdr w:val="none" w:sz="0" w:space="0" w:color="auto" w:frame="1"/>
        </w:rPr>
        <w:t>Творческие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особенности личности начинают проявлять себя уже в раннем возрасте. Необходимо не упустить этот период времени и как можно раньше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способствовать их развитию</w:t>
      </w:r>
      <w:r w:rsidRPr="005B47ED">
        <w:rPr>
          <w:color w:val="333333"/>
        </w:rPr>
        <w:t xml:space="preserve">, а также создать необходимые условия. </w:t>
      </w: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На сегодняшний день все дошкольные учебные</w:t>
      </w:r>
      <w:r w:rsidR="005B47ED" w:rsidRPr="005B47ED">
        <w:rPr>
          <w:color w:val="333333"/>
        </w:rPr>
        <w:t xml:space="preserve"> заведения перешли</w:t>
      </w:r>
      <w:r w:rsidRPr="005B47ED">
        <w:rPr>
          <w:color w:val="333333"/>
        </w:rPr>
        <w:t xml:space="preserve"> на новый стандарт дошкольного образования</w:t>
      </w:r>
      <w:r w:rsidRPr="005B47ED">
        <w:rPr>
          <w:rStyle w:val="apple-converted-space"/>
          <w:color w:val="333333"/>
        </w:rPr>
        <w:t> </w:t>
      </w:r>
      <w:r w:rsidRPr="00B83FDA">
        <w:rPr>
          <w:iCs/>
          <w:color w:val="333333"/>
          <w:bdr w:val="none" w:sz="0" w:space="0" w:color="auto" w:frame="1"/>
        </w:rPr>
        <w:t>(</w:t>
      </w:r>
      <w:r w:rsidR="00B83FDA" w:rsidRPr="00B83FDA">
        <w:rPr>
          <w:iCs/>
          <w:color w:val="333333"/>
          <w:bdr w:val="none" w:sz="0" w:space="0" w:color="auto" w:frame="1"/>
        </w:rPr>
        <w:t xml:space="preserve">далее - </w:t>
      </w:r>
      <w:r w:rsidRPr="00B83FDA">
        <w:rPr>
          <w:rStyle w:val="a4"/>
          <w:b w:val="0"/>
          <w:iCs/>
          <w:color w:val="333333"/>
          <w:bdr w:val="none" w:sz="0" w:space="0" w:color="auto" w:frame="1"/>
        </w:rPr>
        <w:t>ФГОС ДОУ</w:t>
      </w:r>
      <w:r w:rsidRPr="00B83FDA">
        <w:rPr>
          <w:iCs/>
          <w:color w:val="333333"/>
          <w:bdr w:val="none" w:sz="0" w:space="0" w:color="auto" w:frame="1"/>
        </w:rPr>
        <w:t>)</w:t>
      </w:r>
      <w:r w:rsidRPr="00B83FDA">
        <w:rPr>
          <w:color w:val="333333"/>
        </w:rPr>
        <w:t>.</w:t>
      </w:r>
      <w:r w:rsidRPr="005B47ED">
        <w:rPr>
          <w:color w:val="333333"/>
        </w:rPr>
        <w:t xml:space="preserve"> </w:t>
      </w: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 xml:space="preserve">Стандарт для ДОУ - это требование нового закона об образовании, в котором дошкольное образование признано уровнем общего образования. </w:t>
      </w: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Одной из главных задач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ФГОС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является сохранение и поддержка индивидуальности ребёнка,</w:t>
      </w:r>
      <w:r w:rsidR="005B47ED" w:rsidRPr="005B47ED">
        <w:rPr>
          <w:color w:val="333333"/>
        </w:rPr>
        <w:t xml:space="preserve"> </w:t>
      </w:r>
      <w:r w:rsidRPr="005B47ED">
        <w:rPr>
          <w:rStyle w:val="a4"/>
          <w:b w:val="0"/>
          <w:color w:val="333333"/>
          <w:bdr w:val="none" w:sz="0" w:space="0" w:color="auto" w:frame="1"/>
        </w:rPr>
        <w:t xml:space="preserve">развитие </w:t>
      </w:r>
      <w:r w:rsidR="005B47ED" w:rsidRPr="005B47ED">
        <w:rPr>
          <w:rStyle w:val="a4"/>
          <w:b w:val="0"/>
          <w:color w:val="333333"/>
          <w:bdr w:val="none" w:sz="0" w:space="0" w:color="auto" w:frame="1"/>
        </w:rPr>
        <w:t>детской инициативы и творческого</w:t>
      </w:r>
      <w:r w:rsidRPr="005B47ED">
        <w:rPr>
          <w:rStyle w:val="a4"/>
          <w:b w:val="0"/>
          <w:color w:val="333333"/>
          <w:bdr w:val="none" w:sz="0" w:space="0" w:color="auto" w:frame="1"/>
        </w:rPr>
        <w:t xml:space="preserve"> потенциала</w:t>
      </w:r>
      <w:r w:rsidRPr="005B47ED">
        <w:rPr>
          <w:color w:val="333333"/>
        </w:rPr>
        <w:t xml:space="preserve">. Это достигается использованием индивидуального подхода к детям, который должен пронизывать всю образовательную и воспитательную среду дошкольного образовательного учреждения. </w:t>
      </w:r>
    </w:p>
    <w:p w:rsidR="00DC3157" w:rsidRPr="00B83FDA" w:rsidRDefault="00B83FDA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B83FDA">
        <w:rPr>
          <w:color w:val="333333"/>
        </w:rPr>
        <w:t>Считаю, что в</w:t>
      </w:r>
      <w:r w:rsidR="00DC3157" w:rsidRPr="00B83FDA">
        <w:rPr>
          <w:color w:val="333333"/>
        </w:rPr>
        <w:t xml:space="preserve"> общении, на занятиях, в играх – ни на минуту не следует забывать, что ребенок неповторимая личность.</w:t>
      </w: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В психолого-педагогической и научно-методической литературе достаточно подробно рассматриваются вопросы, связанные с определение</w:t>
      </w:r>
      <w:r w:rsidR="00B83FDA">
        <w:rPr>
          <w:color w:val="333333"/>
        </w:rPr>
        <w:t>м</w:t>
      </w:r>
      <w:r w:rsidRPr="005B47ED">
        <w:rPr>
          <w:color w:val="333333"/>
        </w:rPr>
        <w:t>, структурой, условиями и методами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развития творческого потенциала</w:t>
      </w:r>
      <w:r w:rsidR="005B47ED" w:rsidRPr="005B47ED">
        <w:rPr>
          <w:rStyle w:val="a4"/>
          <w:b w:val="0"/>
          <w:color w:val="333333"/>
          <w:bdr w:val="none" w:sz="0" w:space="0" w:color="auto" w:frame="1"/>
        </w:rPr>
        <w:t xml:space="preserve"> и развитие детской инициативы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 xml:space="preserve">в различные возрастные периоды. </w:t>
      </w: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Понятие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творческих способностей</w:t>
      </w:r>
      <w:r w:rsidRPr="005B47ED">
        <w:rPr>
          <w:color w:val="333333"/>
        </w:rPr>
        <w:t xml:space="preserve">, включает в себя несколько </w:t>
      </w:r>
      <w:r w:rsidRPr="005B47ED">
        <w:rPr>
          <w:color w:val="333333"/>
        </w:rPr>
        <w:lastRenderedPageBreak/>
        <w:t>составляющих, на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развитие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 xml:space="preserve">которых педагогу необходимо обращать свое пристальное внимание уже в дошкольном возрасте. 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Среди</w:t>
      </w:r>
      <w:r w:rsidRPr="005B47ED">
        <w:rPr>
          <w:rStyle w:val="apple-converted-space"/>
          <w:color w:val="333333"/>
        </w:rPr>
        <w:t> </w:t>
      </w:r>
      <w:r w:rsidRPr="00B83FDA">
        <w:rPr>
          <w:color w:val="333333"/>
          <w:bdr w:val="none" w:sz="0" w:space="0" w:color="auto" w:frame="1"/>
        </w:rPr>
        <w:t>них</w:t>
      </w:r>
      <w:r w:rsidRPr="00B83FDA">
        <w:rPr>
          <w:color w:val="333333"/>
        </w:rPr>
        <w:t>:</w:t>
      </w:r>
      <w:r w:rsidRPr="005B47ED">
        <w:rPr>
          <w:color w:val="333333"/>
        </w:rPr>
        <w:t xml:space="preserve"> необходимость в открытиях; активность; умение изобретать и открывать; инициативность; фантазия; свобода воображения; интуиция; применение на практике своих знаний и умений;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творческое мышление</w:t>
      </w:r>
      <w:r w:rsidRPr="005B47ED">
        <w:rPr>
          <w:color w:val="333333"/>
        </w:rPr>
        <w:t>.</w:t>
      </w:r>
    </w:p>
    <w:p w:rsidR="00B83FDA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rStyle w:val="a4"/>
          <w:b w:val="0"/>
          <w:color w:val="333333"/>
          <w:bdr w:val="none" w:sz="0" w:space="0" w:color="auto" w:frame="1"/>
        </w:rPr>
        <w:t>Творческие способности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 xml:space="preserve">ребёнка в дошкольном детстве проявляются прежде всего в рисовании, придумывании сказок, танцах, пении и т. п. Ребёнок может фантазировать вслух, играть звуками и словами. 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В дошкольном детстве ребенок хорошо понимает устную речь и может выражать свои мысли и желания.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Каждый период, относящийся к дошкольному детству, характеризуется своими особенностями в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развитии</w:t>
      </w:r>
      <w:r w:rsidR="005B47ED" w:rsidRPr="005B47ED">
        <w:rPr>
          <w:rStyle w:val="a4"/>
          <w:b w:val="0"/>
          <w:color w:val="333333"/>
          <w:bdr w:val="none" w:sz="0" w:space="0" w:color="auto" w:frame="1"/>
        </w:rPr>
        <w:t xml:space="preserve"> детской инициативы и</w:t>
      </w:r>
      <w:r w:rsidRPr="005B47ED">
        <w:rPr>
          <w:rStyle w:val="a4"/>
          <w:b w:val="0"/>
          <w:color w:val="333333"/>
          <w:bdr w:val="none" w:sz="0" w:space="0" w:color="auto" w:frame="1"/>
        </w:rPr>
        <w:t xml:space="preserve"> творческого потенциала</w:t>
      </w:r>
      <w:r w:rsidRPr="005B47ED">
        <w:rPr>
          <w:color w:val="333333"/>
        </w:rPr>
        <w:t>.</w:t>
      </w:r>
    </w:p>
    <w:p w:rsid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 xml:space="preserve">1–2 года. </w:t>
      </w:r>
    </w:p>
    <w:p w:rsidR="005B47ED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Считается, что в это время происходит становление характера и самостоятельности ребенка, выражающееся в желании действовать по собственной воле ("я сам", впервые отмечается инициативность в общении и играх. На практике, в этом возрасте чаще всего проявляются музыкальные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способности</w:t>
      </w:r>
      <w:r w:rsidRPr="005B47ED">
        <w:rPr>
          <w:color w:val="333333"/>
        </w:rPr>
        <w:t>. Дети реагируют на музыку и начинают ритмично двигаться, другие любят находиться в центре внимания. Задача воспитателя - увидеть это и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развивать способности детей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по их интересам и природным задаткам.</w:t>
      </w:r>
    </w:p>
    <w:p w:rsid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 xml:space="preserve">3–4 года. 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Психологи отмечают, что возраст трех лет является самым важным для становления ребенка как личности, половина всех качеств, присущих взрослому, формируются у ребенка к этому возрасту. Отмечается пик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творческой активности малышей</w:t>
      </w:r>
      <w:r w:rsidRPr="005B47ED">
        <w:rPr>
          <w:color w:val="333333"/>
        </w:rPr>
        <w:t>, поэтому необходимо уделять как можно больше времени индивидуальным занятиям, особое внимание обращая на выбор упражнений и игр, направленных на</w:t>
      </w:r>
      <w:r w:rsidR="005B47ED" w:rsidRPr="005B47ED">
        <w:rPr>
          <w:color w:val="333333"/>
        </w:rPr>
        <w:t xml:space="preserve"> 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развитие творческих способностей в той деятельности</w:t>
      </w:r>
      <w:r w:rsidRPr="005B47ED">
        <w:rPr>
          <w:color w:val="333333"/>
        </w:rPr>
        <w:t>, в которой они проявляются у данного конкретного ребенка.</w:t>
      </w:r>
    </w:p>
    <w:p w:rsid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 xml:space="preserve">5–6 лет. 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К этому возрасту ребенок обладает уже достаточно большим словарным запасом, интенсивно</w:t>
      </w:r>
      <w:r w:rsidR="005B47ED" w:rsidRPr="005B47ED">
        <w:rPr>
          <w:color w:val="333333"/>
        </w:rPr>
        <w:t xml:space="preserve"> 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развивается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логическое мышление (умение анализировать и обобщать, воображение, память, фантазия. Это определяет необходимость включения в занятия и игры заданий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творческого характера</w:t>
      </w:r>
      <w:r w:rsidRPr="005B47ED">
        <w:rPr>
          <w:color w:val="333333"/>
        </w:rPr>
        <w:t>, что</w:t>
      </w:r>
      <w:r w:rsidR="005B47ED" w:rsidRPr="005B47ED">
        <w:rPr>
          <w:color w:val="333333"/>
        </w:rPr>
        <w:t xml:space="preserve"> </w:t>
      </w:r>
      <w:r w:rsidRPr="005B47ED">
        <w:rPr>
          <w:rStyle w:val="a4"/>
          <w:b w:val="0"/>
          <w:color w:val="333333"/>
          <w:bdr w:val="none" w:sz="0" w:space="0" w:color="auto" w:frame="1"/>
        </w:rPr>
        <w:t>способствует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подготовке дошкольника к обучению в школе.</w:t>
      </w:r>
    </w:p>
    <w:p w:rsidR="005B47ED" w:rsidRDefault="005B47ED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proofErr w:type="gramStart"/>
      <w:r w:rsidRPr="005B47ED">
        <w:rPr>
          <w:color w:val="333333"/>
        </w:rPr>
        <w:t xml:space="preserve">7 </w:t>
      </w:r>
      <w:r w:rsidR="00DC3157" w:rsidRPr="005B47ED">
        <w:rPr>
          <w:color w:val="333333"/>
        </w:rPr>
        <w:t xml:space="preserve"> лет</w:t>
      </w:r>
      <w:proofErr w:type="gramEnd"/>
      <w:r w:rsidR="00DC3157" w:rsidRPr="005B47ED">
        <w:rPr>
          <w:color w:val="333333"/>
        </w:rPr>
        <w:t xml:space="preserve">. 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Младший школьный возраст является сенситивным периодом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развития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не только логического мышления, но и всех психических процессов. Это является одним из необходимых условий для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развития интеллекта и творческой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деятельности - изобразительной, театральной, музыкальной. И хотя доминировать будет какая-то одна, к которой у ребёнка имеются природные задатки, в каждой области он должен уметь себя проявлять.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Поскольку большую часть времени ребенок проводит в детском саду, образовательная среда дошкольного учреждения должна быть организована таким образом, чтобы создавать благоприятные условия для формирования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творческих способностей дошкольников</w:t>
      </w:r>
      <w:r w:rsidRPr="005B47ED">
        <w:rPr>
          <w:color w:val="333333"/>
        </w:rPr>
        <w:t>.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Детей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включают во все многообразие художественной</w:t>
      </w:r>
      <w:r w:rsidRPr="005B47ED">
        <w:rPr>
          <w:rStyle w:val="apple-converted-space"/>
          <w:color w:val="333333"/>
        </w:rPr>
        <w:t> </w:t>
      </w:r>
      <w:r w:rsidRPr="00B83FDA">
        <w:rPr>
          <w:color w:val="333333"/>
          <w:bdr w:val="none" w:sz="0" w:space="0" w:color="auto" w:frame="1"/>
        </w:rPr>
        <w:t>деятельности</w:t>
      </w:r>
      <w:r w:rsidRPr="00B83FDA">
        <w:rPr>
          <w:color w:val="333333"/>
        </w:rPr>
        <w:t>:</w:t>
      </w:r>
      <w:r w:rsidRPr="005B47ED">
        <w:rPr>
          <w:color w:val="333333"/>
        </w:rPr>
        <w:t xml:space="preserve"> они поют, лепят, танцуют, рисуют.</w:t>
      </w:r>
    </w:p>
    <w:p w:rsidR="00DC3157" w:rsidRDefault="00B1762A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>
        <w:rPr>
          <w:color w:val="333333"/>
        </w:rPr>
        <w:t>Перечислю</w:t>
      </w:r>
      <w:r w:rsidR="00DC3157" w:rsidRPr="005B47ED">
        <w:rPr>
          <w:color w:val="333333"/>
        </w:rPr>
        <w:t xml:space="preserve"> методы</w:t>
      </w:r>
      <w:r w:rsidR="00DC3157" w:rsidRPr="005B47ED">
        <w:rPr>
          <w:rStyle w:val="apple-converted-space"/>
          <w:color w:val="333333"/>
        </w:rPr>
        <w:t> </w:t>
      </w:r>
      <w:r w:rsidR="00DC3157" w:rsidRPr="005B47ED">
        <w:rPr>
          <w:rStyle w:val="a4"/>
          <w:b w:val="0"/>
          <w:color w:val="333333"/>
          <w:bdr w:val="none" w:sz="0" w:space="0" w:color="auto" w:frame="1"/>
        </w:rPr>
        <w:t>развития творческих способностей</w:t>
      </w:r>
      <w:r w:rsidR="00DC3157" w:rsidRPr="005B47ED">
        <w:rPr>
          <w:color w:val="333333"/>
        </w:rPr>
        <w:t>, используемых на занятиях в детском саду или дома родителями.</w:t>
      </w:r>
    </w:p>
    <w:p w:rsidR="007A4D0E" w:rsidRPr="005B47ED" w:rsidRDefault="007A4D0E" w:rsidP="00B1762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 xml:space="preserve">1. Окружающий мир (обсуждение с ребенком того, что происходит вокруг нас, что он видел по дороге в детский сад, дома, куда ходили на выходных). Необходимо поговорить с ребенком о животных и растениях, </w:t>
      </w:r>
      <w:proofErr w:type="gramStart"/>
      <w:r w:rsidRPr="005B47ED">
        <w:rPr>
          <w:color w:val="333333"/>
        </w:rPr>
        <w:t>предметах</w:t>
      </w:r>
      <w:proofErr w:type="gramEnd"/>
      <w:r w:rsidRPr="005B47ED">
        <w:rPr>
          <w:color w:val="333333"/>
        </w:rPr>
        <w:t xml:space="preserve"> окружающих нас, а также об элементарных процессах, происходящих вокруг нас в природе. Такие задания </w:t>
      </w:r>
      <w:r w:rsidR="00B1762A">
        <w:rPr>
          <w:color w:val="333333"/>
        </w:rPr>
        <w:t xml:space="preserve">считаю, </w:t>
      </w:r>
      <w:r w:rsidRPr="005B47ED">
        <w:rPr>
          <w:color w:val="333333"/>
        </w:rPr>
        <w:t>дают возможность проявлению необходимости в открытиях. активности, фантазии.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lastRenderedPageBreak/>
        <w:t>2.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Развивающие игры</w:t>
      </w:r>
      <w:r w:rsidRPr="005B47ED">
        <w:rPr>
          <w:rStyle w:val="apple-converted-space"/>
          <w:bCs/>
          <w:color w:val="333333"/>
          <w:bdr w:val="none" w:sz="0" w:space="0" w:color="auto" w:frame="1"/>
        </w:rPr>
        <w:t> </w:t>
      </w:r>
      <w:r w:rsidRPr="005B47ED">
        <w:rPr>
          <w:i/>
          <w:iCs/>
          <w:color w:val="333333"/>
          <w:bdr w:val="none" w:sz="0" w:space="0" w:color="auto" w:frame="1"/>
        </w:rPr>
        <w:t>(настольные игры, мозаика, конструкторы)</w:t>
      </w:r>
      <w:r w:rsidRPr="005B47ED">
        <w:rPr>
          <w:color w:val="333333"/>
        </w:rPr>
        <w:t>.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Способствуют развитию воображения</w:t>
      </w:r>
      <w:r w:rsidRPr="005B47ED">
        <w:rPr>
          <w:rStyle w:val="apple-converted-space"/>
          <w:bCs/>
          <w:color w:val="333333"/>
          <w:bdr w:val="none" w:sz="0" w:space="0" w:color="auto" w:frame="1"/>
        </w:rPr>
        <w:t> </w:t>
      </w:r>
      <w:r w:rsidRPr="005B47ED">
        <w:rPr>
          <w:i/>
          <w:iCs/>
          <w:color w:val="333333"/>
          <w:bdr w:val="none" w:sz="0" w:space="0" w:color="auto" w:frame="1"/>
        </w:rPr>
        <w:t>(в том числе пространственного)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и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творческого мышления</w:t>
      </w:r>
      <w:r w:rsidRPr="005B47ED">
        <w:rPr>
          <w:color w:val="333333"/>
        </w:rPr>
        <w:t>, умения применять на практике своих знания.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3. Рисование. Зачастую именно в изобразительной деятельности раскрываются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творческие способности</w:t>
      </w:r>
      <w:r w:rsidRPr="005B47ED">
        <w:rPr>
          <w:color w:val="333333"/>
        </w:rPr>
        <w:t>, поэтому необходимо, чтобы у ребенка всегда в свободном доступе были карандаши, краски, кисточки, фломастеры и бумага для рисования. Рисование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способствует развитию воображения</w:t>
      </w:r>
      <w:r w:rsidRPr="005B47ED">
        <w:rPr>
          <w:color w:val="333333"/>
        </w:rPr>
        <w:t>, инициативности, фантазии.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4. Лепка. Лепка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развивает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мелкую моторику пальцев рук,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творческие способности детей</w:t>
      </w:r>
      <w:r w:rsidRPr="005B47ED">
        <w:rPr>
          <w:color w:val="333333"/>
        </w:rPr>
        <w:t>, фантазию, пространственное воображение. Занятия по лепке начинаются с самого простого, со временем дети начинают лепить более сложные фигуры. Для занятий необходимо иметь яркий, мягкий пластилин, тесто для лепки, глину.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5. Чтение. Некоторые считают, что книга утратила свой статус, на смену ей пришли телевидение, компьютеры, телефоны и интернет технологии. Однако это ошибочно. Читать книги нужно как можно больше и чаще, причём не менее получаса в сутки, как утверждают специалисты. Книги должны подбираться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соответственно</w:t>
      </w:r>
      <w:r w:rsidR="005B47ED" w:rsidRPr="005B47ED">
        <w:rPr>
          <w:rStyle w:val="a4"/>
          <w:b w:val="0"/>
          <w:color w:val="333333"/>
          <w:bdr w:val="none" w:sz="0" w:space="0" w:color="auto" w:frame="1"/>
        </w:rPr>
        <w:t xml:space="preserve"> </w:t>
      </w:r>
      <w:r w:rsidRPr="005B47ED">
        <w:rPr>
          <w:color w:val="333333"/>
        </w:rPr>
        <w:t>возрасту ребенка и его интересам. После прочтения книги необходимо проанализировать текст, обсудить содержание книги с ребенком. Это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способствует развитию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логического мышления, фантазии. Включение дошкольников в театрализованные игры по содержанию прочитанного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развивает их творческие способности</w:t>
      </w:r>
      <w:r w:rsidRPr="005B47ED">
        <w:rPr>
          <w:color w:val="333333"/>
        </w:rPr>
        <w:t>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>6. Музыка. С самого младенческого возраста, мама, укачивая своего кроху, поет колыбельную, в более старшем возрасте дает слушать детские песни и классическую музыку - это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развивает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не только музыкальный слух, но и память, и образное мышление.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 w:rsidRPr="005B47ED">
        <w:rPr>
          <w:color w:val="333333"/>
        </w:rPr>
        <w:t>Для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развития способностей ребенка</w:t>
      </w:r>
      <w:r w:rsidRPr="005B47ED">
        <w:rPr>
          <w:color w:val="333333"/>
        </w:rPr>
        <w:t>, взрослым необходимо помнить, что для него значимо мнение взрослых, поэтому стимулируйте его на действие, не забывайте хвалить, давайте волю детской фантазии.</w:t>
      </w:r>
    </w:p>
    <w:p w:rsidR="00DC3157" w:rsidRPr="005B47ED" w:rsidRDefault="00DC3157" w:rsidP="00B1762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333333"/>
        </w:rPr>
      </w:pPr>
      <w:r w:rsidRPr="005B47ED">
        <w:rPr>
          <w:color w:val="333333"/>
        </w:rPr>
        <w:t xml:space="preserve">Таким </w:t>
      </w:r>
      <w:proofErr w:type="gramStart"/>
      <w:r w:rsidRPr="005B47ED">
        <w:rPr>
          <w:color w:val="333333"/>
        </w:rPr>
        <w:t>образом,</w:t>
      </w:r>
      <w:r w:rsidRPr="005B47ED">
        <w:rPr>
          <w:rStyle w:val="apple-converted-space"/>
          <w:color w:val="333333"/>
        </w:rPr>
        <w:t> </w:t>
      </w:r>
      <w:r w:rsidR="00B1762A">
        <w:rPr>
          <w:rStyle w:val="apple-converted-space"/>
          <w:color w:val="333333"/>
        </w:rPr>
        <w:t xml:space="preserve"> 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развитие</w:t>
      </w:r>
      <w:proofErr w:type="gramEnd"/>
      <w:r w:rsidRPr="005B47ED">
        <w:rPr>
          <w:rStyle w:val="a4"/>
          <w:b w:val="0"/>
          <w:color w:val="333333"/>
          <w:bdr w:val="none" w:sz="0" w:space="0" w:color="auto" w:frame="1"/>
        </w:rPr>
        <w:t xml:space="preserve"> творческих способностей</w:t>
      </w:r>
      <w:r w:rsidR="005B47ED" w:rsidRPr="005B47ED">
        <w:rPr>
          <w:rStyle w:val="a4"/>
          <w:b w:val="0"/>
          <w:color w:val="333333"/>
          <w:bdr w:val="none" w:sz="0" w:space="0" w:color="auto" w:frame="1"/>
        </w:rPr>
        <w:t xml:space="preserve"> и детской инициативы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 xml:space="preserve">дошкольников возможно при организации различных видов деятельности. Основная задача детского сада - создать </w:t>
      </w:r>
      <w:proofErr w:type="gramStart"/>
      <w:r w:rsidRPr="005B47ED">
        <w:rPr>
          <w:color w:val="333333"/>
        </w:rPr>
        <w:t>такую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развивающую</w:t>
      </w:r>
      <w:r w:rsidRPr="005B47ED">
        <w:rPr>
          <w:rStyle w:val="apple-converted-space"/>
          <w:color w:val="333333"/>
        </w:rPr>
        <w:t> </w:t>
      </w:r>
      <w:r w:rsidRPr="005B47ED">
        <w:rPr>
          <w:color w:val="333333"/>
        </w:rPr>
        <w:t>среду</w:t>
      </w:r>
      <w:proofErr w:type="gramEnd"/>
      <w:r w:rsidRPr="005B47ED">
        <w:rPr>
          <w:color w:val="333333"/>
        </w:rPr>
        <w:t xml:space="preserve"> в которой каждый ребенок мог проявить свои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способности</w:t>
      </w:r>
      <w:r w:rsidRPr="005B47ED">
        <w:rPr>
          <w:color w:val="333333"/>
        </w:rPr>
        <w:t>, раскрыть</w:t>
      </w:r>
      <w:r w:rsidRPr="005B47ED">
        <w:rPr>
          <w:rStyle w:val="apple-converted-space"/>
          <w:color w:val="333333"/>
        </w:rPr>
        <w:t> </w:t>
      </w:r>
      <w:r w:rsidRPr="005B47ED">
        <w:rPr>
          <w:rStyle w:val="a4"/>
          <w:b w:val="0"/>
          <w:color w:val="333333"/>
          <w:bdr w:val="none" w:sz="0" w:space="0" w:color="auto" w:frame="1"/>
        </w:rPr>
        <w:t>творческий потенциал</w:t>
      </w:r>
      <w:r w:rsidRPr="005B47ED">
        <w:rPr>
          <w:color w:val="333333"/>
        </w:rPr>
        <w:t>.</w:t>
      </w:r>
    </w:p>
    <w:p w:rsidR="007D7E61" w:rsidRDefault="007D7E61" w:rsidP="00B17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6E" w:rsidRPr="00B1762A" w:rsidRDefault="007D7E61" w:rsidP="00B1762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1762A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="00B1762A">
        <w:rPr>
          <w:rFonts w:ascii="Times New Roman" w:hAnsi="Times New Roman" w:cs="Times New Roman"/>
          <w:i/>
          <w:sz w:val="24"/>
          <w:szCs w:val="24"/>
        </w:rPr>
        <w:t>:</w:t>
      </w:r>
    </w:p>
    <w:p w:rsidR="00E40B6E" w:rsidRPr="007D7E61" w:rsidRDefault="007D7E61" w:rsidP="00B1762A">
      <w:pPr>
        <w:spacing w:after="0" w:line="360" w:lineRule="auto"/>
        <w:jc w:val="both"/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</w:t>
      </w:r>
      <w:r w:rsidR="00FE4C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E40B6E"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Выгорский</w:t>
      </w:r>
      <w:proofErr w:type="spellEnd"/>
      <w:r w:rsidR="00E40B6E"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Л. С.</w:t>
      </w:r>
      <w:r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E40B6E" w:rsidRPr="007D7E61"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«Воображение и</w:t>
      </w:r>
      <w:r w:rsidR="00E40B6E" w:rsidRPr="007D7E61">
        <w:rPr>
          <w:rStyle w:val="apple-converted-space"/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E40B6E" w:rsidRPr="007D7E61">
        <w:rPr>
          <w:rStyle w:val="a4"/>
          <w:rFonts w:ascii="Times New Roman" w:hAnsi="Times New Roman" w:cs="Times New Roman"/>
          <w:b w:val="0"/>
          <w:iCs/>
          <w:color w:val="333333"/>
          <w:sz w:val="24"/>
          <w:szCs w:val="24"/>
          <w:bdr w:val="none" w:sz="0" w:space="0" w:color="auto" w:frame="1"/>
        </w:rPr>
        <w:t>творчество в детском возрасте</w:t>
      </w:r>
      <w:r w:rsidR="00E40B6E" w:rsidRPr="007D7E61"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»</w:t>
      </w:r>
      <w:r w:rsidR="00FE4C61"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, М.: Издательство «Просвещение», в ред. 2016 г. – 96 с.</w:t>
      </w:r>
    </w:p>
    <w:p w:rsidR="007D7E61" w:rsidRPr="007D7E61" w:rsidRDefault="007D7E61" w:rsidP="00B17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E4C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Губанова Н.Ф.</w:t>
      </w:r>
      <w:r w:rsidR="00FE4C61">
        <w:rPr>
          <w:rFonts w:ascii="Times New Roman" w:hAnsi="Times New Roman" w:cs="Times New Roman"/>
          <w:sz w:val="24"/>
          <w:szCs w:val="24"/>
        </w:rPr>
        <w:t>, «</w:t>
      </w:r>
      <w:r w:rsidRPr="007D7E61">
        <w:rPr>
          <w:rFonts w:ascii="Times New Roman" w:hAnsi="Times New Roman" w:cs="Times New Roman"/>
          <w:sz w:val="24"/>
          <w:szCs w:val="24"/>
        </w:rPr>
        <w:t>ФГОС Развитие игровой деятельности (2-3 года)</w:t>
      </w:r>
      <w:r w:rsidR="00FE4C61">
        <w:rPr>
          <w:rFonts w:ascii="Times New Roman" w:hAnsi="Times New Roman" w:cs="Times New Roman"/>
          <w:sz w:val="24"/>
          <w:szCs w:val="24"/>
        </w:rPr>
        <w:t>», М.: МОЗАИКА-СИНТЕЗ, 2016 г. – 128 с.</w:t>
      </w:r>
    </w:p>
    <w:p w:rsidR="007D7E61" w:rsidRPr="00FE4C61" w:rsidRDefault="007D7E61" w:rsidP="00B17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E4C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7E6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>лигузова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Л.Н., Мещерякова С.Ю.</w:t>
      </w:r>
      <w:r w:rsidR="00FE4C61">
        <w:rPr>
          <w:rFonts w:ascii="Times New Roman" w:hAnsi="Times New Roman" w:cs="Times New Roman"/>
          <w:sz w:val="24"/>
          <w:szCs w:val="24"/>
        </w:rPr>
        <w:t>, «</w:t>
      </w:r>
      <w:r w:rsidRPr="007D7E61">
        <w:rPr>
          <w:rFonts w:ascii="Times New Roman" w:hAnsi="Times New Roman" w:cs="Times New Roman"/>
          <w:sz w:val="24"/>
          <w:szCs w:val="24"/>
        </w:rPr>
        <w:t>Диагностика психического развития ребенка</w:t>
      </w:r>
      <w:r w:rsidR="00FE4C61">
        <w:rPr>
          <w:rFonts w:ascii="Times New Roman" w:hAnsi="Times New Roman" w:cs="Times New Roman"/>
          <w:sz w:val="24"/>
          <w:szCs w:val="24"/>
        </w:rPr>
        <w:t>», Электронная библиотека</w:t>
      </w:r>
      <w:r w:rsidR="00FE4C61" w:rsidRPr="00FE4C61">
        <w:rPr>
          <w:rStyle w:val="a3"/>
        </w:rPr>
        <w:t xml:space="preserve"> </w:t>
      </w:r>
      <w:r w:rsidR="00FE4C61" w:rsidRPr="00FE4C61">
        <w:rPr>
          <w:rStyle w:val="extended-textfull"/>
          <w:rFonts w:ascii="Times New Roman" w:hAnsi="Times New Roman" w:cs="Times New Roman"/>
          <w:sz w:val="24"/>
          <w:szCs w:val="24"/>
        </w:rPr>
        <w:t>М.: МГППУ, 2002. — 128 с</w:t>
      </w:r>
      <w:r w:rsidRPr="00FE4C61">
        <w:rPr>
          <w:rFonts w:ascii="Times New Roman" w:hAnsi="Times New Roman" w:cs="Times New Roman"/>
          <w:sz w:val="24"/>
          <w:szCs w:val="24"/>
        </w:rPr>
        <w:t>.</w:t>
      </w:r>
      <w:r w:rsidR="00FD629E">
        <w:rPr>
          <w:rFonts w:ascii="Times New Roman" w:hAnsi="Times New Roman" w:cs="Times New Roman"/>
          <w:sz w:val="24"/>
          <w:szCs w:val="24"/>
        </w:rPr>
        <w:t xml:space="preserve">, </w:t>
      </w:r>
      <w:r w:rsidR="00FD629E" w:rsidRPr="00FD629E">
        <w:rPr>
          <w:rFonts w:ascii="Times New Roman" w:hAnsi="Times New Roman" w:cs="Times New Roman"/>
          <w:sz w:val="24"/>
          <w:szCs w:val="24"/>
        </w:rPr>
        <w:t>http://psychlib.r</w:t>
      </w:r>
      <w:r w:rsidR="00FD629E">
        <w:rPr>
          <w:rFonts w:ascii="Times New Roman" w:hAnsi="Times New Roman" w:cs="Times New Roman"/>
          <w:sz w:val="24"/>
          <w:szCs w:val="24"/>
        </w:rPr>
        <w:t>u.</w:t>
      </w:r>
    </w:p>
    <w:p w:rsidR="007D7E61" w:rsidRPr="00FD629E" w:rsidRDefault="007D7E61" w:rsidP="00B1762A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</w:t>
      </w:r>
      <w:r w:rsidR="00FE4C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Доронова</w:t>
      </w:r>
      <w:proofErr w:type="spellEnd"/>
      <w:r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Т. Н. «Природа, искусство и изобразительная деятельность</w:t>
      </w:r>
      <w:r w:rsidRPr="007D7E6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7D7E61">
        <w:rPr>
          <w:rStyle w:val="a4"/>
          <w:rFonts w:ascii="Times New Roman" w:hAnsi="Times New Roman" w:cs="Times New Roman"/>
          <w:b w:val="0"/>
          <w:color w:val="333333"/>
          <w:sz w:val="24"/>
          <w:szCs w:val="24"/>
          <w:bdr w:val="none" w:sz="0" w:space="0" w:color="auto" w:frame="1"/>
          <w:shd w:val="clear" w:color="auto" w:fill="FFFFFF"/>
        </w:rPr>
        <w:t>детей</w:t>
      </w:r>
      <w:r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</w:t>
      </w:r>
      <w:r w:rsidR="00FD629E" w:rsidRPr="00FD629E">
        <w:rPr>
          <w:rStyle w:val="a3"/>
        </w:rPr>
        <w:t xml:space="preserve"> </w:t>
      </w:r>
      <w:r w:rsidR="00FD629E" w:rsidRPr="00FD629E">
        <w:rPr>
          <w:rStyle w:val="extended-textfull"/>
          <w:rFonts w:ascii="Times New Roman" w:hAnsi="Times New Roman" w:cs="Times New Roman"/>
          <w:sz w:val="24"/>
          <w:szCs w:val="24"/>
        </w:rPr>
        <w:t>М.: «Просвещение», 2004. — 160 с.</w:t>
      </w:r>
      <w:r w:rsidR="00FD629E">
        <w:rPr>
          <w:rStyle w:val="extended-textfull"/>
          <w:rFonts w:ascii="Times New Roman" w:hAnsi="Times New Roman" w:cs="Times New Roman"/>
          <w:sz w:val="24"/>
          <w:szCs w:val="24"/>
        </w:rPr>
        <w:t>,</w:t>
      </w:r>
      <w:r w:rsidR="00FD629E" w:rsidRPr="00FD629E">
        <w:rPr>
          <w:rFonts w:ascii="Times New Roman" w:hAnsi="Times New Roman" w:cs="Times New Roman"/>
          <w:sz w:val="24"/>
          <w:szCs w:val="24"/>
        </w:rPr>
        <w:t xml:space="preserve"> </w:t>
      </w:r>
      <w:r w:rsidR="00FD629E" w:rsidRPr="00FD629E">
        <w:rPr>
          <w:rFonts w:ascii="Times New Roman" w:hAnsi="Times New Roman" w:cs="Times New Roman"/>
          <w:sz w:val="24"/>
          <w:szCs w:val="24"/>
        </w:rPr>
        <w:t>http://psychlib.r</w:t>
      </w:r>
      <w:r w:rsidR="00FD629E">
        <w:rPr>
          <w:rFonts w:ascii="Times New Roman" w:hAnsi="Times New Roman" w:cs="Times New Roman"/>
          <w:sz w:val="24"/>
          <w:szCs w:val="24"/>
        </w:rPr>
        <w:t>u.</w:t>
      </w:r>
    </w:p>
    <w:p w:rsidR="00E40B6E" w:rsidRPr="00FD629E" w:rsidRDefault="007D7E61" w:rsidP="00B1762A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</w:t>
      </w:r>
      <w:r w:rsidR="00FE4C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E40B6E"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Зимина М. «Учимся лепить и рисовать</w:t>
      </w:r>
      <w:r w:rsidR="00E40B6E" w:rsidRPr="007D7E6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E40B6E" w:rsidRPr="007D7E61"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(от простого к сложному)</w:t>
      </w:r>
      <w:proofErr w:type="gramStart"/>
      <w:r w:rsidR="00E40B6E"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</w:t>
      </w:r>
      <w:r w:rsidR="00FD629E" w:rsidRPr="00FD629E">
        <w:rPr>
          <w:color w:val="000000"/>
        </w:rPr>
        <w:t xml:space="preserve"> </w:t>
      </w:r>
      <w:r w:rsidR="00FD629E">
        <w:rPr>
          <w:color w:val="000000"/>
        </w:rPr>
        <w:t>,</w:t>
      </w:r>
      <w:proofErr w:type="gramEnd"/>
      <w:r w:rsidR="00FD629E">
        <w:rPr>
          <w:color w:val="000000"/>
        </w:rPr>
        <w:t xml:space="preserve"> </w:t>
      </w:r>
      <w:r w:rsidR="00FD629E" w:rsidRPr="00FD629E">
        <w:rPr>
          <w:rFonts w:ascii="Times New Roman" w:hAnsi="Times New Roman" w:cs="Times New Roman"/>
          <w:color w:val="000000"/>
          <w:sz w:val="24"/>
          <w:szCs w:val="24"/>
        </w:rPr>
        <w:t xml:space="preserve">С-Пб.:, Кристалл, Валери </w:t>
      </w:r>
      <w:proofErr w:type="spellStart"/>
      <w:r w:rsidR="00FD629E">
        <w:rPr>
          <w:rFonts w:ascii="Times New Roman" w:hAnsi="Times New Roman" w:cs="Times New Roman"/>
          <w:color w:val="000000"/>
          <w:sz w:val="24"/>
          <w:szCs w:val="24"/>
        </w:rPr>
        <w:t>Спб</w:t>
      </w:r>
      <w:proofErr w:type="spellEnd"/>
      <w:r w:rsidR="00FD629E">
        <w:rPr>
          <w:rFonts w:ascii="Times New Roman" w:hAnsi="Times New Roman" w:cs="Times New Roman"/>
          <w:color w:val="000000"/>
          <w:sz w:val="24"/>
          <w:szCs w:val="24"/>
        </w:rPr>
        <w:t>, в ред. 2017. — 224 с</w:t>
      </w:r>
      <w:r w:rsidR="00FD629E" w:rsidRPr="00FD629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40B6E" w:rsidRPr="00FD629E" w:rsidRDefault="007D7E61" w:rsidP="00B1762A">
      <w:pPr>
        <w:spacing w:after="0" w:line="360" w:lineRule="auto"/>
        <w:jc w:val="both"/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</w:t>
      </w:r>
      <w:r w:rsidR="00FD62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</w:t>
      </w:r>
      <w:r w:rsidR="00E40B6E"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Казакова Т. Г.</w:t>
      </w:r>
      <w:r w:rsidR="00E40B6E" w:rsidRPr="007D7E6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E40B6E" w:rsidRPr="007D7E61"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«Изобразительная деятельность</w:t>
      </w:r>
      <w:r w:rsidR="00E40B6E" w:rsidRPr="007D7E61">
        <w:rPr>
          <w:rStyle w:val="apple-converted-space"/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E40B6E" w:rsidRPr="007D7E61">
        <w:rPr>
          <w:rStyle w:val="a4"/>
          <w:rFonts w:ascii="Times New Roman" w:hAnsi="Times New Roman" w:cs="Times New Roman"/>
          <w:b w:val="0"/>
          <w:iCs/>
          <w:color w:val="333333"/>
          <w:sz w:val="24"/>
          <w:szCs w:val="24"/>
          <w:bdr w:val="none" w:sz="0" w:space="0" w:color="auto" w:frame="1"/>
        </w:rPr>
        <w:t>младших дошкольников</w:t>
      </w:r>
      <w:r w:rsidR="00E40B6E" w:rsidRPr="007D7E61"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»</w:t>
      </w:r>
      <w:r w:rsidR="00FD629E">
        <w:rPr>
          <w:rStyle w:val="extended-textshort"/>
        </w:rPr>
        <w:t xml:space="preserve">, </w:t>
      </w:r>
      <w:r w:rsidR="00FD629E" w:rsidRPr="00FD629E">
        <w:rPr>
          <w:rStyle w:val="extended-textshort"/>
          <w:rFonts w:ascii="Times New Roman" w:hAnsi="Times New Roman" w:cs="Times New Roman"/>
          <w:sz w:val="24"/>
          <w:szCs w:val="24"/>
        </w:rPr>
        <w:t xml:space="preserve">М.: </w:t>
      </w:r>
      <w:r w:rsidR="00FD629E" w:rsidRPr="00FD629E">
        <w:rPr>
          <w:rStyle w:val="extended-textshort"/>
          <w:rFonts w:ascii="Times New Roman" w:hAnsi="Times New Roman" w:cs="Times New Roman"/>
          <w:sz w:val="24"/>
          <w:szCs w:val="24"/>
        </w:rPr>
        <w:t>Просвещение</w:t>
      </w:r>
      <w:r w:rsidR="00FD629E">
        <w:rPr>
          <w:rStyle w:val="extended-textshort"/>
          <w:rFonts w:ascii="Times New Roman" w:hAnsi="Times New Roman" w:cs="Times New Roman"/>
          <w:sz w:val="24"/>
          <w:szCs w:val="24"/>
        </w:rPr>
        <w:t>, в ред. 2016 г. – 48 с.</w:t>
      </w:r>
    </w:p>
    <w:p w:rsidR="007D7E61" w:rsidRPr="007D7E61" w:rsidRDefault="007D7E61" w:rsidP="00FD629E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</w:t>
      </w:r>
      <w:r w:rsidR="00FD62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Лыкова </w:t>
      </w:r>
      <w:r w:rsidR="00E40B6E"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И. А. учебно-методические пособия по</w:t>
      </w:r>
      <w:r w:rsidR="00FD62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FD629E">
        <w:rPr>
          <w:rStyle w:val="a4"/>
          <w:rFonts w:ascii="Times New Roman" w:hAnsi="Times New Roman" w:cs="Times New Roman"/>
          <w:b w:val="0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возрастам к </w:t>
      </w:r>
      <w:r w:rsidR="00E40B6E" w:rsidRPr="007D7E61">
        <w:rPr>
          <w:rStyle w:val="a4"/>
          <w:rFonts w:ascii="Times New Roman" w:hAnsi="Times New Roman" w:cs="Times New Roman"/>
          <w:b w:val="0"/>
          <w:color w:val="333333"/>
          <w:sz w:val="24"/>
          <w:szCs w:val="24"/>
          <w:bdr w:val="none" w:sz="0" w:space="0" w:color="auto" w:frame="1"/>
          <w:shd w:val="clear" w:color="auto" w:fill="FFFFFF"/>
        </w:rPr>
        <w:t>программе</w:t>
      </w:r>
      <w:r w:rsidR="00E40B6E" w:rsidRPr="007D7E61">
        <w:rPr>
          <w:rStyle w:val="apple-converted-space"/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E40B6E" w:rsidRPr="007D7E61">
        <w:rPr>
          <w:rFonts w:ascii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«</w:t>
      </w:r>
      <w:r w:rsidR="00E40B6E" w:rsidRPr="007D7E61">
        <w:rPr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Цветные</w:t>
      </w:r>
      <w:r w:rsidR="00E40B6E" w:rsidRPr="007D7E61">
        <w:rPr>
          <w:rStyle w:val="apple-converted-space"/>
          <w:rFonts w:ascii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E40B6E" w:rsidRPr="007D7E61">
        <w:rPr>
          <w:rStyle w:val="a4"/>
          <w:rFonts w:ascii="Times New Roman" w:hAnsi="Times New Roman" w:cs="Times New Roman"/>
          <w:b w:val="0"/>
          <w:iCs/>
          <w:color w:val="333333"/>
          <w:sz w:val="24"/>
          <w:szCs w:val="24"/>
          <w:bdr w:val="none" w:sz="0" w:space="0" w:color="auto" w:frame="1"/>
        </w:rPr>
        <w:t>ладошки</w:t>
      </w:r>
      <w:r w:rsidR="00E40B6E" w:rsidRPr="007D7E61">
        <w:rPr>
          <w:rFonts w:ascii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»</w:t>
      </w:r>
      <w:r w:rsidR="00E40B6E" w:rsidRPr="007D7E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Москва, Карапуз - Дидактика,</w:t>
      </w:r>
      <w:r w:rsidR="00B176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2017 г.</w:t>
      </w:r>
      <w:r w:rsidR="00FD62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126 с.</w:t>
      </w:r>
    </w:p>
    <w:sectPr w:rsidR="007D7E61" w:rsidRPr="007D7E61" w:rsidSect="00303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CF"/>
    <w:rsid w:val="00104F5F"/>
    <w:rsid w:val="001D34D3"/>
    <w:rsid w:val="0030378D"/>
    <w:rsid w:val="00355B41"/>
    <w:rsid w:val="003A6890"/>
    <w:rsid w:val="0043568C"/>
    <w:rsid w:val="005A7D9A"/>
    <w:rsid w:val="005B47ED"/>
    <w:rsid w:val="007A4D0E"/>
    <w:rsid w:val="007D27CF"/>
    <w:rsid w:val="007D7E61"/>
    <w:rsid w:val="00813658"/>
    <w:rsid w:val="009607C9"/>
    <w:rsid w:val="009C268A"/>
    <w:rsid w:val="00B1762A"/>
    <w:rsid w:val="00B83FDA"/>
    <w:rsid w:val="00DC3157"/>
    <w:rsid w:val="00E40B6E"/>
    <w:rsid w:val="00FD629E"/>
    <w:rsid w:val="00FE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E559E-2D42-4D7C-97F9-ED7B635D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3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3157"/>
    <w:rPr>
      <w:b/>
      <w:bCs/>
    </w:rPr>
  </w:style>
  <w:style w:type="character" w:customStyle="1" w:styleId="apple-converted-space">
    <w:name w:val="apple-converted-space"/>
    <w:basedOn w:val="a0"/>
    <w:rsid w:val="00DC3157"/>
  </w:style>
  <w:style w:type="character" w:customStyle="1" w:styleId="extended-textfull">
    <w:name w:val="extended-text__full"/>
    <w:basedOn w:val="a0"/>
    <w:rsid w:val="00FE4C61"/>
  </w:style>
  <w:style w:type="character" w:customStyle="1" w:styleId="extended-textshort">
    <w:name w:val="extended-text__short"/>
    <w:basedOn w:val="a0"/>
    <w:rsid w:val="00FD6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5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Вячеслав Утков</dc:creator>
  <cp:lastModifiedBy>Валя</cp:lastModifiedBy>
  <cp:revision>4</cp:revision>
  <dcterms:created xsi:type="dcterms:W3CDTF">2018-04-13T15:20:00Z</dcterms:created>
  <dcterms:modified xsi:type="dcterms:W3CDTF">2018-04-13T15:32:00Z</dcterms:modified>
</cp:coreProperties>
</file>