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A4A" w:rsidRDefault="00D62AFE" w:rsidP="00D62AFE">
      <w:pPr>
        <w:pStyle w:val="1"/>
        <w:jc w:val="center"/>
        <w:rPr>
          <w:rFonts w:eastAsia="Times New Roman"/>
          <w:i/>
          <w:sz w:val="20"/>
          <w:szCs w:val="20"/>
          <w:lang w:eastAsia="ru-RU"/>
        </w:rPr>
      </w:pPr>
      <w:r>
        <w:t xml:space="preserve">Использование </w:t>
      </w:r>
      <w:r w:rsidRPr="00D62AFE">
        <w:t>и</w:t>
      </w:r>
      <w:r>
        <w:t>нформационно - коммуникационных технологий</w:t>
      </w:r>
      <w:r w:rsidRPr="00D15912">
        <w:t xml:space="preserve"> на уроках математики</w:t>
      </w:r>
      <w:r>
        <w:t xml:space="preserve"> и информатики</w:t>
      </w:r>
    </w:p>
    <w:p w:rsidR="00D62AFE" w:rsidRDefault="00D62AFE" w:rsidP="00410DA5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</w:p>
    <w:p w:rsidR="00410DA5" w:rsidRDefault="00410DA5" w:rsidP="00410DA5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650B6C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“Если мы действительно знаем что-то, </w:t>
      </w:r>
      <w:r w:rsidRPr="00650B6C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br/>
        <w:t>то мы знаем это благодаря математике”</w:t>
      </w:r>
    </w:p>
    <w:p w:rsidR="00410DA5" w:rsidRDefault="00410DA5" w:rsidP="00410DA5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650B6C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П. </w:t>
      </w:r>
      <w:proofErr w:type="spellStart"/>
      <w:r w:rsidRPr="00650B6C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Гасседи</w:t>
      </w:r>
      <w:proofErr w:type="spellEnd"/>
    </w:p>
    <w:p w:rsidR="00410DA5" w:rsidRDefault="00497ED8" w:rsidP="008937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ED8">
        <w:rPr>
          <w:rFonts w:ascii="Times New Roman" w:hAnsi="Times New Roman" w:cs="Times New Roman"/>
          <w:sz w:val="24"/>
          <w:szCs w:val="24"/>
        </w:rPr>
        <w:t>За последние годы произошло коренное изменение роли и места персональных компьютеров и информационных технологий в жизни общества. Без них уже невозможно представить современного человека. Всё шире используются информационные технологии и в образовательном процессе, поэтому информационно-коммуникационная компетентность педагога, его способность решать профессиональные педагогические задачи с привлечением ИКТ, становится важной составляющей его профессионализма</w:t>
      </w:r>
    </w:p>
    <w:p w:rsidR="00B76F48" w:rsidRDefault="00893798" w:rsidP="008937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93798">
        <w:rPr>
          <w:rFonts w:ascii="Times New Roman" w:hAnsi="Times New Roman" w:cs="Times New Roman"/>
          <w:sz w:val="24"/>
          <w:szCs w:val="24"/>
        </w:rPr>
        <w:t xml:space="preserve">дной из главных задач учителя математики и информатики является формирование и развитие навыков изучения математики и информатики, элементов культуры учения и мышления. Для этого необходимо детально проработать содержательный аспект обучения и отобрать из всего многообразия методов, форм, технологий такие, которые приведут обучающихся к усвоению понятийных компонентов программы обучения, позволят развивать познавательные способности обучающихся, их активность в учебной деятельности, а также обеспечат формирование и развитие коммуникативных компетенций обучающихся. Увеличение умственной нагрузки на уроках математики и информатики заставляет задуматься над тем, как поддержать интерес обучающихся к изучаемому предмету, их активность на протяжении всего урока. Чтобы сохранить интерес к предмету и сделать качественным учебно-воспитательный процесс, </w:t>
      </w:r>
      <w:r>
        <w:rPr>
          <w:rFonts w:ascii="Times New Roman" w:hAnsi="Times New Roman" w:cs="Times New Roman"/>
          <w:sz w:val="24"/>
          <w:szCs w:val="24"/>
        </w:rPr>
        <w:t>мною</w:t>
      </w:r>
      <w:r w:rsidRPr="00893798">
        <w:rPr>
          <w:rFonts w:ascii="Times New Roman" w:hAnsi="Times New Roman" w:cs="Times New Roman"/>
          <w:sz w:val="24"/>
          <w:szCs w:val="24"/>
        </w:rPr>
        <w:t xml:space="preserve"> на уроках активно используются информационные технологии.</w:t>
      </w:r>
    </w:p>
    <w:p w:rsidR="00F60A54" w:rsidRDefault="00143CB6" w:rsidP="00F60A54">
      <w:pPr>
        <w:pStyle w:val="a3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 протяжении нескольких лет я</w:t>
      </w:r>
      <w:bookmarkStart w:id="0" w:name="_GoBack"/>
      <w:bookmarkEnd w:id="0"/>
      <w:r w:rsidR="008A556A" w:rsidRPr="008A556A">
        <w:rPr>
          <w:rFonts w:ascii="Times New Roman" w:hAnsi="Times New Roman" w:cs="Times New Roman"/>
          <w:iCs/>
          <w:sz w:val="24"/>
          <w:szCs w:val="24"/>
        </w:rPr>
        <w:t xml:space="preserve"> внедряю компьютерные технологии в учебный процесс – создаю свои презентации, видеоролики, тесты, распечатываю раздаточный материал, созданный самостоятельно. Использую возможности интерактивной доски </w:t>
      </w:r>
      <w:proofErr w:type="spellStart"/>
      <w:r w:rsidR="008A556A" w:rsidRPr="008A556A">
        <w:rPr>
          <w:rFonts w:ascii="Times New Roman" w:hAnsi="Times New Roman" w:cs="Times New Roman"/>
          <w:iCs/>
          <w:sz w:val="24"/>
          <w:szCs w:val="24"/>
        </w:rPr>
        <w:t>Smart</w:t>
      </w:r>
      <w:proofErr w:type="spellEnd"/>
      <w:r w:rsidR="008A556A" w:rsidRPr="008A556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A556A" w:rsidRPr="008A556A">
        <w:rPr>
          <w:rFonts w:ascii="Times New Roman" w:hAnsi="Times New Roman" w:cs="Times New Roman"/>
          <w:iCs/>
          <w:sz w:val="24"/>
          <w:szCs w:val="24"/>
        </w:rPr>
        <w:t>Board</w:t>
      </w:r>
      <w:proofErr w:type="spellEnd"/>
      <w:r w:rsidR="008A556A" w:rsidRPr="008A556A">
        <w:rPr>
          <w:rFonts w:ascii="Times New Roman" w:hAnsi="Times New Roman" w:cs="Times New Roman"/>
          <w:iCs/>
          <w:sz w:val="24"/>
          <w:szCs w:val="24"/>
        </w:rPr>
        <w:t xml:space="preserve"> для разработки своих уроков.</w:t>
      </w:r>
    </w:p>
    <w:p w:rsidR="00F60A54" w:rsidRPr="00F60A54" w:rsidRDefault="00F60A54" w:rsidP="00F60A54">
      <w:pPr>
        <w:pStyle w:val="a3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0A54">
        <w:rPr>
          <w:rFonts w:ascii="Times New Roman" w:hAnsi="Times New Roman" w:cs="Times New Roman"/>
          <w:iCs/>
          <w:sz w:val="24"/>
          <w:szCs w:val="24"/>
        </w:rPr>
        <w:t>В процессе преподавания математики,</w:t>
      </w:r>
      <w:r>
        <w:rPr>
          <w:rFonts w:ascii="Times New Roman" w:hAnsi="Times New Roman" w:cs="Times New Roman"/>
          <w:iCs/>
          <w:sz w:val="24"/>
          <w:szCs w:val="24"/>
        </w:rPr>
        <w:t xml:space="preserve"> информатики </w:t>
      </w:r>
      <w:r w:rsidRPr="00F60A54">
        <w:rPr>
          <w:rFonts w:ascii="Times New Roman" w:hAnsi="Times New Roman" w:cs="Times New Roman"/>
          <w:iCs/>
          <w:sz w:val="24"/>
          <w:szCs w:val="24"/>
        </w:rPr>
        <w:t xml:space="preserve">информационные технологии могут использоваться в различных формах. Используемые </w:t>
      </w:r>
      <w:r>
        <w:rPr>
          <w:rFonts w:ascii="Times New Roman" w:hAnsi="Times New Roman" w:cs="Times New Roman"/>
          <w:iCs/>
          <w:sz w:val="24"/>
          <w:szCs w:val="24"/>
        </w:rPr>
        <w:t>мною</w:t>
      </w:r>
      <w:r w:rsidRPr="00F60A54">
        <w:rPr>
          <w:rFonts w:ascii="Times New Roman" w:hAnsi="Times New Roman" w:cs="Times New Roman"/>
          <w:iCs/>
          <w:sz w:val="24"/>
          <w:szCs w:val="24"/>
        </w:rPr>
        <w:t xml:space="preserve"> направления можно представить в виде следующих основных блоков: </w:t>
      </w:r>
    </w:p>
    <w:p w:rsidR="00F60A54" w:rsidRPr="00F60A54" w:rsidRDefault="00F60A54" w:rsidP="00F60A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0A54">
        <w:rPr>
          <w:rFonts w:ascii="Times New Roman" w:hAnsi="Times New Roman" w:cs="Times New Roman"/>
          <w:iCs/>
          <w:sz w:val="24"/>
          <w:szCs w:val="24"/>
        </w:rPr>
        <w:t xml:space="preserve">мультимедийные сценарии уроков; </w:t>
      </w:r>
    </w:p>
    <w:p w:rsidR="00F60A54" w:rsidRPr="00F60A54" w:rsidRDefault="00F60A54" w:rsidP="00F60A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0A54">
        <w:rPr>
          <w:rFonts w:ascii="Times New Roman" w:hAnsi="Times New Roman" w:cs="Times New Roman"/>
          <w:iCs/>
          <w:sz w:val="24"/>
          <w:szCs w:val="24"/>
        </w:rPr>
        <w:t xml:space="preserve">проверка знаний на уроке; </w:t>
      </w:r>
    </w:p>
    <w:p w:rsidR="00F60A54" w:rsidRDefault="00F60A54" w:rsidP="00F60A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0A54">
        <w:rPr>
          <w:rFonts w:ascii="Times New Roman" w:hAnsi="Times New Roman" w:cs="Times New Roman"/>
          <w:iCs/>
          <w:sz w:val="24"/>
          <w:szCs w:val="24"/>
        </w:rPr>
        <w:t>внеурочная деятельность.</w:t>
      </w:r>
    </w:p>
    <w:p w:rsidR="00F60A54" w:rsidRDefault="00F60A54" w:rsidP="00F60A54">
      <w:pPr>
        <w:pStyle w:val="a3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Практикую</w:t>
      </w:r>
      <w:r w:rsidRPr="00F60A54">
        <w:rPr>
          <w:rFonts w:ascii="Times New Roman" w:hAnsi="Times New Roman" w:cs="Times New Roman"/>
          <w:iCs/>
          <w:sz w:val="24"/>
          <w:szCs w:val="24"/>
        </w:rPr>
        <w:t xml:space="preserve"> в работе для оптимизации образова</w:t>
      </w:r>
      <w:r>
        <w:rPr>
          <w:rFonts w:ascii="Times New Roman" w:hAnsi="Times New Roman" w:cs="Times New Roman"/>
          <w:iCs/>
          <w:sz w:val="24"/>
          <w:szCs w:val="24"/>
        </w:rPr>
        <w:t>тельного процесса объяснение но</w:t>
      </w:r>
      <w:r w:rsidRPr="00F60A54">
        <w:rPr>
          <w:rFonts w:ascii="Times New Roman" w:hAnsi="Times New Roman" w:cs="Times New Roman"/>
          <w:iCs/>
          <w:sz w:val="24"/>
          <w:szCs w:val="24"/>
        </w:rPr>
        <w:t>вого материала с использованием компьютерной презентации как источника учебной информации и наглядного пособия. Визуальное представление определений, формул, теорем и их доказательств, качественных чертежей к геометрическим задачам, предъявление подвижных зрительных образов в качестве основы для осознанного овладения научными фактами обеспечивает эффективное усвоение учащимися новых знаний и умений.</w:t>
      </w:r>
      <w:r>
        <w:rPr>
          <w:rFonts w:ascii="Times New Roman" w:hAnsi="Times New Roman" w:cs="Times New Roman"/>
          <w:iCs/>
          <w:sz w:val="24"/>
          <w:szCs w:val="24"/>
        </w:rPr>
        <w:t xml:space="preserve"> Также практикую</w:t>
      </w:r>
      <w:r w:rsidRPr="00F60A54">
        <w:rPr>
          <w:rFonts w:ascii="Times New Roman" w:hAnsi="Times New Roman" w:cs="Times New Roman"/>
          <w:iCs/>
          <w:sz w:val="24"/>
          <w:szCs w:val="24"/>
        </w:rPr>
        <w:t xml:space="preserve"> проведение уроков-исследований с использованием обучающих программ, на которых ученики самостоятельно в ходе исследовательской деятельности добывают знания. Такой урок, на мой взгляд, очень эффективен, т. к. ученики получают знания в процессе самостоятельной творческой работы, знания необходимы</w:t>
      </w:r>
      <w:r w:rsidR="00410DB5">
        <w:rPr>
          <w:rFonts w:ascii="Times New Roman" w:hAnsi="Times New Roman" w:cs="Times New Roman"/>
          <w:iCs/>
          <w:sz w:val="24"/>
          <w:szCs w:val="24"/>
        </w:rPr>
        <w:t>е</w:t>
      </w:r>
      <w:r w:rsidRPr="00F60A54">
        <w:rPr>
          <w:rFonts w:ascii="Times New Roman" w:hAnsi="Times New Roman" w:cs="Times New Roman"/>
          <w:iCs/>
          <w:sz w:val="24"/>
          <w:szCs w:val="24"/>
        </w:rPr>
        <w:t xml:space="preserve"> им для получения конкретного, видимого на экране компьютера, результата.</w:t>
      </w:r>
    </w:p>
    <w:p w:rsidR="00874C41" w:rsidRDefault="00497ED8" w:rsidP="0090739D">
      <w:pPr>
        <w:pStyle w:val="a3"/>
        <w:ind w:firstLine="56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Часто на своих уроках использую</w:t>
      </w:r>
      <w:r w:rsidR="0090739D" w:rsidRPr="0090739D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видеоуроки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которые </w:t>
      </w:r>
      <w:r w:rsidR="0090739D">
        <w:rPr>
          <w:rFonts w:ascii="Times New Roman" w:hAnsi="Times New Roman" w:cs="Times New Roman"/>
          <w:iCs/>
          <w:sz w:val="24"/>
          <w:szCs w:val="24"/>
        </w:rPr>
        <w:t xml:space="preserve">можно взять с сайта </w:t>
      </w:r>
      <w:r w:rsidR="0090739D">
        <w:rPr>
          <w:rFonts w:ascii="Times New Roman" w:hAnsi="Times New Roman" w:cs="Times New Roman"/>
          <w:iCs/>
          <w:sz w:val="24"/>
          <w:szCs w:val="24"/>
          <w:lang w:val="en-US"/>
        </w:rPr>
        <w:t>VIDEOUROKI</w:t>
      </w:r>
      <w:r w:rsidR="0090739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0739D" w:rsidRPr="0090739D">
        <w:rPr>
          <w:rFonts w:ascii="Times New Roman" w:hAnsi="Times New Roman" w:cs="Times New Roman"/>
          <w:iCs/>
          <w:sz w:val="24"/>
          <w:szCs w:val="24"/>
        </w:rPr>
        <w:t>(</w:t>
      </w:r>
      <w:hyperlink r:id="rId6" w:history="1">
        <w:r w:rsidR="0090739D" w:rsidRPr="000F3BCA">
          <w:rPr>
            <w:rStyle w:val="a4"/>
            <w:rFonts w:ascii="Times New Roman" w:hAnsi="Times New Roman" w:cs="Times New Roman"/>
            <w:iCs/>
            <w:sz w:val="24"/>
            <w:szCs w:val="24"/>
          </w:rPr>
          <w:t>https://videouroki.net</w:t>
        </w:r>
      </w:hyperlink>
      <w:proofErr w:type="gramStart"/>
      <w:r w:rsidR="0090739D">
        <w:rPr>
          <w:rFonts w:ascii="Times New Roman" w:hAnsi="Times New Roman" w:cs="Times New Roman"/>
          <w:iCs/>
          <w:sz w:val="24"/>
          <w:szCs w:val="24"/>
        </w:rPr>
        <w:t xml:space="preserve"> )</w:t>
      </w:r>
      <w:proofErr w:type="gramEnd"/>
      <w:r w:rsidR="00874C41">
        <w:rPr>
          <w:rFonts w:ascii="Times New Roman" w:hAnsi="Times New Roman" w:cs="Times New Roman"/>
          <w:iCs/>
          <w:sz w:val="24"/>
          <w:szCs w:val="24"/>
        </w:rPr>
        <w:t>. Разрабатываю свои видеофрагменты к урокам</w:t>
      </w:r>
      <w:r w:rsidR="0090739D">
        <w:rPr>
          <w:rFonts w:ascii="Times New Roman" w:hAnsi="Times New Roman" w:cs="Times New Roman"/>
          <w:iCs/>
          <w:sz w:val="24"/>
          <w:szCs w:val="24"/>
        </w:rPr>
        <w:t>.</w:t>
      </w:r>
      <w:r w:rsidR="00874C41">
        <w:rPr>
          <w:rFonts w:ascii="Times New Roman" w:hAnsi="Times New Roman" w:cs="Times New Roman"/>
          <w:iCs/>
          <w:sz w:val="24"/>
          <w:szCs w:val="24"/>
        </w:rPr>
        <w:t xml:space="preserve"> Например, </w:t>
      </w:r>
      <w:r w:rsidR="00874C41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="00874C41" w:rsidRPr="00874C41">
        <w:rPr>
          <w:rFonts w:ascii="Times New Roman" w:hAnsi="Times New Roman" w:cs="Times New Roman"/>
          <w:bCs/>
          <w:iCs/>
          <w:sz w:val="24"/>
          <w:szCs w:val="24"/>
        </w:rPr>
        <w:t xml:space="preserve">идеофрагмент к уроку информатики в 9 классе по теме «Вспомогательные алгоритмы и подпрограммы» </w:t>
      </w:r>
      <w:r w:rsidR="00410DB5">
        <w:rPr>
          <w:rFonts w:ascii="Times New Roman" w:hAnsi="Times New Roman" w:cs="Times New Roman"/>
          <w:bCs/>
          <w:iCs/>
          <w:sz w:val="24"/>
          <w:szCs w:val="24"/>
        </w:rPr>
        <w:t>-</w:t>
      </w:r>
      <w:hyperlink r:id="rId7" w:history="1">
        <w:r w:rsidR="00874C41" w:rsidRPr="00874C41">
          <w:rPr>
            <w:rStyle w:val="a4"/>
            <w:rFonts w:ascii="Times New Roman" w:hAnsi="Times New Roman" w:cs="Times New Roman"/>
            <w:iCs/>
            <w:sz w:val="24"/>
            <w:szCs w:val="24"/>
          </w:rPr>
          <w:t>https://drive.google.com/open?id=0B4fwbyUhzHuURWd6RnZib2RvS0E</w:t>
        </w:r>
      </w:hyperlink>
      <w:r w:rsidR="00874C41" w:rsidRPr="00874C41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874C41">
        <w:rPr>
          <w:rFonts w:ascii="Times New Roman" w:hAnsi="Times New Roman" w:cs="Times New Roman"/>
          <w:iCs/>
          <w:sz w:val="24"/>
          <w:szCs w:val="24"/>
          <w:u w:val="single"/>
        </w:rPr>
        <w:t>.</w:t>
      </w:r>
      <w:r w:rsidR="0090739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74C4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0739D" w:rsidRPr="0090739D" w:rsidRDefault="0090739D" w:rsidP="0090739D">
      <w:pPr>
        <w:pStyle w:val="a3"/>
        <w:ind w:firstLine="567"/>
        <w:rPr>
          <w:rFonts w:ascii="Times New Roman" w:hAnsi="Times New Roman"/>
          <w:iCs/>
          <w:sz w:val="24"/>
          <w:szCs w:val="24"/>
        </w:rPr>
      </w:pPr>
      <w:r w:rsidRPr="0090739D">
        <w:rPr>
          <w:rFonts w:ascii="Times New Roman" w:hAnsi="Times New Roman"/>
          <w:iCs/>
          <w:sz w:val="24"/>
          <w:szCs w:val="24"/>
        </w:rPr>
        <w:t xml:space="preserve">Сам </w:t>
      </w:r>
      <w:proofErr w:type="spellStart"/>
      <w:r w:rsidRPr="0090739D">
        <w:rPr>
          <w:rFonts w:ascii="Times New Roman" w:hAnsi="Times New Roman"/>
          <w:iCs/>
          <w:sz w:val="24"/>
          <w:szCs w:val="24"/>
        </w:rPr>
        <w:t>видеоурок</w:t>
      </w:r>
      <w:proofErr w:type="spellEnd"/>
      <w:r w:rsidRPr="0090739D">
        <w:rPr>
          <w:rFonts w:ascii="Times New Roman" w:hAnsi="Times New Roman"/>
          <w:iCs/>
          <w:sz w:val="24"/>
          <w:szCs w:val="24"/>
        </w:rPr>
        <w:t xml:space="preserve"> может быть представлен в разнообразных формах, например,</w:t>
      </w:r>
    </w:p>
    <w:p w:rsidR="0090739D" w:rsidRPr="0090739D" w:rsidRDefault="0090739D" w:rsidP="0090739D">
      <w:pPr>
        <w:pStyle w:val="a3"/>
        <w:ind w:firstLine="567"/>
        <w:rPr>
          <w:rFonts w:ascii="Times New Roman" w:hAnsi="Times New Roman"/>
          <w:iCs/>
          <w:sz w:val="24"/>
          <w:szCs w:val="24"/>
        </w:rPr>
      </w:pPr>
      <w:r w:rsidRPr="0090739D">
        <w:rPr>
          <w:rFonts w:ascii="Times New Roman" w:hAnsi="Times New Roman"/>
          <w:iCs/>
          <w:sz w:val="24"/>
          <w:szCs w:val="24"/>
        </w:rPr>
        <w:t>среди основных типов уроков можно выделить следующие три:</w:t>
      </w:r>
    </w:p>
    <w:p w:rsidR="0090739D" w:rsidRPr="0090739D" w:rsidRDefault="0090739D" w:rsidP="0090739D">
      <w:pPr>
        <w:pStyle w:val="a3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0739D">
        <w:rPr>
          <w:rFonts w:ascii="Times New Roman" w:hAnsi="Times New Roman"/>
          <w:iCs/>
          <w:sz w:val="24"/>
          <w:szCs w:val="24"/>
        </w:rPr>
        <w:t>урок введения (объяснения) нового материала;</w:t>
      </w:r>
    </w:p>
    <w:p w:rsidR="0090739D" w:rsidRPr="0090739D" w:rsidRDefault="0090739D" w:rsidP="0090739D">
      <w:pPr>
        <w:pStyle w:val="a3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0739D">
        <w:rPr>
          <w:rFonts w:ascii="Times New Roman" w:hAnsi="Times New Roman"/>
          <w:iCs/>
          <w:sz w:val="24"/>
          <w:szCs w:val="24"/>
        </w:rPr>
        <w:t>урок закрепления знаний, умений и отработки навыков;</w:t>
      </w:r>
    </w:p>
    <w:p w:rsidR="0090739D" w:rsidRPr="0090739D" w:rsidRDefault="0090739D" w:rsidP="0090739D">
      <w:pPr>
        <w:pStyle w:val="a3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90739D">
        <w:rPr>
          <w:rFonts w:ascii="Times New Roman" w:hAnsi="Times New Roman"/>
          <w:iCs/>
          <w:sz w:val="24"/>
          <w:szCs w:val="24"/>
        </w:rPr>
        <w:t>урок обобщения и контроля знаний, умений и навыков.</w:t>
      </w:r>
    </w:p>
    <w:p w:rsidR="00F710D1" w:rsidRPr="00F710D1" w:rsidRDefault="0090739D" w:rsidP="00F710D1">
      <w:pPr>
        <w:pStyle w:val="a3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90739D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На уроках объяснения нового материала </w:t>
      </w:r>
      <w:proofErr w:type="spellStart"/>
      <w:r w:rsidRPr="0090739D">
        <w:rPr>
          <w:rFonts w:ascii="Times New Roman" w:hAnsi="Times New Roman" w:cs="Times New Roman"/>
          <w:iCs/>
          <w:sz w:val="24"/>
          <w:szCs w:val="24"/>
        </w:rPr>
        <w:t>видеоуроки</w:t>
      </w:r>
      <w:proofErr w:type="spellEnd"/>
      <w:r w:rsidRPr="0090739D">
        <w:rPr>
          <w:rFonts w:ascii="Times New Roman" w:hAnsi="Times New Roman" w:cs="Times New Roman"/>
          <w:iCs/>
          <w:sz w:val="24"/>
          <w:szCs w:val="24"/>
        </w:rPr>
        <w:t xml:space="preserve"> помогают наглядно и доходчиво изложить материал. С ними изменяется компонент обучения – получение информации. Целью данного типа урока является овладение обучающимися новым материалом. Кроме этого, на уроке, в ходе изучения нового материала, идет и работа по упорядочиванию и закреплению ранее усвоенного. Невозможно изучать новый материал, не вспоминая, не анализируя, не опираясь на уже пройденный материал, не применяя его при выводах каких-то новых положений. </w:t>
      </w:r>
      <w:proofErr w:type="spellStart"/>
      <w:r w:rsidRPr="0090739D">
        <w:rPr>
          <w:rFonts w:ascii="Times New Roman" w:hAnsi="Times New Roman" w:cs="Times New Roman"/>
          <w:iCs/>
          <w:sz w:val="24"/>
          <w:szCs w:val="24"/>
        </w:rPr>
        <w:t>Видеоуроки</w:t>
      </w:r>
      <w:proofErr w:type="spellEnd"/>
      <w:r w:rsidRPr="0090739D">
        <w:rPr>
          <w:rFonts w:ascii="Times New Roman" w:hAnsi="Times New Roman" w:cs="Times New Roman"/>
          <w:iCs/>
          <w:sz w:val="24"/>
          <w:szCs w:val="24"/>
        </w:rPr>
        <w:t xml:space="preserve"> могут использоваться и при дистанционном образовании, дающем возможность ученику и его родителям знакомиться с лекционным материалом, выполнять задания, предлагаемые автором </w:t>
      </w:r>
      <w:proofErr w:type="spellStart"/>
      <w:r w:rsidRPr="0090739D">
        <w:rPr>
          <w:rFonts w:ascii="Times New Roman" w:hAnsi="Times New Roman" w:cs="Times New Roman"/>
          <w:iCs/>
          <w:sz w:val="24"/>
          <w:szCs w:val="24"/>
        </w:rPr>
        <w:t>видеоуроков</w:t>
      </w:r>
      <w:proofErr w:type="spellEnd"/>
      <w:r w:rsidRPr="0090739D">
        <w:rPr>
          <w:rFonts w:ascii="Times New Roman" w:hAnsi="Times New Roman" w:cs="Times New Roman"/>
          <w:iCs/>
          <w:sz w:val="24"/>
          <w:szCs w:val="24"/>
        </w:rPr>
        <w:t>, самостоятельно, что весьма актуально для временно нетрудоспособных учеников, учащихся на домашнем обучении, болеющих или находящихся в отъезде.</w:t>
      </w:r>
      <w:r w:rsidR="00F710D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10D1" w:rsidRPr="00F710D1">
        <w:rPr>
          <w:rFonts w:ascii="Times New Roman" w:hAnsi="Times New Roman"/>
          <w:iCs/>
          <w:sz w:val="24"/>
          <w:szCs w:val="24"/>
        </w:rPr>
        <w:t xml:space="preserve">Вот лишь некоторые </w:t>
      </w:r>
      <w:r w:rsidR="00F710D1" w:rsidRPr="00F710D1">
        <w:rPr>
          <w:rFonts w:ascii="Times New Roman" w:hAnsi="Times New Roman"/>
          <w:bCs/>
          <w:iCs/>
          <w:sz w:val="24"/>
          <w:szCs w:val="24"/>
        </w:rPr>
        <w:t xml:space="preserve">преимущества использования </w:t>
      </w:r>
      <w:proofErr w:type="spellStart"/>
      <w:r w:rsidR="00F710D1" w:rsidRPr="00F710D1">
        <w:rPr>
          <w:rFonts w:ascii="Times New Roman" w:hAnsi="Times New Roman"/>
          <w:bCs/>
          <w:iCs/>
          <w:sz w:val="24"/>
          <w:szCs w:val="24"/>
        </w:rPr>
        <w:t>видеоуроков</w:t>
      </w:r>
      <w:proofErr w:type="spellEnd"/>
      <w:r w:rsidR="00F710D1" w:rsidRPr="00F710D1">
        <w:rPr>
          <w:rFonts w:ascii="Times New Roman" w:hAnsi="Times New Roman"/>
          <w:bCs/>
          <w:iCs/>
          <w:sz w:val="24"/>
          <w:szCs w:val="24"/>
        </w:rPr>
        <w:t>: </w:t>
      </w:r>
    </w:p>
    <w:p w:rsidR="00F710D1" w:rsidRPr="00F710D1" w:rsidRDefault="00F710D1" w:rsidP="00F710D1">
      <w:pPr>
        <w:pStyle w:val="a3"/>
        <w:numPr>
          <w:ilvl w:val="0"/>
          <w:numId w:val="11"/>
        </w:numPr>
        <w:jc w:val="both"/>
        <w:rPr>
          <w:rFonts w:ascii="Times New Roman" w:hAnsi="Times New Roman"/>
          <w:iCs/>
          <w:sz w:val="24"/>
          <w:szCs w:val="24"/>
        </w:rPr>
      </w:pPr>
      <w:r w:rsidRPr="00F710D1">
        <w:rPr>
          <w:rFonts w:ascii="Times New Roman" w:hAnsi="Times New Roman"/>
          <w:bCs/>
          <w:iCs/>
          <w:sz w:val="24"/>
          <w:szCs w:val="24"/>
        </w:rPr>
        <w:t>Экономия времени</w:t>
      </w:r>
      <w:r w:rsidRPr="00F710D1">
        <w:rPr>
          <w:rFonts w:ascii="Times New Roman" w:hAnsi="Times New Roman"/>
          <w:iCs/>
          <w:sz w:val="24"/>
          <w:szCs w:val="24"/>
        </w:rPr>
        <w:t>. Заранее подготовленный видеоролик позволяет экономить время урока, за счет чего повышается плотность урока. </w:t>
      </w:r>
    </w:p>
    <w:p w:rsidR="00F710D1" w:rsidRPr="00F710D1" w:rsidRDefault="00F710D1" w:rsidP="00F710D1">
      <w:pPr>
        <w:pStyle w:val="a3"/>
        <w:numPr>
          <w:ilvl w:val="0"/>
          <w:numId w:val="11"/>
        </w:numPr>
        <w:jc w:val="both"/>
        <w:rPr>
          <w:rFonts w:ascii="Times New Roman" w:hAnsi="Times New Roman"/>
          <w:iCs/>
          <w:sz w:val="24"/>
          <w:szCs w:val="24"/>
        </w:rPr>
      </w:pPr>
      <w:r w:rsidRPr="00F710D1">
        <w:rPr>
          <w:rFonts w:ascii="Times New Roman" w:hAnsi="Times New Roman"/>
          <w:bCs/>
          <w:iCs/>
          <w:sz w:val="24"/>
          <w:szCs w:val="24"/>
        </w:rPr>
        <w:t>Наглядность и интерактивность.</w:t>
      </w:r>
      <w:r w:rsidRPr="00F710D1">
        <w:rPr>
          <w:rFonts w:ascii="Times New Roman" w:hAnsi="Times New Roman"/>
          <w:iCs/>
          <w:sz w:val="24"/>
          <w:szCs w:val="24"/>
        </w:rPr>
        <w:t> Благодаря этому учащиеся активно работают на уроке. Повышается концентрация внимания, улучшается понимание и запоминание материала.</w:t>
      </w:r>
    </w:p>
    <w:p w:rsidR="00F710D1" w:rsidRPr="00F710D1" w:rsidRDefault="00F710D1" w:rsidP="00F710D1">
      <w:pPr>
        <w:pStyle w:val="a3"/>
        <w:numPr>
          <w:ilvl w:val="0"/>
          <w:numId w:val="11"/>
        </w:numPr>
        <w:jc w:val="both"/>
        <w:rPr>
          <w:rFonts w:ascii="Times New Roman" w:hAnsi="Times New Roman"/>
          <w:iCs/>
          <w:sz w:val="24"/>
          <w:szCs w:val="24"/>
        </w:rPr>
      </w:pPr>
      <w:r w:rsidRPr="00F710D1">
        <w:rPr>
          <w:rFonts w:ascii="Times New Roman" w:hAnsi="Times New Roman"/>
          <w:iCs/>
          <w:sz w:val="24"/>
          <w:szCs w:val="24"/>
        </w:rPr>
        <w:t xml:space="preserve">Формируются УУД у </w:t>
      </w:r>
      <w:proofErr w:type="gramStart"/>
      <w:r w:rsidRPr="00F710D1">
        <w:rPr>
          <w:rFonts w:ascii="Times New Roman" w:hAnsi="Times New Roman"/>
          <w:iCs/>
          <w:sz w:val="24"/>
          <w:szCs w:val="24"/>
        </w:rPr>
        <w:t>обучающихся</w:t>
      </w:r>
      <w:proofErr w:type="gramEnd"/>
      <w:r w:rsidRPr="00F710D1">
        <w:rPr>
          <w:rFonts w:ascii="Times New Roman" w:hAnsi="Times New Roman"/>
          <w:iCs/>
          <w:sz w:val="24"/>
          <w:szCs w:val="24"/>
        </w:rPr>
        <w:t>, что очень важно в связи с переходом на ФГОС нового поколения.</w:t>
      </w:r>
    </w:p>
    <w:p w:rsidR="00497ED8" w:rsidRDefault="00F710D1" w:rsidP="00F710D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710D1">
        <w:rPr>
          <w:rFonts w:ascii="Times New Roman" w:hAnsi="Times New Roman" w:cs="Times New Roman"/>
          <w:iCs/>
          <w:sz w:val="24"/>
          <w:szCs w:val="24"/>
        </w:rPr>
        <w:t>Во внеурочное время создание учебного ролика (</w:t>
      </w:r>
      <w:proofErr w:type="spellStart"/>
      <w:r w:rsidRPr="00F710D1">
        <w:rPr>
          <w:rFonts w:ascii="Times New Roman" w:hAnsi="Times New Roman" w:cs="Times New Roman"/>
          <w:iCs/>
          <w:sz w:val="24"/>
          <w:szCs w:val="24"/>
        </w:rPr>
        <w:t>видеоурока</w:t>
      </w:r>
      <w:proofErr w:type="spellEnd"/>
      <w:r w:rsidRPr="00F710D1">
        <w:rPr>
          <w:rFonts w:ascii="Times New Roman" w:hAnsi="Times New Roman" w:cs="Times New Roman"/>
          <w:iCs/>
          <w:sz w:val="24"/>
          <w:szCs w:val="24"/>
        </w:rPr>
        <w:t>) может быть итогом проекта, исследовательской работы и т.д.</w:t>
      </w:r>
    </w:p>
    <w:p w:rsidR="00F710D1" w:rsidRPr="00F710D1" w:rsidRDefault="00F710D1" w:rsidP="00F710D1">
      <w:pPr>
        <w:pStyle w:val="a3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710D1">
        <w:rPr>
          <w:rFonts w:ascii="Times New Roman" w:hAnsi="Times New Roman" w:cs="Times New Roman"/>
          <w:iCs/>
          <w:sz w:val="24"/>
          <w:szCs w:val="24"/>
        </w:rPr>
        <w:t>Результаты использо</w:t>
      </w:r>
      <w:r>
        <w:rPr>
          <w:rFonts w:ascii="Times New Roman" w:hAnsi="Times New Roman" w:cs="Times New Roman"/>
          <w:iCs/>
          <w:sz w:val="24"/>
          <w:szCs w:val="24"/>
        </w:rPr>
        <w:t xml:space="preserve">вания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видеоуроков</w:t>
      </w:r>
      <w:proofErr w:type="spellEnd"/>
      <w:r w:rsidRPr="00F710D1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F710D1" w:rsidRPr="00F710D1" w:rsidRDefault="00F710D1" w:rsidP="00F710D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710D1">
        <w:rPr>
          <w:rFonts w:ascii="Times New Roman" w:hAnsi="Times New Roman" w:cs="Times New Roman"/>
          <w:iCs/>
          <w:sz w:val="24"/>
          <w:szCs w:val="24"/>
        </w:rPr>
        <w:t xml:space="preserve">для обучающихся – это мотивация к учению и существенное расширение возможностей самостоятельной работы, возможность участия в различных конкурсах; </w:t>
      </w:r>
    </w:p>
    <w:p w:rsidR="00F710D1" w:rsidRPr="0090739D" w:rsidRDefault="00F710D1" w:rsidP="00F710D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710D1">
        <w:rPr>
          <w:rFonts w:ascii="Times New Roman" w:hAnsi="Times New Roman" w:cs="Times New Roman"/>
          <w:iCs/>
          <w:sz w:val="24"/>
          <w:szCs w:val="24"/>
        </w:rPr>
        <w:t>для учителя – значительное облегчение и сокращение времени подготовки к уроку, увеличение времени общения с учениками.</w:t>
      </w:r>
    </w:p>
    <w:p w:rsidR="00DA07C0" w:rsidRDefault="00F60A54" w:rsidP="00497ED8">
      <w:pPr>
        <w:pStyle w:val="a3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0A54">
        <w:rPr>
          <w:rFonts w:ascii="Times New Roman" w:hAnsi="Times New Roman" w:cs="Times New Roman"/>
          <w:iCs/>
          <w:sz w:val="24"/>
          <w:szCs w:val="24"/>
        </w:rPr>
        <w:t>В настоящее время  разработана компьютерная поддержка курса</w:t>
      </w:r>
      <w:r>
        <w:rPr>
          <w:rFonts w:ascii="Times New Roman" w:hAnsi="Times New Roman" w:cs="Times New Roman"/>
          <w:iCs/>
          <w:sz w:val="24"/>
          <w:szCs w:val="24"/>
        </w:rPr>
        <w:t xml:space="preserve"> любого предмета,  в том числе </w:t>
      </w:r>
      <w:r w:rsidRPr="00F60A54">
        <w:rPr>
          <w:rFonts w:ascii="Times New Roman" w:hAnsi="Times New Roman" w:cs="Times New Roman"/>
          <w:iCs/>
          <w:sz w:val="24"/>
          <w:szCs w:val="24"/>
        </w:rPr>
        <w:t>математики</w:t>
      </w:r>
      <w:r>
        <w:rPr>
          <w:rFonts w:ascii="Times New Roman" w:hAnsi="Times New Roman" w:cs="Times New Roman"/>
          <w:iCs/>
          <w:sz w:val="24"/>
          <w:szCs w:val="24"/>
        </w:rPr>
        <w:t xml:space="preserve"> и информатики</w:t>
      </w:r>
      <w:r w:rsidRPr="00F60A54">
        <w:rPr>
          <w:rFonts w:ascii="Times New Roman" w:hAnsi="Times New Roman" w:cs="Times New Roman"/>
          <w:iCs/>
          <w:sz w:val="24"/>
          <w:szCs w:val="24"/>
        </w:rPr>
        <w:t>.</w:t>
      </w:r>
      <w:r w:rsidR="000F180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F1800" w:rsidRPr="000F1800">
        <w:rPr>
          <w:rFonts w:ascii="Times New Roman" w:hAnsi="Times New Roman" w:cs="Times New Roman"/>
          <w:iCs/>
          <w:sz w:val="24"/>
          <w:szCs w:val="24"/>
        </w:rPr>
        <w:t>При помощи этих программ ученик самостоятельно может проверить свой уровень знаний по теории, выполнить теоретико-практические задания. Здесь имеются теоретические вопросы, образцы выполнения заданий, задания для самопроверки. Программы удобны своей универсальностью. Они могут быть использованы и для самоконтроля, и для контроля со стороны учителя.</w:t>
      </w:r>
    </w:p>
    <w:p w:rsidR="00117A65" w:rsidRDefault="000F1800" w:rsidP="00EB7F46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F1800">
        <w:rPr>
          <w:rFonts w:ascii="Times New Roman" w:hAnsi="Times New Roman" w:cs="Times New Roman"/>
          <w:iCs/>
          <w:sz w:val="24"/>
          <w:szCs w:val="24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 xml:space="preserve">Для разработки тестов я использую программу </w:t>
      </w:r>
      <w:proofErr w:type="spellStart"/>
      <w:r w:rsidRPr="00F06A64">
        <w:rPr>
          <w:rFonts w:ascii="Times New Roman" w:hAnsi="Times New Roman" w:cs="Times New Roman"/>
          <w:b/>
          <w:iCs/>
          <w:sz w:val="24"/>
          <w:szCs w:val="24"/>
          <w:lang w:val="en-US"/>
        </w:rPr>
        <w:t>MyTestX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387FC1">
        <w:rPr>
          <w:rFonts w:ascii="Times New Roman" w:hAnsi="Times New Roman" w:cs="Times New Roman"/>
          <w:iCs/>
          <w:sz w:val="24"/>
          <w:szCs w:val="24"/>
        </w:rPr>
        <w:t>Например, мною разработан тест</w:t>
      </w:r>
      <w:r w:rsidR="00387FC1" w:rsidRPr="00387FC1">
        <w:rPr>
          <w:rFonts w:ascii="Open Sans" w:eastAsia="Calibri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r w:rsidR="00387FC1" w:rsidRPr="00387FC1">
        <w:rPr>
          <w:rFonts w:ascii="Times New Roman" w:hAnsi="Times New Roman" w:cs="Times New Roman"/>
          <w:iCs/>
          <w:sz w:val="24"/>
          <w:szCs w:val="24"/>
        </w:rPr>
        <w:t xml:space="preserve"> для проверки знаний учащихся 9 класса по информатике по теме "Алгоритмы с ветвящейся структурой. Прог</w:t>
      </w:r>
      <w:r w:rsidR="00387FC1">
        <w:rPr>
          <w:rFonts w:ascii="Times New Roman" w:hAnsi="Times New Roman" w:cs="Times New Roman"/>
          <w:iCs/>
          <w:sz w:val="24"/>
          <w:szCs w:val="24"/>
        </w:rPr>
        <w:t>р</w:t>
      </w:r>
      <w:r w:rsidR="00387FC1" w:rsidRPr="00387FC1">
        <w:rPr>
          <w:rFonts w:ascii="Times New Roman" w:hAnsi="Times New Roman" w:cs="Times New Roman"/>
          <w:iCs/>
          <w:sz w:val="24"/>
          <w:szCs w:val="24"/>
        </w:rPr>
        <w:t>аммирование ветвлени</w:t>
      </w:r>
      <w:r w:rsidR="00117A65">
        <w:rPr>
          <w:rFonts w:ascii="Times New Roman" w:hAnsi="Times New Roman" w:cs="Times New Roman"/>
          <w:iCs/>
          <w:sz w:val="24"/>
          <w:szCs w:val="24"/>
        </w:rPr>
        <w:t>й"</w:t>
      </w:r>
      <w:r w:rsidR="00117A65" w:rsidRPr="00117A65">
        <w:t xml:space="preserve"> </w:t>
      </w:r>
      <w:r w:rsidR="00117A65">
        <w:t>(</w:t>
      </w:r>
      <w:hyperlink r:id="rId8" w:history="1">
        <w:r w:rsidR="00117A65" w:rsidRPr="00117A65">
          <w:rPr>
            <w:rStyle w:val="a4"/>
            <w:rFonts w:ascii="Times New Roman" w:hAnsi="Times New Roman" w:cs="Times New Roman"/>
            <w:iCs/>
            <w:sz w:val="24"/>
            <w:szCs w:val="24"/>
          </w:rPr>
          <w:t>https://infourok.ru/test-algoritmi-vetvleniya-klass-1873084.html</w:t>
        </w:r>
      </w:hyperlink>
      <w:r w:rsidR="00117A65">
        <w:rPr>
          <w:rFonts w:ascii="Times New Roman" w:hAnsi="Times New Roman" w:cs="Times New Roman"/>
          <w:iCs/>
          <w:sz w:val="24"/>
          <w:szCs w:val="24"/>
        </w:rPr>
        <w:t xml:space="preserve">). </w:t>
      </w:r>
      <w:r w:rsidR="00387FC1" w:rsidRPr="00387FC1">
        <w:rPr>
          <w:rFonts w:ascii="Times New Roman" w:hAnsi="Times New Roman" w:cs="Times New Roman"/>
          <w:iCs/>
          <w:sz w:val="24"/>
          <w:szCs w:val="24"/>
        </w:rPr>
        <w:t>Тест содержит 15 вопросов. На каждый вопрос даётся 5 ответов</w:t>
      </w:r>
      <w:r w:rsidR="00117A65">
        <w:rPr>
          <w:rFonts w:ascii="Times New Roman" w:hAnsi="Times New Roman" w:cs="Times New Roman"/>
          <w:iCs/>
          <w:sz w:val="24"/>
          <w:szCs w:val="24"/>
        </w:rPr>
        <w:t>,</w:t>
      </w:r>
      <w:r w:rsidR="00387FC1" w:rsidRPr="00387FC1">
        <w:rPr>
          <w:rFonts w:ascii="Times New Roman" w:hAnsi="Times New Roman" w:cs="Times New Roman"/>
          <w:iCs/>
          <w:sz w:val="24"/>
          <w:szCs w:val="24"/>
        </w:rPr>
        <w:t xml:space="preserve"> среди которых один является верным.</w:t>
      </w:r>
      <w:r w:rsidR="00387FC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17A65">
        <w:rPr>
          <w:rFonts w:ascii="Times New Roman" w:hAnsi="Times New Roman" w:cs="Times New Roman"/>
          <w:iCs/>
          <w:sz w:val="24"/>
          <w:szCs w:val="24"/>
        </w:rPr>
        <w:t xml:space="preserve"> П</w:t>
      </w:r>
      <w:r>
        <w:rPr>
          <w:rFonts w:ascii="Times New Roman" w:hAnsi="Times New Roman" w:cs="Times New Roman"/>
          <w:iCs/>
          <w:sz w:val="24"/>
          <w:szCs w:val="24"/>
        </w:rPr>
        <w:t xml:space="preserve">рограмма </w:t>
      </w:r>
      <w:proofErr w:type="spellStart"/>
      <w:r w:rsidR="00117A65" w:rsidRPr="00F06A64">
        <w:rPr>
          <w:rFonts w:ascii="Times New Roman" w:hAnsi="Times New Roman" w:cs="Times New Roman"/>
          <w:b/>
          <w:iCs/>
          <w:sz w:val="24"/>
          <w:szCs w:val="24"/>
          <w:lang w:val="en-US"/>
        </w:rPr>
        <w:t>MyTestX</w:t>
      </w:r>
      <w:proofErr w:type="spellEnd"/>
      <w:r w:rsidR="00117A65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предоставляет  возможность создавать и редактировать </w:t>
      </w:r>
      <w:r w:rsidR="00F06A64">
        <w:rPr>
          <w:rFonts w:ascii="Times New Roman" w:hAnsi="Times New Roman" w:cs="Times New Roman"/>
          <w:iCs/>
          <w:sz w:val="24"/>
          <w:szCs w:val="24"/>
        </w:rPr>
        <w:t xml:space="preserve">тесты, передавать тесты по локальной сети в компьютерном классе и получать результаты. Также для разработки компьютерных тестов использую программу </w:t>
      </w:r>
      <w:proofErr w:type="spellStart"/>
      <w:r w:rsidR="00F06A64" w:rsidRPr="00F06A64">
        <w:rPr>
          <w:rFonts w:ascii="Times New Roman" w:hAnsi="Times New Roman" w:cs="Times New Roman"/>
          <w:b/>
          <w:bCs/>
          <w:iCs/>
          <w:sz w:val="24"/>
          <w:szCs w:val="24"/>
        </w:rPr>
        <w:t>Hot</w:t>
      </w:r>
      <w:proofErr w:type="spellEnd"/>
      <w:r w:rsidR="00F06A64" w:rsidRPr="00F06A6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="00F06A64" w:rsidRPr="00F06A64">
        <w:rPr>
          <w:rFonts w:ascii="Times New Roman" w:hAnsi="Times New Roman" w:cs="Times New Roman"/>
          <w:b/>
          <w:bCs/>
          <w:iCs/>
          <w:sz w:val="24"/>
          <w:szCs w:val="24"/>
        </w:rPr>
        <w:t>Potatoes</w:t>
      </w:r>
      <w:proofErr w:type="spellEnd"/>
      <w:r w:rsidR="00F06A6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r w:rsidR="00F06A64" w:rsidRPr="00DA07C0">
        <w:rPr>
          <w:rFonts w:ascii="Times New Roman" w:hAnsi="Times New Roman" w:cs="Times New Roman"/>
          <w:bCs/>
          <w:iCs/>
          <w:sz w:val="24"/>
          <w:szCs w:val="24"/>
        </w:rPr>
        <w:t>которая  позволяет создавать около десятка разных типов интерактивных заданий с использованием текста, графики, звука или видео.</w:t>
      </w:r>
      <w:r w:rsidR="00117A6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A07C0" w:rsidRPr="00DA07C0">
        <w:rPr>
          <w:rFonts w:ascii="Times New Roman" w:hAnsi="Times New Roman" w:cs="Times New Roman"/>
          <w:bCs/>
          <w:iCs/>
          <w:sz w:val="24"/>
          <w:szCs w:val="24"/>
        </w:rPr>
        <w:t xml:space="preserve">Тестовый контроль с помощью компьютера предполагает возможность быстрее и объективнее, чем при традиционном способе, выявить знание и </w:t>
      </w:r>
      <w:r w:rsidR="00117A65">
        <w:rPr>
          <w:rFonts w:ascii="Times New Roman" w:hAnsi="Times New Roman" w:cs="Times New Roman"/>
          <w:bCs/>
          <w:iCs/>
          <w:sz w:val="24"/>
          <w:szCs w:val="24"/>
        </w:rPr>
        <w:t xml:space="preserve">незнание </w:t>
      </w:r>
      <w:proofErr w:type="gramStart"/>
      <w:r w:rsidR="00117A65">
        <w:rPr>
          <w:rFonts w:ascii="Times New Roman" w:hAnsi="Times New Roman" w:cs="Times New Roman"/>
          <w:bCs/>
          <w:iCs/>
          <w:sz w:val="24"/>
          <w:szCs w:val="24"/>
        </w:rPr>
        <w:t>обучающихся</w:t>
      </w:r>
      <w:proofErr w:type="gramEnd"/>
      <w:r w:rsidR="00117A6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117A65" w:rsidRDefault="00DA07C0" w:rsidP="00EB7F46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A07C0">
        <w:rPr>
          <w:rFonts w:ascii="Times New Roman" w:hAnsi="Times New Roman" w:cs="Times New Roman"/>
          <w:bCs/>
          <w:iCs/>
          <w:sz w:val="24"/>
          <w:szCs w:val="24"/>
        </w:rPr>
        <w:t>Этот способ организации учебного процесса удобен и прост для оценивания в современной системе обработке информации.</w:t>
      </w:r>
      <w:r w:rsidR="00EB7F46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</w:t>
      </w:r>
      <w:r w:rsidR="00117A65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</w:p>
    <w:p w:rsidR="00EB7F46" w:rsidRPr="00EB7F46" w:rsidRDefault="00EB7F46" w:rsidP="00EB7F46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7F46">
        <w:rPr>
          <w:rFonts w:ascii="Times New Roman" w:hAnsi="Times New Roman" w:cs="Times New Roman"/>
          <w:bCs/>
          <w:iCs/>
          <w:sz w:val="24"/>
          <w:szCs w:val="24"/>
        </w:rPr>
        <w:t>Поэтому я применяю компьютер в преподавании математики</w:t>
      </w:r>
      <w:r w:rsidR="007355AB">
        <w:rPr>
          <w:rFonts w:ascii="Times New Roman" w:hAnsi="Times New Roman" w:cs="Times New Roman"/>
          <w:bCs/>
          <w:iCs/>
          <w:sz w:val="24"/>
          <w:szCs w:val="24"/>
        </w:rPr>
        <w:t xml:space="preserve"> и информатики в следующих случаях</w:t>
      </w:r>
      <w:r w:rsidRPr="00EB7F46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</w:p>
    <w:p w:rsidR="00EB7F46" w:rsidRPr="00EB7F46" w:rsidRDefault="00EB7F46" w:rsidP="007355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7F46">
        <w:rPr>
          <w:rFonts w:ascii="Times New Roman" w:hAnsi="Times New Roman" w:cs="Times New Roman"/>
          <w:bCs/>
          <w:iCs/>
          <w:sz w:val="24"/>
          <w:szCs w:val="24"/>
        </w:rPr>
        <w:t>для диагностического тестирования качества усвоения материала;</w:t>
      </w:r>
    </w:p>
    <w:p w:rsidR="00EB7F46" w:rsidRPr="00EB7F46" w:rsidRDefault="00EB7F46" w:rsidP="007355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7F46">
        <w:rPr>
          <w:rFonts w:ascii="Times New Roman" w:hAnsi="Times New Roman" w:cs="Times New Roman"/>
          <w:bCs/>
          <w:iCs/>
          <w:sz w:val="24"/>
          <w:szCs w:val="24"/>
        </w:rPr>
        <w:t xml:space="preserve">в тренировочном режиме для отработки элементарных умений и навыков после изучения </w:t>
      </w:r>
      <w:r w:rsidR="007355AB">
        <w:rPr>
          <w:rFonts w:ascii="Times New Roman" w:hAnsi="Times New Roman" w:cs="Times New Roman"/>
          <w:bCs/>
          <w:iCs/>
          <w:sz w:val="24"/>
          <w:szCs w:val="24"/>
        </w:rPr>
        <w:t xml:space="preserve">             </w:t>
      </w:r>
      <w:r w:rsidRPr="00EB7F46">
        <w:rPr>
          <w:rFonts w:ascii="Times New Roman" w:hAnsi="Times New Roman" w:cs="Times New Roman"/>
          <w:bCs/>
          <w:iCs/>
          <w:sz w:val="24"/>
          <w:szCs w:val="24"/>
        </w:rPr>
        <w:t xml:space="preserve">темы; </w:t>
      </w:r>
    </w:p>
    <w:p w:rsidR="00EB7F46" w:rsidRPr="00EB7F46" w:rsidRDefault="00EB7F46" w:rsidP="007355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7F46">
        <w:rPr>
          <w:rFonts w:ascii="Times New Roman" w:hAnsi="Times New Roman" w:cs="Times New Roman"/>
          <w:bCs/>
          <w:iCs/>
          <w:sz w:val="24"/>
          <w:szCs w:val="24"/>
        </w:rPr>
        <w:t>в обучающем режиме; при работе с отстающими учениками, для которых применение компьютера обычно значительно повышает интерес к процессу обучения;</w:t>
      </w:r>
    </w:p>
    <w:p w:rsidR="00EB7F46" w:rsidRPr="00EB7F46" w:rsidRDefault="00EB7F46" w:rsidP="007355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7F46">
        <w:rPr>
          <w:rFonts w:ascii="Times New Roman" w:hAnsi="Times New Roman" w:cs="Times New Roman"/>
          <w:bCs/>
          <w:iCs/>
          <w:sz w:val="24"/>
          <w:szCs w:val="24"/>
        </w:rPr>
        <w:t>в режиме самообучения;</w:t>
      </w:r>
    </w:p>
    <w:p w:rsidR="00EB7F46" w:rsidRDefault="00EB7F46" w:rsidP="007355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7F46">
        <w:rPr>
          <w:rFonts w:ascii="Times New Roman" w:hAnsi="Times New Roman" w:cs="Times New Roman"/>
          <w:bCs/>
          <w:iCs/>
          <w:sz w:val="24"/>
          <w:szCs w:val="24"/>
        </w:rPr>
        <w:t>в режиме графической иллюстрации изучаемого материала.</w:t>
      </w:r>
    </w:p>
    <w:p w:rsidR="007355AB" w:rsidRPr="007355AB" w:rsidRDefault="007355AB" w:rsidP="007355AB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Часто использую презентации, созданные самостоятельно средствами </w:t>
      </w:r>
      <w:proofErr w:type="spellStart"/>
      <w:r w:rsidRPr="005560F5">
        <w:rPr>
          <w:rFonts w:ascii="Times New Roman" w:hAnsi="Times New Roman" w:cs="Times New Roman"/>
          <w:b/>
          <w:bCs/>
          <w:iCs/>
          <w:sz w:val="24"/>
          <w:szCs w:val="24"/>
        </w:rPr>
        <w:t>Microsoft</w:t>
      </w:r>
      <w:proofErr w:type="spellEnd"/>
      <w:r w:rsidRPr="005560F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5560F5">
        <w:rPr>
          <w:rFonts w:ascii="Times New Roman" w:hAnsi="Times New Roman" w:cs="Times New Roman"/>
          <w:b/>
          <w:bCs/>
          <w:iCs/>
          <w:sz w:val="24"/>
          <w:szCs w:val="24"/>
        </w:rPr>
        <w:t>Power</w:t>
      </w:r>
      <w:proofErr w:type="spellEnd"/>
      <w:r w:rsidRPr="005560F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5560F5">
        <w:rPr>
          <w:rFonts w:ascii="Times New Roman" w:hAnsi="Times New Roman" w:cs="Times New Roman"/>
          <w:b/>
          <w:bCs/>
          <w:iCs/>
          <w:sz w:val="24"/>
          <w:szCs w:val="24"/>
        </w:rPr>
        <w:t>Point</w:t>
      </w:r>
      <w:proofErr w:type="spellEnd"/>
      <w:r w:rsidR="00410D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7355AB">
        <w:rPr>
          <w:rFonts w:ascii="Times New Roman" w:hAnsi="Times New Roman" w:cs="Times New Roman"/>
          <w:bCs/>
          <w:iCs/>
          <w:sz w:val="24"/>
          <w:szCs w:val="24"/>
        </w:rPr>
        <w:t xml:space="preserve"> или удачные, найденные в сети Интернет, но дополнительно переработанные под контингент учащихся своей школы, что позволяет: 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продемонстрировать ученикам аккуратные, четкие образцы оформления решений;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продемонстрировать абсолютно абстрактные понятия и объекты;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достичь оптимального темпа работы ученика;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повысить уровень наглядности в ходе обучения;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изучить большее количество материала;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показать ученикам красоту геометрических чертежей;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повысить познавательный интерес;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внести элементы занимательности, оживить учебный процесс;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ввести уровневую дифференциацию обучения;</w:t>
      </w:r>
    </w:p>
    <w:p w:rsidR="007355AB" w:rsidRP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подтолкнуть учеников использовать домашний ПК для изучения математики</w:t>
      </w:r>
      <w:r w:rsidR="005560F5">
        <w:rPr>
          <w:rFonts w:ascii="Times New Roman" w:hAnsi="Times New Roman" w:cs="Times New Roman"/>
          <w:bCs/>
          <w:iCs/>
          <w:sz w:val="24"/>
          <w:szCs w:val="24"/>
        </w:rPr>
        <w:t xml:space="preserve"> и информатики</w:t>
      </w:r>
      <w:r w:rsidRPr="007355AB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7355AB" w:rsidRDefault="007355AB" w:rsidP="005560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355AB">
        <w:rPr>
          <w:rFonts w:ascii="Times New Roman" w:hAnsi="Times New Roman" w:cs="Times New Roman"/>
          <w:bCs/>
          <w:iCs/>
          <w:sz w:val="24"/>
          <w:szCs w:val="24"/>
        </w:rPr>
        <w:t>достичь эффекта быстрой обратной связи.</w:t>
      </w:r>
    </w:p>
    <w:p w:rsidR="00410DB5" w:rsidRDefault="00410DB5" w:rsidP="00766CE3">
      <w:pPr>
        <w:pStyle w:val="a3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766CE3">
        <w:rPr>
          <w:rFonts w:ascii="Times New Roman" w:hAnsi="Times New Roman" w:cs="Times New Roman"/>
          <w:b/>
          <w:bCs/>
          <w:iCs/>
          <w:sz w:val="24"/>
          <w:szCs w:val="24"/>
        </w:rPr>
        <w:t>Примеры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таких презентаций: </w:t>
      </w:r>
      <w:r w:rsidRPr="00410DB5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10DB5" w:rsidRPr="00410DB5" w:rsidRDefault="00410DB5" w:rsidP="00410DB5">
      <w:pPr>
        <w:pStyle w:val="a3"/>
        <w:numPr>
          <w:ilvl w:val="0"/>
          <w:numId w:val="16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410DB5">
        <w:rPr>
          <w:rFonts w:ascii="Times New Roman" w:hAnsi="Times New Roman"/>
          <w:bCs/>
          <w:iCs/>
          <w:sz w:val="24"/>
          <w:szCs w:val="24"/>
        </w:rPr>
        <w:t>Презентация к уроку математики в 5 классе по теме «Сложение. Законы сложения»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10DB5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(</w:t>
      </w:r>
      <w:hyperlink r:id="rId9" w:history="1">
        <w:r w:rsidRPr="00410DB5">
          <w:rPr>
            <w:rStyle w:val="a4"/>
            <w:rFonts w:ascii="Times New Roman" w:hAnsi="Times New Roman"/>
            <w:bCs/>
            <w:iCs/>
            <w:sz w:val="24"/>
            <w:szCs w:val="24"/>
          </w:rPr>
          <w:t>https://nsportal.ru/shkola/matematika/library/2018/01/26/konspekt-uroka-matematiki-v-5-klasse-po-teme-slozhenie-zakony</w:t>
        </w:r>
      </w:hyperlink>
      <w:r>
        <w:rPr>
          <w:rFonts w:ascii="Times New Roman" w:hAnsi="Times New Roman"/>
          <w:bCs/>
          <w:iCs/>
          <w:sz w:val="24"/>
          <w:szCs w:val="24"/>
        </w:rPr>
        <w:t>);</w:t>
      </w:r>
    </w:p>
    <w:p w:rsidR="00410DB5" w:rsidRPr="00410DB5" w:rsidRDefault="00410DB5" w:rsidP="00410DB5">
      <w:pPr>
        <w:pStyle w:val="a3"/>
        <w:numPr>
          <w:ilvl w:val="0"/>
          <w:numId w:val="16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410DB5">
        <w:rPr>
          <w:rFonts w:ascii="Times New Roman" w:hAnsi="Times New Roman"/>
          <w:bCs/>
          <w:iCs/>
          <w:sz w:val="24"/>
          <w:szCs w:val="24"/>
        </w:rPr>
        <w:t xml:space="preserve">Презентация к уроку математики в 5 классе по теме «Сравнение дробей» </w:t>
      </w:r>
    </w:p>
    <w:p w:rsidR="00410DB5" w:rsidRPr="00766CE3" w:rsidRDefault="00766CE3" w:rsidP="00766CE3">
      <w:pPr>
        <w:pStyle w:val="a3"/>
        <w:ind w:left="72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(</w:t>
      </w:r>
      <w:hyperlink r:id="rId10" w:history="1">
        <w:r w:rsidR="00410DB5" w:rsidRPr="00410DB5">
          <w:rPr>
            <w:rStyle w:val="a4"/>
            <w:rFonts w:ascii="Times New Roman" w:hAnsi="Times New Roman"/>
            <w:bCs/>
            <w:iCs/>
            <w:sz w:val="24"/>
            <w:szCs w:val="24"/>
          </w:rPr>
          <w:t>https://nsportal.ru/shkola/matematika/library/2017/12/02/urok-matematiki-v-5-klasse-po-teme-sravnenie-drobey</w:t>
        </w:r>
      </w:hyperlink>
      <w:r>
        <w:rPr>
          <w:rFonts w:ascii="Times New Roman" w:hAnsi="Times New Roman"/>
          <w:bCs/>
          <w:iCs/>
          <w:sz w:val="24"/>
          <w:szCs w:val="24"/>
        </w:rPr>
        <w:t>)</w:t>
      </w:r>
    </w:p>
    <w:p w:rsidR="00DA07C0" w:rsidRDefault="005560F5" w:rsidP="005560F5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560F5">
        <w:rPr>
          <w:rFonts w:ascii="Times New Roman" w:hAnsi="Times New Roman" w:cs="Times New Roman"/>
          <w:bCs/>
          <w:iCs/>
          <w:sz w:val="24"/>
          <w:szCs w:val="24"/>
        </w:rPr>
        <w:t>Предлагаю детям создать собственные презентации, например, по биографиям ученых-математиков. Считаю, что это очень полезный вид деятельности, т.к. подключает разные умения и способности, в основном творческие: отобрать материал, скомпоновать его определенным образом, выделить главное, чтобы это было интересно слушателям и в то же время не перегружено информацией.</w:t>
      </w:r>
    </w:p>
    <w:p w:rsidR="005560F5" w:rsidRDefault="005560F5" w:rsidP="005560F5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560F5">
        <w:rPr>
          <w:rFonts w:ascii="Times New Roman" w:hAnsi="Times New Roman" w:cs="Times New Roman"/>
          <w:bCs/>
          <w:iCs/>
          <w:sz w:val="24"/>
          <w:szCs w:val="24"/>
        </w:rPr>
        <w:t>Сегодня существует множество готовых компьютерных программ. Роль учителя состоит в кропотливом подборе материала к уроку, грамотной расстановке акцентов и создании своего WEB-ресурса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C529D4" w:rsidRDefault="00C529D4" w:rsidP="005560F5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В своей работе я использую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следующие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лицензионные ЭОР:</w:t>
      </w:r>
    </w:p>
    <w:p w:rsidR="00C529D4" w:rsidRPr="00C529D4" w:rsidRDefault="00C529D4" w:rsidP="00C529D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Математика. 5 класс. Электронное приложение к учебнику </w:t>
      </w:r>
      <w:proofErr w:type="spell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>С.М.Никольского</w:t>
      </w:r>
      <w:proofErr w:type="spellEnd"/>
      <w:r w:rsidRPr="00C529D4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C529D4" w:rsidRPr="00C529D4" w:rsidRDefault="00C529D4" w:rsidP="00C529D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Математика. 6 класс. Электронное приложение к учебнику </w:t>
      </w:r>
      <w:proofErr w:type="spell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>С.М.Никольского</w:t>
      </w:r>
      <w:proofErr w:type="spellEnd"/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 и др.;</w:t>
      </w:r>
    </w:p>
    <w:p w:rsidR="00C529D4" w:rsidRPr="00C529D4" w:rsidRDefault="00C529D4" w:rsidP="00C529D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>Макарычев Ю.Н. Алгебра. 7 класс. Электронное приложение к учебнику;</w:t>
      </w:r>
    </w:p>
    <w:p w:rsidR="00C529D4" w:rsidRPr="00C529D4" w:rsidRDefault="00C529D4" w:rsidP="00C529D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>Макарычев Ю.Н. Алгебра. 8 класс. Электронное приложение к учебнику;</w:t>
      </w:r>
    </w:p>
    <w:p w:rsidR="00C529D4" w:rsidRPr="00C529D4" w:rsidRDefault="00C529D4" w:rsidP="00C529D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Геометрия. 7-9 классы. Электронное приложение к учебнику </w:t>
      </w:r>
      <w:proofErr w:type="spell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>Атанасян</w:t>
      </w:r>
      <w:proofErr w:type="spellEnd"/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 Л. С.;</w:t>
      </w:r>
    </w:p>
    <w:p w:rsidR="00C529D4" w:rsidRPr="00C529D4" w:rsidRDefault="00C529D4" w:rsidP="00C529D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Набор ЦОР к учебнику «Информатика-базовый курс», 9 класс, </w:t>
      </w:r>
      <w:proofErr w:type="spell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>И.Г.Семакин</w:t>
      </w:r>
      <w:proofErr w:type="spellEnd"/>
      <w:proofErr w:type="gram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 ,</w:t>
      </w:r>
      <w:proofErr w:type="gramEnd"/>
      <w:r w:rsidRPr="00C529D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</w:t>
      </w: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Л. А. </w:t>
      </w:r>
      <w:proofErr w:type="spell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>Залогова</w:t>
      </w:r>
      <w:proofErr w:type="spellEnd"/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 ,С. В. Русаков, Л. В. Шестакова;</w:t>
      </w:r>
    </w:p>
    <w:p w:rsidR="00C529D4" w:rsidRPr="00C529D4" w:rsidRDefault="00C529D4" w:rsidP="00C529D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Набор ЦОР к учебнику «Информатика-базовый курс», 8 класс, </w:t>
      </w:r>
      <w:proofErr w:type="spell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>И.Г.Семакин</w:t>
      </w:r>
      <w:proofErr w:type="spellEnd"/>
      <w:proofErr w:type="gram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 ,</w:t>
      </w:r>
      <w:proofErr w:type="gramEnd"/>
      <w:r w:rsidRPr="00C529D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</w:t>
      </w: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Л. А. </w:t>
      </w:r>
      <w:proofErr w:type="spell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>Залогова</w:t>
      </w:r>
      <w:proofErr w:type="spellEnd"/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 ,С. В. Русаков, Л. В. Шестакова;</w:t>
      </w:r>
    </w:p>
    <w:p w:rsidR="00C529D4" w:rsidRPr="00C529D4" w:rsidRDefault="00C529D4" w:rsidP="00C529D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>ЭОР к курсу И.Г. Семакина «Информатика и ИКТ», 7-9 классы, версия ФГОС 2010 года.</w:t>
      </w:r>
    </w:p>
    <w:p w:rsidR="00C529D4" w:rsidRPr="00DA07C0" w:rsidRDefault="00C529D4" w:rsidP="005560F5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529D4" w:rsidRPr="00C529D4" w:rsidRDefault="00C70B47" w:rsidP="00C529D4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529D4"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На своих уроках я использую разнообразные современные мультимедийные программы, с таких федеральных образовательных  порталов как: </w:t>
      </w:r>
    </w:p>
    <w:p w:rsidR="00C529D4" w:rsidRPr="00C529D4" w:rsidRDefault="00C529D4" w:rsidP="00C529D4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529D4" w:rsidRPr="00C529D4" w:rsidRDefault="00C529D4" w:rsidP="00C529D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ЕК ЦОР - Единая коллекция цифровых образовательных ресурсов  </w:t>
      </w:r>
      <w:hyperlink r:id="rId11" w:history="1">
        <w:r w:rsidRPr="00C529D4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http://schoolcollection.edu.ru/</w:t>
        </w:r>
      </w:hyperlink>
      <w:r w:rsidRPr="00C529D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C529D4" w:rsidRDefault="00C529D4" w:rsidP="00C529D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ФЦИОР - Федеральный центр информационно-образовательных ресурсов  </w:t>
      </w:r>
      <w:hyperlink r:id="rId12" w:history="1">
        <w:r w:rsidR="004F0095" w:rsidRPr="000F3BCA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http://fcior.edu.ru</w:t>
        </w:r>
      </w:hyperlink>
      <w:r w:rsidR="004F009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211FE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  где можно найти достаточно упражнений для учащихся всех возрастов и разных знаний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 Данные хранилища насчитывают более 130 000 образовательных и социокультурных ресурсов.</w:t>
      </w:r>
    </w:p>
    <w:p w:rsidR="00591D32" w:rsidRDefault="00591D32" w:rsidP="00591D3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ЕДИНОЕ ОКНО доступа к информационным ресурсам -  </w:t>
      </w:r>
      <w:hyperlink r:id="rId13" w:history="1">
        <w:r w:rsidRPr="000F3BCA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http://window.edu.ru/catalog/</w:t>
        </w:r>
      </w:hyperlink>
    </w:p>
    <w:p w:rsidR="00591D32" w:rsidRDefault="00591D32" w:rsidP="004F009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Российский общеобразовательный портал - </w:t>
      </w:r>
      <w:hyperlink r:id="rId14" w:history="1">
        <w:r w:rsidR="004F0095" w:rsidRPr="000F3BCA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http://school.edu.ru/</w:t>
        </w:r>
      </w:hyperlink>
    </w:p>
    <w:p w:rsidR="004F0095" w:rsidRDefault="004F0095" w:rsidP="004F009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Ф</w:t>
      </w:r>
      <w:r w:rsidRPr="004F0095">
        <w:rPr>
          <w:rFonts w:ascii="Times New Roman" w:hAnsi="Times New Roman" w:cs="Times New Roman"/>
          <w:bCs/>
          <w:iCs/>
          <w:sz w:val="24"/>
          <w:szCs w:val="24"/>
        </w:rPr>
        <w:t>едеральный центр тестирования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hyperlink r:id="rId15" w:history="1">
        <w:r w:rsidRPr="000F3BCA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http://www.edu.ru</w:t>
        </w:r>
      </w:hyperlink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F0095">
        <w:rPr>
          <w:rFonts w:ascii="Times New Roman" w:hAnsi="Times New Roman" w:cs="Times New Roman"/>
          <w:bCs/>
          <w:iCs/>
          <w:sz w:val="24"/>
          <w:szCs w:val="24"/>
        </w:rPr>
        <w:t>;</w:t>
      </w:r>
      <w:proofErr w:type="gramEnd"/>
    </w:p>
    <w:p w:rsidR="004F0095" w:rsidRDefault="004F0095" w:rsidP="004F009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Ф</w:t>
      </w:r>
      <w:r w:rsidRPr="004F0095">
        <w:rPr>
          <w:rFonts w:ascii="Times New Roman" w:hAnsi="Times New Roman" w:cs="Times New Roman"/>
          <w:bCs/>
          <w:iCs/>
          <w:sz w:val="24"/>
          <w:szCs w:val="24"/>
        </w:rPr>
        <w:t>едеральный портал «Российское образование»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16" w:history="1">
        <w:r w:rsidRPr="000F3BCA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http://www.rustest.ru</w:t>
        </w:r>
      </w:hyperlink>
      <w:r w:rsidRPr="004F0095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4F0095" w:rsidRDefault="004F0095" w:rsidP="004F009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Ф</w:t>
      </w:r>
      <w:r w:rsidRPr="004F0095">
        <w:rPr>
          <w:rFonts w:ascii="Times New Roman" w:hAnsi="Times New Roman" w:cs="Times New Roman"/>
          <w:bCs/>
          <w:iCs/>
          <w:sz w:val="24"/>
          <w:szCs w:val="24"/>
        </w:rPr>
        <w:t>едеральный портал «Информационно-коммуникационные технологии в образовании»</w:t>
      </w:r>
      <w:r w:rsidR="00C211FE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hyperlink r:id="rId17" w:history="1">
        <w:r w:rsidR="00C211FE" w:rsidRPr="000F3BCA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http://www.law.edu.ru</w:t>
        </w:r>
      </w:hyperlink>
      <w:r w:rsidRPr="004F0095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C211FE" w:rsidRDefault="00C211FE" w:rsidP="004F009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C211FE">
        <w:rPr>
          <w:rFonts w:ascii="Times New Roman" w:hAnsi="Times New Roman" w:cs="Times New Roman"/>
          <w:bCs/>
          <w:iCs/>
          <w:sz w:val="24"/>
          <w:szCs w:val="24"/>
        </w:rPr>
        <w:t>фициальный информационный портал ЕГЭ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211FE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hyperlink r:id="rId18" w:history="1">
        <w:r w:rsidRPr="00C211FE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http://www.ege.edu.ru</w:t>
        </w:r>
      </w:hyperlink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C211FE" w:rsidRPr="00C529D4" w:rsidRDefault="00C211FE" w:rsidP="00C211F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Ф</w:t>
      </w:r>
      <w:r w:rsidRPr="00C211FE">
        <w:rPr>
          <w:rFonts w:ascii="Times New Roman" w:hAnsi="Times New Roman" w:cs="Times New Roman"/>
          <w:bCs/>
          <w:iCs/>
          <w:sz w:val="24"/>
          <w:szCs w:val="24"/>
        </w:rPr>
        <w:t>едеральный институт педагогических измерений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-  </w:t>
      </w:r>
      <w:hyperlink r:id="rId19" w:history="1">
        <w:r w:rsidRPr="00C211FE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http://wvvw.fipi.ru</w:t>
        </w:r>
      </w:hyperlink>
      <w:r w:rsidRPr="00C211FE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C529D4" w:rsidRPr="00C529D4" w:rsidRDefault="00C529D4" w:rsidP="00C529D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«МЕГАЭНЦИКЛОПЕДИЯ КИРИЛЛА И МЕФОДИЯ»  -http://megabook.ru/ - энциклопедический мультимедийный </w:t>
      </w:r>
      <w:proofErr w:type="spellStart"/>
      <w:r w:rsidRPr="00C529D4">
        <w:rPr>
          <w:rFonts w:ascii="Times New Roman" w:hAnsi="Times New Roman" w:cs="Times New Roman"/>
          <w:bCs/>
          <w:iCs/>
          <w:sz w:val="24"/>
          <w:szCs w:val="24"/>
        </w:rPr>
        <w:t>интернет-ресурс</w:t>
      </w:r>
      <w:proofErr w:type="spellEnd"/>
      <w:r w:rsidRPr="00C529D4">
        <w:rPr>
          <w:rFonts w:ascii="Times New Roman" w:hAnsi="Times New Roman" w:cs="Times New Roman"/>
          <w:bCs/>
          <w:iCs/>
          <w:sz w:val="24"/>
          <w:szCs w:val="24"/>
        </w:rPr>
        <w:t>, разработанный компанией «</w:t>
      </w:r>
      <w:hyperlink r:id="rId20" w:history="1">
        <w:r w:rsidRPr="00C529D4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Кирилл и Мефодий</w:t>
        </w:r>
      </w:hyperlink>
      <w:r w:rsidRPr="00C529D4">
        <w:rPr>
          <w:rFonts w:ascii="Times New Roman" w:hAnsi="Times New Roman" w:cs="Times New Roman"/>
          <w:bCs/>
          <w:iCs/>
          <w:sz w:val="24"/>
          <w:szCs w:val="24"/>
        </w:rPr>
        <w:t>». Ядро энциклопедии составляют образовательные и познавательные статьи, ориентированные на широкий круг читателей. Пользование энциклопедией бесплатное, все ее материалы находятся в открытом доступе.</w:t>
      </w:r>
    </w:p>
    <w:p w:rsidR="00C529D4" w:rsidRPr="00C529D4" w:rsidRDefault="00C529D4" w:rsidP="00C529D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Электронная библиотека по математике </w:t>
      </w:r>
      <w:hyperlink r:id="rId21" w:history="1">
        <w:r w:rsidRPr="00C529D4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http://math-prosto.ru</w:t>
        </w:r>
      </w:hyperlink>
    </w:p>
    <w:p w:rsidR="000F1800" w:rsidRDefault="00C529D4" w:rsidP="00C529D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Уроки школьной программы </w:t>
      </w:r>
      <w:hyperlink r:id="rId22" w:history="1">
        <w:r w:rsidRPr="00C529D4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https://interneturok.ru/</w:t>
        </w:r>
      </w:hyperlink>
      <w:r w:rsidRPr="00C529D4">
        <w:rPr>
          <w:rFonts w:ascii="Times New Roman" w:hAnsi="Times New Roman" w:cs="Times New Roman"/>
          <w:bCs/>
          <w:iCs/>
          <w:sz w:val="24"/>
          <w:szCs w:val="24"/>
        </w:rPr>
        <w:t xml:space="preserve"> Видео, конспекты, тесты, тренажеры.</w:t>
      </w:r>
    </w:p>
    <w:p w:rsidR="00C529D4" w:rsidRPr="00C529D4" w:rsidRDefault="00C529D4" w:rsidP="00C529D4">
      <w:pPr>
        <w:pStyle w:val="a3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211FE" w:rsidRPr="00C211FE" w:rsidRDefault="00D15912" w:rsidP="00C211FE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D15912">
        <w:rPr>
          <w:rFonts w:ascii="Times New Roman" w:hAnsi="Times New Roman" w:cs="Times New Roman"/>
          <w:b/>
          <w:iCs/>
          <w:sz w:val="24"/>
          <w:szCs w:val="24"/>
        </w:rPr>
        <w:t>Внедрение новых информационных технолог</w:t>
      </w:r>
      <w:r>
        <w:rPr>
          <w:rFonts w:ascii="Times New Roman" w:hAnsi="Times New Roman" w:cs="Times New Roman"/>
          <w:b/>
          <w:iCs/>
          <w:sz w:val="24"/>
          <w:szCs w:val="24"/>
        </w:rPr>
        <w:t>ий в учебный процесс</w:t>
      </w:r>
      <w:r w:rsidR="00C211FE" w:rsidRPr="00C211FE">
        <w:rPr>
          <w:rFonts w:ascii="Times New Roman" w:hAnsi="Times New Roman" w:cs="Times New Roman"/>
          <w:iCs/>
          <w:sz w:val="24"/>
          <w:szCs w:val="24"/>
        </w:rPr>
        <w:t xml:space="preserve"> позволяет:</w:t>
      </w:r>
    </w:p>
    <w:p w:rsidR="00C211FE" w:rsidRPr="00C211FE" w:rsidRDefault="00C211FE" w:rsidP="00D15912">
      <w:pPr>
        <w:pStyle w:val="a3"/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 w:rsidRPr="00C211FE">
        <w:rPr>
          <w:rFonts w:ascii="Times New Roman" w:hAnsi="Times New Roman" w:cs="Times New Roman"/>
          <w:iCs/>
          <w:sz w:val="24"/>
          <w:szCs w:val="24"/>
        </w:rPr>
        <w:t>активизировать познавательную деятельность учащихся;</w:t>
      </w:r>
    </w:p>
    <w:p w:rsidR="00C211FE" w:rsidRPr="00C211FE" w:rsidRDefault="00C211FE" w:rsidP="00D15912">
      <w:pPr>
        <w:pStyle w:val="a3"/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 w:rsidRPr="00C211FE">
        <w:rPr>
          <w:rFonts w:ascii="Times New Roman" w:hAnsi="Times New Roman" w:cs="Times New Roman"/>
          <w:iCs/>
          <w:sz w:val="24"/>
          <w:szCs w:val="24"/>
        </w:rPr>
        <w:t>обеспечить высокую степень дифференциации обучения (почти индивидуализацию);</w:t>
      </w:r>
    </w:p>
    <w:p w:rsidR="00C211FE" w:rsidRPr="00C211FE" w:rsidRDefault="00C211FE" w:rsidP="00D15912">
      <w:pPr>
        <w:pStyle w:val="a3"/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 w:rsidRPr="00C211FE">
        <w:rPr>
          <w:rFonts w:ascii="Times New Roman" w:hAnsi="Times New Roman" w:cs="Times New Roman"/>
          <w:iCs/>
          <w:sz w:val="24"/>
          <w:szCs w:val="24"/>
        </w:rPr>
        <w:t>повысить объем </w:t>
      </w:r>
      <w:r w:rsidRPr="00D15912">
        <w:rPr>
          <w:rFonts w:ascii="Times New Roman" w:hAnsi="Times New Roman" w:cs="Times New Roman"/>
          <w:iCs/>
          <w:sz w:val="24"/>
          <w:szCs w:val="24"/>
        </w:rPr>
        <w:t>выполняемой работы</w:t>
      </w:r>
      <w:r w:rsidRPr="00C211FE">
        <w:rPr>
          <w:rFonts w:ascii="Times New Roman" w:hAnsi="Times New Roman" w:cs="Times New Roman"/>
          <w:iCs/>
          <w:sz w:val="24"/>
          <w:szCs w:val="24"/>
        </w:rPr>
        <w:t> на уроке;</w:t>
      </w:r>
    </w:p>
    <w:p w:rsidR="00C211FE" w:rsidRPr="00C211FE" w:rsidRDefault="00C211FE" w:rsidP="00D15912">
      <w:pPr>
        <w:pStyle w:val="a3"/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 w:rsidRPr="00C211FE">
        <w:rPr>
          <w:rFonts w:ascii="Times New Roman" w:hAnsi="Times New Roman" w:cs="Times New Roman"/>
          <w:iCs/>
          <w:sz w:val="24"/>
          <w:szCs w:val="24"/>
        </w:rPr>
        <w:t>усовершенствовать контроль знаний;</w:t>
      </w:r>
    </w:p>
    <w:p w:rsidR="00C211FE" w:rsidRPr="00C211FE" w:rsidRDefault="00C211FE" w:rsidP="00D15912">
      <w:pPr>
        <w:pStyle w:val="a3"/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 w:rsidRPr="00C211FE">
        <w:rPr>
          <w:rFonts w:ascii="Times New Roman" w:hAnsi="Times New Roman" w:cs="Times New Roman"/>
          <w:iCs/>
          <w:sz w:val="24"/>
          <w:szCs w:val="24"/>
        </w:rPr>
        <w:t>формировать навыки подлинно исследовательской деятельности;</w:t>
      </w:r>
    </w:p>
    <w:p w:rsidR="00C211FE" w:rsidRDefault="00C211FE" w:rsidP="00D15912">
      <w:pPr>
        <w:pStyle w:val="a3"/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</w:rPr>
      </w:pPr>
      <w:r w:rsidRPr="00C211FE">
        <w:rPr>
          <w:rFonts w:ascii="Times New Roman" w:hAnsi="Times New Roman" w:cs="Times New Roman"/>
          <w:iCs/>
          <w:sz w:val="24"/>
          <w:szCs w:val="24"/>
        </w:rPr>
        <w:t>обеспечить доступ к различным справочным системам, электронным библиотекам, другим информационным ресурсам.</w:t>
      </w:r>
    </w:p>
    <w:p w:rsidR="00D15912" w:rsidRDefault="00D15912" w:rsidP="00D15912">
      <w:pPr>
        <w:pStyle w:val="a3"/>
        <w:rPr>
          <w:rFonts w:ascii="Times New Roman" w:hAnsi="Times New Roman" w:cs="Times New Roman"/>
          <w:iCs/>
          <w:sz w:val="24"/>
          <w:szCs w:val="24"/>
        </w:rPr>
      </w:pPr>
    </w:p>
    <w:p w:rsidR="00D15912" w:rsidRDefault="00D15912" w:rsidP="00D15912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5912">
        <w:rPr>
          <w:rFonts w:ascii="Times New Roman" w:hAnsi="Times New Roman" w:cs="Times New Roman"/>
          <w:iCs/>
          <w:sz w:val="24"/>
          <w:szCs w:val="24"/>
        </w:rPr>
        <w:t>И как естественное следствие всех этих составляющих имеет место повышение качества знаний учащихся.</w:t>
      </w:r>
    </w:p>
    <w:p w:rsidR="00D15912" w:rsidRPr="00D15912" w:rsidRDefault="00D15912" w:rsidP="00D15912">
      <w:pPr>
        <w:pStyle w:val="a3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5912">
        <w:rPr>
          <w:rFonts w:ascii="Times New Roman" w:hAnsi="Times New Roman" w:cs="Times New Roman"/>
          <w:iCs/>
          <w:sz w:val="24"/>
          <w:szCs w:val="24"/>
        </w:rPr>
        <w:t>Таким о</w:t>
      </w:r>
      <w:r w:rsidR="00D62AFE">
        <w:rPr>
          <w:rFonts w:ascii="Times New Roman" w:hAnsi="Times New Roman" w:cs="Times New Roman"/>
          <w:iCs/>
          <w:sz w:val="24"/>
          <w:szCs w:val="24"/>
        </w:rPr>
        <w:t xml:space="preserve">бразом, использование </w:t>
      </w:r>
      <w:r w:rsidR="00D62AFE" w:rsidRPr="00D62AFE">
        <w:rPr>
          <w:rFonts w:ascii="Times New Roman" w:hAnsi="Times New Roman" w:cs="Times New Roman"/>
          <w:iCs/>
          <w:sz w:val="24"/>
          <w:szCs w:val="24"/>
        </w:rPr>
        <w:t>и</w:t>
      </w:r>
      <w:r w:rsidR="00D62AFE">
        <w:rPr>
          <w:rFonts w:ascii="Times New Roman" w:hAnsi="Times New Roman" w:cs="Times New Roman"/>
          <w:iCs/>
          <w:sz w:val="24"/>
          <w:szCs w:val="24"/>
        </w:rPr>
        <w:t>нформационно - коммуникационных технологий</w:t>
      </w:r>
      <w:r w:rsidRPr="00D15912">
        <w:rPr>
          <w:rFonts w:ascii="Times New Roman" w:hAnsi="Times New Roman" w:cs="Times New Roman"/>
          <w:iCs/>
          <w:sz w:val="24"/>
          <w:szCs w:val="24"/>
        </w:rPr>
        <w:t xml:space="preserve"> на уроках математики</w:t>
      </w:r>
      <w:r>
        <w:rPr>
          <w:rFonts w:ascii="Times New Roman" w:hAnsi="Times New Roman" w:cs="Times New Roman"/>
          <w:iCs/>
          <w:sz w:val="24"/>
          <w:szCs w:val="24"/>
        </w:rPr>
        <w:t xml:space="preserve"> и информатики </w:t>
      </w:r>
      <w:r w:rsidRPr="00D15912">
        <w:rPr>
          <w:rFonts w:ascii="Times New Roman" w:hAnsi="Times New Roman" w:cs="Times New Roman"/>
          <w:iCs/>
          <w:sz w:val="24"/>
          <w:szCs w:val="24"/>
        </w:rPr>
        <w:t xml:space="preserve"> – это не дань моде, не способ переложить на плечи компьютера многогранный творческий труд учителя, а лишь одно из средств, позволяющее интенсифицировать образовательный процесс, активизировать познавательную и творческую деятельность, увеличить эффективность урока.</w:t>
      </w:r>
    </w:p>
    <w:p w:rsidR="00D15912" w:rsidRPr="00C211FE" w:rsidRDefault="00D15912" w:rsidP="00D15912">
      <w:pPr>
        <w:pStyle w:val="a3"/>
        <w:ind w:firstLine="567"/>
        <w:rPr>
          <w:rFonts w:ascii="Times New Roman" w:hAnsi="Times New Roman" w:cs="Times New Roman"/>
          <w:iCs/>
          <w:sz w:val="24"/>
          <w:szCs w:val="24"/>
        </w:rPr>
      </w:pPr>
    </w:p>
    <w:p w:rsidR="00DA07C0" w:rsidRPr="00DA07C0" w:rsidRDefault="00DA07C0" w:rsidP="000F1800">
      <w:pPr>
        <w:pStyle w:val="a3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06A64" w:rsidRPr="000F1800" w:rsidRDefault="00F06A64" w:rsidP="000F1800">
      <w:pPr>
        <w:pStyle w:val="a3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60A54" w:rsidRDefault="00F710D1" w:rsidP="00F710D1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710D1">
        <w:rPr>
          <w:rFonts w:ascii="Times New Roman" w:hAnsi="Times New Roman"/>
          <w:b/>
          <w:bCs/>
          <w:iCs/>
          <w:sz w:val="24"/>
          <w:szCs w:val="24"/>
        </w:rPr>
        <w:t>Используемая литература</w:t>
      </w:r>
    </w:p>
    <w:p w:rsidR="00F710D1" w:rsidRPr="00F60A54" w:rsidRDefault="00F710D1" w:rsidP="00F710D1">
      <w:pPr>
        <w:pStyle w:val="a3"/>
        <w:ind w:firstLine="567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F710D1" w:rsidRPr="00F710D1" w:rsidRDefault="008A556A" w:rsidP="00F710D1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10D1">
        <w:rPr>
          <w:rFonts w:ascii="Times New Roman" w:hAnsi="Times New Roman"/>
          <w:iCs/>
          <w:sz w:val="24"/>
          <w:szCs w:val="24"/>
        </w:rPr>
        <w:t xml:space="preserve"> </w:t>
      </w:r>
      <w:hyperlink r:id="rId23" w:history="1">
        <w:r w:rsidR="00F710D1" w:rsidRPr="00F710D1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http://festival.1september.ru/</w:t>
        </w:r>
      </w:hyperlink>
      <w:r w:rsidR="00F710D1" w:rsidRPr="00F710D1">
        <w:rPr>
          <w:rFonts w:ascii="Times New Roman" w:eastAsia="Times New Roman" w:hAnsi="Times New Roman"/>
          <w:sz w:val="24"/>
          <w:szCs w:val="24"/>
          <w:lang w:eastAsia="ru-RU"/>
        </w:rPr>
        <w:t xml:space="preserve">…/513744/ </w:t>
      </w:r>
    </w:p>
    <w:p w:rsidR="00F710D1" w:rsidRPr="00F710D1" w:rsidRDefault="00143CB6" w:rsidP="00F710D1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4" w:history="1">
        <w:r w:rsidR="00F710D1" w:rsidRPr="00F710D1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http://pedsovet.org/</w:t>
        </w:r>
      </w:hyperlink>
      <w:r w:rsidR="00F710D1" w:rsidRPr="00F710D1">
        <w:rPr>
          <w:rFonts w:ascii="Times New Roman" w:eastAsia="Times New Roman" w:hAnsi="Times New Roman"/>
          <w:sz w:val="24"/>
          <w:szCs w:val="24"/>
          <w:lang w:eastAsia="ru-RU"/>
        </w:rPr>
        <w:t xml:space="preserve">…/Itemid,118/ Использование ИКТ в образовательном процессе. Афанасьева О.В. </w:t>
      </w:r>
    </w:p>
    <w:p w:rsidR="00F710D1" w:rsidRPr="00F710D1" w:rsidRDefault="00143CB6" w:rsidP="00F710D1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5" w:history="1">
        <w:r w:rsidR="00F710D1" w:rsidRPr="00F710D1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http://www.uo-prohladny.narod.ru/gmo_ou/gmo_nauk/dkl4.htm</w:t>
        </w:r>
      </w:hyperlink>
    </w:p>
    <w:p w:rsidR="00F710D1" w:rsidRDefault="00F710D1" w:rsidP="00F710D1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10D1">
        <w:rPr>
          <w:rFonts w:ascii="Times New Roman" w:eastAsia="Times New Roman" w:hAnsi="Times New Roman"/>
          <w:sz w:val="24"/>
          <w:szCs w:val="24"/>
          <w:lang w:eastAsia="ru-RU"/>
        </w:rPr>
        <w:t xml:space="preserve">Быкова С. В., Формирование устойчивого познавательного интереса к информатике, как путь личностного роста ученика. / Фестиваль методических идей: — </w:t>
      </w:r>
      <w:hyperlink r:id="rId26" w:history="1">
        <w:r w:rsidRPr="00F710D1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http://festival.1september.ru/</w:t>
        </w:r>
      </w:hyperlink>
      <w:r w:rsidRPr="00F710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7A4A" w:rsidRPr="00A47A4A" w:rsidRDefault="00A47A4A" w:rsidP="00A47A4A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Давлетов Р.Х.,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видеоуроков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уроках математики в свете инновационных подходов  в условиях внедрения ФГОС нового поколения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proofErr w:type="gramStart"/>
      <w:r w:rsidRPr="00A47A4A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proofErr w:type="gramEnd"/>
      <w:r w:rsidRPr="00A47A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читель математики и информатики МОБУ СОШ с. Бельское </w:t>
      </w:r>
      <w:proofErr w:type="spellStart"/>
      <w:r w:rsidRPr="00A47A4A">
        <w:rPr>
          <w:rFonts w:ascii="Times New Roman" w:eastAsia="Times New Roman" w:hAnsi="Times New Roman"/>
          <w:bCs/>
          <w:sz w:val="24"/>
          <w:szCs w:val="24"/>
          <w:lang w:eastAsia="ru-RU"/>
        </w:rPr>
        <w:t>Стерлитамакского</w:t>
      </w:r>
      <w:proofErr w:type="spellEnd"/>
      <w:r w:rsidRPr="00A47A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района, Республики Башкортостан, Россия, </w:t>
      </w:r>
      <w:r w:rsidRPr="00A47A4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</w:t>
      </w:r>
      <w:r w:rsidRPr="00A47A4A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47A4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mail</w:t>
      </w:r>
      <w:r w:rsidRPr="00A47A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hyperlink r:id="rId27" w:history="1">
        <w:r w:rsidRPr="00A47A4A">
          <w:rPr>
            <w:rStyle w:val="a4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ishimburg</w:t>
        </w:r>
        <w:r w:rsidRPr="00A47A4A">
          <w:rPr>
            <w:rStyle w:val="a4"/>
            <w:rFonts w:ascii="Times New Roman" w:eastAsia="Times New Roman" w:hAnsi="Times New Roman"/>
            <w:bCs/>
            <w:sz w:val="24"/>
            <w:szCs w:val="24"/>
            <w:lang w:eastAsia="ru-RU"/>
          </w:rPr>
          <w:t>_</w:t>
        </w:r>
        <w:r w:rsidRPr="00A47A4A">
          <w:rPr>
            <w:rStyle w:val="a4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killer</w:t>
        </w:r>
        <w:r w:rsidRPr="00A47A4A">
          <w:rPr>
            <w:rStyle w:val="a4"/>
            <w:rFonts w:ascii="Times New Roman" w:eastAsia="Times New Roman" w:hAnsi="Times New Roman"/>
            <w:bCs/>
            <w:sz w:val="24"/>
            <w:szCs w:val="24"/>
            <w:lang w:eastAsia="ru-RU"/>
          </w:rPr>
          <w:t>@</w:t>
        </w:r>
        <w:r w:rsidRPr="00A47A4A">
          <w:rPr>
            <w:rStyle w:val="a4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list</w:t>
        </w:r>
        <w:r w:rsidRPr="00A47A4A">
          <w:rPr>
            <w:rStyle w:val="a4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A47A4A">
          <w:rPr>
            <w:rStyle w:val="a4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F710D1" w:rsidRPr="00F710D1" w:rsidRDefault="00F710D1" w:rsidP="00A47A4A">
      <w:pPr>
        <w:spacing w:after="0" w:line="360" w:lineRule="auto"/>
        <w:ind w:left="7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556A" w:rsidRPr="00A47A4A" w:rsidRDefault="008A556A" w:rsidP="008A556A">
      <w:pPr>
        <w:pStyle w:val="a3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8A556A" w:rsidRPr="00A47A4A" w:rsidSect="00C211FE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6FC8"/>
    <w:multiLevelType w:val="multilevel"/>
    <w:tmpl w:val="5C4E7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890" w:hanging="81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3063F"/>
    <w:multiLevelType w:val="hybridMultilevel"/>
    <w:tmpl w:val="4BD0B814"/>
    <w:lvl w:ilvl="0" w:tplc="B868F248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450711E"/>
    <w:multiLevelType w:val="hybridMultilevel"/>
    <w:tmpl w:val="BF163C88"/>
    <w:lvl w:ilvl="0" w:tplc="3378F98E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2D26B7"/>
    <w:multiLevelType w:val="hybridMultilevel"/>
    <w:tmpl w:val="F76A2A64"/>
    <w:lvl w:ilvl="0" w:tplc="B868F24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766EF"/>
    <w:multiLevelType w:val="hybridMultilevel"/>
    <w:tmpl w:val="CEDEC100"/>
    <w:lvl w:ilvl="0" w:tplc="B868F24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9B71318"/>
    <w:multiLevelType w:val="hybridMultilevel"/>
    <w:tmpl w:val="81C60B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0252F6D"/>
    <w:multiLevelType w:val="hybridMultilevel"/>
    <w:tmpl w:val="4E3A62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3101D01"/>
    <w:multiLevelType w:val="hybridMultilevel"/>
    <w:tmpl w:val="E0887030"/>
    <w:lvl w:ilvl="0" w:tplc="4F92FFB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9249C"/>
    <w:multiLevelType w:val="hybridMultilevel"/>
    <w:tmpl w:val="4EE40BA6"/>
    <w:lvl w:ilvl="0" w:tplc="B868F248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77090"/>
    <w:multiLevelType w:val="hybridMultilevel"/>
    <w:tmpl w:val="AAD4F2FE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49EE6474"/>
    <w:multiLevelType w:val="hybridMultilevel"/>
    <w:tmpl w:val="0C92ADC2"/>
    <w:lvl w:ilvl="0" w:tplc="B868F24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B6771C"/>
    <w:multiLevelType w:val="hybridMultilevel"/>
    <w:tmpl w:val="F17E3260"/>
    <w:lvl w:ilvl="0" w:tplc="3378F98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C2972"/>
    <w:multiLevelType w:val="hybridMultilevel"/>
    <w:tmpl w:val="4DBC79EA"/>
    <w:lvl w:ilvl="0" w:tplc="B868F24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8010C8"/>
    <w:multiLevelType w:val="hybridMultilevel"/>
    <w:tmpl w:val="ECEA61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435188"/>
    <w:multiLevelType w:val="hybridMultilevel"/>
    <w:tmpl w:val="23409A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879040E"/>
    <w:multiLevelType w:val="hybridMultilevel"/>
    <w:tmpl w:val="D3121B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14"/>
  </w:num>
  <w:num w:numId="6">
    <w:abstractNumId w:val="15"/>
  </w:num>
  <w:num w:numId="7">
    <w:abstractNumId w:val="13"/>
  </w:num>
  <w:num w:numId="8">
    <w:abstractNumId w:val="12"/>
  </w:num>
  <w:num w:numId="9">
    <w:abstractNumId w:val="0"/>
  </w:num>
  <w:num w:numId="10">
    <w:abstractNumId w:val="6"/>
  </w:num>
  <w:num w:numId="11">
    <w:abstractNumId w:val="4"/>
  </w:num>
  <w:num w:numId="12">
    <w:abstractNumId w:val="10"/>
  </w:num>
  <w:num w:numId="13">
    <w:abstractNumId w:val="3"/>
  </w:num>
  <w:num w:numId="14">
    <w:abstractNumId w:val="2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18"/>
    <w:rsid w:val="000400C7"/>
    <w:rsid w:val="00042E97"/>
    <w:rsid w:val="00065E23"/>
    <w:rsid w:val="000E0E3D"/>
    <w:rsid w:val="000E24FE"/>
    <w:rsid w:val="000F1800"/>
    <w:rsid w:val="00117A65"/>
    <w:rsid w:val="00143CB6"/>
    <w:rsid w:val="00147A48"/>
    <w:rsid w:val="00180E52"/>
    <w:rsid w:val="00183361"/>
    <w:rsid w:val="0018493E"/>
    <w:rsid w:val="001C5F1E"/>
    <w:rsid w:val="0020499E"/>
    <w:rsid w:val="00214227"/>
    <w:rsid w:val="002475B8"/>
    <w:rsid w:val="00292824"/>
    <w:rsid w:val="002A683B"/>
    <w:rsid w:val="002E0304"/>
    <w:rsid w:val="002E1C0F"/>
    <w:rsid w:val="00304D50"/>
    <w:rsid w:val="00320408"/>
    <w:rsid w:val="003338DD"/>
    <w:rsid w:val="00375D0B"/>
    <w:rsid w:val="00387FC1"/>
    <w:rsid w:val="003B1E28"/>
    <w:rsid w:val="003C2666"/>
    <w:rsid w:val="003D14D0"/>
    <w:rsid w:val="003F3918"/>
    <w:rsid w:val="00410DA5"/>
    <w:rsid w:val="00410DB5"/>
    <w:rsid w:val="00426E07"/>
    <w:rsid w:val="004401CF"/>
    <w:rsid w:val="00443AE9"/>
    <w:rsid w:val="0045601B"/>
    <w:rsid w:val="00495C18"/>
    <w:rsid w:val="00497ED8"/>
    <w:rsid w:val="004A6FB9"/>
    <w:rsid w:val="004C016B"/>
    <w:rsid w:val="004D171E"/>
    <w:rsid w:val="004F0095"/>
    <w:rsid w:val="004F7B00"/>
    <w:rsid w:val="00545960"/>
    <w:rsid w:val="00553655"/>
    <w:rsid w:val="005560F5"/>
    <w:rsid w:val="0056461A"/>
    <w:rsid w:val="00575198"/>
    <w:rsid w:val="00591D32"/>
    <w:rsid w:val="00604F35"/>
    <w:rsid w:val="00664A3B"/>
    <w:rsid w:val="00667EAB"/>
    <w:rsid w:val="006832E6"/>
    <w:rsid w:val="006C5AB0"/>
    <w:rsid w:val="006D0133"/>
    <w:rsid w:val="006E45A5"/>
    <w:rsid w:val="006F5D3D"/>
    <w:rsid w:val="007049FF"/>
    <w:rsid w:val="00721E20"/>
    <w:rsid w:val="007355AB"/>
    <w:rsid w:val="0074745F"/>
    <w:rsid w:val="0076012B"/>
    <w:rsid w:val="00761BF3"/>
    <w:rsid w:val="00766CE3"/>
    <w:rsid w:val="007F0AA2"/>
    <w:rsid w:val="007F5C6E"/>
    <w:rsid w:val="00806F7A"/>
    <w:rsid w:val="00815578"/>
    <w:rsid w:val="008378ED"/>
    <w:rsid w:val="00842DB7"/>
    <w:rsid w:val="008535CA"/>
    <w:rsid w:val="00863561"/>
    <w:rsid w:val="008657AF"/>
    <w:rsid w:val="00874C41"/>
    <w:rsid w:val="00893798"/>
    <w:rsid w:val="008A556A"/>
    <w:rsid w:val="008B18BD"/>
    <w:rsid w:val="008F1C63"/>
    <w:rsid w:val="008F6203"/>
    <w:rsid w:val="00902BC0"/>
    <w:rsid w:val="0090739D"/>
    <w:rsid w:val="009142FC"/>
    <w:rsid w:val="00914F8E"/>
    <w:rsid w:val="0091504D"/>
    <w:rsid w:val="0092068F"/>
    <w:rsid w:val="00960D7C"/>
    <w:rsid w:val="009F1C18"/>
    <w:rsid w:val="009F71BE"/>
    <w:rsid w:val="00A13173"/>
    <w:rsid w:val="00A21879"/>
    <w:rsid w:val="00A314D7"/>
    <w:rsid w:val="00A3438B"/>
    <w:rsid w:val="00A476C2"/>
    <w:rsid w:val="00A47A4A"/>
    <w:rsid w:val="00AC3E67"/>
    <w:rsid w:val="00AD4523"/>
    <w:rsid w:val="00AD7825"/>
    <w:rsid w:val="00AE5EFC"/>
    <w:rsid w:val="00B141BA"/>
    <w:rsid w:val="00B26BD5"/>
    <w:rsid w:val="00B27F75"/>
    <w:rsid w:val="00B34547"/>
    <w:rsid w:val="00B51567"/>
    <w:rsid w:val="00B66297"/>
    <w:rsid w:val="00B76F48"/>
    <w:rsid w:val="00B91FA5"/>
    <w:rsid w:val="00BF2681"/>
    <w:rsid w:val="00C211FE"/>
    <w:rsid w:val="00C529D4"/>
    <w:rsid w:val="00C70B47"/>
    <w:rsid w:val="00C83EAA"/>
    <w:rsid w:val="00C948AA"/>
    <w:rsid w:val="00CC0D8E"/>
    <w:rsid w:val="00D038C7"/>
    <w:rsid w:val="00D15912"/>
    <w:rsid w:val="00D459FB"/>
    <w:rsid w:val="00D50236"/>
    <w:rsid w:val="00D62AFE"/>
    <w:rsid w:val="00D6391C"/>
    <w:rsid w:val="00D74D60"/>
    <w:rsid w:val="00D83754"/>
    <w:rsid w:val="00D97FC6"/>
    <w:rsid w:val="00DA07C0"/>
    <w:rsid w:val="00DD2A81"/>
    <w:rsid w:val="00DD6B1C"/>
    <w:rsid w:val="00DF07DB"/>
    <w:rsid w:val="00DF089C"/>
    <w:rsid w:val="00DF2343"/>
    <w:rsid w:val="00E00C4C"/>
    <w:rsid w:val="00E02148"/>
    <w:rsid w:val="00E60B14"/>
    <w:rsid w:val="00E80050"/>
    <w:rsid w:val="00E83B62"/>
    <w:rsid w:val="00E844BE"/>
    <w:rsid w:val="00EA4015"/>
    <w:rsid w:val="00EB7F46"/>
    <w:rsid w:val="00EE2AAF"/>
    <w:rsid w:val="00EF0906"/>
    <w:rsid w:val="00EF16ED"/>
    <w:rsid w:val="00EF63CB"/>
    <w:rsid w:val="00F06A64"/>
    <w:rsid w:val="00F123FB"/>
    <w:rsid w:val="00F33C58"/>
    <w:rsid w:val="00F4186E"/>
    <w:rsid w:val="00F60A54"/>
    <w:rsid w:val="00F710D1"/>
    <w:rsid w:val="00F901F2"/>
    <w:rsid w:val="00F97433"/>
    <w:rsid w:val="00FA2D3A"/>
    <w:rsid w:val="00FE2E21"/>
    <w:rsid w:val="00FF0F32"/>
    <w:rsid w:val="00F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A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62A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79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60A5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2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29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62A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FollowedHyperlink"/>
    <w:basedOn w:val="a0"/>
    <w:uiPriority w:val="99"/>
    <w:semiHidden/>
    <w:unhideWhenUsed/>
    <w:rsid w:val="00766C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A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62A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79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60A5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2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29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62A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FollowedHyperlink"/>
    <w:basedOn w:val="a0"/>
    <w:uiPriority w:val="99"/>
    <w:semiHidden/>
    <w:unhideWhenUsed/>
    <w:rsid w:val="00766C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test-algoritmi-vetvleniya-klass-1873084.html" TargetMode="External"/><Relationship Id="rId13" Type="http://schemas.openxmlformats.org/officeDocument/2006/relationships/hyperlink" Target="http://window.edu.ru/catalog/" TargetMode="External"/><Relationship Id="rId18" Type="http://schemas.openxmlformats.org/officeDocument/2006/relationships/hyperlink" Target="http://www.ege.edu.ru" TargetMode="External"/><Relationship Id="rId26" Type="http://schemas.openxmlformats.org/officeDocument/2006/relationships/hyperlink" Target="http://festival.1september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ath-prosto.ru" TargetMode="External"/><Relationship Id="rId7" Type="http://schemas.openxmlformats.org/officeDocument/2006/relationships/hyperlink" Target="https://drive.google.com/open?id=0B4fwbyUhzHuURWd6RnZib2RvS0E" TargetMode="External"/><Relationship Id="rId12" Type="http://schemas.openxmlformats.org/officeDocument/2006/relationships/hyperlink" Target="http://fcior.edu.ru" TargetMode="External"/><Relationship Id="rId17" Type="http://schemas.openxmlformats.org/officeDocument/2006/relationships/hyperlink" Target="http://www.law.edu.ru" TargetMode="External"/><Relationship Id="rId25" Type="http://schemas.openxmlformats.org/officeDocument/2006/relationships/hyperlink" Target="http://www.uo-prohladny.narod.ru/gmo_ou/gmo_nauk/dkl4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test.ru" TargetMode="External"/><Relationship Id="rId20" Type="http://schemas.openxmlformats.org/officeDocument/2006/relationships/hyperlink" Target="http://megabook.ru/article/%D0%9A%D0%98%D0%A0%D0%98%D0%9B%D0%9B%20%D0%98%20%D0%9C%D0%95%D0%A4%D0%9E%D0%94%D0%98%D0%99%20(%D0%BA%D0%BE%D0%BC%D0%BF%D0%B0%D0%BD%D0%B8%D1%8F)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ideouroki.net" TargetMode="External"/><Relationship Id="rId11" Type="http://schemas.openxmlformats.org/officeDocument/2006/relationships/hyperlink" Target="http://schoolcollection.edu.ru/" TargetMode="External"/><Relationship Id="rId24" Type="http://schemas.openxmlformats.org/officeDocument/2006/relationships/hyperlink" Target="http://pedsovet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festival.1september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nsportal.ru/shkola/matematika/library/2017/12/02/urok-matematiki-v-5-klasse-po-teme-sravnenie-drobey" TargetMode="External"/><Relationship Id="rId19" Type="http://schemas.openxmlformats.org/officeDocument/2006/relationships/hyperlink" Target="http://wvvw.fip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shkola/matematika/library/2018/01/26/konspekt-uroka-matematiki-v-5-klasse-po-teme-slozhenie-zakony" TargetMode="External"/><Relationship Id="rId14" Type="http://schemas.openxmlformats.org/officeDocument/2006/relationships/hyperlink" Target="http://school.edu.ru/" TargetMode="External"/><Relationship Id="rId22" Type="http://schemas.openxmlformats.org/officeDocument/2006/relationships/hyperlink" Target="https://interneturok.ru/" TargetMode="External"/><Relationship Id="rId27" Type="http://schemas.openxmlformats.org/officeDocument/2006/relationships/hyperlink" Target="mailto:ishimburg_killer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2134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2018-01-26T15:20:00Z</dcterms:created>
  <dcterms:modified xsi:type="dcterms:W3CDTF">2018-01-27T18:29:00Z</dcterms:modified>
</cp:coreProperties>
</file>