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AA" w:rsidRDefault="00B92CAA" w:rsidP="00B92CA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Составила Варисова Диля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Магарифовна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учитель   обществознания         муниципального бюджетного общеобразовательного учреждения «Средняя школа №8» города Новый Уренгой Ямало-Ненецкого автономного округа</w:t>
      </w:r>
    </w:p>
    <w:p w:rsidR="00B92CAA" w:rsidRPr="00B92CAA" w:rsidRDefault="00B92CAA" w:rsidP="00B92CAA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81C0A" w:rsidRDefault="001401DC" w:rsidP="001401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401DC" w:rsidRPr="001401DC" w:rsidRDefault="001401DC" w:rsidP="00140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тесту </w:t>
      </w:r>
      <w:proofErr w:type="gramStart"/>
      <w:r w:rsidRPr="001401DC">
        <w:rPr>
          <w:rFonts w:ascii="Times New Roman" w:hAnsi="Times New Roman" w:cs="Times New Roman"/>
          <w:b/>
          <w:sz w:val="24"/>
          <w:szCs w:val="24"/>
        </w:rPr>
        <w:t>для</w:t>
      </w:r>
      <w:r w:rsidR="00B92CA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1401DC">
        <w:rPr>
          <w:rFonts w:ascii="Times New Roman" w:hAnsi="Times New Roman" w:cs="Times New Roman"/>
          <w:b/>
          <w:sz w:val="24"/>
          <w:szCs w:val="24"/>
        </w:rPr>
        <w:t xml:space="preserve"> промежуточной</w:t>
      </w:r>
      <w:proofErr w:type="gramEnd"/>
      <w:r w:rsidR="009247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401DC">
        <w:rPr>
          <w:rFonts w:ascii="Times New Roman" w:hAnsi="Times New Roman" w:cs="Times New Roman"/>
          <w:b/>
          <w:sz w:val="24"/>
          <w:szCs w:val="24"/>
        </w:rPr>
        <w:t>аттестации</w:t>
      </w:r>
      <w:r w:rsidR="009247F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  учебному предмету </w:t>
      </w:r>
      <w:r w:rsidRPr="001401DC">
        <w:rPr>
          <w:rFonts w:ascii="Times New Roman" w:hAnsi="Times New Roman" w:cs="Times New Roman"/>
          <w:b/>
          <w:sz w:val="24"/>
          <w:szCs w:val="24"/>
        </w:rPr>
        <w:t>«Обществознание»</w:t>
      </w:r>
    </w:p>
    <w:p w:rsidR="001401DC" w:rsidRDefault="001401DC" w:rsidP="00140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1DC">
        <w:rPr>
          <w:rFonts w:ascii="Times New Roman" w:hAnsi="Times New Roman" w:cs="Times New Roman"/>
          <w:b/>
          <w:sz w:val="24"/>
          <w:szCs w:val="24"/>
        </w:rPr>
        <w:t xml:space="preserve">для  </w:t>
      </w:r>
      <w:r w:rsidR="00947BE1">
        <w:rPr>
          <w:rFonts w:ascii="Times New Roman" w:hAnsi="Times New Roman" w:cs="Times New Roman"/>
          <w:b/>
          <w:sz w:val="24"/>
          <w:szCs w:val="24"/>
        </w:rPr>
        <w:t>9</w:t>
      </w:r>
      <w:r w:rsidRPr="001401D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4E2C24" w:rsidRDefault="001401DC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Тест  предназначен  для  проведения   промежуточной аттестации    в  </w:t>
      </w:r>
      <w:r w:rsidR="00947BE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3F2D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курсу обществознания</w:t>
      </w:r>
      <w:r w:rsidR="00DB11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C24" w:rsidRDefault="004E2C24" w:rsidP="004E2C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с</w:t>
      </w:r>
      <w:r w:rsidR="00DB11C2">
        <w:rPr>
          <w:rFonts w:ascii="Times New Roman" w:hAnsi="Times New Roman" w:cs="Times New Roman"/>
          <w:sz w:val="24"/>
          <w:szCs w:val="24"/>
        </w:rPr>
        <w:t xml:space="preserve">оставлен  по </w:t>
      </w:r>
      <w:r w:rsidR="00947BE1">
        <w:rPr>
          <w:rFonts w:ascii="Times New Roman" w:hAnsi="Times New Roman" w:cs="Times New Roman"/>
          <w:sz w:val="24"/>
          <w:szCs w:val="24"/>
        </w:rPr>
        <w:t>2</w:t>
      </w:r>
      <w:r w:rsidR="00DB11C2">
        <w:rPr>
          <w:rFonts w:ascii="Times New Roman" w:hAnsi="Times New Roman" w:cs="Times New Roman"/>
          <w:sz w:val="24"/>
          <w:szCs w:val="24"/>
        </w:rPr>
        <w:t xml:space="preserve"> содержательным  линиям курса «Обществознание» для </w:t>
      </w:r>
      <w:r w:rsidR="00947BE1">
        <w:rPr>
          <w:rFonts w:ascii="Times New Roman" w:hAnsi="Times New Roman" w:cs="Times New Roman"/>
          <w:sz w:val="24"/>
          <w:szCs w:val="24"/>
        </w:rPr>
        <w:t>9</w:t>
      </w:r>
      <w:r w:rsidR="00DB11C2">
        <w:rPr>
          <w:rFonts w:ascii="Times New Roman" w:hAnsi="Times New Roman" w:cs="Times New Roman"/>
          <w:sz w:val="24"/>
          <w:szCs w:val="24"/>
        </w:rPr>
        <w:t xml:space="preserve"> класса: «</w:t>
      </w:r>
      <w:r w:rsidR="00947BE1">
        <w:rPr>
          <w:rFonts w:ascii="Times New Roman" w:hAnsi="Times New Roman" w:cs="Times New Roman"/>
          <w:sz w:val="24"/>
          <w:szCs w:val="24"/>
        </w:rPr>
        <w:t>Политика</w:t>
      </w:r>
      <w:r w:rsidR="00DB11C2">
        <w:rPr>
          <w:rFonts w:ascii="Times New Roman" w:hAnsi="Times New Roman" w:cs="Times New Roman"/>
          <w:sz w:val="24"/>
          <w:szCs w:val="24"/>
        </w:rPr>
        <w:t>», «</w:t>
      </w:r>
      <w:r w:rsidR="00947BE1">
        <w:rPr>
          <w:rFonts w:ascii="Times New Roman" w:hAnsi="Times New Roman" w:cs="Times New Roman"/>
          <w:sz w:val="24"/>
          <w:szCs w:val="24"/>
        </w:rPr>
        <w:t>Право</w:t>
      </w:r>
      <w:r w:rsidR="00DB11C2">
        <w:rPr>
          <w:rFonts w:ascii="Times New Roman" w:hAnsi="Times New Roman" w:cs="Times New Roman"/>
          <w:sz w:val="24"/>
          <w:szCs w:val="24"/>
        </w:rPr>
        <w:t>»</w:t>
      </w:r>
      <w:r w:rsidR="00947BE1">
        <w:rPr>
          <w:rFonts w:ascii="Times New Roman" w:hAnsi="Times New Roman" w:cs="Times New Roman"/>
          <w:sz w:val="24"/>
          <w:szCs w:val="24"/>
        </w:rPr>
        <w:t>.</w:t>
      </w:r>
    </w:p>
    <w:p w:rsidR="004E2C24" w:rsidRDefault="004E2C24" w:rsidP="004E2C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Типовые задания в тесте позволя</w:t>
      </w:r>
      <w:r w:rsidR="009247FD">
        <w:rPr>
          <w:rFonts w:ascii="Times New Roman" w:hAnsi="Times New Roman" w:cs="Times New Roman"/>
          <w:sz w:val="24"/>
          <w:szCs w:val="24"/>
        </w:rPr>
        <w:t xml:space="preserve">ют проверить знания и умения обучающихся </w:t>
      </w:r>
      <w:r w:rsidR="00947BE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класса и соотнести их с требованиями Федерального компонента государственного образовательного стандарта для основной школы.</w:t>
      </w:r>
    </w:p>
    <w:p w:rsidR="004E2C24" w:rsidRDefault="00DB11C2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1DC">
        <w:rPr>
          <w:rFonts w:ascii="Times New Roman" w:hAnsi="Times New Roman" w:cs="Times New Roman"/>
          <w:sz w:val="24"/>
          <w:szCs w:val="24"/>
        </w:rPr>
        <w:t xml:space="preserve"> 2 варианта тест</w:t>
      </w:r>
      <w:r w:rsidR="005F7791">
        <w:rPr>
          <w:rFonts w:ascii="Times New Roman" w:hAnsi="Times New Roman" w:cs="Times New Roman"/>
          <w:sz w:val="24"/>
          <w:szCs w:val="24"/>
        </w:rPr>
        <w:t xml:space="preserve">а </w:t>
      </w:r>
      <w:r w:rsidR="001401DC">
        <w:rPr>
          <w:rFonts w:ascii="Times New Roman" w:hAnsi="Times New Roman" w:cs="Times New Roman"/>
          <w:sz w:val="24"/>
          <w:szCs w:val="24"/>
        </w:rPr>
        <w:t>состо</w:t>
      </w:r>
      <w:r w:rsidR="005F7791">
        <w:rPr>
          <w:rFonts w:ascii="Times New Roman" w:hAnsi="Times New Roman" w:cs="Times New Roman"/>
          <w:sz w:val="24"/>
          <w:szCs w:val="24"/>
        </w:rPr>
        <w:t>ят</w:t>
      </w:r>
      <w:r w:rsidR="001401DC">
        <w:rPr>
          <w:rFonts w:ascii="Times New Roman" w:hAnsi="Times New Roman" w:cs="Times New Roman"/>
          <w:sz w:val="24"/>
          <w:szCs w:val="24"/>
        </w:rPr>
        <w:t xml:space="preserve"> из 20 </w:t>
      </w:r>
      <w:r w:rsidR="005F7791">
        <w:rPr>
          <w:rFonts w:ascii="Times New Roman" w:hAnsi="Times New Roman" w:cs="Times New Roman"/>
          <w:sz w:val="24"/>
          <w:szCs w:val="24"/>
        </w:rPr>
        <w:t xml:space="preserve">типовых </w:t>
      </w:r>
      <w:r w:rsidR="001401DC">
        <w:rPr>
          <w:rFonts w:ascii="Times New Roman" w:hAnsi="Times New Roman" w:cs="Times New Roman"/>
          <w:sz w:val="24"/>
          <w:szCs w:val="24"/>
        </w:rPr>
        <w:t>заданий</w:t>
      </w:r>
      <w:r w:rsidR="005F7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выбором одного номера правильного ответа, из них </w:t>
      </w:r>
      <w:r w:rsidR="005F7791">
        <w:rPr>
          <w:rFonts w:ascii="Times New Roman" w:hAnsi="Times New Roman" w:cs="Times New Roman"/>
          <w:sz w:val="24"/>
          <w:szCs w:val="24"/>
        </w:rPr>
        <w:t>1</w:t>
      </w:r>
      <w:r w:rsidR="00947BE1">
        <w:rPr>
          <w:rFonts w:ascii="Times New Roman" w:hAnsi="Times New Roman" w:cs="Times New Roman"/>
          <w:sz w:val="24"/>
          <w:szCs w:val="24"/>
        </w:rPr>
        <w:t>3</w:t>
      </w:r>
      <w:r w:rsidR="005F7791">
        <w:rPr>
          <w:rFonts w:ascii="Times New Roman" w:hAnsi="Times New Roman" w:cs="Times New Roman"/>
          <w:sz w:val="24"/>
          <w:szCs w:val="24"/>
        </w:rPr>
        <w:t xml:space="preserve"> заданий – базового уровня, </w:t>
      </w:r>
      <w:r w:rsidR="00947BE1">
        <w:rPr>
          <w:rFonts w:ascii="Times New Roman" w:hAnsi="Times New Roman" w:cs="Times New Roman"/>
          <w:sz w:val="24"/>
          <w:szCs w:val="24"/>
        </w:rPr>
        <w:t>7</w:t>
      </w:r>
      <w:r w:rsidR="005F7791">
        <w:rPr>
          <w:rFonts w:ascii="Times New Roman" w:hAnsi="Times New Roman" w:cs="Times New Roman"/>
          <w:sz w:val="24"/>
          <w:szCs w:val="24"/>
        </w:rPr>
        <w:t xml:space="preserve"> заданий – повышенного уровня</w:t>
      </w:r>
      <w:r>
        <w:rPr>
          <w:rFonts w:ascii="Times New Roman" w:hAnsi="Times New Roman" w:cs="Times New Roman"/>
          <w:sz w:val="24"/>
          <w:szCs w:val="24"/>
        </w:rPr>
        <w:t xml:space="preserve"> (задания на анализ двух суждений). </w:t>
      </w:r>
    </w:p>
    <w:p w:rsidR="00605FBD" w:rsidRDefault="00605FBD" w:rsidP="00605F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за всю работу – 20 баллов.</w:t>
      </w:r>
    </w:p>
    <w:p w:rsidR="004E2C24" w:rsidRDefault="004E2C24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 время  выполнения  теста – 40 минут.</w:t>
      </w:r>
    </w:p>
    <w:p w:rsidR="004E2C24" w:rsidRDefault="004E2C24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теста</w:t>
      </w:r>
      <w:r w:rsidR="00AA382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2C24" w:rsidTr="004E2C24">
        <w:tc>
          <w:tcPr>
            <w:tcW w:w="3190" w:type="dxa"/>
          </w:tcPr>
          <w:p w:rsidR="004E2C24" w:rsidRDefault="004E2C24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190" w:type="dxa"/>
          </w:tcPr>
          <w:p w:rsidR="004E2C24" w:rsidRDefault="004E2C24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AA3822">
              <w:rPr>
                <w:rFonts w:ascii="Times New Roman" w:hAnsi="Times New Roman" w:cs="Times New Roman"/>
                <w:sz w:val="24"/>
                <w:szCs w:val="24"/>
              </w:rPr>
              <w:t xml:space="preserve">  (%)</w:t>
            </w:r>
          </w:p>
        </w:tc>
        <w:tc>
          <w:tcPr>
            <w:tcW w:w="3191" w:type="dxa"/>
          </w:tcPr>
          <w:p w:rsidR="004E2C24" w:rsidRDefault="004E2C24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4E2C24" w:rsidTr="004E2C24"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0 - 9</w:t>
            </w:r>
          </w:p>
        </w:tc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0 - 45</w:t>
            </w:r>
          </w:p>
        </w:tc>
        <w:tc>
          <w:tcPr>
            <w:tcW w:w="3191" w:type="dxa"/>
          </w:tcPr>
          <w:p w:rsidR="004E2C24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(неудовлетворительно)</w:t>
            </w:r>
          </w:p>
        </w:tc>
      </w:tr>
      <w:tr w:rsidR="004E2C24" w:rsidTr="004E2C24"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10 - 13</w:t>
            </w:r>
          </w:p>
        </w:tc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50 - 65</w:t>
            </w:r>
          </w:p>
        </w:tc>
        <w:tc>
          <w:tcPr>
            <w:tcW w:w="3191" w:type="dxa"/>
          </w:tcPr>
          <w:p w:rsidR="004E2C24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(удовлетворительно)</w:t>
            </w:r>
          </w:p>
        </w:tc>
      </w:tr>
      <w:tr w:rsidR="004E2C24" w:rsidTr="004E2C24"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14- 17</w:t>
            </w:r>
          </w:p>
        </w:tc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70 - 85</w:t>
            </w:r>
          </w:p>
        </w:tc>
        <w:tc>
          <w:tcPr>
            <w:tcW w:w="3191" w:type="dxa"/>
          </w:tcPr>
          <w:p w:rsidR="004E2C24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(хорошо)</w:t>
            </w:r>
          </w:p>
        </w:tc>
      </w:tr>
      <w:tr w:rsidR="00AA3822" w:rsidTr="004E2C24">
        <w:tc>
          <w:tcPr>
            <w:tcW w:w="3190" w:type="dxa"/>
          </w:tcPr>
          <w:p w:rsidR="00AA3822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18 - 20</w:t>
            </w:r>
          </w:p>
        </w:tc>
        <w:tc>
          <w:tcPr>
            <w:tcW w:w="3190" w:type="dxa"/>
          </w:tcPr>
          <w:p w:rsidR="00AA3822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90 - 100</w:t>
            </w:r>
          </w:p>
        </w:tc>
        <w:tc>
          <w:tcPr>
            <w:tcW w:w="3191" w:type="dxa"/>
          </w:tcPr>
          <w:p w:rsidR="00AA3822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(отлично)</w:t>
            </w:r>
          </w:p>
        </w:tc>
      </w:tr>
    </w:tbl>
    <w:p w:rsidR="001401DC" w:rsidRPr="001401DC" w:rsidRDefault="001401DC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401DC" w:rsidRPr="001401DC" w:rsidSect="00F8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01DC"/>
    <w:rsid w:val="001401DC"/>
    <w:rsid w:val="003C0DBB"/>
    <w:rsid w:val="003F2D63"/>
    <w:rsid w:val="004E2C24"/>
    <w:rsid w:val="005D1B24"/>
    <w:rsid w:val="005F7791"/>
    <w:rsid w:val="00605FBD"/>
    <w:rsid w:val="009247FD"/>
    <w:rsid w:val="00947BE1"/>
    <w:rsid w:val="00AA3822"/>
    <w:rsid w:val="00B92CAA"/>
    <w:rsid w:val="00DB11C2"/>
    <w:rsid w:val="00F8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8674"/>
  <w15:docId w15:val="{CB947450-A547-45B3-A7E3-DF58E2A2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C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№8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Диля М. Варисова</cp:lastModifiedBy>
  <cp:revision>8</cp:revision>
  <dcterms:created xsi:type="dcterms:W3CDTF">2016-04-27T12:48:00Z</dcterms:created>
  <dcterms:modified xsi:type="dcterms:W3CDTF">2018-01-18T06:22:00Z</dcterms:modified>
</cp:coreProperties>
</file>