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A6F" w:rsidRDefault="00143F6A" w:rsidP="00143F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58AA">
        <w:rPr>
          <w:rFonts w:ascii="Times New Roman" w:hAnsi="Times New Roman" w:cs="Times New Roman"/>
          <w:b/>
          <w:sz w:val="24"/>
          <w:szCs w:val="24"/>
        </w:rPr>
        <w:t>Тест</w:t>
      </w:r>
      <w:r w:rsidR="00605A6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E0FF6" w:rsidRPr="002058AA" w:rsidRDefault="00605A6F" w:rsidP="00143F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промежуточной аттестации</w:t>
      </w:r>
    </w:p>
    <w:p w:rsidR="00143F6A" w:rsidRPr="002058AA" w:rsidRDefault="00143F6A" w:rsidP="00143F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58AA">
        <w:rPr>
          <w:rFonts w:ascii="Times New Roman" w:hAnsi="Times New Roman" w:cs="Times New Roman"/>
          <w:b/>
          <w:sz w:val="24"/>
          <w:szCs w:val="24"/>
        </w:rPr>
        <w:t xml:space="preserve">Обществознание </w:t>
      </w:r>
    </w:p>
    <w:p w:rsidR="00143F6A" w:rsidRPr="002058AA" w:rsidRDefault="00143F6A" w:rsidP="00143F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58AA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B872E4" w:rsidRPr="002058AA" w:rsidRDefault="00B872E4" w:rsidP="00143F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58AA">
        <w:rPr>
          <w:rFonts w:ascii="Times New Roman" w:hAnsi="Times New Roman" w:cs="Times New Roman"/>
          <w:b/>
          <w:sz w:val="24"/>
          <w:szCs w:val="24"/>
        </w:rPr>
        <w:t>1 вариант</w:t>
      </w:r>
    </w:p>
    <w:p w:rsidR="006A143A" w:rsidRPr="006A143A" w:rsidRDefault="00D54128" w:rsidP="006A143A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i/>
          <w:iCs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Cs w:val="28"/>
        </w:rPr>
        <w:t xml:space="preserve">При  выполнении  заданий  </w:t>
      </w:r>
      <w:r w:rsidR="00B872E4" w:rsidRPr="00D24C28">
        <w:rPr>
          <w:rFonts w:ascii="Times New Roman CYR" w:hAnsi="Times New Roman CYR" w:cs="Times New Roman CYR"/>
          <w:b/>
          <w:bCs/>
          <w:i/>
          <w:iCs/>
          <w:szCs w:val="28"/>
        </w:rPr>
        <w:t>1</w:t>
      </w:r>
      <w:r w:rsidR="00B872E4" w:rsidRPr="00D24C28">
        <w:rPr>
          <w:rFonts w:ascii="Times New Roman CYR" w:hAnsi="Times New Roman CYR" w:cs="Times New Roman CYR"/>
          <w:szCs w:val="28"/>
        </w:rPr>
        <w:t>–</w:t>
      </w:r>
      <w:r w:rsidR="00B872E4">
        <w:rPr>
          <w:rFonts w:ascii="Times New Roman CYR" w:hAnsi="Times New Roman CYR" w:cs="Times New Roman CYR"/>
          <w:b/>
          <w:bCs/>
          <w:i/>
          <w:iCs/>
          <w:szCs w:val="28"/>
        </w:rPr>
        <w:t>20</w:t>
      </w:r>
      <w:r w:rsidR="00EC48FB">
        <w:rPr>
          <w:rFonts w:ascii="Times New Roman CYR" w:hAnsi="Times New Roman CYR" w:cs="Times New Roman CYR"/>
          <w:b/>
          <w:bCs/>
          <w:i/>
          <w:iCs/>
          <w:szCs w:val="28"/>
        </w:rPr>
        <w:t xml:space="preserve">  </w:t>
      </w:r>
      <w:r>
        <w:rPr>
          <w:rFonts w:ascii="Times New Roman CYR" w:hAnsi="Times New Roman CYR" w:cs="Times New Roman CYR"/>
          <w:b/>
          <w:bCs/>
          <w:i/>
          <w:iCs/>
          <w:szCs w:val="28"/>
        </w:rPr>
        <w:t>выберите</w:t>
      </w:r>
      <w:r w:rsidR="00EC48FB">
        <w:rPr>
          <w:rFonts w:ascii="Times New Roman CYR" w:hAnsi="Times New Roman CYR" w:cs="Times New Roman CYR"/>
          <w:b/>
          <w:bCs/>
          <w:i/>
          <w:iCs/>
          <w:szCs w:val="28"/>
        </w:rPr>
        <w:t xml:space="preserve">  </w:t>
      </w:r>
      <w:r w:rsidRPr="00D54128">
        <w:rPr>
          <w:rFonts w:ascii="Times New Roman CYR" w:hAnsi="Times New Roman CYR" w:cs="Times New Roman CYR"/>
          <w:b/>
          <w:bCs/>
          <w:i/>
          <w:iCs/>
          <w:szCs w:val="28"/>
          <w:u w:val="single"/>
        </w:rPr>
        <w:t xml:space="preserve">один </w:t>
      </w:r>
      <w:r w:rsidR="00B872E4" w:rsidRPr="00D54128">
        <w:rPr>
          <w:rFonts w:ascii="Times New Roman CYR" w:hAnsi="Times New Roman CYR" w:cs="Times New Roman CYR"/>
          <w:b/>
          <w:bCs/>
          <w:i/>
          <w:iCs/>
          <w:szCs w:val="28"/>
          <w:u w:val="single"/>
        </w:rPr>
        <w:t xml:space="preserve"> номер </w:t>
      </w:r>
      <w:r w:rsidR="00B1523E">
        <w:rPr>
          <w:rFonts w:ascii="Times New Roman CYR" w:hAnsi="Times New Roman CYR" w:cs="Times New Roman CYR"/>
          <w:b/>
          <w:bCs/>
          <w:i/>
          <w:iCs/>
          <w:szCs w:val="28"/>
          <w:u w:val="single"/>
        </w:rPr>
        <w:t xml:space="preserve"> </w:t>
      </w:r>
      <w:r w:rsidR="00B872E4" w:rsidRPr="00D54128">
        <w:rPr>
          <w:rFonts w:ascii="Times New Roman CYR" w:hAnsi="Times New Roman CYR" w:cs="Times New Roman CYR"/>
          <w:b/>
          <w:bCs/>
          <w:i/>
          <w:iCs/>
          <w:szCs w:val="28"/>
          <w:u w:val="single"/>
        </w:rPr>
        <w:t xml:space="preserve">правильного </w:t>
      </w:r>
      <w:r w:rsidR="00514AEA">
        <w:rPr>
          <w:rFonts w:ascii="Times New Roman CYR" w:hAnsi="Times New Roman CYR" w:cs="Times New Roman CYR"/>
          <w:b/>
          <w:bCs/>
          <w:i/>
          <w:iCs/>
          <w:szCs w:val="28"/>
          <w:u w:val="single"/>
        </w:rPr>
        <w:t xml:space="preserve"> </w:t>
      </w:r>
      <w:r w:rsidR="00B872E4" w:rsidRPr="00D54128">
        <w:rPr>
          <w:rFonts w:ascii="Times New Roman CYR" w:hAnsi="Times New Roman CYR" w:cs="Times New Roman CYR"/>
          <w:b/>
          <w:bCs/>
          <w:i/>
          <w:iCs/>
          <w:szCs w:val="28"/>
          <w:u w:val="single"/>
        </w:rPr>
        <w:t>ответа</w:t>
      </w:r>
      <w:r w:rsidR="00B356BD">
        <w:rPr>
          <w:rFonts w:ascii="Times New Roman CYR" w:hAnsi="Times New Roman CYR" w:cs="Times New Roman CYR"/>
          <w:b/>
          <w:bCs/>
          <w:i/>
          <w:iCs/>
          <w:szCs w:val="28"/>
          <w:u w:val="single"/>
        </w:rPr>
        <w:t xml:space="preserve">  </w:t>
      </w:r>
      <w:r>
        <w:rPr>
          <w:rFonts w:ascii="Times New Roman CYR" w:hAnsi="Times New Roman CYR" w:cs="Times New Roman CYR"/>
          <w:b/>
          <w:bCs/>
          <w:i/>
          <w:iCs/>
          <w:szCs w:val="28"/>
        </w:rPr>
        <w:t>и запишите на бланк ответа.  Максимальное  количество баллов  за 20 заданий  - 20 баллов.</w:t>
      </w:r>
    </w:p>
    <w:p w:rsidR="00996113" w:rsidRPr="002058AA" w:rsidRDefault="00034DBC" w:rsidP="002058AA">
      <w:pPr>
        <w:autoSpaceDE w:val="0"/>
        <w:autoSpaceDN w:val="0"/>
        <w:adjustRightInd w:val="0"/>
        <w:spacing w:after="0"/>
        <w:ind w:left="-57" w:right="-57"/>
        <w:rPr>
          <w:rFonts w:ascii="Times New Roman" w:hAnsi="Times New Roman" w:cs="Times New Roman"/>
          <w:sz w:val="24"/>
          <w:szCs w:val="24"/>
        </w:rPr>
      </w:pPr>
      <w:r w:rsidRPr="00034DBC">
        <w:rPr>
          <w:rFonts w:ascii="Times New Roman" w:hAnsi="Times New Roman" w:cs="Times New Roman"/>
          <w:b/>
          <w:sz w:val="24"/>
          <w:szCs w:val="24"/>
        </w:rPr>
        <w:t>1.</w:t>
      </w:r>
      <w:r w:rsidR="00996113" w:rsidRPr="002058AA">
        <w:rPr>
          <w:rFonts w:ascii="Times New Roman" w:hAnsi="Times New Roman" w:cs="Times New Roman"/>
          <w:sz w:val="24"/>
          <w:szCs w:val="24"/>
        </w:rPr>
        <w:t xml:space="preserve">Что отличает человека от любого другого живого существа? 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397"/>
        <w:gridCol w:w="8890"/>
      </w:tblGrid>
      <w:tr w:rsidR="00996113" w:rsidRPr="002058AA" w:rsidTr="008736D6"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996113" w:rsidRPr="002058AA" w:rsidRDefault="00996113" w:rsidP="002058AA">
            <w:pPr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890" w:type="dxa"/>
            <w:tcBorders>
              <w:top w:val="nil"/>
              <w:left w:val="nil"/>
              <w:bottom w:val="nil"/>
              <w:right w:val="nil"/>
            </w:tcBorders>
          </w:tcPr>
          <w:p w:rsidR="00996113" w:rsidRPr="002058AA" w:rsidRDefault="00996113" w:rsidP="002058AA">
            <w:pPr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наличие эмоций</w:t>
            </w:r>
          </w:p>
        </w:tc>
      </w:tr>
      <w:tr w:rsidR="00996113" w:rsidRPr="002058AA" w:rsidTr="008736D6"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996113" w:rsidRPr="002058AA" w:rsidRDefault="00996113" w:rsidP="002058AA">
            <w:pPr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8890" w:type="dxa"/>
            <w:tcBorders>
              <w:top w:val="nil"/>
              <w:left w:val="nil"/>
              <w:bottom w:val="nil"/>
              <w:right w:val="nil"/>
            </w:tcBorders>
          </w:tcPr>
          <w:p w:rsidR="00996113" w:rsidRPr="002058AA" w:rsidRDefault="00996113" w:rsidP="002058AA">
            <w:pPr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инстинктивные действия</w:t>
            </w:r>
          </w:p>
        </w:tc>
      </w:tr>
      <w:tr w:rsidR="00996113" w:rsidRPr="002058AA" w:rsidTr="008736D6"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996113" w:rsidRPr="002058AA" w:rsidRDefault="00996113" w:rsidP="002058AA">
            <w:pPr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8890" w:type="dxa"/>
            <w:tcBorders>
              <w:top w:val="nil"/>
              <w:left w:val="nil"/>
              <w:bottom w:val="nil"/>
              <w:right w:val="nil"/>
            </w:tcBorders>
          </w:tcPr>
          <w:p w:rsidR="00996113" w:rsidRPr="002058AA" w:rsidRDefault="00996113" w:rsidP="002058AA">
            <w:pPr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условные рефлексы</w:t>
            </w:r>
          </w:p>
        </w:tc>
      </w:tr>
      <w:tr w:rsidR="00996113" w:rsidRPr="002058AA" w:rsidTr="008736D6"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996113" w:rsidRPr="00514AEA" w:rsidRDefault="00996113" w:rsidP="002058AA">
            <w:pPr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4AEA">
              <w:rPr>
                <w:rFonts w:ascii="Times New Roman" w:hAnsi="Times New Roman" w:cs="Times New Roman"/>
                <w:bCs/>
                <w:sz w:val="24"/>
                <w:szCs w:val="24"/>
              </w:rPr>
              <w:t>4)</w:t>
            </w:r>
          </w:p>
        </w:tc>
        <w:tc>
          <w:tcPr>
            <w:tcW w:w="8890" w:type="dxa"/>
            <w:tcBorders>
              <w:top w:val="nil"/>
              <w:left w:val="nil"/>
              <w:bottom w:val="nil"/>
              <w:right w:val="nil"/>
            </w:tcBorders>
          </w:tcPr>
          <w:p w:rsidR="00996113" w:rsidRDefault="00996113" w:rsidP="002058AA">
            <w:pPr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обладание сознанием</w:t>
            </w:r>
          </w:p>
          <w:p w:rsidR="00B60BBF" w:rsidRPr="002058AA" w:rsidRDefault="00B60BBF" w:rsidP="0040463C">
            <w:pPr>
              <w:autoSpaceDE w:val="0"/>
              <w:autoSpaceDN w:val="0"/>
              <w:adjustRightInd w:val="0"/>
              <w:spacing w:after="0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508E" w:rsidRPr="002058AA" w:rsidRDefault="00034DBC" w:rsidP="0033616B">
      <w:pPr>
        <w:autoSpaceDE w:val="0"/>
        <w:autoSpaceDN w:val="0"/>
        <w:adjustRightInd w:val="0"/>
        <w:spacing w:after="0"/>
        <w:ind w:left="-57" w:right="-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 xml:space="preserve">2. </w:t>
      </w:r>
      <w:r w:rsidR="000506CC" w:rsidRPr="002058AA">
        <w:rPr>
          <w:rFonts w:ascii="Times New Roman" w:hAnsi="Times New Roman" w:cs="Times New Roman"/>
          <w:sz w:val="24"/>
          <w:szCs w:val="24"/>
        </w:rPr>
        <w:t xml:space="preserve">Марина увлекается биологией, летом проводит наблюдения за гнездованием птиц, поведением животных в естественной среде, готовит доклады на уроках. Приведенные факты характеризуют Марину как 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397"/>
        <w:gridCol w:w="8890"/>
      </w:tblGrid>
      <w:tr w:rsidR="000506CC" w:rsidRPr="002058AA" w:rsidTr="008736D6"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506CC" w:rsidRPr="00514AEA" w:rsidRDefault="000506CC" w:rsidP="002058AA">
            <w:pPr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14AE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890" w:type="dxa"/>
            <w:tcBorders>
              <w:top w:val="nil"/>
              <w:left w:val="nil"/>
              <w:bottom w:val="nil"/>
              <w:right w:val="nil"/>
            </w:tcBorders>
          </w:tcPr>
          <w:p w:rsidR="000506CC" w:rsidRPr="002058AA" w:rsidRDefault="000506CC" w:rsidP="002058AA">
            <w:pPr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личность</w:t>
            </w:r>
          </w:p>
        </w:tc>
      </w:tr>
      <w:tr w:rsidR="000506CC" w:rsidRPr="002058AA" w:rsidTr="008736D6"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506CC" w:rsidRPr="002058AA" w:rsidRDefault="000506CC" w:rsidP="002058AA">
            <w:pPr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8890" w:type="dxa"/>
            <w:tcBorders>
              <w:top w:val="nil"/>
              <w:left w:val="nil"/>
              <w:bottom w:val="nil"/>
              <w:right w:val="nil"/>
            </w:tcBorders>
          </w:tcPr>
          <w:p w:rsidR="000506CC" w:rsidRPr="002058AA" w:rsidRDefault="000506CC" w:rsidP="002058AA">
            <w:pPr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генотип</w:t>
            </w:r>
          </w:p>
        </w:tc>
      </w:tr>
      <w:tr w:rsidR="000506CC" w:rsidRPr="002058AA" w:rsidTr="008736D6"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506CC" w:rsidRPr="002058AA" w:rsidRDefault="000506CC" w:rsidP="002058AA">
            <w:pPr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8890" w:type="dxa"/>
            <w:tcBorders>
              <w:top w:val="nil"/>
              <w:left w:val="nil"/>
              <w:bottom w:val="nil"/>
              <w:right w:val="nil"/>
            </w:tcBorders>
          </w:tcPr>
          <w:p w:rsidR="000506CC" w:rsidRPr="002058AA" w:rsidRDefault="000506CC" w:rsidP="002058AA">
            <w:pPr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</w:p>
        </w:tc>
      </w:tr>
      <w:tr w:rsidR="000506CC" w:rsidRPr="002058AA" w:rsidTr="008736D6"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506CC" w:rsidRPr="002058AA" w:rsidRDefault="000506CC" w:rsidP="002058AA">
            <w:pPr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bCs/>
                <w:sz w:val="24"/>
                <w:szCs w:val="24"/>
              </w:rPr>
              <w:t>4)</w:t>
            </w:r>
          </w:p>
        </w:tc>
        <w:tc>
          <w:tcPr>
            <w:tcW w:w="8890" w:type="dxa"/>
            <w:tcBorders>
              <w:top w:val="nil"/>
              <w:left w:val="nil"/>
              <w:bottom w:val="nil"/>
              <w:right w:val="nil"/>
            </w:tcBorders>
          </w:tcPr>
          <w:p w:rsidR="00034DBC" w:rsidRDefault="008736D6" w:rsidP="00034DBC">
            <w:pPr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506CC" w:rsidRPr="002058AA">
              <w:rPr>
                <w:rFonts w:ascii="Times New Roman" w:hAnsi="Times New Roman" w:cs="Times New Roman"/>
                <w:sz w:val="24"/>
                <w:szCs w:val="24"/>
              </w:rPr>
              <w:t>ражданку</w:t>
            </w:r>
          </w:p>
          <w:p w:rsidR="00034DBC" w:rsidRDefault="00034DBC" w:rsidP="00034DBC">
            <w:pPr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0EEF" w:rsidRPr="002058AA" w:rsidRDefault="00034DBC" w:rsidP="00034DBC">
            <w:pPr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34DB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90EEF" w:rsidRPr="002058AA">
              <w:rPr>
                <w:rFonts w:ascii="Times New Roman" w:hAnsi="Times New Roman" w:cs="Times New Roman"/>
                <w:sz w:val="24"/>
                <w:szCs w:val="24"/>
              </w:rPr>
              <w:t xml:space="preserve">Верны ли следующие суждения? </w:t>
            </w:r>
          </w:p>
          <w:p w:rsidR="00B90EEF" w:rsidRPr="002058AA" w:rsidRDefault="00B90EEF" w:rsidP="002058AA">
            <w:pPr>
              <w:keepNext/>
              <w:keepLines/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 xml:space="preserve">Социализация - </w:t>
            </w:r>
          </w:p>
          <w:p w:rsidR="00B90EEF" w:rsidRPr="002058AA" w:rsidRDefault="00B90EEF" w:rsidP="00152218">
            <w:pPr>
              <w:keepNext/>
              <w:keepLines/>
              <w:autoSpaceDE w:val="0"/>
              <w:autoSpaceDN w:val="0"/>
              <w:adjustRightInd w:val="0"/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</w:t>
            </w:r>
            <w:r w:rsidR="002835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существляется на протяжении всей жизни человека, сопровождаясь формированием все новых и новых личностных качеств.</w:t>
            </w:r>
          </w:p>
          <w:p w:rsidR="00B90EEF" w:rsidRPr="002058AA" w:rsidRDefault="00B90EEF" w:rsidP="00152218">
            <w:pPr>
              <w:keepNext/>
              <w:keepLines/>
              <w:autoSpaceDE w:val="0"/>
              <w:autoSpaceDN w:val="0"/>
              <w:adjustRightInd w:val="0"/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Б.</w:t>
            </w:r>
            <w:r w:rsidR="002835D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вязана с освоением правил и норм взаимодействия с другими людьми.</w:t>
            </w:r>
          </w:p>
          <w:tbl>
            <w:tblPr>
              <w:tblW w:w="0" w:type="auto"/>
              <w:tblLayout w:type="fixed"/>
              <w:tblLook w:val="0000"/>
            </w:tblPr>
            <w:tblGrid>
              <w:gridCol w:w="397"/>
              <w:gridCol w:w="8267"/>
            </w:tblGrid>
            <w:tr w:rsidR="00B90EEF" w:rsidRPr="002058AA" w:rsidTr="008736D6"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0EEF" w:rsidRPr="002058AA" w:rsidRDefault="00B90EEF" w:rsidP="00152218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/>
                    <w:ind w:left="-57" w:right="-5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58A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1)</w:t>
                  </w:r>
                </w:p>
              </w:tc>
              <w:tc>
                <w:tcPr>
                  <w:tcW w:w="826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0EEF" w:rsidRPr="002058AA" w:rsidRDefault="00B90EEF" w:rsidP="00152218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/>
                    <w:ind w:left="-57" w:right="-5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58A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верно только А</w:t>
                  </w:r>
                </w:p>
              </w:tc>
            </w:tr>
            <w:tr w:rsidR="00B90EEF" w:rsidRPr="002058AA" w:rsidTr="008736D6"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0EEF" w:rsidRPr="002058AA" w:rsidRDefault="00B90EEF" w:rsidP="002058AA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/>
                    <w:ind w:left="-57" w:right="-5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58A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2)</w:t>
                  </w:r>
                </w:p>
              </w:tc>
              <w:tc>
                <w:tcPr>
                  <w:tcW w:w="826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0EEF" w:rsidRPr="002058AA" w:rsidRDefault="00B90EEF" w:rsidP="002058AA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/>
                    <w:ind w:left="-57" w:right="-5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58A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верно только Б</w:t>
                  </w:r>
                </w:p>
              </w:tc>
            </w:tr>
            <w:tr w:rsidR="00B90EEF" w:rsidRPr="002058AA" w:rsidTr="008736D6"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0EEF" w:rsidRPr="00514AEA" w:rsidRDefault="00B90EEF" w:rsidP="002058AA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/>
                    <w:ind w:left="-57" w:right="-5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14AE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3)</w:t>
                  </w:r>
                </w:p>
              </w:tc>
              <w:tc>
                <w:tcPr>
                  <w:tcW w:w="826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0EEF" w:rsidRPr="002058AA" w:rsidRDefault="00B90EEF" w:rsidP="002058AA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/>
                    <w:ind w:left="-57" w:right="-5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58A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верны оба суждения</w:t>
                  </w:r>
                </w:p>
              </w:tc>
            </w:tr>
            <w:tr w:rsidR="00B90EEF" w:rsidRPr="002058AA" w:rsidTr="008736D6"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0EEF" w:rsidRPr="002058AA" w:rsidRDefault="00B90EEF" w:rsidP="002058AA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/>
                    <w:ind w:left="-57" w:right="-5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58AA">
                    <w:rPr>
                      <w:rFonts w:ascii="Times New Roman" w:hAnsi="Times New Roman" w:cs="Times New Roman"/>
                      <w:sz w:val="24"/>
                      <w:szCs w:val="24"/>
                    </w:rPr>
                    <w:t>4)</w:t>
                  </w:r>
                </w:p>
              </w:tc>
              <w:tc>
                <w:tcPr>
                  <w:tcW w:w="826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0EEF" w:rsidRDefault="00B90EEF" w:rsidP="002058AA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/>
                    <w:ind w:left="-57" w:right="-5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58A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оба суждения неверны</w:t>
                  </w:r>
                </w:p>
                <w:p w:rsidR="00784673" w:rsidRPr="002058AA" w:rsidRDefault="00784673" w:rsidP="002058AA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/>
                    <w:ind w:left="-57" w:right="-5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A6797" w:rsidRPr="002058AA" w:rsidRDefault="003A6797" w:rsidP="00D54128">
            <w:pPr>
              <w:tabs>
                <w:tab w:val="left" w:pos="1395"/>
              </w:tabs>
              <w:autoSpaceDE w:val="0"/>
              <w:autoSpaceDN w:val="0"/>
              <w:adjustRightInd w:val="0"/>
              <w:spacing w:after="0"/>
              <w:ind w:left="-57" w:right="-57" w:hanging="13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3EC3" w:rsidRPr="002058AA" w:rsidRDefault="00034DBC" w:rsidP="002058A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 xml:space="preserve">4.  </w:t>
      </w:r>
      <w:r w:rsidR="00023EC3" w:rsidRPr="002058AA">
        <w:rPr>
          <w:rFonts w:ascii="Times New Roman" w:hAnsi="Times New Roman" w:cs="Times New Roman"/>
          <w:sz w:val="24"/>
          <w:szCs w:val="24"/>
        </w:rPr>
        <w:t>Общество в наиболее широком смысле слова означает</w:t>
      </w:r>
    </w:p>
    <w:tbl>
      <w:tblPr>
        <w:tblW w:w="0" w:type="auto"/>
        <w:tblInd w:w="-12" w:type="dxa"/>
        <w:tblLayout w:type="fixed"/>
        <w:tblLook w:val="0000"/>
      </w:tblPr>
      <w:tblGrid>
        <w:gridCol w:w="590"/>
        <w:gridCol w:w="8743"/>
      </w:tblGrid>
      <w:tr w:rsidR="00023EC3" w:rsidRPr="002058AA" w:rsidTr="008736D6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023EC3" w:rsidRPr="002058AA" w:rsidRDefault="00023EC3" w:rsidP="002058A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743" w:type="dxa"/>
            <w:tcBorders>
              <w:top w:val="nil"/>
              <w:left w:val="nil"/>
              <w:bottom w:val="nil"/>
              <w:right w:val="nil"/>
            </w:tcBorders>
          </w:tcPr>
          <w:p w:rsidR="00023EC3" w:rsidRPr="002058AA" w:rsidRDefault="00023EC3" w:rsidP="002058A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людей, проживающих на определенной территории</w:t>
            </w:r>
          </w:p>
        </w:tc>
      </w:tr>
      <w:tr w:rsidR="00023EC3" w:rsidRPr="002058AA" w:rsidTr="008736D6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023EC3" w:rsidRPr="002058AA" w:rsidRDefault="00023EC3" w:rsidP="002058A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8743" w:type="dxa"/>
            <w:tcBorders>
              <w:top w:val="nil"/>
              <w:left w:val="nil"/>
              <w:bottom w:val="nil"/>
              <w:right w:val="nil"/>
            </w:tcBorders>
          </w:tcPr>
          <w:p w:rsidR="00023EC3" w:rsidRPr="002058AA" w:rsidRDefault="00023EC3" w:rsidP="002058A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объединение людей на основе общности интересов</w:t>
            </w:r>
          </w:p>
        </w:tc>
      </w:tr>
      <w:tr w:rsidR="00023EC3" w:rsidRPr="002058AA" w:rsidTr="008736D6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023EC3" w:rsidRPr="00514AEA" w:rsidRDefault="00023EC3" w:rsidP="002058A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4AEA">
              <w:rPr>
                <w:rFonts w:ascii="Times New Roman" w:hAnsi="Times New Roman" w:cs="Times New Roman"/>
                <w:bCs/>
                <w:sz w:val="24"/>
                <w:szCs w:val="24"/>
              </w:rPr>
              <w:t>3)</w:t>
            </w:r>
          </w:p>
        </w:tc>
        <w:tc>
          <w:tcPr>
            <w:tcW w:w="8743" w:type="dxa"/>
            <w:tcBorders>
              <w:top w:val="nil"/>
              <w:left w:val="nil"/>
              <w:bottom w:val="nil"/>
              <w:right w:val="nil"/>
            </w:tcBorders>
          </w:tcPr>
          <w:p w:rsidR="00023EC3" w:rsidRPr="002058AA" w:rsidRDefault="00023EC3" w:rsidP="002058A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способы и формы взаимосвязи и взаимодействия людей</w:t>
            </w:r>
          </w:p>
        </w:tc>
      </w:tr>
      <w:tr w:rsidR="00023EC3" w:rsidRPr="002058AA" w:rsidTr="008736D6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023EC3" w:rsidRPr="002058AA" w:rsidRDefault="00023EC3" w:rsidP="002058A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8743" w:type="dxa"/>
            <w:tcBorders>
              <w:top w:val="nil"/>
              <w:left w:val="nil"/>
              <w:bottom w:val="nil"/>
              <w:right w:val="nil"/>
            </w:tcBorders>
          </w:tcPr>
          <w:p w:rsidR="00D7541F" w:rsidRDefault="00023EC3" w:rsidP="00514A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исторический этап в развитии человечества</w:t>
            </w:r>
          </w:p>
          <w:p w:rsidR="00514AEA" w:rsidRDefault="00514AEA" w:rsidP="00514A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41F" w:rsidRDefault="00D7541F" w:rsidP="00D7541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социальной сфере общества относится </w:t>
            </w:r>
          </w:p>
          <w:p w:rsidR="00D7541F" w:rsidRDefault="00D7541F" w:rsidP="00D7541F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1) религия</w:t>
            </w:r>
          </w:p>
          <w:p w:rsidR="00D7541F" w:rsidRDefault="00D7541F" w:rsidP="00D7541F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2) политическая партия</w:t>
            </w:r>
          </w:p>
          <w:p w:rsidR="00D7541F" w:rsidRDefault="00D7541F" w:rsidP="00D7541F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4AEA">
              <w:rPr>
                <w:rFonts w:ascii="Times New Roman" w:hAnsi="Times New Roman" w:cs="Times New Roman"/>
                <w:bCs/>
                <w:sz w:val="24"/>
                <w:szCs w:val="24"/>
              </w:rPr>
              <w:t>3)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нация</w:t>
            </w:r>
          </w:p>
          <w:p w:rsidR="00D7541F" w:rsidRDefault="00D7541F" w:rsidP="00D7541F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4) власть</w:t>
            </w:r>
          </w:p>
          <w:p w:rsidR="000B3A9A" w:rsidRPr="002058AA" w:rsidRDefault="000B3A9A" w:rsidP="002058A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298C" w:rsidRPr="002058AA" w:rsidRDefault="00D7541F" w:rsidP="002058A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6</w:t>
      </w:r>
      <w:r w:rsidR="00034DBC" w:rsidRPr="00034DBC">
        <w:rPr>
          <w:rFonts w:ascii="Times New Roman" w:hAnsi="Times New Roman" w:cs="Times New Roman"/>
          <w:b/>
          <w:sz w:val="24"/>
          <w:szCs w:val="24"/>
        </w:rPr>
        <w:t>.</w:t>
      </w:r>
      <w:r w:rsidR="00FD74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298C" w:rsidRPr="002058AA">
        <w:rPr>
          <w:rFonts w:ascii="Times New Roman" w:hAnsi="Times New Roman" w:cs="Times New Roman"/>
          <w:sz w:val="24"/>
          <w:szCs w:val="24"/>
        </w:rPr>
        <w:t>Верны ли следующие суждения о глобальных проблемах современного человечества?</w:t>
      </w:r>
    </w:p>
    <w:p w:rsidR="00F9298C" w:rsidRPr="002058AA" w:rsidRDefault="00F9298C" w:rsidP="002058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58AA">
        <w:rPr>
          <w:rFonts w:ascii="Times New Roman" w:hAnsi="Times New Roman" w:cs="Times New Roman"/>
          <w:b/>
          <w:sz w:val="24"/>
          <w:szCs w:val="24"/>
        </w:rPr>
        <w:t>А.</w:t>
      </w:r>
      <w:r w:rsidR="00FD74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058AA">
        <w:rPr>
          <w:rFonts w:ascii="Times New Roman" w:hAnsi="Times New Roman" w:cs="Times New Roman"/>
          <w:sz w:val="24"/>
          <w:szCs w:val="24"/>
        </w:rPr>
        <w:t>Возникновение вооруженных конфликтов и локальных войн в странах Третьего мира иллюстрирует социальные проблемы современного общества.</w:t>
      </w:r>
    </w:p>
    <w:p w:rsidR="00F9298C" w:rsidRPr="002058AA" w:rsidRDefault="00F9298C" w:rsidP="002058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58AA">
        <w:rPr>
          <w:rFonts w:ascii="Times New Roman" w:hAnsi="Times New Roman" w:cs="Times New Roman"/>
          <w:b/>
          <w:sz w:val="24"/>
          <w:szCs w:val="24"/>
        </w:rPr>
        <w:t>Б.</w:t>
      </w:r>
      <w:r w:rsidR="00FD74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058AA">
        <w:rPr>
          <w:rFonts w:ascii="Times New Roman" w:hAnsi="Times New Roman" w:cs="Times New Roman"/>
          <w:sz w:val="24"/>
          <w:szCs w:val="24"/>
        </w:rPr>
        <w:t>Выбросы в атмосферу вредных веществ, истребление для промышленных нужд лесов связаны с углублением экологических проблем современности.</w:t>
      </w:r>
    </w:p>
    <w:tbl>
      <w:tblPr>
        <w:tblW w:w="0" w:type="auto"/>
        <w:tblLook w:val="0000"/>
      </w:tblPr>
      <w:tblGrid>
        <w:gridCol w:w="604"/>
        <w:gridCol w:w="8087"/>
      </w:tblGrid>
      <w:tr w:rsidR="00F9298C" w:rsidRPr="002058AA" w:rsidTr="008736D6">
        <w:tc>
          <w:tcPr>
            <w:tcW w:w="604" w:type="dxa"/>
          </w:tcPr>
          <w:p w:rsidR="00F9298C" w:rsidRPr="002058AA" w:rsidRDefault="00F9298C" w:rsidP="002058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087" w:type="dxa"/>
          </w:tcPr>
          <w:p w:rsidR="00F9298C" w:rsidRPr="002058AA" w:rsidRDefault="00F9298C" w:rsidP="002058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верно только А</w:t>
            </w:r>
          </w:p>
        </w:tc>
      </w:tr>
      <w:tr w:rsidR="00F9298C" w:rsidRPr="002058AA" w:rsidTr="008736D6">
        <w:tc>
          <w:tcPr>
            <w:tcW w:w="604" w:type="dxa"/>
          </w:tcPr>
          <w:p w:rsidR="00F9298C" w:rsidRPr="006628AE" w:rsidRDefault="00F9298C" w:rsidP="002058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28AE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8087" w:type="dxa"/>
          </w:tcPr>
          <w:p w:rsidR="00F9298C" w:rsidRPr="002058AA" w:rsidRDefault="00F9298C" w:rsidP="002058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верно только Б</w:t>
            </w:r>
          </w:p>
        </w:tc>
      </w:tr>
      <w:tr w:rsidR="00F9298C" w:rsidRPr="002058AA" w:rsidTr="008736D6">
        <w:tc>
          <w:tcPr>
            <w:tcW w:w="604" w:type="dxa"/>
          </w:tcPr>
          <w:p w:rsidR="00F9298C" w:rsidRPr="002058AA" w:rsidRDefault="00F9298C" w:rsidP="002058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8087" w:type="dxa"/>
          </w:tcPr>
          <w:p w:rsidR="00F9298C" w:rsidRPr="002058AA" w:rsidRDefault="00F9298C" w:rsidP="002058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верны оба суждения</w:t>
            </w:r>
          </w:p>
        </w:tc>
      </w:tr>
      <w:tr w:rsidR="00F9298C" w:rsidRPr="002058AA" w:rsidTr="008736D6">
        <w:tc>
          <w:tcPr>
            <w:tcW w:w="604" w:type="dxa"/>
          </w:tcPr>
          <w:p w:rsidR="00F9298C" w:rsidRPr="002058AA" w:rsidRDefault="00F9298C" w:rsidP="002058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8087" w:type="dxa"/>
          </w:tcPr>
          <w:p w:rsidR="00F9298C" w:rsidRPr="002058AA" w:rsidRDefault="00F9298C" w:rsidP="002058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оба суждения неверны</w:t>
            </w:r>
          </w:p>
          <w:p w:rsidR="00F9298C" w:rsidRPr="002058AA" w:rsidRDefault="00F9298C" w:rsidP="002058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298C" w:rsidRPr="002058AA" w:rsidRDefault="00D7541F" w:rsidP="002058A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7</w:t>
      </w:r>
      <w:r w:rsidR="00034DBC">
        <w:rPr>
          <w:rFonts w:ascii="Times New Roman" w:hAnsi="Times New Roman" w:cs="Times New Roman"/>
          <w:b/>
          <w:noProof/>
          <w:sz w:val="24"/>
          <w:szCs w:val="24"/>
        </w:rPr>
        <w:t xml:space="preserve">.  </w:t>
      </w:r>
      <w:r w:rsidR="00F9298C" w:rsidRPr="002058AA">
        <w:rPr>
          <w:rFonts w:ascii="Times New Roman" w:hAnsi="Times New Roman" w:cs="Times New Roman"/>
          <w:sz w:val="24"/>
          <w:szCs w:val="24"/>
        </w:rPr>
        <w:t xml:space="preserve">Науку от других форм культуры отличает признак </w:t>
      </w:r>
    </w:p>
    <w:tbl>
      <w:tblPr>
        <w:tblW w:w="866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397"/>
        <w:gridCol w:w="8270"/>
      </w:tblGrid>
      <w:tr w:rsidR="00F9298C" w:rsidRPr="002058AA" w:rsidTr="008736D6">
        <w:tc>
          <w:tcPr>
            <w:tcW w:w="397" w:type="dxa"/>
          </w:tcPr>
          <w:p w:rsidR="00F9298C" w:rsidRPr="006628AE" w:rsidRDefault="00F9298C" w:rsidP="002058AA">
            <w:pPr>
              <w:keepNext/>
              <w:keepLines/>
              <w:spacing w:after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628AE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270" w:type="dxa"/>
          </w:tcPr>
          <w:p w:rsidR="00F9298C" w:rsidRPr="002058AA" w:rsidRDefault="00F9298C" w:rsidP="002058AA">
            <w:pPr>
              <w:keepNext/>
              <w:keepLines/>
              <w:spacing w:after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стремление к познаванию объективных законов развития мира</w:t>
            </w:r>
          </w:p>
        </w:tc>
      </w:tr>
      <w:tr w:rsidR="00F9298C" w:rsidRPr="002058AA" w:rsidTr="008736D6">
        <w:tc>
          <w:tcPr>
            <w:tcW w:w="397" w:type="dxa"/>
          </w:tcPr>
          <w:p w:rsidR="00F9298C" w:rsidRPr="002058AA" w:rsidRDefault="00F9298C" w:rsidP="002058AA">
            <w:pPr>
              <w:keepNext/>
              <w:keepLines/>
              <w:spacing w:after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8270" w:type="dxa"/>
          </w:tcPr>
          <w:p w:rsidR="00F9298C" w:rsidRPr="002058AA" w:rsidRDefault="00F9298C" w:rsidP="002058AA">
            <w:pPr>
              <w:keepNext/>
              <w:keepLines/>
              <w:spacing w:after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формирование чувственно-эмоциональной картины мира</w:t>
            </w:r>
          </w:p>
        </w:tc>
      </w:tr>
      <w:tr w:rsidR="00F9298C" w:rsidRPr="002058AA" w:rsidTr="008736D6">
        <w:tc>
          <w:tcPr>
            <w:tcW w:w="397" w:type="dxa"/>
          </w:tcPr>
          <w:p w:rsidR="00F9298C" w:rsidRPr="002058AA" w:rsidRDefault="00F9298C" w:rsidP="002058AA">
            <w:pPr>
              <w:keepNext/>
              <w:keepLines/>
              <w:spacing w:after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8270" w:type="dxa"/>
          </w:tcPr>
          <w:p w:rsidR="00F9298C" w:rsidRPr="002058AA" w:rsidRDefault="00F9298C" w:rsidP="002058AA">
            <w:pPr>
              <w:keepNext/>
              <w:keepLines/>
              <w:spacing w:after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убеждение в сотворении мира сверхестественными силами</w:t>
            </w:r>
          </w:p>
        </w:tc>
      </w:tr>
      <w:tr w:rsidR="00F9298C" w:rsidRPr="002058AA" w:rsidTr="008736D6">
        <w:tc>
          <w:tcPr>
            <w:tcW w:w="397" w:type="dxa"/>
          </w:tcPr>
          <w:p w:rsidR="00F9298C" w:rsidRPr="002058AA" w:rsidRDefault="00F9298C" w:rsidP="002058AA">
            <w:pPr>
              <w:keepNext/>
              <w:keepLines/>
              <w:spacing w:after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8270" w:type="dxa"/>
          </w:tcPr>
          <w:p w:rsidR="00F9298C" w:rsidRDefault="00F9298C" w:rsidP="002058AA">
            <w:pPr>
              <w:keepNext/>
              <w:keepLines/>
              <w:spacing w:after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совершенствование духовного мира  личности человека</w:t>
            </w:r>
          </w:p>
          <w:p w:rsidR="0033616B" w:rsidRPr="002058AA" w:rsidRDefault="0033616B" w:rsidP="002058AA">
            <w:pPr>
              <w:keepNext/>
              <w:keepLines/>
              <w:spacing w:after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2F36" w:rsidRPr="002058AA" w:rsidRDefault="00D7541F" w:rsidP="002058A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034DB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22F36" w:rsidRPr="002058AA">
        <w:rPr>
          <w:rFonts w:ascii="Times New Roman" w:hAnsi="Times New Roman" w:cs="Times New Roman"/>
          <w:sz w:val="24"/>
          <w:szCs w:val="24"/>
        </w:rPr>
        <w:t>Культура в наиболее широком смысле слова означает</w:t>
      </w:r>
    </w:p>
    <w:tbl>
      <w:tblPr>
        <w:tblW w:w="0" w:type="auto"/>
        <w:tblInd w:w="-12" w:type="dxa"/>
        <w:tblLayout w:type="fixed"/>
        <w:tblLook w:val="0000"/>
      </w:tblPr>
      <w:tblGrid>
        <w:gridCol w:w="590"/>
        <w:gridCol w:w="8743"/>
      </w:tblGrid>
      <w:tr w:rsidR="00C22F36" w:rsidRPr="002058AA" w:rsidTr="008736D6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C22F36" w:rsidRPr="002058AA" w:rsidRDefault="00C22F36" w:rsidP="002058A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743" w:type="dxa"/>
            <w:tcBorders>
              <w:top w:val="nil"/>
              <w:left w:val="nil"/>
              <w:bottom w:val="nil"/>
              <w:right w:val="nil"/>
            </w:tcBorders>
          </w:tcPr>
          <w:p w:rsidR="00C22F36" w:rsidRPr="002058AA" w:rsidRDefault="00C22F36" w:rsidP="002058A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уровень воспитанности отдельной личности</w:t>
            </w:r>
          </w:p>
        </w:tc>
      </w:tr>
      <w:tr w:rsidR="00C22F36" w:rsidRPr="002058AA" w:rsidTr="008736D6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C22F36" w:rsidRPr="002058AA" w:rsidRDefault="00C22F36" w:rsidP="002058A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8743" w:type="dxa"/>
            <w:tcBorders>
              <w:top w:val="nil"/>
              <w:left w:val="nil"/>
              <w:bottom w:val="nil"/>
              <w:right w:val="nil"/>
            </w:tcBorders>
          </w:tcPr>
          <w:p w:rsidR="00C22F36" w:rsidRPr="002058AA" w:rsidRDefault="00C22F36" w:rsidP="002058A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образ жизни и стандарты поведения группы людей</w:t>
            </w:r>
          </w:p>
        </w:tc>
      </w:tr>
      <w:tr w:rsidR="00C22F36" w:rsidRPr="002058AA" w:rsidTr="008736D6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C22F36" w:rsidRPr="006628AE" w:rsidRDefault="00C22F36" w:rsidP="002058A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28AE">
              <w:rPr>
                <w:rFonts w:ascii="Times New Roman" w:hAnsi="Times New Roman" w:cs="Times New Roman"/>
                <w:bCs/>
                <w:sz w:val="24"/>
                <w:szCs w:val="24"/>
              </w:rPr>
              <w:t>3)</w:t>
            </w:r>
          </w:p>
        </w:tc>
        <w:tc>
          <w:tcPr>
            <w:tcW w:w="8743" w:type="dxa"/>
            <w:tcBorders>
              <w:top w:val="nil"/>
              <w:left w:val="nil"/>
              <w:bottom w:val="nil"/>
              <w:right w:val="nil"/>
            </w:tcBorders>
          </w:tcPr>
          <w:p w:rsidR="00C22F36" w:rsidRPr="002058AA" w:rsidRDefault="00C22F36" w:rsidP="002058A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созданные человечеством материальные и духовные блага</w:t>
            </w:r>
          </w:p>
        </w:tc>
      </w:tr>
      <w:tr w:rsidR="008F7457" w:rsidRPr="002058AA" w:rsidTr="008736D6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8F7457" w:rsidRPr="002058AA" w:rsidRDefault="008F7457" w:rsidP="002058A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8743" w:type="dxa"/>
            <w:tcBorders>
              <w:top w:val="nil"/>
              <w:left w:val="nil"/>
              <w:bottom w:val="nil"/>
              <w:right w:val="nil"/>
            </w:tcBorders>
          </w:tcPr>
          <w:p w:rsidR="008F7457" w:rsidRDefault="008F7457" w:rsidP="002058A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совокупность произведений изобразительного искусства</w:t>
            </w:r>
          </w:p>
          <w:p w:rsidR="004152DF" w:rsidRPr="002058AA" w:rsidRDefault="004152DF" w:rsidP="002058A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52DF" w:rsidRDefault="004152DF" w:rsidP="004152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45D3">
        <w:rPr>
          <w:rFonts w:ascii="Times New Roman" w:hAnsi="Times New Roman" w:cs="Times New Roman"/>
          <w:b/>
          <w:sz w:val="24"/>
          <w:szCs w:val="24"/>
        </w:rPr>
        <w:t>9.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Александра учится в 8 классе школы. Она посещает спортивную секцию и балетный кружок. На  каком   уровне образования находится  Александра?</w:t>
      </w:r>
    </w:p>
    <w:p w:rsidR="004152DF" w:rsidRDefault="004152DF" w:rsidP="00415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среднее общее образование</w:t>
      </w:r>
    </w:p>
    <w:p w:rsidR="004152DF" w:rsidRDefault="004152DF" w:rsidP="00415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среднее профессиональное образование</w:t>
      </w:r>
    </w:p>
    <w:p w:rsidR="004152DF" w:rsidRDefault="004152DF" w:rsidP="00415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высшее образование</w:t>
      </w:r>
    </w:p>
    <w:p w:rsidR="004152DF" w:rsidRDefault="004152DF" w:rsidP="004152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628AE"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основное общее образование</w:t>
      </w:r>
    </w:p>
    <w:p w:rsidR="00F11490" w:rsidRPr="002058AA" w:rsidRDefault="00F11490" w:rsidP="00F114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9298C" w:rsidRPr="002058AA" w:rsidRDefault="00D7541F" w:rsidP="00784673">
      <w:pPr>
        <w:keepNext/>
        <w:keepLine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10</w:t>
      </w:r>
      <w:r w:rsidR="00034DBC">
        <w:rPr>
          <w:rFonts w:ascii="Times New Roman" w:hAnsi="Times New Roman" w:cs="Times New Roman"/>
          <w:b/>
          <w:noProof/>
          <w:sz w:val="24"/>
          <w:szCs w:val="24"/>
        </w:rPr>
        <w:t xml:space="preserve">.  </w:t>
      </w:r>
      <w:r w:rsidR="00F9298C" w:rsidRPr="002058AA">
        <w:rPr>
          <w:rFonts w:ascii="Times New Roman" w:hAnsi="Times New Roman" w:cs="Times New Roman"/>
          <w:sz w:val="24"/>
          <w:szCs w:val="24"/>
        </w:rPr>
        <w:t>Верны ли следующие суждения о тенденциях в развитии современного образования?</w:t>
      </w:r>
    </w:p>
    <w:p w:rsidR="00F9298C" w:rsidRPr="002058AA" w:rsidRDefault="00F9298C" w:rsidP="00784673">
      <w:pPr>
        <w:keepNext/>
        <w:keepLines/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84673">
        <w:rPr>
          <w:rFonts w:ascii="Times New Roman" w:hAnsi="Times New Roman" w:cs="Times New Roman"/>
          <w:b/>
          <w:sz w:val="24"/>
          <w:szCs w:val="24"/>
        </w:rPr>
        <w:t>А.</w:t>
      </w:r>
      <w:r w:rsidRPr="002058AA">
        <w:rPr>
          <w:rFonts w:ascii="Times New Roman" w:hAnsi="Times New Roman" w:cs="Times New Roman"/>
          <w:sz w:val="24"/>
          <w:szCs w:val="24"/>
        </w:rPr>
        <w:t xml:space="preserve"> Гуманизация образования проявляется, в первую очередь, в расширении возможностей получить образование для лиц с ограниченными возможностями.</w:t>
      </w:r>
    </w:p>
    <w:p w:rsidR="00F9298C" w:rsidRPr="002058AA" w:rsidRDefault="00F9298C" w:rsidP="00784673">
      <w:pPr>
        <w:keepNext/>
        <w:keepLine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4673">
        <w:rPr>
          <w:rFonts w:ascii="Times New Roman" w:hAnsi="Times New Roman" w:cs="Times New Roman"/>
          <w:b/>
          <w:sz w:val="24"/>
          <w:szCs w:val="24"/>
        </w:rPr>
        <w:t>Б.</w:t>
      </w:r>
      <w:r w:rsidRPr="002058AA">
        <w:rPr>
          <w:rFonts w:ascii="Times New Roman" w:hAnsi="Times New Roman" w:cs="Times New Roman"/>
          <w:sz w:val="24"/>
          <w:szCs w:val="24"/>
        </w:rPr>
        <w:t xml:space="preserve"> Интернет-ресурсы, дистантные технологии позволяют осваивать качественные образовательные программы людям, проживающим вдалеке от крупных городов и центров культуры.</w:t>
      </w:r>
    </w:p>
    <w:tbl>
      <w:tblPr>
        <w:tblW w:w="8855" w:type="dxa"/>
        <w:tblInd w:w="-1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108"/>
        <w:gridCol w:w="397"/>
        <w:gridCol w:w="143"/>
        <w:gridCol w:w="8016"/>
        <w:gridCol w:w="191"/>
      </w:tblGrid>
      <w:tr w:rsidR="00F9298C" w:rsidRPr="002058AA" w:rsidTr="006A143A">
        <w:trPr>
          <w:gridBefore w:val="1"/>
          <w:wBefore w:w="108" w:type="dxa"/>
        </w:trPr>
        <w:tc>
          <w:tcPr>
            <w:tcW w:w="397" w:type="dxa"/>
          </w:tcPr>
          <w:p w:rsidR="00F9298C" w:rsidRPr="002058AA" w:rsidRDefault="00F9298C" w:rsidP="00784673">
            <w:pPr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350" w:type="dxa"/>
            <w:gridSpan w:val="3"/>
          </w:tcPr>
          <w:p w:rsidR="00F9298C" w:rsidRPr="002058AA" w:rsidRDefault="00F9298C" w:rsidP="00784673">
            <w:pPr>
              <w:keepNext/>
              <w:keepLines/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 xml:space="preserve">верно только </w:t>
            </w:r>
            <w:r w:rsidR="006628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F9298C" w:rsidRPr="002058AA" w:rsidTr="006A143A">
        <w:trPr>
          <w:gridBefore w:val="1"/>
          <w:wBefore w:w="108" w:type="dxa"/>
        </w:trPr>
        <w:tc>
          <w:tcPr>
            <w:tcW w:w="397" w:type="dxa"/>
          </w:tcPr>
          <w:p w:rsidR="00F9298C" w:rsidRPr="002058AA" w:rsidRDefault="00F9298C" w:rsidP="00784673">
            <w:pPr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8350" w:type="dxa"/>
            <w:gridSpan w:val="3"/>
          </w:tcPr>
          <w:p w:rsidR="00F9298C" w:rsidRPr="002058AA" w:rsidRDefault="00F9298C" w:rsidP="00784673">
            <w:pPr>
              <w:keepNext/>
              <w:keepLines/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верно только</w:t>
            </w:r>
            <w:r w:rsidR="006628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</w:p>
        </w:tc>
      </w:tr>
      <w:tr w:rsidR="00F9298C" w:rsidRPr="002058AA" w:rsidTr="006A143A">
        <w:trPr>
          <w:gridBefore w:val="1"/>
          <w:wBefore w:w="108" w:type="dxa"/>
        </w:trPr>
        <w:tc>
          <w:tcPr>
            <w:tcW w:w="397" w:type="dxa"/>
          </w:tcPr>
          <w:p w:rsidR="00F9298C" w:rsidRPr="006628AE" w:rsidRDefault="00F9298C" w:rsidP="00784673">
            <w:pPr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8AE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8350" w:type="dxa"/>
            <w:gridSpan w:val="3"/>
          </w:tcPr>
          <w:p w:rsidR="00F9298C" w:rsidRPr="002058AA" w:rsidRDefault="00F9298C" w:rsidP="00784673">
            <w:pPr>
              <w:keepNext/>
              <w:keepLines/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верны оба суждения</w:t>
            </w:r>
          </w:p>
        </w:tc>
      </w:tr>
      <w:tr w:rsidR="00F9298C" w:rsidRPr="002058AA" w:rsidTr="006A143A">
        <w:trPr>
          <w:gridBefore w:val="1"/>
          <w:wBefore w:w="108" w:type="dxa"/>
        </w:trPr>
        <w:tc>
          <w:tcPr>
            <w:tcW w:w="397" w:type="dxa"/>
          </w:tcPr>
          <w:p w:rsidR="00F9298C" w:rsidRPr="002058AA" w:rsidRDefault="00F9298C" w:rsidP="00784673">
            <w:pPr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8350" w:type="dxa"/>
            <w:gridSpan w:val="3"/>
          </w:tcPr>
          <w:p w:rsidR="00F9298C" w:rsidRPr="002058AA" w:rsidRDefault="00F9298C" w:rsidP="00784673">
            <w:pPr>
              <w:keepNext/>
              <w:keepLines/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оба суждения неверны</w:t>
            </w:r>
          </w:p>
        </w:tc>
      </w:tr>
      <w:tr w:rsidR="00210879" w:rsidRPr="002058AA" w:rsidTr="006A143A">
        <w:tblPrEx>
          <w:tblCellMar>
            <w:left w:w="108" w:type="dxa"/>
            <w:right w:w="108" w:type="dxa"/>
          </w:tblCellMar>
        </w:tblPrEx>
        <w:trPr>
          <w:gridAfter w:val="1"/>
          <w:wAfter w:w="191" w:type="dxa"/>
        </w:trPr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0879" w:rsidRPr="002058AA" w:rsidRDefault="00210879" w:rsidP="00784673">
            <w:pPr>
              <w:keepNext/>
              <w:keepLine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6" w:type="dxa"/>
            <w:tcBorders>
              <w:top w:val="nil"/>
              <w:left w:val="nil"/>
              <w:bottom w:val="nil"/>
              <w:right w:val="nil"/>
            </w:tcBorders>
          </w:tcPr>
          <w:p w:rsidR="006A143A" w:rsidRDefault="006A143A" w:rsidP="00F11490">
            <w:pPr>
              <w:spacing w:after="0"/>
              <w:ind w:left="-790" w:firstLine="79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A1550" w:rsidRPr="002058AA" w:rsidRDefault="00F11490" w:rsidP="00F11490">
            <w:pPr>
              <w:spacing w:after="0"/>
              <w:ind w:left="-790" w:firstLine="7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4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754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034D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6A1550" w:rsidRPr="002058AA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сфера жизни общества связана с </w:t>
            </w:r>
          </w:p>
          <w:tbl>
            <w:tblPr>
              <w:tblW w:w="4951" w:type="pct"/>
              <w:tblInd w:w="93" w:type="dxa"/>
              <w:tblLayout w:type="fixed"/>
              <w:tblLook w:val="0000"/>
            </w:tblPr>
            <w:tblGrid>
              <w:gridCol w:w="497"/>
              <w:gridCol w:w="7227"/>
            </w:tblGrid>
            <w:tr w:rsidR="006A1550" w:rsidRPr="002058AA" w:rsidTr="008736D6">
              <w:tc>
                <w:tcPr>
                  <w:tcW w:w="555" w:type="dxa"/>
                </w:tcPr>
                <w:p w:rsidR="006A1550" w:rsidRPr="002058AA" w:rsidRDefault="006A1550" w:rsidP="00784673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58A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1)</w:t>
                  </w:r>
                </w:p>
              </w:tc>
              <w:tc>
                <w:tcPr>
                  <w:tcW w:w="8830" w:type="dxa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</w:tcPr>
                <w:p w:rsidR="006A1550" w:rsidRPr="002058AA" w:rsidRDefault="006A1550" w:rsidP="00784673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58A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созданием и потреблением духовных благ</w:t>
                  </w:r>
                </w:p>
              </w:tc>
            </w:tr>
            <w:tr w:rsidR="006A1550" w:rsidRPr="002058AA" w:rsidTr="008736D6">
              <w:tc>
                <w:tcPr>
                  <w:tcW w:w="555" w:type="dxa"/>
                </w:tcPr>
                <w:p w:rsidR="006A1550" w:rsidRPr="002058AA" w:rsidRDefault="006A1550" w:rsidP="00784673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58A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2)</w:t>
                  </w:r>
                </w:p>
              </w:tc>
              <w:tc>
                <w:tcPr>
                  <w:tcW w:w="8830" w:type="dxa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</w:tcPr>
                <w:p w:rsidR="006A1550" w:rsidRPr="002058AA" w:rsidRDefault="006A1550" w:rsidP="00784673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58A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управлением социальными процессами, преодолением конфликтов</w:t>
                  </w:r>
                </w:p>
              </w:tc>
            </w:tr>
            <w:tr w:rsidR="006A1550" w:rsidRPr="002058AA" w:rsidTr="008736D6">
              <w:tc>
                <w:tcPr>
                  <w:tcW w:w="555" w:type="dxa"/>
                </w:tcPr>
                <w:p w:rsidR="006A1550" w:rsidRPr="002058AA" w:rsidRDefault="006A1550" w:rsidP="00784673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58A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3)</w:t>
                  </w:r>
                </w:p>
              </w:tc>
              <w:tc>
                <w:tcPr>
                  <w:tcW w:w="8830" w:type="dxa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</w:tcPr>
                <w:p w:rsidR="006A1550" w:rsidRPr="002058AA" w:rsidRDefault="006A1550" w:rsidP="00784673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58A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формированием научной картины мира</w:t>
                  </w:r>
                </w:p>
              </w:tc>
            </w:tr>
            <w:tr w:rsidR="006A1550" w:rsidRPr="002058AA" w:rsidTr="008736D6">
              <w:tc>
                <w:tcPr>
                  <w:tcW w:w="555" w:type="dxa"/>
                </w:tcPr>
                <w:p w:rsidR="006A1550" w:rsidRPr="006628AE" w:rsidRDefault="006A1550" w:rsidP="00784673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28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4)</w:t>
                  </w:r>
                </w:p>
              </w:tc>
              <w:tc>
                <w:tcPr>
                  <w:tcW w:w="8830" w:type="dxa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</w:tcPr>
                <w:p w:rsidR="006A1550" w:rsidRPr="002058AA" w:rsidRDefault="006A1550" w:rsidP="00784673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58A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удовлетворением материальных потребностей людей</w:t>
                  </w:r>
                </w:p>
              </w:tc>
            </w:tr>
          </w:tbl>
          <w:p w:rsidR="006A1550" w:rsidRPr="002058AA" w:rsidRDefault="006A1550" w:rsidP="00784673">
            <w:pPr>
              <w:keepNext/>
              <w:keepLine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30B1" w:rsidRPr="002058AA" w:rsidRDefault="00FD30B1" w:rsidP="007846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132B" w:rsidRPr="002058AA" w:rsidRDefault="00F11490" w:rsidP="007846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490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D7541F">
        <w:rPr>
          <w:rFonts w:ascii="Times New Roman" w:hAnsi="Times New Roman" w:cs="Times New Roman"/>
          <w:b/>
          <w:noProof/>
          <w:sz w:val="24"/>
          <w:szCs w:val="24"/>
        </w:rPr>
        <w:t>2</w:t>
      </w:r>
      <w:r w:rsidR="00034DBC">
        <w:rPr>
          <w:rFonts w:ascii="Times New Roman" w:hAnsi="Times New Roman" w:cs="Times New Roman"/>
          <w:b/>
          <w:noProof/>
          <w:sz w:val="24"/>
          <w:szCs w:val="24"/>
        </w:rPr>
        <w:t xml:space="preserve">. </w:t>
      </w:r>
      <w:r w:rsidR="0077132B" w:rsidRPr="002058AA">
        <w:rPr>
          <w:rFonts w:ascii="Times New Roman" w:hAnsi="Times New Roman" w:cs="Times New Roman"/>
          <w:sz w:val="24"/>
          <w:szCs w:val="24"/>
        </w:rPr>
        <w:t xml:space="preserve">К какому фактору производства относятся здания производственных помещений, станки, промышленное оборудование? </w:t>
      </w:r>
    </w:p>
    <w:tbl>
      <w:tblPr>
        <w:tblW w:w="9498" w:type="dxa"/>
        <w:tblInd w:w="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397"/>
        <w:gridCol w:w="9101"/>
      </w:tblGrid>
      <w:tr w:rsidR="0077132B" w:rsidRPr="002058AA" w:rsidTr="008736D6">
        <w:tc>
          <w:tcPr>
            <w:tcW w:w="397" w:type="dxa"/>
          </w:tcPr>
          <w:p w:rsidR="0077132B" w:rsidRPr="002058AA" w:rsidRDefault="0077132B" w:rsidP="00784673">
            <w:pPr>
              <w:keepNext/>
              <w:keepLines/>
              <w:spacing w:after="0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</w:t>
            </w:r>
          </w:p>
        </w:tc>
        <w:tc>
          <w:tcPr>
            <w:tcW w:w="9101" w:type="dxa"/>
          </w:tcPr>
          <w:p w:rsidR="0077132B" w:rsidRPr="002058AA" w:rsidRDefault="0077132B" w:rsidP="00784673">
            <w:pPr>
              <w:pStyle w:val="a5"/>
              <w:rPr>
                <w:sz w:val="24"/>
                <w:szCs w:val="24"/>
              </w:rPr>
            </w:pPr>
            <w:r w:rsidRPr="002058AA">
              <w:rPr>
                <w:sz w:val="24"/>
                <w:szCs w:val="24"/>
              </w:rPr>
              <w:t>земле</w:t>
            </w:r>
          </w:p>
        </w:tc>
      </w:tr>
      <w:tr w:rsidR="0077132B" w:rsidRPr="002058AA" w:rsidTr="008736D6">
        <w:tc>
          <w:tcPr>
            <w:tcW w:w="397" w:type="dxa"/>
          </w:tcPr>
          <w:p w:rsidR="0077132B" w:rsidRPr="006628AE" w:rsidRDefault="0077132B" w:rsidP="00784673">
            <w:pPr>
              <w:keepNext/>
              <w:keepLines/>
              <w:spacing w:after="0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</w:t>
            </w:r>
          </w:p>
        </w:tc>
        <w:tc>
          <w:tcPr>
            <w:tcW w:w="9101" w:type="dxa"/>
          </w:tcPr>
          <w:p w:rsidR="0077132B" w:rsidRPr="002058AA" w:rsidRDefault="0077132B" w:rsidP="00784673">
            <w:pPr>
              <w:pStyle w:val="a5"/>
              <w:rPr>
                <w:sz w:val="24"/>
                <w:szCs w:val="24"/>
              </w:rPr>
            </w:pPr>
            <w:r w:rsidRPr="002058AA">
              <w:rPr>
                <w:sz w:val="24"/>
                <w:szCs w:val="24"/>
              </w:rPr>
              <w:t>капиталу</w:t>
            </w:r>
          </w:p>
        </w:tc>
      </w:tr>
      <w:tr w:rsidR="0077132B" w:rsidRPr="002058AA" w:rsidTr="008736D6">
        <w:tc>
          <w:tcPr>
            <w:tcW w:w="397" w:type="dxa"/>
          </w:tcPr>
          <w:p w:rsidR="0077132B" w:rsidRPr="002058AA" w:rsidRDefault="0077132B" w:rsidP="00784673">
            <w:pPr>
              <w:keepNext/>
              <w:keepLines/>
              <w:spacing w:after="0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</w:t>
            </w:r>
          </w:p>
        </w:tc>
        <w:tc>
          <w:tcPr>
            <w:tcW w:w="9101" w:type="dxa"/>
          </w:tcPr>
          <w:p w:rsidR="0077132B" w:rsidRPr="002058AA" w:rsidRDefault="0077132B" w:rsidP="00784673">
            <w:pPr>
              <w:pStyle w:val="a5"/>
              <w:rPr>
                <w:sz w:val="24"/>
                <w:szCs w:val="24"/>
              </w:rPr>
            </w:pPr>
            <w:r w:rsidRPr="002058AA">
              <w:rPr>
                <w:sz w:val="24"/>
                <w:szCs w:val="24"/>
              </w:rPr>
              <w:t>активам</w:t>
            </w:r>
          </w:p>
        </w:tc>
      </w:tr>
      <w:tr w:rsidR="0077132B" w:rsidRPr="002058AA" w:rsidTr="008736D6">
        <w:tc>
          <w:tcPr>
            <w:tcW w:w="397" w:type="dxa"/>
          </w:tcPr>
          <w:p w:rsidR="0077132B" w:rsidRPr="002058AA" w:rsidRDefault="0077132B" w:rsidP="00784673">
            <w:pPr>
              <w:keepNext/>
              <w:keepLines/>
              <w:spacing w:after="0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</w:t>
            </w:r>
          </w:p>
        </w:tc>
        <w:tc>
          <w:tcPr>
            <w:tcW w:w="9101" w:type="dxa"/>
          </w:tcPr>
          <w:p w:rsidR="0077132B" w:rsidRPr="002058AA" w:rsidRDefault="0077132B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финансам</w:t>
            </w:r>
          </w:p>
        </w:tc>
      </w:tr>
    </w:tbl>
    <w:p w:rsidR="00FD30B1" w:rsidRDefault="00FD30B1" w:rsidP="007846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7441" w:rsidRDefault="00057441" w:rsidP="007846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7441">
        <w:rPr>
          <w:rFonts w:ascii="Times New Roman" w:hAnsi="Times New Roman" w:cs="Times New Roman"/>
          <w:b/>
          <w:sz w:val="24"/>
          <w:szCs w:val="24"/>
        </w:rPr>
        <w:t>1</w:t>
      </w:r>
      <w:r w:rsidR="00D7541F">
        <w:rPr>
          <w:rFonts w:ascii="Times New Roman" w:hAnsi="Times New Roman" w:cs="Times New Roman"/>
          <w:b/>
          <w:sz w:val="24"/>
          <w:szCs w:val="24"/>
        </w:rPr>
        <w:t>3</w:t>
      </w:r>
      <w:r w:rsidRPr="0005744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В централизованной экономике вопрос о том, какие товары и услуги должны производиться, решают</w:t>
      </w:r>
      <w:r w:rsidR="00E804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(-ет):</w:t>
      </w:r>
    </w:p>
    <w:p w:rsidR="00057441" w:rsidRDefault="00057441" w:rsidP="007846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потребители</w:t>
      </w:r>
    </w:p>
    <w:p w:rsidR="00057441" w:rsidRDefault="00057441" w:rsidP="007846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иностранные инвесторы</w:t>
      </w:r>
    </w:p>
    <w:p w:rsidR="00057441" w:rsidRDefault="00057441" w:rsidP="007846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28AE"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государство</w:t>
      </w:r>
    </w:p>
    <w:p w:rsidR="00057441" w:rsidRDefault="00057441" w:rsidP="007846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производители</w:t>
      </w:r>
    </w:p>
    <w:p w:rsidR="00057441" w:rsidRPr="00057441" w:rsidRDefault="00057441" w:rsidP="007846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0FCD" w:rsidRPr="002058AA" w:rsidRDefault="00F11490" w:rsidP="00CB5CCD">
      <w:pPr>
        <w:tabs>
          <w:tab w:val="left" w:pos="32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55A0B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7541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034DBC">
        <w:rPr>
          <w:rFonts w:ascii="Times New Roman" w:hAnsi="Times New Roman" w:cs="Times New Roman"/>
          <w:b/>
          <w:bCs/>
          <w:sz w:val="24"/>
          <w:szCs w:val="24"/>
        </w:rPr>
        <w:t xml:space="preserve">.  </w:t>
      </w:r>
      <w:r w:rsidR="00590FCD" w:rsidRPr="002058AA">
        <w:rPr>
          <w:rFonts w:ascii="Times New Roman" w:hAnsi="Times New Roman" w:cs="Times New Roman"/>
          <w:sz w:val="24"/>
          <w:szCs w:val="24"/>
        </w:rPr>
        <w:t xml:space="preserve">Верны ли следующие суждения? </w:t>
      </w:r>
    </w:p>
    <w:p w:rsidR="00590FCD" w:rsidRPr="002058AA" w:rsidRDefault="00590FCD" w:rsidP="00543169">
      <w:pPr>
        <w:tabs>
          <w:tab w:val="left" w:pos="32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058AA">
        <w:rPr>
          <w:rFonts w:ascii="Times New Roman" w:hAnsi="Times New Roman" w:cs="Times New Roman"/>
          <w:sz w:val="24"/>
          <w:szCs w:val="24"/>
        </w:rPr>
        <w:t>Необходимым условием функционирования рыночной экономики является</w:t>
      </w:r>
    </w:p>
    <w:p w:rsidR="00590FCD" w:rsidRPr="002058AA" w:rsidRDefault="00590FCD" w:rsidP="005431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58AA">
        <w:rPr>
          <w:rFonts w:ascii="Times New Roman" w:hAnsi="Times New Roman" w:cs="Times New Roman"/>
          <w:b/>
          <w:sz w:val="24"/>
          <w:szCs w:val="24"/>
        </w:rPr>
        <w:t>А</w:t>
      </w:r>
      <w:r w:rsidR="00784673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784673">
        <w:rPr>
          <w:rFonts w:ascii="Times New Roman" w:hAnsi="Times New Roman" w:cs="Times New Roman"/>
          <w:sz w:val="24"/>
          <w:szCs w:val="24"/>
        </w:rPr>
        <w:t>Э</w:t>
      </w:r>
      <w:r w:rsidRPr="002058AA">
        <w:rPr>
          <w:rFonts w:ascii="Times New Roman" w:hAnsi="Times New Roman" w:cs="Times New Roman"/>
          <w:sz w:val="24"/>
          <w:szCs w:val="24"/>
        </w:rPr>
        <w:t>кономическая свобода производителя и потребителя.</w:t>
      </w:r>
    </w:p>
    <w:p w:rsidR="00590FCD" w:rsidRPr="002058AA" w:rsidRDefault="00590FCD" w:rsidP="00543169">
      <w:pPr>
        <w:tabs>
          <w:tab w:val="left" w:pos="36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058AA">
        <w:rPr>
          <w:rFonts w:ascii="Times New Roman" w:hAnsi="Times New Roman" w:cs="Times New Roman"/>
          <w:b/>
          <w:sz w:val="24"/>
          <w:szCs w:val="24"/>
        </w:rPr>
        <w:t>Б</w:t>
      </w:r>
      <w:r w:rsidR="0078467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84673">
        <w:rPr>
          <w:rFonts w:ascii="Times New Roman" w:hAnsi="Times New Roman" w:cs="Times New Roman"/>
          <w:sz w:val="24"/>
          <w:szCs w:val="24"/>
        </w:rPr>
        <w:t xml:space="preserve"> О</w:t>
      </w:r>
      <w:r w:rsidRPr="002058AA">
        <w:rPr>
          <w:rFonts w:ascii="Times New Roman" w:hAnsi="Times New Roman" w:cs="Times New Roman"/>
          <w:sz w:val="24"/>
          <w:szCs w:val="24"/>
        </w:rPr>
        <w:t>риентация производителя на потребительский спрос.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467"/>
        <w:gridCol w:w="6870"/>
      </w:tblGrid>
      <w:tr w:rsidR="00590FCD" w:rsidRPr="002058AA" w:rsidTr="008736D6">
        <w:tc>
          <w:tcPr>
            <w:tcW w:w="467" w:type="dxa"/>
            <w:shd w:val="clear" w:color="auto" w:fill="auto"/>
          </w:tcPr>
          <w:p w:rsidR="00590FCD" w:rsidRPr="002058AA" w:rsidRDefault="00590FCD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6870" w:type="dxa"/>
            <w:shd w:val="clear" w:color="auto" w:fill="auto"/>
          </w:tcPr>
          <w:p w:rsidR="00590FCD" w:rsidRPr="002058AA" w:rsidRDefault="00590FCD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верно только А</w:t>
            </w:r>
          </w:p>
        </w:tc>
      </w:tr>
      <w:tr w:rsidR="00590FCD" w:rsidRPr="002058AA" w:rsidTr="008736D6">
        <w:tc>
          <w:tcPr>
            <w:tcW w:w="467" w:type="dxa"/>
            <w:shd w:val="clear" w:color="auto" w:fill="auto"/>
          </w:tcPr>
          <w:p w:rsidR="00590FCD" w:rsidRPr="002058AA" w:rsidRDefault="00590FCD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6870" w:type="dxa"/>
            <w:shd w:val="clear" w:color="auto" w:fill="auto"/>
          </w:tcPr>
          <w:p w:rsidR="00590FCD" w:rsidRPr="002058AA" w:rsidRDefault="00590FCD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верно только Б</w:t>
            </w:r>
          </w:p>
        </w:tc>
      </w:tr>
      <w:tr w:rsidR="00590FCD" w:rsidRPr="002058AA" w:rsidTr="008736D6">
        <w:tc>
          <w:tcPr>
            <w:tcW w:w="467" w:type="dxa"/>
            <w:shd w:val="clear" w:color="auto" w:fill="auto"/>
          </w:tcPr>
          <w:p w:rsidR="00590FCD" w:rsidRPr="006628AE" w:rsidRDefault="00590FCD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8AE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6870" w:type="dxa"/>
            <w:shd w:val="clear" w:color="auto" w:fill="auto"/>
          </w:tcPr>
          <w:p w:rsidR="00590FCD" w:rsidRPr="002058AA" w:rsidRDefault="00590FCD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верны оба суждения</w:t>
            </w:r>
          </w:p>
        </w:tc>
      </w:tr>
      <w:tr w:rsidR="00590FCD" w:rsidRPr="002058AA" w:rsidTr="008736D6">
        <w:tc>
          <w:tcPr>
            <w:tcW w:w="467" w:type="dxa"/>
            <w:shd w:val="clear" w:color="auto" w:fill="auto"/>
          </w:tcPr>
          <w:p w:rsidR="00590FCD" w:rsidRPr="002058AA" w:rsidRDefault="00590FCD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6870" w:type="dxa"/>
            <w:shd w:val="clear" w:color="auto" w:fill="auto"/>
          </w:tcPr>
          <w:p w:rsidR="00590FCD" w:rsidRDefault="00590FCD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оба суждения неверны</w:t>
            </w:r>
          </w:p>
          <w:p w:rsidR="0033616B" w:rsidRPr="002058AA" w:rsidRDefault="0033616B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563F" w:rsidRPr="002058AA" w:rsidRDefault="00F11490" w:rsidP="007846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49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7541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5412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43563F" w:rsidRPr="002058AA">
        <w:rPr>
          <w:rFonts w:ascii="Times New Roman" w:hAnsi="Times New Roman" w:cs="Times New Roman"/>
          <w:sz w:val="24"/>
          <w:szCs w:val="24"/>
        </w:rPr>
        <w:t>Ферма после уборки урожая сократила количество работников. Механизаторы и комбайнеры вновь будут набираться на ферму только весной следующего года. Приведенный пример иллюстрирует безработицу</w:t>
      </w:r>
    </w:p>
    <w:tbl>
      <w:tblPr>
        <w:tblW w:w="4874" w:type="pct"/>
        <w:tblInd w:w="93" w:type="dxa"/>
        <w:tblLook w:val="0000"/>
      </w:tblPr>
      <w:tblGrid>
        <w:gridCol w:w="590"/>
        <w:gridCol w:w="8649"/>
      </w:tblGrid>
      <w:tr w:rsidR="0043563F" w:rsidRPr="002058AA" w:rsidTr="008736D6">
        <w:tc>
          <w:tcPr>
            <w:tcW w:w="590" w:type="dxa"/>
          </w:tcPr>
          <w:p w:rsidR="0043563F" w:rsidRPr="002058AA" w:rsidRDefault="0043563F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650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43563F" w:rsidRPr="002058AA" w:rsidRDefault="0043563F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фрикционную</w:t>
            </w:r>
          </w:p>
        </w:tc>
      </w:tr>
      <w:tr w:rsidR="0043563F" w:rsidRPr="002058AA" w:rsidTr="008736D6">
        <w:tc>
          <w:tcPr>
            <w:tcW w:w="590" w:type="dxa"/>
          </w:tcPr>
          <w:p w:rsidR="0043563F" w:rsidRPr="006628AE" w:rsidRDefault="0043563F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8AE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8650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43563F" w:rsidRPr="002058AA" w:rsidRDefault="0043563F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сезонную</w:t>
            </w:r>
          </w:p>
        </w:tc>
      </w:tr>
      <w:tr w:rsidR="0043563F" w:rsidRPr="002058AA" w:rsidTr="008736D6">
        <w:tc>
          <w:tcPr>
            <w:tcW w:w="590" w:type="dxa"/>
          </w:tcPr>
          <w:p w:rsidR="0043563F" w:rsidRPr="002058AA" w:rsidRDefault="0043563F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8650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43563F" w:rsidRPr="002058AA" w:rsidRDefault="0043563F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циклическую</w:t>
            </w:r>
          </w:p>
        </w:tc>
      </w:tr>
      <w:tr w:rsidR="0043563F" w:rsidRPr="002058AA" w:rsidTr="008736D6">
        <w:tc>
          <w:tcPr>
            <w:tcW w:w="590" w:type="dxa"/>
          </w:tcPr>
          <w:p w:rsidR="0043563F" w:rsidRPr="002058AA" w:rsidRDefault="0043563F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8650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43563F" w:rsidRPr="002058AA" w:rsidRDefault="0043563F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структурную</w:t>
            </w:r>
          </w:p>
        </w:tc>
      </w:tr>
    </w:tbl>
    <w:p w:rsidR="00522C6C" w:rsidRPr="002058AA" w:rsidRDefault="00522C6C" w:rsidP="0078467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2C6C" w:rsidRPr="002058AA" w:rsidRDefault="00F11490" w:rsidP="00784673">
      <w:pPr>
        <w:pStyle w:val="1"/>
        <w:keepNext w:val="0"/>
        <w:spacing w:before="0" w:after="0"/>
        <w:rPr>
          <w:rFonts w:ascii="Times New Roman" w:hAnsi="Times New Roman"/>
          <w:kern w:val="0"/>
          <w:sz w:val="24"/>
          <w:szCs w:val="24"/>
          <w:lang w:val="ru-RU"/>
        </w:rPr>
      </w:pPr>
      <w:r w:rsidRPr="002835DB">
        <w:rPr>
          <w:rFonts w:ascii="Times New Roman" w:hAnsi="Times New Roman"/>
          <w:b/>
          <w:kern w:val="0"/>
          <w:sz w:val="24"/>
          <w:szCs w:val="24"/>
          <w:lang w:val="ru-RU"/>
        </w:rPr>
        <w:t>1</w:t>
      </w:r>
      <w:r w:rsidR="00D7541F">
        <w:rPr>
          <w:rFonts w:ascii="Times New Roman" w:hAnsi="Times New Roman"/>
          <w:b/>
          <w:kern w:val="0"/>
          <w:sz w:val="24"/>
          <w:szCs w:val="24"/>
          <w:lang w:val="ru-RU"/>
        </w:rPr>
        <w:t>6</w:t>
      </w:r>
      <w:r w:rsidR="00D54128" w:rsidRPr="00D54128">
        <w:rPr>
          <w:rFonts w:ascii="Times New Roman" w:hAnsi="Times New Roman"/>
          <w:b/>
          <w:kern w:val="0"/>
          <w:sz w:val="24"/>
          <w:szCs w:val="24"/>
          <w:lang w:val="ru-RU"/>
        </w:rPr>
        <w:t>.</w:t>
      </w:r>
      <w:r w:rsidR="00E8046F">
        <w:rPr>
          <w:rFonts w:ascii="Times New Roman" w:hAnsi="Times New Roman"/>
          <w:b/>
          <w:kern w:val="0"/>
          <w:sz w:val="24"/>
          <w:szCs w:val="24"/>
          <w:lang w:val="ru-RU"/>
        </w:rPr>
        <w:t xml:space="preserve"> </w:t>
      </w:r>
      <w:r w:rsidR="00522C6C" w:rsidRPr="002058AA">
        <w:rPr>
          <w:rFonts w:ascii="Times New Roman" w:hAnsi="Times New Roman"/>
          <w:kern w:val="0"/>
          <w:sz w:val="24"/>
          <w:szCs w:val="24"/>
          <w:lang w:val="ru-RU"/>
        </w:rPr>
        <w:t>Расходы государства в текущем году превысили размер собранных поступлений от налогов и пошлин. Это свидетельствует о</w:t>
      </w:r>
      <w:r w:rsidR="00E8046F">
        <w:rPr>
          <w:rFonts w:ascii="Times New Roman" w:hAnsi="Times New Roman"/>
          <w:kern w:val="0"/>
          <w:sz w:val="24"/>
          <w:szCs w:val="24"/>
          <w:lang w:val="ru-RU"/>
        </w:rPr>
        <w:t xml:space="preserve"> </w:t>
      </w:r>
      <w:r w:rsidR="00522C6C" w:rsidRPr="002058AA">
        <w:rPr>
          <w:rFonts w:ascii="Times New Roman" w:hAnsi="Times New Roman"/>
          <w:kern w:val="0"/>
          <w:sz w:val="24"/>
          <w:szCs w:val="24"/>
          <w:lang w:val="ru-RU"/>
        </w:rPr>
        <w:t>(об)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467"/>
        <w:gridCol w:w="9000"/>
      </w:tblGrid>
      <w:tr w:rsidR="00522C6C" w:rsidRPr="002058AA" w:rsidTr="008736D6">
        <w:tc>
          <w:tcPr>
            <w:tcW w:w="467" w:type="dxa"/>
            <w:shd w:val="clear" w:color="auto" w:fill="auto"/>
          </w:tcPr>
          <w:p w:rsidR="00522C6C" w:rsidRPr="002058AA" w:rsidRDefault="00522C6C" w:rsidP="00784673">
            <w:pPr>
              <w:keepNext/>
              <w:keepLine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</w:t>
            </w:r>
          </w:p>
        </w:tc>
        <w:tc>
          <w:tcPr>
            <w:tcW w:w="9000" w:type="dxa"/>
            <w:shd w:val="clear" w:color="auto" w:fill="auto"/>
          </w:tcPr>
          <w:p w:rsidR="00522C6C" w:rsidRPr="002058AA" w:rsidRDefault="00522C6C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увеличении </w:t>
            </w:r>
            <w:r w:rsidR="00E80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производительности труда</w:t>
            </w:r>
          </w:p>
        </w:tc>
      </w:tr>
      <w:tr w:rsidR="00522C6C" w:rsidRPr="002058AA" w:rsidTr="008736D6">
        <w:tc>
          <w:tcPr>
            <w:tcW w:w="467" w:type="dxa"/>
            <w:shd w:val="clear" w:color="auto" w:fill="auto"/>
          </w:tcPr>
          <w:p w:rsidR="00522C6C" w:rsidRPr="006628AE" w:rsidRDefault="00522C6C" w:rsidP="00784673">
            <w:pPr>
              <w:keepNext/>
              <w:keepLine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8AE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9000" w:type="dxa"/>
            <w:shd w:val="clear" w:color="auto" w:fill="auto"/>
          </w:tcPr>
          <w:p w:rsidR="00522C6C" w:rsidRPr="002058AA" w:rsidRDefault="00522C6C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 xml:space="preserve">возникновении </w:t>
            </w:r>
            <w:r w:rsidR="00E80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дефицита государственного бюджета</w:t>
            </w:r>
          </w:p>
        </w:tc>
      </w:tr>
      <w:tr w:rsidR="00522C6C" w:rsidRPr="002058AA" w:rsidTr="008736D6">
        <w:tc>
          <w:tcPr>
            <w:tcW w:w="467" w:type="dxa"/>
            <w:shd w:val="clear" w:color="auto" w:fill="auto"/>
          </w:tcPr>
          <w:p w:rsidR="00522C6C" w:rsidRPr="002058AA" w:rsidRDefault="00522C6C" w:rsidP="00784673">
            <w:pPr>
              <w:keepNext/>
              <w:keepLine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9000" w:type="dxa"/>
            <w:shd w:val="clear" w:color="auto" w:fill="auto"/>
          </w:tcPr>
          <w:p w:rsidR="00522C6C" w:rsidRPr="002058AA" w:rsidRDefault="00522C6C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 xml:space="preserve">росте </w:t>
            </w:r>
            <w:r w:rsidR="00E80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числа частных предприятий</w:t>
            </w:r>
          </w:p>
        </w:tc>
      </w:tr>
      <w:tr w:rsidR="00522C6C" w:rsidRPr="002058AA" w:rsidTr="008736D6">
        <w:tc>
          <w:tcPr>
            <w:tcW w:w="467" w:type="dxa"/>
            <w:shd w:val="clear" w:color="auto" w:fill="auto"/>
          </w:tcPr>
          <w:p w:rsidR="00522C6C" w:rsidRPr="002058AA" w:rsidRDefault="00522C6C" w:rsidP="00784673">
            <w:pPr>
              <w:keepNext/>
              <w:keepLine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9000" w:type="dxa"/>
            <w:shd w:val="clear" w:color="auto" w:fill="auto"/>
          </w:tcPr>
          <w:p w:rsidR="00522C6C" w:rsidRDefault="00522C6C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 xml:space="preserve">снижении </w:t>
            </w:r>
            <w:r w:rsidR="00E80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потребительских расходов</w:t>
            </w:r>
          </w:p>
          <w:p w:rsidR="00D7541F" w:rsidRPr="002058AA" w:rsidRDefault="00D7541F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79FC" w:rsidRPr="002058AA" w:rsidRDefault="002835DB" w:rsidP="007846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5DB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7541F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D5412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7879FC" w:rsidRPr="002058AA">
        <w:rPr>
          <w:rFonts w:ascii="Times New Roman" w:hAnsi="Times New Roman" w:cs="Times New Roman"/>
          <w:sz w:val="24"/>
          <w:szCs w:val="24"/>
        </w:rPr>
        <w:t xml:space="preserve">Какой смысл ученые-социологи вкладывают в понятие </w:t>
      </w:r>
      <w:r w:rsidR="007879FC" w:rsidRPr="002058AA">
        <w:rPr>
          <w:rFonts w:ascii="Times New Roman" w:hAnsi="Times New Roman" w:cs="Times New Roman"/>
          <w:b/>
          <w:sz w:val="24"/>
          <w:szCs w:val="24"/>
        </w:rPr>
        <w:t>«социальная стратификация»</w:t>
      </w:r>
      <w:r w:rsidR="007879FC" w:rsidRPr="002058AA">
        <w:rPr>
          <w:rFonts w:ascii="Times New Roman" w:hAnsi="Times New Roman" w:cs="Times New Roman"/>
          <w:sz w:val="24"/>
          <w:szCs w:val="24"/>
        </w:rPr>
        <w:t>?</w:t>
      </w:r>
    </w:p>
    <w:tbl>
      <w:tblPr>
        <w:tblW w:w="0" w:type="auto"/>
        <w:tblLook w:val="0000"/>
      </w:tblPr>
      <w:tblGrid>
        <w:gridCol w:w="607"/>
        <w:gridCol w:w="8265"/>
      </w:tblGrid>
      <w:tr w:rsidR="007879FC" w:rsidRPr="002058AA" w:rsidTr="008736D6">
        <w:tc>
          <w:tcPr>
            <w:tcW w:w="607" w:type="dxa"/>
          </w:tcPr>
          <w:p w:rsidR="007879FC" w:rsidRPr="002058AA" w:rsidRDefault="007879FC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265" w:type="dxa"/>
          </w:tcPr>
          <w:p w:rsidR="007879FC" w:rsidRPr="002058AA" w:rsidRDefault="007879FC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различие в доступе к благам между людьми</w:t>
            </w:r>
          </w:p>
        </w:tc>
      </w:tr>
      <w:tr w:rsidR="007879FC" w:rsidRPr="002058AA" w:rsidTr="008736D6">
        <w:tc>
          <w:tcPr>
            <w:tcW w:w="607" w:type="dxa"/>
          </w:tcPr>
          <w:p w:rsidR="007879FC" w:rsidRPr="002058AA" w:rsidRDefault="007879FC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8265" w:type="dxa"/>
          </w:tcPr>
          <w:p w:rsidR="007879FC" w:rsidRPr="002058AA" w:rsidRDefault="007879FC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вхождение индивида в мир социальных взаимодействий</w:t>
            </w:r>
          </w:p>
        </w:tc>
      </w:tr>
      <w:tr w:rsidR="007879FC" w:rsidRPr="002058AA" w:rsidTr="008736D6">
        <w:tc>
          <w:tcPr>
            <w:tcW w:w="607" w:type="dxa"/>
          </w:tcPr>
          <w:p w:rsidR="007879FC" w:rsidRPr="006628AE" w:rsidRDefault="007879FC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8AE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8265" w:type="dxa"/>
          </w:tcPr>
          <w:p w:rsidR="007879FC" w:rsidRPr="002058AA" w:rsidRDefault="007879FC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разделение общества на группы по различным основаниям</w:t>
            </w:r>
          </w:p>
        </w:tc>
      </w:tr>
      <w:tr w:rsidR="007879FC" w:rsidRPr="002058AA" w:rsidTr="008736D6">
        <w:tc>
          <w:tcPr>
            <w:tcW w:w="607" w:type="dxa"/>
          </w:tcPr>
          <w:p w:rsidR="007879FC" w:rsidRPr="002058AA" w:rsidRDefault="007879FC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8265" w:type="dxa"/>
          </w:tcPr>
          <w:p w:rsidR="007879FC" w:rsidRDefault="007879FC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приспособление, адаптация индивида к социальной среде</w:t>
            </w:r>
          </w:p>
          <w:p w:rsidR="00D54128" w:rsidRPr="002058AA" w:rsidRDefault="00D54128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143A" w:rsidRPr="00C55A0B" w:rsidRDefault="006A143A" w:rsidP="0078467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36D0A" w:rsidRPr="002058AA" w:rsidRDefault="002835DB" w:rsidP="007846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5A0B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7541F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D54128">
        <w:rPr>
          <w:rFonts w:ascii="Times New Roman" w:hAnsi="Times New Roman" w:cs="Times New Roman"/>
          <w:b/>
          <w:bCs/>
          <w:sz w:val="24"/>
          <w:szCs w:val="24"/>
        </w:rPr>
        <w:t xml:space="preserve">.  </w:t>
      </w:r>
      <w:r w:rsidR="00436D0A" w:rsidRPr="002058AA">
        <w:rPr>
          <w:rFonts w:ascii="Times New Roman" w:hAnsi="Times New Roman" w:cs="Times New Roman"/>
          <w:sz w:val="24"/>
          <w:szCs w:val="24"/>
        </w:rPr>
        <w:t>Верны ли следующие суждения?</w:t>
      </w:r>
    </w:p>
    <w:p w:rsidR="00436D0A" w:rsidRPr="002058AA" w:rsidRDefault="00436D0A" w:rsidP="007846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58AA">
        <w:rPr>
          <w:rFonts w:ascii="Times New Roman" w:hAnsi="Times New Roman" w:cs="Times New Roman"/>
          <w:sz w:val="24"/>
          <w:szCs w:val="24"/>
        </w:rPr>
        <w:t>Социально значимыми</w:t>
      </w:r>
      <w:bookmarkStart w:id="0" w:name="_GoBack"/>
      <w:bookmarkEnd w:id="0"/>
      <w:r w:rsidRPr="002058AA">
        <w:rPr>
          <w:rFonts w:ascii="Times New Roman" w:hAnsi="Times New Roman" w:cs="Times New Roman"/>
          <w:sz w:val="24"/>
          <w:szCs w:val="24"/>
        </w:rPr>
        <w:t xml:space="preserve"> признаками  групп современного общества выступают</w:t>
      </w:r>
    </w:p>
    <w:p w:rsidR="00436D0A" w:rsidRPr="002058AA" w:rsidRDefault="00436D0A" w:rsidP="007846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58AA">
        <w:rPr>
          <w:rFonts w:ascii="Times New Roman" w:hAnsi="Times New Roman" w:cs="Times New Roman"/>
          <w:b/>
          <w:sz w:val="24"/>
          <w:szCs w:val="24"/>
        </w:rPr>
        <w:t>А)</w:t>
      </w:r>
      <w:r w:rsidRPr="002058AA">
        <w:rPr>
          <w:rFonts w:ascii="Times New Roman" w:hAnsi="Times New Roman" w:cs="Times New Roman"/>
          <w:sz w:val="24"/>
          <w:szCs w:val="24"/>
        </w:rPr>
        <w:t xml:space="preserve"> образование и профессия.</w:t>
      </w:r>
    </w:p>
    <w:p w:rsidR="00436D0A" w:rsidRPr="002058AA" w:rsidRDefault="00436D0A" w:rsidP="007846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58AA">
        <w:rPr>
          <w:rFonts w:ascii="Times New Roman" w:hAnsi="Times New Roman" w:cs="Times New Roman"/>
          <w:b/>
          <w:sz w:val="24"/>
          <w:szCs w:val="24"/>
        </w:rPr>
        <w:t>Б)</w:t>
      </w:r>
      <w:r w:rsidRPr="002058AA">
        <w:rPr>
          <w:rFonts w:ascii="Times New Roman" w:hAnsi="Times New Roman" w:cs="Times New Roman"/>
          <w:sz w:val="24"/>
          <w:szCs w:val="24"/>
        </w:rPr>
        <w:t xml:space="preserve"> сословное происхождение, наследуемые права.</w:t>
      </w:r>
    </w:p>
    <w:tbl>
      <w:tblPr>
        <w:tblW w:w="0" w:type="auto"/>
        <w:tblLook w:val="0000"/>
      </w:tblPr>
      <w:tblGrid>
        <w:gridCol w:w="607"/>
        <w:gridCol w:w="8265"/>
      </w:tblGrid>
      <w:tr w:rsidR="00436D0A" w:rsidRPr="002058AA" w:rsidTr="008736D6">
        <w:tc>
          <w:tcPr>
            <w:tcW w:w="607" w:type="dxa"/>
          </w:tcPr>
          <w:p w:rsidR="00436D0A" w:rsidRPr="006628AE" w:rsidRDefault="00436D0A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8AE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265" w:type="dxa"/>
          </w:tcPr>
          <w:p w:rsidR="00436D0A" w:rsidRPr="002058AA" w:rsidRDefault="00436D0A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верно только А</w:t>
            </w:r>
          </w:p>
        </w:tc>
      </w:tr>
      <w:tr w:rsidR="00436D0A" w:rsidRPr="002058AA" w:rsidTr="008736D6">
        <w:tc>
          <w:tcPr>
            <w:tcW w:w="607" w:type="dxa"/>
          </w:tcPr>
          <w:p w:rsidR="00436D0A" w:rsidRPr="002058AA" w:rsidRDefault="00436D0A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8265" w:type="dxa"/>
          </w:tcPr>
          <w:p w:rsidR="00436D0A" w:rsidRPr="002058AA" w:rsidRDefault="00436D0A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верно только Б</w:t>
            </w:r>
          </w:p>
        </w:tc>
      </w:tr>
      <w:tr w:rsidR="00436D0A" w:rsidRPr="002058AA" w:rsidTr="008736D6">
        <w:tc>
          <w:tcPr>
            <w:tcW w:w="607" w:type="dxa"/>
          </w:tcPr>
          <w:p w:rsidR="00436D0A" w:rsidRPr="002058AA" w:rsidRDefault="00436D0A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8265" w:type="dxa"/>
          </w:tcPr>
          <w:p w:rsidR="00436D0A" w:rsidRPr="002058AA" w:rsidRDefault="00436D0A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верны оба суждения</w:t>
            </w:r>
          </w:p>
        </w:tc>
      </w:tr>
      <w:tr w:rsidR="00436D0A" w:rsidRPr="002058AA" w:rsidTr="008736D6">
        <w:tc>
          <w:tcPr>
            <w:tcW w:w="607" w:type="dxa"/>
          </w:tcPr>
          <w:p w:rsidR="00436D0A" w:rsidRPr="002058AA" w:rsidRDefault="00436D0A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8265" w:type="dxa"/>
          </w:tcPr>
          <w:p w:rsidR="00436D0A" w:rsidRPr="002058AA" w:rsidRDefault="00436D0A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оба суждения неверны</w:t>
            </w:r>
          </w:p>
        </w:tc>
      </w:tr>
    </w:tbl>
    <w:p w:rsidR="00F9298C" w:rsidRPr="002058AA" w:rsidRDefault="00F9298C" w:rsidP="00D754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1301" w:rsidRPr="002058AA" w:rsidRDefault="002835DB" w:rsidP="00784673">
      <w:pPr>
        <w:spacing w:after="0"/>
        <w:ind w:right="-245"/>
        <w:jc w:val="both"/>
        <w:rPr>
          <w:rFonts w:ascii="Times New Roman" w:hAnsi="Times New Roman" w:cs="Times New Roman"/>
          <w:sz w:val="24"/>
          <w:szCs w:val="24"/>
        </w:rPr>
      </w:pPr>
      <w:r w:rsidRPr="00C55A0B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7541F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D54128">
        <w:rPr>
          <w:rFonts w:ascii="Times New Roman" w:hAnsi="Times New Roman" w:cs="Times New Roman"/>
          <w:b/>
          <w:bCs/>
          <w:sz w:val="24"/>
          <w:szCs w:val="24"/>
        </w:rPr>
        <w:t xml:space="preserve">.  </w:t>
      </w:r>
      <w:r w:rsidR="002F1301" w:rsidRPr="002058AA">
        <w:rPr>
          <w:rFonts w:ascii="Times New Roman" w:hAnsi="Times New Roman" w:cs="Times New Roman"/>
          <w:sz w:val="24"/>
          <w:szCs w:val="24"/>
        </w:rPr>
        <w:t xml:space="preserve">Среди ролевого набора личности можно выделить роли, которые в равной мере могут исполняться как взрослыми, так и подростками. Какой пример соответствует подобной универсальной социальной роли? </w:t>
      </w:r>
    </w:p>
    <w:tbl>
      <w:tblPr>
        <w:tblW w:w="10031" w:type="dxa"/>
        <w:tblLayout w:type="fixed"/>
        <w:tblLook w:val="0000"/>
      </w:tblPr>
      <w:tblGrid>
        <w:gridCol w:w="468"/>
        <w:gridCol w:w="9563"/>
      </w:tblGrid>
      <w:tr w:rsidR="002F1301" w:rsidRPr="002058AA" w:rsidTr="008736D6">
        <w:tc>
          <w:tcPr>
            <w:tcW w:w="468" w:type="dxa"/>
          </w:tcPr>
          <w:p w:rsidR="002F1301" w:rsidRPr="002058AA" w:rsidRDefault="002F1301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9563" w:type="dxa"/>
          </w:tcPr>
          <w:p w:rsidR="002F1301" w:rsidRPr="002058AA" w:rsidRDefault="002F1301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кандидат в депутаты муниципального собрания</w:t>
            </w:r>
          </w:p>
        </w:tc>
      </w:tr>
      <w:tr w:rsidR="002F1301" w:rsidRPr="002058AA" w:rsidTr="008736D6">
        <w:tc>
          <w:tcPr>
            <w:tcW w:w="468" w:type="dxa"/>
          </w:tcPr>
          <w:p w:rsidR="002F1301" w:rsidRPr="002058AA" w:rsidRDefault="002F1301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9563" w:type="dxa"/>
          </w:tcPr>
          <w:p w:rsidR="002F1301" w:rsidRPr="002058AA" w:rsidRDefault="002F1301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выпускник престижного вуза</w:t>
            </w:r>
          </w:p>
        </w:tc>
      </w:tr>
      <w:tr w:rsidR="002F1301" w:rsidRPr="002058AA" w:rsidTr="008736D6">
        <w:tc>
          <w:tcPr>
            <w:tcW w:w="468" w:type="dxa"/>
          </w:tcPr>
          <w:p w:rsidR="002F1301" w:rsidRPr="002058AA" w:rsidRDefault="002F1301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9563" w:type="dxa"/>
          </w:tcPr>
          <w:p w:rsidR="002F1301" w:rsidRPr="002058AA" w:rsidRDefault="002F1301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воспитанник детского дома</w:t>
            </w:r>
          </w:p>
        </w:tc>
      </w:tr>
      <w:tr w:rsidR="002F1301" w:rsidRPr="002058AA" w:rsidTr="008736D6">
        <w:tc>
          <w:tcPr>
            <w:tcW w:w="468" w:type="dxa"/>
          </w:tcPr>
          <w:p w:rsidR="002F1301" w:rsidRPr="006628AE" w:rsidRDefault="002F1301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8AE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9563" w:type="dxa"/>
          </w:tcPr>
          <w:p w:rsidR="002F1301" w:rsidRPr="002058AA" w:rsidRDefault="002F1301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владелец коллекции марок</w:t>
            </w:r>
          </w:p>
        </w:tc>
      </w:tr>
    </w:tbl>
    <w:p w:rsidR="00D54128" w:rsidRDefault="00D54128" w:rsidP="00784673">
      <w:pPr>
        <w:keepNext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E5CEF" w:rsidRPr="002058AA" w:rsidRDefault="00D7541F" w:rsidP="007846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20</w:t>
      </w:r>
      <w:r w:rsidR="00D54128">
        <w:rPr>
          <w:rFonts w:ascii="Times New Roman" w:hAnsi="Times New Roman" w:cs="Times New Roman"/>
          <w:b/>
          <w:noProof/>
          <w:sz w:val="24"/>
          <w:szCs w:val="24"/>
        </w:rPr>
        <w:t xml:space="preserve">.  </w:t>
      </w:r>
      <w:r w:rsidR="000E5CEF" w:rsidRPr="002058AA">
        <w:rPr>
          <w:rFonts w:ascii="Times New Roman" w:hAnsi="Times New Roman" w:cs="Times New Roman"/>
          <w:sz w:val="24"/>
          <w:szCs w:val="24"/>
        </w:rPr>
        <w:t>Верны ли следующие суждения о межнациональных отношениях?</w:t>
      </w:r>
    </w:p>
    <w:p w:rsidR="000E5CEF" w:rsidRPr="002058AA" w:rsidRDefault="000E5CEF" w:rsidP="007846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58AA"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Pr="002058AA">
        <w:rPr>
          <w:rFonts w:ascii="Times New Roman" w:hAnsi="Times New Roman" w:cs="Times New Roman"/>
          <w:sz w:val="24"/>
          <w:szCs w:val="24"/>
        </w:rPr>
        <w:t xml:space="preserve">В развитии межнациональных отношений в современном мире большое значение имеет диалог культур, уважение к культурам и языкам малых народов. </w:t>
      </w:r>
    </w:p>
    <w:p w:rsidR="000E5CEF" w:rsidRPr="002058AA" w:rsidRDefault="000E5CEF" w:rsidP="00784673">
      <w:pPr>
        <w:pStyle w:val="2"/>
        <w:spacing w:after="0" w:line="240" w:lineRule="auto"/>
        <w:rPr>
          <w:sz w:val="24"/>
        </w:rPr>
      </w:pPr>
      <w:r w:rsidRPr="002058AA">
        <w:rPr>
          <w:b/>
          <w:sz w:val="24"/>
        </w:rPr>
        <w:t>Б.</w:t>
      </w:r>
      <w:r w:rsidRPr="002058AA">
        <w:rPr>
          <w:sz w:val="24"/>
        </w:rPr>
        <w:t xml:space="preserve"> Интеграция культур и миграции народов способствуют сближению народов и национальных культур.</w:t>
      </w:r>
    </w:p>
    <w:tbl>
      <w:tblPr>
        <w:tblW w:w="0" w:type="auto"/>
        <w:tblLook w:val="0000"/>
      </w:tblPr>
      <w:tblGrid>
        <w:gridCol w:w="604"/>
        <w:gridCol w:w="8087"/>
      </w:tblGrid>
      <w:tr w:rsidR="000E5CEF" w:rsidRPr="002058AA" w:rsidTr="008736D6">
        <w:tc>
          <w:tcPr>
            <w:tcW w:w="604" w:type="dxa"/>
          </w:tcPr>
          <w:p w:rsidR="000E5CEF" w:rsidRPr="002058AA" w:rsidRDefault="000E5CEF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087" w:type="dxa"/>
          </w:tcPr>
          <w:p w:rsidR="000E5CEF" w:rsidRPr="002058AA" w:rsidRDefault="000E5CEF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верно только А</w:t>
            </w:r>
          </w:p>
        </w:tc>
      </w:tr>
      <w:tr w:rsidR="000E5CEF" w:rsidRPr="002058AA" w:rsidTr="008736D6">
        <w:tc>
          <w:tcPr>
            <w:tcW w:w="604" w:type="dxa"/>
          </w:tcPr>
          <w:p w:rsidR="000E5CEF" w:rsidRPr="002058AA" w:rsidRDefault="000E5CEF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8087" w:type="dxa"/>
          </w:tcPr>
          <w:p w:rsidR="000E5CEF" w:rsidRPr="002058AA" w:rsidRDefault="000E5CEF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верно только Б</w:t>
            </w:r>
          </w:p>
        </w:tc>
      </w:tr>
      <w:tr w:rsidR="000E5CEF" w:rsidRPr="002058AA" w:rsidTr="008736D6">
        <w:tc>
          <w:tcPr>
            <w:tcW w:w="604" w:type="dxa"/>
          </w:tcPr>
          <w:p w:rsidR="000E5CEF" w:rsidRPr="006628AE" w:rsidRDefault="000E5CEF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8AE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8087" w:type="dxa"/>
          </w:tcPr>
          <w:p w:rsidR="000E5CEF" w:rsidRPr="002058AA" w:rsidRDefault="000E5CEF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верны оба суждения</w:t>
            </w:r>
          </w:p>
        </w:tc>
      </w:tr>
      <w:tr w:rsidR="000E5CEF" w:rsidRPr="002058AA" w:rsidTr="008736D6">
        <w:tc>
          <w:tcPr>
            <w:tcW w:w="604" w:type="dxa"/>
          </w:tcPr>
          <w:p w:rsidR="000E5CEF" w:rsidRPr="002058AA" w:rsidRDefault="000E5CEF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8087" w:type="dxa"/>
          </w:tcPr>
          <w:p w:rsidR="000E5CEF" w:rsidRDefault="000E5CEF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оба суждения неверны</w:t>
            </w:r>
          </w:p>
          <w:p w:rsidR="00D54128" w:rsidRPr="002058AA" w:rsidRDefault="00D54128" w:rsidP="00784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298C" w:rsidRPr="002058AA" w:rsidRDefault="00F9298C" w:rsidP="00784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3F6A" w:rsidRPr="00143F6A" w:rsidRDefault="00143F6A" w:rsidP="007846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143F6A" w:rsidRPr="00143F6A" w:rsidSect="00514AEA">
      <w:footerReference w:type="default" r:id="rId6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720F" w:rsidRDefault="00A7720F" w:rsidP="00784673">
      <w:pPr>
        <w:spacing w:after="0" w:line="240" w:lineRule="auto"/>
      </w:pPr>
      <w:r>
        <w:separator/>
      </w:r>
    </w:p>
  </w:endnote>
  <w:endnote w:type="continuationSeparator" w:id="1">
    <w:p w:rsidR="00A7720F" w:rsidRDefault="00A7720F" w:rsidP="00784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44204"/>
      <w:docPartObj>
        <w:docPartGallery w:val="Page Numbers (Bottom of Page)"/>
        <w:docPartUnique/>
      </w:docPartObj>
    </w:sdtPr>
    <w:sdtContent>
      <w:p w:rsidR="00E71E51" w:rsidRDefault="002201F6">
        <w:pPr>
          <w:pStyle w:val="a3"/>
          <w:jc w:val="right"/>
        </w:pPr>
        <w:fldSimple w:instr=" PAGE   \* MERGEFORMAT ">
          <w:r w:rsidR="00B1523E">
            <w:rPr>
              <w:noProof/>
            </w:rPr>
            <w:t>1</w:t>
          </w:r>
        </w:fldSimple>
      </w:p>
    </w:sdtContent>
  </w:sdt>
  <w:p w:rsidR="00E71E51" w:rsidRDefault="00E71E5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720F" w:rsidRDefault="00A7720F" w:rsidP="00784673">
      <w:pPr>
        <w:spacing w:after="0" w:line="240" w:lineRule="auto"/>
      </w:pPr>
      <w:r>
        <w:separator/>
      </w:r>
    </w:p>
  </w:footnote>
  <w:footnote w:type="continuationSeparator" w:id="1">
    <w:p w:rsidR="00A7720F" w:rsidRDefault="00A7720F" w:rsidP="007846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43F6A"/>
    <w:rsid w:val="00023EC3"/>
    <w:rsid w:val="00032725"/>
    <w:rsid w:val="00034DBC"/>
    <w:rsid w:val="00040869"/>
    <w:rsid w:val="000506CC"/>
    <w:rsid w:val="00057441"/>
    <w:rsid w:val="00095977"/>
    <w:rsid w:val="000B3A9A"/>
    <w:rsid w:val="000E0FF6"/>
    <w:rsid w:val="000E5CEF"/>
    <w:rsid w:val="000F5951"/>
    <w:rsid w:val="00120052"/>
    <w:rsid w:val="00126CFF"/>
    <w:rsid w:val="00143F6A"/>
    <w:rsid w:val="00150935"/>
    <w:rsid w:val="00152218"/>
    <w:rsid w:val="001610EF"/>
    <w:rsid w:val="001B2197"/>
    <w:rsid w:val="001C77C0"/>
    <w:rsid w:val="001E0596"/>
    <w:rsid w:val="002058AA"/>
    <w:rsid w:val="00210879"/>
    <w:rsid w:val="002201F6"/>
    <w:rsid w:val="00252741"/>
    <w:rsid w:val="00271C17"/>
    <w:rsid w:val="002835DB"/>
    <w:rsid w:val="002F1301"/>
    <w:rsid w:val="0033616B"/>
    <w:rsid w:val="003365E0"/>
    <w:rsid w:val="0038315F"/>
    <w:rsid w:val="00395234"/>
    <w:rsid w:val="003A6797"/>
    <w:rsid w:val="003A7931"/>
    <w:rsid w:val="003F44B8"/>
    <w:rsid w:val="0040463C"/>
    <w:rsid w:val="004152DF"/>
    <w:rsid w:val="0042555B"/>
    <w:rsid w:val="0043563F"/>
    <w:rsid w:val="00436D0A"/>
    <w:rsid w:val="00462370"/>
    <w:rsid w:val="0049159A"/>
    <w:rsid w:val="00494A7C"/>
    <w:rsid w:val="004967CA"/>
    <w:rsid w:val="00514AEA"/>
    <w:rsid w:val="00522C6C"/>
    <w:rsid w:val="00543169"/>
    <w:rsid w:val="005872FA"/>
    <w:rsid w:val="00590812"/>
    <w:rsid w:val="00590FCD"/>
    <w:rsid w:val="005E3C04"/>
    <w:rsid w:val="00605A6F"/>
    <w:rsid w:val="00661E65"/>
    <w:rsid w:val="006628AE"/>
    <w:rsid w:val="006762A3"/>
    <w:rsid w:val="006A143A"/>
    <w:rsid w:val="006A1550"/>
    <w:rsid w:val="0077132B"/>
    <w:rsid w:val="00784673"/>
    <w:rsid w:val="007879FC"/>
    <w:rsid w:val="00797369"/>
    <w:rsid w:val="007A2068"/>
    <w:rsid w:val="007F3296"/>
    <w:rsid w:val="007F4906"/>
    <w:rsid w:val="007F7A7C"/>
    <w:rsid w:val="00840ABC"/>
    <w:rsid w:val="008736D6"/>
    <w:rsid w:val="00875EDE"/>
    <w:rsid w:val="00894078"/>
    <w:rsid w:val="008B508E"/>
    <w:rsid w:val="008C3083"/>
    <w:rsid w:val="008C690A"/>
    <w:rsid w:val="008F7457"/>
    <w:rsid w:val="00996113"/>
    <w:rsid w:val="009B59CD"/>
    <w:rsid w:val="00A02357"/>
    <w:rsid w:val="00A15A9A"/>
    <w:rsid w:val="00A61639"/>
    <w:rsid w:val="00A7720F"/>
    <w:rsid w:val="00B03EAC"/>
    <w:rsid w:val="00B1523E"/>
    <w:rsid w:val="00B328CF"/>
    <w:rsid w:val="00B356BD"/>
    <w:rsid w:val="00B37A25"/>
    <w:rsid w:val="00B60BBF"/>
    <w:rsid w:val="00B872E4"/>
    <w:rsid w:val="00B90D4C"/>
    <w:rsid w:val="00B90EEF"/>
    <w:rsid w:val="00B97E51"/>
    <w:rsid w:val="00BF1936"/>
    <w:rsid w:val="00C00D06"/>
    <w:rsid w:val="00C1041B"/>
    <w:rsid w:val="00C22F36"/>
    <w:rsid w:val="00C315A4"/>
    <w:rsid w:val="00C32CBC"/>
    <w:rsid w:val="00C55A0B"/>
    <w:rsid w:val="00C730F8"/>
    <w:rsid w:val="00C95FB1"/>
    <w:rsid w:val="00CB5CCD"/>
    <w:rsid w:val="00CB6E27"/>
    <w:rsid w:val="00D078C9"/>
    <w:rsid w:val="00D34DA9"/>
    <w:rsid w:val="00D35278"/>
    <w:rsid w:val="00D54128"/>
    <w:rsid w:val="00D7541F"/>
    <w:rsid w:val="00D875AC"/>
    <w:rsid w:val="00DA2943"/>
    <w:rsid w:val="00DC29EC"/>
    <w:rsid w:val="00E43261"/>
    <w:rsid w:val="00E71E51"/>
    <w:rsid w:val="00E8046F"/>
    <w:rsid w:val="00EB53AE"/>
    <w:rsid w:val="00EC48FB"/>
    <w:rsid w:val="00F11490"/>
    <w:rsid w:val="00F67A4C"/>
    <w:rsid w:val="00F9298C"/>
    <w:rsid w:val="00F959EF"/>
    <w:rsid w:val="00FB4CF3"/>
    <w:rsid w:val="00FC46DE"/>
    <w:rsid w:val="00FD30B1"/>
    <w:rsid w:val="00FD7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02357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A0235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basedOn w:val="a"/>
    <w:link w:val="a6"/>
    <w:rsid w:val="00A02357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Основной текст Знак"/>
    <w:basedOn w:val="a0"/>
    <w:link w:val="a5"/>
    <w:rsid w:val="00A02357"/>
    <w:rPr>
      <w:rFonts w:ascii="Times New Roman" w:eastAsia="Times New Roman" w:hAnsi="Times New Roman" w:cs="Times New Roman"/>
      <w:sz w:val="26"/>
      <w:szCs w:val="20"/>
    </w:rPr>
  </w:style>
  <w:style w:type="table" w:styleId="a7">
    <w:name w:val="Table Grid"/>
    <w:basedOn w:val="a1"/>
    <w:rsid w:val="008940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аголовок 1"/>
    <w:basedOn w:val="a"/>
    <w:next w:val="a"/>
    <w:rsid w:val="003365E0"/>
    <w:pPr>
      <w:keepNext/>
      <w:spacing w:before="240" w:after="60" w:line="240" w:lineRule="auto"/>
      <w:jc w:val="both"/>
    </w:pPr>
    <w:rPr>
      <w:rFonts w:ascii="Antiqua" w:eastAsia="Times New Roman" w:hAnsi="Antiqua" w:cs="Times New Roman"/>
      <w:kern w:val="28"/>
      <w:sz w:val="28"/>
      <w:szCs w:val="28"/>
      <w:lang w:val="en-US"/>
    </w:rPr>
  </w:style>
  <w:style w:type="character" w:customStyle="1" w:styleId="distractor">
    <w:name w:val="distractor"/>
    <w:basedOn w:val="a0"/>
    <w:rsid w:val="002F1301"/>
  </w:style>
  <w:style w:type="paragraph" w:styleId="a8">
    <w:name w:val="Normal (Web)"/>
    <w:basedOn w:val="a"/>
    <w:uiPriority w:val="99"/>
    <w:rsid w:val="00C00D06"/>
    <w:pPr>
      <w:spacing w:before="150" w:after="150"/>
      <w:ind w:left="150" w:right="150"/>
    </w:pPr>
    <w:rPr>
      <w:rFonts w:ascii="Calibri" w:eastAsia="Times New Roman" w:hAnsi="Calibri" w:cs="Times New Roman"/>
    </w:rPr>
  </w:style>
  <w:style w:type="paragraph" w:styleId="2">
    <w:name w:val="Body Text 2"/>
    <w:basedOn w:val="a"/>
    <w:link w:val="20"/>
    <w:uiPriority w:val="99"/>
    <w:unhideWhenUsed/>
    <w:rsid w:val="000E5CEF"/>
    <w:pPr>
      <w:spacing w:after="120" w:line="48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0E5CEF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7846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846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865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№8</Company>
  <LinksUpToDate>false</LinksUpToDate>
  <CharactersWithSpaces>5785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92</cp:revision>
  <cp:lastPrinted>2016-04-27T12:03:00Z</cp:lastPrinted>
  <dcterms:created xsi:type="dcterms:W3CDTF">2016-04-16T11:24:00Z</dcterms:created>
  <dcterms:modified xsi:type="dcterms:W3CDTF">2016-04-28T07:08:00Z</dcterms:modified>
</cp:coreProperties>
</file>