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DF3" w:rsidRPr="003C7B70" w:rsidRDefault="00C22DF3" w:rsidP="00BF621E">
      <w:pPr>
        <w:keepNext/>
        <w:suppressAutoHyphens/>
        <w:spacing w:after="0" w:line="360" w:lineRule="auto"/>
        <w:ind w:firstLine="426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C7B7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Соколова Надежда Константиновна</w:t>
      </w:r>
    </w:p>
    <w:p w:rsidR="00C9642F" w:rsidRDefault="00C22DF3" w:rsidP="00C9642F">
      <w:pPr>
        <w:keepNext/>
        <w:suppressAutoHyphens/>
        <w:spacing w:after="0" w:line="360" w:lineRule="auto"/>
        <w:ind w:firstLine="426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3C7B7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ГБОУ гимназия №271 имени П.И. Федулова </w:t>
      </w:r>
    </w:p>
    <w:p w:rsidR="00C9642F" w:rsidRPr="00C9642F" w:rsidRDefault="00C9642F" w:rsidP="00C9642F">
      <w:pPr>
        <w:keepNext/>
        <w:suppressAutoHyphens/>
        <w:spacing w:after="0" w:line="360" w:lineRule="auto"/>
        <w:ind w:firstLine="426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C9642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Красносельского района</w:t>
      </w:r>
    </w:p>
    <w:p w:rsidR="00C22DF3" w:rsidRPr="003C7B70" w:rsidRDefault="00C9642F" w:rsidP="00BF621E">
      <w:pPr>
        <w:keepNext/>
        <w:suppressAutoHyphens/>
        <w:spacing w:after="0" w:line="360" w:lineRule="auto"/>
        <w:ind w:firstLine="426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г. </w:t>
      </w:r>
      <w:r w:rsidR="005D487E" w:rsidRPr="003C7B7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Санкт-Петербург</w:t>
      </w:r>
    </w:p>
    <w:p w:rsidR="00C22DF3" w:rsidRDefault="00C9642F" w:rsidP="00BF621E">
      <w:pPr>
        <w:keepNext/>
        <w:suppressAutoHyphens/>
        <w:spacing w:after="0" w:line="360" w:lineRule="auto"/>
        <w:ind w:firstLine="426"/>
        <w:rPr>
          <w:rStyle w:val="a3"/>
          <w:rFonts w:ascii="Times New Roman" w:eastAsia="Times New Roman" w:hAnsi="Times New Roman" w:cs="Times New Roman"/>
          <w:sz w:val="28"/>
          <w:szCs w:val="28"/>
          <w:lang w:eastAsia="ar-SA"/>
        </w:rPr>
      </w:pPr>
      <w:hyperlink r:id="rId5" w:history="1">
        <w:r w:rsidR="00C22DF3" w:rsidRPr="003C7B7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NikitoZ_2001@mail.ru</w:t>
        </w:r>
      </w:hyperlink>
    </w:p>
    <w:p w:rsidR="00C22DF3" w:rsidRPr="003C7B70" w:rsidRDefault="00C22DF3" w:rsidP="00BF621E">
      <w:pPr>
        <w:keepNext/>
        <w:suppressAutoHyphens/>
        <w:spacing w:after="0" w:line="360" w:lineRule="auto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B45AC6" w:rsidRDefault="00C22DF3" w:rsidP="00BF621E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Ш</w:t>
      </w:r>
      <w:r w:rsidR="003C7B70" w:rsidRPr="003C7B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кольная видеостудия - </w:t>
      </w:r>
      <w:r w:rsidRPr="003C7B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C7B70" w:rsidRPr="003C7B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трамплин для развития </w:t>
      </w:r>
    </w:p>
    <w:p w:rsidR="008B1EAA" w:rsidRPr="003C7B70" w:rsidRDefault="003C7B70" w:rsidP="00BF621E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социальной активности учащихся</w:t>
      </w:r>
    </w:p>
    <w:p w:rsidR="00C22DF3" w:rsidRPr="003C7B70" w:rsidRDefault="00C22DF3" w:rsidP="00BF621E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01B55" w:rsidRPr="003C7B70" w:rsidRDefault="00C22DF3" w:rsidP="00BF621E">
      <w:pPr>
        <w:shd w:val="clear" w:color="auto" w:fill="FFFFFF"/>
        <w:spacing w:line="360" w:lineRule="auto"/>
        <w:ind w:firstLine="70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C7B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Аннотация</w:t>
      </w:r>
      <w:r w:rsidR="00B01B55" w:rsidRP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  <w:r w:rsidRP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данная статья  </w:t>
      </w:r>
      <w:r w:rsidR="00B01B55" w:rsidRP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представляет опыт работы школьной в</w:t>
      </w:r>
      <w:r w:rsidR="00B01B55" w:rsidRP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идеостудии «Творческий Совет» </w:t>
      </w:r>
      <w:r w:rsidR="005D2039" w:rsidRP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ГБОУ гимназии</w:t>
      </w:r>
      <w:r w:rsidR="00B01B55" w:rsidRP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№271 имени П.И. Федулова</w:t>
      </w:r>
      <w:r w:rsid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. Этот опыт</w:t>
      </w:r>
      <w:r w:rsid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послужил  основой  </w:t>
      </w:r>
      <w:r w:rsidR="008907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проекта</w:t>
      </w:r>
      <w:r w:rsid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реализуемого  </w:t>
      </w:r>
      <w:r w:rsidR="00B01B55" w:rsidRP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B01B55" w:rsidRP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рамках </w:t>
      </w:r>
      <w:r w:rsid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B01B55" w:rsidRPr="003C7B7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работы кружка дополнительного образования «Цифровое фото и видео».</w:t>
      </w:r>
    </w:p>
    <w:p w:rsidR="00C22DF3" w:rsidRPr="003C7B70" w:rsidRDefault="00C22DF3" w:rsidP="00BF621E">
      <w:pPr>
        <w:pStyle w:val="a5"/>
        <w:spacing w:after="0" w:line="360" w:lineRule="auto"/>
        <w:ind w:left="0" w:firstLine="700"/>
        <w:jc w:val="both"/>
        <w:rPr>
          <w:i/>
          <w:sz w:val="28"/>
          <w:szCs w:val="28"/>
        </w:rPr>
      </w:pPr>
      <w:r w:rsidRPr="003C7B70">
        <w:rPr>
          <w:i/>
          <w:sz w:val="28"/>
          <w:szCs w:val="28"/>
        </w:rPr>
        <w:t xml:space="preserve">Ключевые слова: </w:t>
      </w:r>
      <w:r w:rsidR="00B01B55" w:rsidRPr="003C7B70">
        <w:rPr>
          <w:i/>
          <w:sz w:val="28"/>
          <w:szCs w:val="28"/>
        </w:rPr>
        <w:t>Российское движение школьников, информационно-</w:t>
      </w:r>
      <w:proofErr w:type="spellStart"/>
      <w:r w:rsidR="00B01B55" w:rsidRPr="003C7B70">
        <w:rPr>
          <w:i/>
          <w:sz w:val="28"/>
          <w:szCs w:val="28"/>
        </w:rPr>
        <w:t>медийное</w:t>
      </w:r>
      <w:proofErr w:type="spellEnd"/>
      <w:r w:rsidR="00B01B55" w:rsidRPr="003C7B70">
        <w:rPr>
          <w:i/>
          <w:sz w:val="28"/>
          <w:szCs w:val="28"/>
        </w:rPr>
        <w:t xml:space="preserve"> направление, школьная видеостудия</w:t>
      </w:r>
      <w:r w:rsidR="003C7B70">
        <w:rPr>
          <w:i/>
          <w:sz w:val="28"/>
          <w:szCs w:val="28"/>
        </w:rPr>
        <w:t>.</w:t>
      </w:r>
    </w:p>
    <w:p w:rsidR="00C22DF3" w:rsidRPr="003C7B70" w:rsidRDefault="00C22DF3" w:rsidP="00BF621E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01B55" w:rsidRPr="003C7B70" w:rsidRDefault="008B1EAA" w:rsidP="00BF621E">
      <w:pPr>
        <w:spacing w:after="0" w:line="360" w:lineRule="auto"/>
        <w:ind w:left="-2" w:firstLine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</w:r>
      <w:r w:rsidR="00890785">
        <w:rPr>
          <w:rFonts w:ascii="Times New Roman" w:eastAsia="Times New Roman" w:hAnsi="Times New Roman" w:cs="Times New Roman"/>
          <w:sz w:val="28"/>
          <w:szCs w:val="28"/>
        </w:rPr>
        <w:t xml:space="preserve">Современный школьник…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Как заинтересовать его</w:t>
      </w:r>
      <w:r w:rsidR="003C7B70">
        <w:rPr>
          <w:rFonts w:ascii="Times New Roman" w:eastAsia="Times New Roman" w:hAnsi="Times New Roman" w:cs="Times New Roman"/>
          <w:sz w:val="28"/>
          <w:szCs w:val="28"/>
        </w:rPr>
        <w:t>,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7B70">
        <w:rPr>
          <w:rFonts w:ascii="Times New Roman" w:eastAsia="Times New Roman" w:hAnsi="Times New Roman" w:cs="Times New Roman"/>
          <w:sz w:val="28"/>
          <w:szCs w:val="28"/>
        </w:rPr>
        <w:t>ч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ем увлечь</w:t>
      </w:r>
      <w:r w:rsidR="003C7B70">
        <w:rPr>
          <w:rFonts w:ascii="Times New Roman" w:eastAsia="Times New Roman" w:hAnsi="Times New Roman" w:cs="Times New Roman"/>
          <w:sz w:val="28"/>
          <w:szCs w:val="28"/>
        </w:rPr>
        <w:t xml:space="preserve"> в эпоху информационных технолог</w:t>
      </w:r>
      <w:r w:rsidR="005E0D0B">
        <w:rPr>
          <w:rFonts w:ascii="Times New Roman" w:eastAsia="Times New Roman" w:hAnsi="Times New Roman" w:cs="Times New Roman"/>
          <w:sz w:val="28"/>
          <w:szCs w:val="28"/>
        </w:rPr>
        <w:t xml:space="preserve">ий, цифрового кино, ежедневного </w:t>
      </w:r>
      <w:r w:rsidR="003C7B70">
        <w:rPr>
          <w:rFonts w:ascii="Times New Roman" w:eastAsia="Times New Roman" w:hAnsi="Times New Roman" w:cs="Times New Roman"/>
          <w:sz w:val="28"/>
          <w:szCs w:val="28"/>
        </w:rPr>
        <w:t xml:space="preserve">шквала </w:t>
      </w:r>
      <w:r w:rsidR="005E0D0B">
        <w:rPr>
          <w:rFonts w:ascii="Times New Roman" w:eastAsia="Times New Roman" w:hAnsi="Times New Roman" w:cs="Times New Roman"/>
          <w:sz w:val="28"/>
          <w:szCs w:val="28"/>
        </w:rPr>
        <w:t xml:space="preserve">информации </w:t>
      </w:r>
      <w:r w:rsidR="003C7B70">
        <w:rPr>
          <w:rFonts w:ascii="Times New Roman" w:eastAsia="Times New Roman" w:hAnsi="Times New Roman" w:cs="Times New Roman"/>
          <w:sz w:val="28"/>
          <w:szCs w:val="28"/>
        </w:rPr>
        <w:t>из интернета, социальных</w:t>
      </w:r>
      <w:r w:rsidR="005E0D0B">
        <w:rPr>
          <w:rFonts w:ascii="Times New Roman" w:eastAsia="Times New Roman" w:hAnsi="Times New Roman" w:cs="Times New Roman"/>
          <w:sz w:val="28"/>
          <w:szCs w:val="28"/>
        </w:rPr>
        <w:t xml:space="preserve"> сетей, безграничного множества </w:t>
      </w:r>
      <w:r w:rsidR="003C7B70">
        <w:rPr>
          <w:rFonts w:ascii="Times New Roman" w:eastAsia="Times New Roman" w:hAnsi="Times New Roman" w:cs="Times New Roman"/>
          <w:sz w:val="28"/>
          <w:szCs w:val="28"/>
        </w:rPr>
        <w:t xml:space="preserve">ресурсов, потока видео на </w:t>
      </w:r>
      <w:proofErr w:type="spellStart"/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ют</w:t>
      </w:r>
      <w:r w:rsidR="003C7B70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юб</w:t>
      </w:r>
      <w:r w:rsidR="003C7B70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r w:rsidR="003C7B70">
        <w:rPr>
          <w:rFonts w:ascii="Times New Roman" w:eastAsia="Times New Roman" w:hAnsi="Times New Roman" w:cs="Times New Roman"/>
          <w:sz w:val="28"/>
          <w:szCs w:val="28"/>
        </w:rPr>
        <w:t>,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ярки</w:t>
      </w:r>
      <w:r w:rsidR="003C7B70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картин</w:t>
      </w:r>
      <w:r w:rsidR="009C5193"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и комикс</w:t>
      </w:r>
      <w:r w:rsidR="009C519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01B55" w:rsidRPr="003C7B70" w:rsidRDefault="00B01B5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7F3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C5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7F3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C5193">
        <w:rPr>
          <w:rFonts w:ascii="Times New Roman" w:eastAsia="Times New Roman" w:hAnsi="Times New Roman" w:cs="Times New Roman"/>
          <w:sz w:val="28"/>
          <w:szCs w:val="28"/>
        </w:rPr>
        <w:t xml:space="preserve">есмотря на все перечисленное, детям этого не достаточно. </w:t>
      </w:r>
      <w:r w:rsidR="00D77F3F">
        <w:rPr>
          <w:rFonts w:ascii="Times New Roman" w:eastAsia="Times New Roman" w:hAnsi="Times New Roman" w:cs="Times New Roman"/>
          <w:sz w:val="28"/>
          <w:szCs w:val="28"/>
        </w:rPr>
        <w:t>Они всегда тянутся к чему-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то яркому, необычному и эффектному. </w:t>
      </w:r>
      <w:r w:rsidR="00D77F3F">
        <w:rPr>
          <w:rFonts w:ascii="Times New Roman" w:eastAsia="Times New Roman" w:hAnsi="Times New Roman" w:cs="Times New Roman"/>
          <w:sz w:val="28"/>
          <w:szCs w:val="28"/>
        </w:rPr>
        <w:t xml:space="preserve">Никакая самая красочная реальность, если она виртуальная, не способна заменить жизнь, полную творчества и приключений, развития и движения к новым горизонтам. </w:t>
      </w:r>
    </w:p>
    <w:p w:rsidR="00B01B55" w:rsidRDefault="00B01B5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  <w:t xml:space="preserve">29 октября 2015 г. в соответствии с Указом Президента Российской Федерации В.В. Путина </w:t>
      </w:r>
      <w:r w:rsidR="007A1E6D">
        <w:rPr>
          <w:rFonts w:ascii="Times New Roman" w:eastAsia="Times New Roman" w:hAnsi="Times New Roman" w:cs="Times New Roman"/>
          <w:sz w:val="28"/>
          <w:szCs w:val="28"/>
        </w:rPr>
        <w:t xml:space="preserve">№ 536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была создана Общероссийская организация «Российское движение школьников».</w:t>
      </w:r>
      <w:r w:rsidR="007A1E6D" w:rsidRPr="007A1E6D">
        <w:rPr>
          <w:sz w:val="28"/>
          <w:szCs w:val="28"/>
        </w:rPr>
        <w:t xml:space="preserve"> </w:t>
      </w:r>
      <w:r w:rsidR="007A1E6D" w:rsidRPr="007A1E6D">
        <w:rPr>
          <w:rFonts w:ascii="Times New Roman" w:eastAsia="Times New Roman" w:hAnsi="Times New Roman" w:cs="Times New Roman"/>
          <w:sz w:val="28"/>
          <w:szCs w:val="28"/>
        </w:rPr>
        <w:t>[</w:t>
      </w:r>
      <w:r w:rsidR="007A1E6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A1E6D" w:rsidRPr="007A1E6D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7A1E6D" w:rsidRPr="005E0D0B" w:rsidRDefault="007A1E6D" w:rsidP="00BF621E">
      <w:pPr>
        <w:spacing w:after="0" w:line="360" w:lineRule="auto"/>
        <w:ind w:left="1" w:firstLine="707"/>
        <w:jc w:val="both"/>
        <w:rPr>
          <w:rFonts w:ascii="Times New Roman" w:eastAsia="Times New Roman" w:hAnsi="Times New Roman" w:cs="Times New Roman"/>
          <w:sz w:val="30"/>
          <w:szCs w:val="28"/>
        </w:rPr>
      </w:pPr>
      <w:r w:rsidRPr="007A1E6D">
        <w:rPr>
          <w:rFonts w:ascii="Times New Roman" w:eastAsia="Times New Roman" w:hAnsi="Times New Roman" w:cs="Times New Roman"/>
          <w:sz w:val="30"/>
          <w:szCs w:val="28"/>
        </w:rPr>
        <w:t xml:space="preserve">Российское движение школьников (РДШ) — общественно-государственная детско-юношеская организация, деятельность которой </w:t>
      </w:r>
      <w:r w:rsidRPr="007A1E6D">
        <w:rPr>
          <w:rFonts w:ascii="Times New Roman" w:eastAsia="Times New Roman" w:hAnsi="Times New Roman" w:cs="Times New Roman"/>
          <w:sz w:val="30"/>
          <w:szCs w:val="28"/>
        </w:rPr>
        <w:lastRenderedPageBreak/>
        <w:t>целиком сосредоточена на развитии и воспитании школьников. В своей деятельности движение стремится объединять и координировать организации и лица, занимающиеся воспитанием подрастающего поколения и формированием личности.</w:t>
      </w:r>
    </w:p>
    <w:p w:rsidR="00B01B55" w:rsidRPr="003C7B70" w:rsidRDefault="00EB09A7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Второй год </w:t>
      </w:r>
      <w:r w:rsidR="00BA6B40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гимназия </w:t>
      </w:r>
      <w:r w:rsidR="00D77F3F">
        <w:rPr>
          <w:rFonts w:ascii="Times New Roman" w:eastAsia="Times New Roman" w:hAnsi="Times New Roman" w:cs="Times New Roman"/>
          <w:sz w:val="28"/>
          <w:szCs w:val="28"/>
        </w:rPr>
        <w:t xml:space="preserve">№ 271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является опорной площадкой РДШ </w:t>
      </w:r>
      <w:r w:rsidR="00D77F3F">
        <w:rPr>
          <w:rFonts w:ascii="Times New Roman" w:eastAsia="Times New Roman" w:hAnsi="Times New Roman" w:cs="Times New Roman"/>
          <w:sz w:val="28"/>
          <w:szCs w:val="28"/>
        </w:rPr>
        <w:t xml:space="preserve">Красносельского района. </w:t>
      </w:r>
      <w:r w:rsidR="00BA6B40" w:rsidRPr="00BA6B40">
        <w:rPr>
          <w:rFonts w:ascii="Times New Roman" w:eastAsia="Times New Roman" w:hAnsi="Times New Roman" w:cs="Times New Roman"/>
          <w:sz w:val="28"/>
          <w:szCs w:val="28"/>
        </w:rPr>
        <w:t>[2]</w:t>
      </w:r>
    </w:p>
    <w:p w:rsidR="00B01B55" w:rsidRPr="003C7B70" w:rsidRDefault="00B01B55" w:rsidP="00BF621E">
      <w:pPr>
        <w:spacing w:after="0" w:line="360" w:lineRule="auto"/>
        <w:ind w:lef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  <w:t>Одн</w:t>
      </w:r>
      <w:r w:rsidR="00EB09A7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из четырёх основных направлений работы РДШ </w:t>
      </w:r>
      <w:r w:rsidR="00EB09A7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информационно-</w:t>
      </w:r>
      <w:proofErr w:type="spellStart"/>
      <w:r w:rsidRPr="003C7B70">
        <w:rPr>
          <w:rFonts w:ascii="Times New Roman" w:eastAsia="Times New Roman" w:hAnsi="Times New Roman" w:cs="Times New Roman"/>
          <w:sz w:val="28"/>
          <w:szCs w:val="28"/>
        </w:rPr>
        <w:t>медийное</w:t>
      </w:r>
      <w:proofErr w:type="spellEnd"/>
      <w:r w:rsidR="00EB09A7">
        <w:rPr>
          <w:rFonts w:ascii="Times New Roman" w:eastAsia="Times New Roman" w:hAnsi="Times New Roman" w:cs="Times New Roman"/>
          <w:sz w:val="28"/>
          <w:szCs w:val="28"/>
        </w:rPr>
        <w:t xml:space="preserve"> направление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77F3F" w:rsidRPr="003828D7">
        <w:rPr>
          <w:rFonts w:ascii="Times New Roman" w:eastAsia="Times New Roman" w:hAnsi="Times New Roman" w:cs="Times New Roman"/>
          <w:sz w:val="28"/>
          <w:szCs w:val="28"/>
        </w:rPr>
        <w:t xml:space="preserve">Именно </w:t>
      </w:r>
      <w:r w:rsidR="00B05D75" w:rsidRPr="003828D7"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="003828D7" w:rsidRPr="003828D7">
        <w:rPr>
          <w:rFonts w:ascii="Times New Roman" w:eastAsia="Times New Roman" w:hAnsi="Times New Roman" w:cs="Times New Roman"/>
          <w:sz w:val="28"/>
          <w:szCs w:val="28"/>
        </w:rPr>
        <w:t>направ</w:t>
      </w:r>
      <w:r w:rsidR="003828D7">
        <w:rPr>
          <w:rFonts w:ascii="Times New Roman" w:eastAsia="Times New Roman" w:hAnsi="Times New Roman" w:cs="Times New Roman"/>
          <w:sz w:val="28"/>
          <w:szCs w:val="28"/>
        </w:rPr>
        <w:t xml:space="preserve">ление выбрала наша гимназия для участия в работе </w:t>
      </w:r>
      <w:r w:rsidR="003828D7" w:rsidRPr="003828D7">
        <w:rPr>
          <w:rFonts w:ascii="Times New Roman" w:eastAsia="Times New Roman" w:hAnsi="Times New Roman" w:cs="Times New Roman"/>
          <w:sz w:val="28"/>
          <w:szCs w:val="28"/>
        </w:rPr>
        <w:t>Российское движение школьников</w:t>
      </w:r>
      <w:r w:rsidR="003828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828D7" w:rsidRPr="003828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28D7">
        <w:rPr>
          <w:rFonts w:ascii="Times New Roman" w:eastAsia="Times New Roman" w:hAnsi="Times New Roman" w:cs="Times New Roman"/>
          <w:sz w:val="28"/>
          <w:szCs w:val="28"/>
        </w:rPr>
        <w:t>т</w:t>
      </w:r>
      <w:r w:rsidR="003828D7" w:rsidRPr="003828D7">
        <w:rPr>
          <w:rFonts w:ascii="Times New Roman" w:eastAsia="Times New Roman" w:hAnsi="Times New Roman" w:cs="Times New Roman"/>
          <w:sz w:val="28"/>
          <w:szCs w:val="28"/>
        </w:rPr>
        <w:t>.к.</w:t>
      </w:r>
      <w:r w:rsidR="00D77F3F" w:rsidRPr="003828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28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с 1992 года </w:t>
      </w:r>
      <w:r w:rsidR="003828D7">
        <w:rPr>
          <w:rFonts w:ascii="Times New Roman" w:eastAsia="Times New Roman" w:hAnsi="Times New Roman" w:cs="Times New Roman"/>
          <w:sz w:val="28"/>
          <w:szCs w:val="28"/>
        </w:rPr>
        <w:t>оно развивается в нашем учреждении</w:t>
      </w:r>
      <w:r w:rsidR="00D77F3F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5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Видеостудия «Творческий Совет»</w:t>
      </w:r>
      <w:r w:rsidRPr="003C7B7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D77F3F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3C7B7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своеобразны</w:t>
      </w:r>
      <w:r w:rsidR="00D77F3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3C7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трамплин</w:t>
      </w:r>
      <w:r w:rsidR="00D77F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развития социальной активности учащихся.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«Творческий Совет» - 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 xml:space="preserve">  орган детского самоуправления. Деятельность </w:t>
      </w:r>
      <w:r w:rsidR="00890785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 xml:space="preserve"> в сфере медиа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включает 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 xml:space="preserve">в себя издание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школьной газеты «Гимназический вестник» и работу школьной видеостудии. </w:t>
      </w:r>
      <w:r w:rsidR="00890785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 xml:space="preserve">лавная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цель 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19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выявить и развить такие качества, </w:t>
      </w:r>
      <w:r w:rsidRPr="003C7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помогут </w:t>
      </w:r>
      <w:r w:rsidR="000819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ребятам </w:t>
      </w:r>
      <w:r w:rsidRPr="003C7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только в журналистике, но и в других областях жизни и </w:t>
      </w:r>
      <w:r w:rsidR="002652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3C7B7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 деятельности</w:t>
      </w:r>
      <w:r w:rsidR="000819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Необходимо </w:t>
      </w:r>
      <w:r w:rsidRPr="003C7B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поддержать юных талантливых журналистов</w:t>
      </w:r>
      <w:r w:rsidRPr="003C7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создать условия для </w:t>
      </w:r>
      <w:r w:rsidR="000819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Pr="003C7B7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самореализации и</w:t>
      </w:r>
      <w:r w:rsidRPr="003C7B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социальной активности</w:t>
      </w:r>
      <w:r w:rsidR="000819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01B55" w:rsidRPr="003C7B70" w:rsidRDefault="00B01B5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  <w:t xml:space="preserve">Именно </w:t>
      </w:r>
      <w:r w:rsidR="00B05D75" w:rsidRPr="00B05D75">
        <w:rPr>
          <w:rFonts w:ascii="Times New Roman" w:eastAsia="Times New Roman" w:hAnsi="Times New Roman" w:cs="Times New Roman"/>
          <w:sz w:val="28"/>
          <w:szCs w:val="28"/>
        </w:rPr>
        <w:t xml:space="preserve">«Творческий Совет»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стал инициатором 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видеостудии. Она появилась</w:t>
      </w:r>
      <w:r w:rsidR="007A1E6D">
        <w:rPr>
          <w:rFonts w:ascii="Times New Roman" w:eastAsia="Times New Roman" w:hAnsi="Times New Roman" w:cs="Times New Roman"/>
          <w:sz w:val="28"/>
          <w:szCs w:val="28"/>
        </w:rPr>
        <w:t xml:space="preserve"> в 1992 году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, когда старшеклассники начали снимать 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 xml:space="preserve">ролики и создавать фильмы по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спектакл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 xml:space="preserve">ям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школьного театра. </w:t>
      </w:r>
    </w:p>
    <w:p w:rsidR="00B01B55" w:rsidRPr="003C7B70" w:rsidRDefault="00B01B55" w:rsidP="00BF621E">
      <w:pPr>
        <w:spacing w:after="0" w:line="360" w:lineRule="auto"/>
        <w:ind w:lef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  <w:t>С появлением более современной техники мы стали снимать новостные программы и показывать их по школьному телевидению. Опыт приходил в процессе работы, постепенно. Сейчас с особым удовольствием ребята снимают игровые видеоролики. Работа эта интересная, творческая,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 xml:space="preserve"> многогранная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>Она включает множество важнейших элементов: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выявление проблемы, написание сценария, подбор актёров,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 xml:space="preserve"> постановку эпизодов,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съёмк</w:t>
      </w:r>
      <w:r w:rsidR="0008198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и монтаж фильма. Всё это требует новых навыков и умений. Каждый может попробовать себя в новой роли и остановиться на том, что ему по душе.</w:t>
      </w:r>
      <w:r w:rsidR="00B05D75" w:rsidRPr="00B05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5D75">
        <w:rPr>
          <w:rFonts w:ascii="Times New Roman" w:eastAsia="Times New Roman" w:hAnsi="Times New Roman" w:cs="Times New Roman"/>
          <w:sz w:val="28"/>
          <w:szCs w:val="28"/>
        </w:rPr>
        <w:t>А потом — премьера и реакция зрителей!</w:t>
      </w:r>
    </w:p>
    <w:p w:rsidR="00B01B55" w:rsidRPr="003C7B70" w:rsidRDefault="00B01B5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  <w:t>Фильмы, снятые Телекомпанией</w:t>
      </w:r>
      <w:r w:rsidR="00B05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5D75" w:rsidRPr="00B05D75">
        <w:rPr>
          <w:rFonts w:ascii="Times New Roman" w:eastAsia="Times New Roman" w:hAnsi="Times New Roman" w:cs="Times New Roman"/>
          <w:sz w:val="28"/>
          <w:szCs w:val="28"/>
        </w:rPr>
        <w:t>«Творческий Совет»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, пользуются большой популярностью среди учителей и родителей, т. к. простым, детским, доступным языком</w:t>
      </w:r>
      <w:r w:rsidR="00B05D75">
        <w:rPr>
          <w:rFonts w:ascii="Times New Roman" w:eastAsia="Times New Roman" w:hAnsi="Times New Roman" w:cs="Times New Roman"/>
          <w:sz w:val="28"/>
          <w:szCs w:val="28"/>
        </w:rPr>
        <w:t xml:space="preserve"> освещаются актуальные проблемы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общества.</w:t>
      </w:r>
    </w:p>
    <w:p w:rsidR="00E61B03" w:rsidRDefault="00522C78" w:rsidP="00BF621E">
      <w:pPr>
        <w:spacing w:after="0" w:line="360" w:lineRule="auto"/>
        <w:ind w:left="-2" w:firstLine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С развитием РДШ перед ребятами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открылись </w:t>
      </w:r>
      <w:r w:rsidR="00B05D75">
        <w:rPr>
          <w:rFonts w:ascii="Times New Roman" w:eastAsia="Times New Roman" w:hAnsi="Times New Roman" w:cs="Times New Roman"/>
          <w:sz w:val="28"/>
          <w:szCs w:val="28"/>
        </w:rPr>
        <w:t>новые возможности: 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ногому </w:t>
      </w:r>
      <w:r w:rsidR="00B05D75">
        <w:rPr>
          <w:rFonts w:ascii="Times New Roman" w:eastAsia="Times New Roman" w:hAnsi="Times New Roman" w:cs="Times New Roman"/>
          <w:sz w:val="28"/>
          <w:szCs w:val="28"/>
        </w:rPr>
        <w:t>научится, многое узна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B05D7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B09A7">
        <w:rPr>
          <w:rFonts w:ascii="Times New Roman" w:eastAsia="Times New Roman" w:hAnsi="Times New Roman" w:cs="Times New Roman"/>
          <w:sz w:val="28"/>
          <w:szCs w:val="28"/>
        </w:rPr>
        <w:t>, выйти на новый уровень -  научи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ся делать репортажи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09A7">
        <w:rPr>
          <w:rFonts w:ascii="Times New Roman" w:eastAsia="Times New Roman" w:hAnsi="Times New Roman" w:cs="Times New Roman"/>
          <w:sz w:val="28"/>
          <w:szCs w:val="28"/>
        </w:rPr>
        <w:t>ярких событий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B09A7">
        <w:rPr>
          <w:rFonts w:ascii="Times New Roman" w:eastAsia="Times New Roman" w:hAnsi="Times New Roman" w:cs="Times New Roman"/>
          <w:sz w:val="28"/>
          <w:szCs w:val="28"/>
        </w:rPr>
        <w:t>Эти р</w:t>
      </w:r>
      <w:r w:rsidR="00B05D75">
        <w:rPr>
          <w:rFonts w:ascii="Times New Roman" w:eastAsia="Times New Roman" w:hAnsi="Times New Roman" w:cs="Times New Roman"/>
          <w:sz w:val="28"/>
          <w:szCs w:val="28"/>
        </w:rPr>
        <w:t>епортажи получают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хорошую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оценку в районе и в городе. Гимназистам доверяют, на них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>возлагают надежды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, потому что за многие годы 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 xml:space="preserve">ребятам удалось </w:t>
      </w:r>
      <w:r w:rsidR="00EB09A7">
        <w:rPr>
          <w:rFonts w:ascii="Times New Roman" w:eastAsia="Times New Roman" w:hAnsi="Times New Roman" w:cs="Times New Roman"/>
          <w:sz w:val="28"/>
          <w:szCs w:val="28"/>
        </w:rPr>
        <w:t>раскрыть и показать свой творческий потенциал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01B55" w:rsidRPr="003C7B70" w:rsidRDefault="00E61B03" w:rsidP="00BF621E">
      <w:pPr>
        <w:spacing w:after="0" w:line="360" w:lineRule="auto"/>
        <w:ind w:left="-2" w:firstLine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24 октября 2017 года прошел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Слет детских активов РДШ Красносельского района Санкт-Петербурга. </w:t>
      </w:r>
      <w:r w:rsidR="00522C7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ресс-центру </w:t>
      </w:r>
      <w:r w:rsidR="00522C78">
        <w:rPr>
          <w:rFonts w:ascii="Times New Roman" w:eastAsia="Times New Roman" w:hAnsi="Times New Roman" w:cs="Times New Roman"/>
          <w:sz w:val="28"/>
          <w:szCs w:val="28"/>
        </w:rPr>
        <w:t xml:space="preserve">гимназии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доверили взять интервью у Главы Красносельского района Виталия Николаевича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Черкашина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и начальника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образования Ольги Серафимовны</w:t>
      </w:r>
      <w:r w:rsidRPr="00E61B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7B70">
        <w:rPr>
          <w:rFonts w:ascii="Times New Roman" w:eastAsia="Times New Roman" w:hAnsi="Times New Roman" w:cs="Times New Roman"/>
          <w:sz w:val="28"/>
          <w:szCs w:val="28"/>
        </w:rPr>
        <w:t>Нестеренковой</w:t>
      </w:r>
      <w:proofErr w:type="spellEnd"/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424750" w:rsidRDefault="00B01B5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</w:r>
      <w:r w:rsidR="00E61B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Учиться, получать новые знания — вот главное. В прошлом году медиа-центр </w:t>
      </w:r>
      <w:r w:rsidR="00424750">
        <w:rPr>
          <w:rFonts w:ascii="Times New Roman" w:eastAsia="Times New Roman" w:hAnsi="Times New Roman" w:cs="Times New Roman"/>
          <w:sz w:val="28"/>
          <w:szCs w:val="28"/>
        </w:rPr>
        <w:t xml:space="preserve">гимназии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выезжал </w:t>
      </w:r>
      <w:r w:rsidR="00E61B03" w:rsidRPr="003C7B70">
        <w:rPr>
          <w:rFonts w:ascii="Times New Roman" w:eastAsia="Times New Roman" w:hAnsi="Times New Roman" w:cs="Times New Roman"/>
          <w:sz w:val="28"/>
          <w:szCs w:val="28"/>
        </w:rPr>
        <w:t>в ДОЛ «Зеркальный»</w:t>
      </w:r>
      <w:r w:rsidR="00522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на профильную смену «МЕДИАЦЕХ»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22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1B03" w:rsidRPr="003C7B70">
        <w:rPr>
          <w:rFonts w:ascii="Times New Roman" w:eastAsia="Times New Roman" w:hAnsi="Times New Roman" w:cs="Times New Roman"/>
          <w:sz w:val="28"/>
          <w:szCs w:val="28"/>
        </w:rPr>
        <w:t>организованн</w:t>
      </w:r>
      <w:r w:rsidR="005E0D0B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E61B03" w:rsidRPr="003C7B70">
        <w:rPr>
          <w:rFonts w:ascii="Times New Roman" w:eastAsia="Times New Roman" w:hAnsi="Times New Roman" w:cs="Times New Roman"/>
          <w:sz w:val="28"/>
          <w:szCs w:val="28"/>
        </w:rPr>
        <w:t xml:space="preserve"> Академией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1B03" w:rsidRPr="003C7B70">
        <w:rPr>
          <w:rFonts w:ascii="Times New Roman" w:eastAsia="Times New Roman" w:hAnsi="Times New Roman" w:cs="Times New Roman"/>
          <w:sz w:val="28"/>
          <w:szCs w:val="28"/>
        </w:rPr>
        <w:t>талантов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61B03"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4750" w:rsidRDefault="00DB719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 декабре</w:t>
      </w:r>
      <w:r w:rsidR="00424750">
        <w:rPr>
          <w:rFonts w:ascii="Times New Roman" w:eastAsia="Times New Roman" w:hAnsi="Times New Roman" w:cs="Times New Roman"/>
          <w:sz w:val="28"/>
          <w:szCs w:val="28"/>
        </w:rPr>
        <w:t xml:space="preserve"> 2017 года </w:t>
      </w:r>
      <w:r w:rsidRPr="00DB7195">
        <w:rPr>
          <w:rFonts w:ascii="Times New Roman" w:eastAsia="Times New Roman" w:hAnsi="Times New Roman" w:cs="Times New Roman"/>
          <w:sz w:val="28"/>
          <w:szCs w:val="28"/>
        </w:rPr>
        <w:t xml:space="preserve">в детском оздоровительном лагере «Зеленый город» им. Тамары </w:t>
      </w:r>
      <w:proofErr w:type="spellStart"/>
      <w:r w:rsidRPr="00DB7195">
        <w:rPr>
          <w:rFonts w:ascii="Times New Roman" w:eastAsia="Times New Roman" w:hAnsi="Times New Roman" w:cs="Times New Roman"/>
          <w:sz w:val="28"/>
          <w:szCs w:val="28"/>
        </w:rPr>
        <w:t>Трушковской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медиа центр гимназии принял </w:t>
      </w:r>
      <w:r w:rsidRPr="00DB7195">
        <w:rPr>
          <w:rFonts w:ascii="Times New Roman" w:eastAsia="Times New Roman" w:hAnsi="Times New Roman" w:cs="Times New Roman"/>
          <w:sz w:val="28"/>
          <w:szCs w:val="28"/>
        </w:rPr>
        <w:t>участие в обучении по образовательной программе Санкт-Петербургского регионального отделения Общероссийской общественно-государственной детско-юношеской организации "Российское Движение Школьников" на смене «Круговорот идей и новостей» (</w:t>
      </w:r>
      <w:proofErr w:type="spellStart"/>
      <w:r w:rsidRPr="00DB7195">
        <w:rPr>
          <w:rFonts w:ascii="Times New Roman" w:eastAsia="Times New Roman" w:hAnsi="Times New Roman" w:cs="Times New Roman"/>
          <w:sz w:val="28"/>
          <w:szCs w:val="28"/>
        </w:rPr>
        <w:t>медийное</w:t>
      </w:r>
      <w:proofErr w:type="spellEnd"/>
      <w:r w:rsidRPr="00DB7195">
        <w:rPr>
          <w:rFonts w:ascii="Times New Roman" w:eastAsia="Times New Roman" w:hAnsi="Times New Roman" w:cs="Times New Roman"/>
          <w:sz w:val="28"/>
          <w:szCs w:val="28"/>
        </w:rPr>
        <w:t xml:space="preserve"> и лидерское направления). </w:t>
      </w:r>
    </w:p>
    <w:p w:rsidR="00B45AC6" w:rsidRDefault="00B45AC6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Неоднократно учащиеся школьной видеостудии проходили обучение во Всероссийском детском центре Смене (г. Анапа)</w:t>
      </w:r>
      <w:r w:rsidR="00BA6B40">
        <w:rPr>
          <w:rFonts w:ascii="Times New Roman" w:eastAsia="Times New Roman" w:hAnsi="Times New Roman" w:cs="Times New Roman"/>
          <w:sz w:val="28"/>
          <w:szCs w:val="28"/>
        </w:rPr>
        <w:t>, где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создана</w:t>
      </w:r>
      <w:r w:rsidR="00BA6B40">
        <w:rPr>
          <w:rFonts w:ascii="Times New Roman" w:eastAsia="Times New Roman" w:hAnsi="Times New Roman" w:cs="Times New Roman"/>
          <w:sz w:val="28"/>
          <w:szCs w:val="28"/>
        </w:rPr>
        <w:t xml:space="preserve"> уникальная Всероссийская современная образовательная </w:t>
      </w:r>
      <w:proofErr w:type="spellStart"/>
      <w:r w:rsidR="00BA6B40">
        <w:rPr>
          <w:rFonts w:ascii="Times New Roman" w:eastAsia="Times New Roman" w:hAnsi="Times New Roman" w:cs="Times New Roman"/>
          <w:sz w:val="28"/>
          <w:szCs w:val="28"/>
        </w:rPr>
        <w:t>профориентационная</w:t>
      </w:r>
      <w:proofErr w:type="spellEnd"/>
      <w:r w:rsidR="00BA6B40">
        <w:rPr>
          <w:rFonts w:ascii="Times New Roman" w:eastAsia="Times New Roman" w:hAnsi="Times New Roman" w:cs="Times New Roman"/>
          <w:sz w:val="28"/>
          <w:szCs w:val="28"/>
        </w:rPr>
        <w:t xml:space="preserve"> площадка</w:t>
      </w:r>
      <w:r w:rsidRPr="00B45AC6">
        <w:rPr>
          <w:rFonts w:ascii="Times New Roman" w:eastAsia="Times New Roman" w:hAnsi="Times New Roman" w:cs="Times New Roman"/>
          <w:sz w:val="28"/>
          <w:szCs w:val="28"/>
        </w:rPr>
        <w:t xml:space="preserve"> в сфере кино и анимации для детей и молодежи с участием </w:t>
      </w:r>
      <w:proofErr w:type="spellStart"/>
      <w:r w:rsidRPr="00B45AC6">
        <w:rPr>
          <w:rFonts w:ascii="Times New Roman" w:eastAsia="Times New Roman" w:hAnsi="Times New Roman" w:cs="Times New Roman"/>
          <w:sz w:val="28"/>
          <w:szCs w:val="28"/>
        </w:rPr>
        <w:t>медийных</w:t>
      </w:r>
      <w:proofErr w:type="spellEnd"/>
      <w:r w:rsidRPr="00B45AC6">
        <w:rPr>
          <w:rFonts w:ascii="Times New Roman" w:eastAsia="Times New Roman" w:hAnsi="Times New Roman" w:cs="Times New Roman"/>
          <w:sz w:val="28"/>
          <w:szCs w:val="28"/>
        </w:rPr>
        <w:t xml:space="preserve"> звезд и лучших профессионалов отечественного кино и анимации по направлениям: «короткометражное кино», «документальное кино», «анимация», «</w:t>
      </w:r>
      <w:proofErr w:type="spellStart"/>
      <w:r w:rsidRPr="00B45AC6">
        <w:rPr>
          <w:rFonts w:ascii="Times New Roman" w:eastAsia="Times New Roman" w:hAnsi="Times New Roman" w:cs="Times New Roman"/>
          <w:sz w:val="28"/>
          <w:szCs w:val="28"/>
        </w:rPr>
        <w:t>буктрейлеры</w:t>
      </w:r>
      <w:proofErr w:type="spellEnd"/>
      <w:r w:rsidRPr="00B45AC6">
        <w:rPr>
          <w:rFonts w:ascii="Times New Roman" w:eastAsia="Times New Roman" w:hAnsi="Times New Roman" w:cs="Times New Roman"/>
          <w:sz w:val="28"/>
          <w:szCs w:val="28"/>
        </w:rPr>
        <w:t>», «ТВ и радио», «театральное мастерство».  </w:t>
      </w:r>
      <w:r w:rsidR="00BA6B40" w:rsidRPr="00BA6B40">
        <w:rPr>
          <w:rFonts w:ascii="Times New Roman" w:eastAsia="Times New Roman" w:hAnsi="Times New Roman" w:cs="Times New Roman"/>
          <w:sz w:val="28"/>
          <w:szCs w:val="28"/>
        </w:rPr>
        <w:t>[</w:t>
      </w:r>
      <w:r w:rsidR="00BA6B40">
        <w:rPr>
          <w:rFonts w:ascii="Times New Roman" w:eastAsia="Times New Roman" w:hAnsi="Times New Roman" w:cs="Times New Roman"/>
          <w:sz w:val="28"/>
          <w:szCs w:val="28"/>
        </w:rPr>
        <w:t>3</w:t>
      </w:r>
      <w:r w:rsidR="00BA6B40" w:rsidRPr="00BA6B40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B01B55" w:rsidRPr="003C7B70" w:rsidRDefault="00424750" w:rsidP="00BF621E">
      <w:pPr>
        <w:spacing w:after="0" w:line="360" w:lineRule="auto"/>
        <w:ind w:left="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группе Творческий Совет гимназии № 271 ВКОНТАКТЕ</w:t>
      </w:r>
      <w:r w:rsidR="00DB7195">
        <w:rPr>
          <w:rFonts w:ascii="Times New Roman" w:eastAsia="Times New Roman" w:hAnsi="Times New Roman" w:cs="Times New Roman"/>
          <w:sz w:val="28"/>
          <w:szCs w:val="28"/>
        </w:rPr>
        <w:t xml:space="preserve"> можно увидеть все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работы и отчёты о мероприятиях. </w:t>
      </w:r>
      <w:r w:rsidR="00DB7195" w:rsidRPr="00DB7195">
        <w:rPr>
          <w:rFonts w:ascii="Times New Roman" w:eastAsia="Times New Roman" w:hAnsi="Times New Roman" w:cs="Times New Roman"/>
          <w:sz w:val="28"/>
          <w:szCs w:val="28"/>
        </w:rPr>
        <w:t>[</w:t>
      </w:r>
      <w:r w:rsidR="00BA6B40">
        <w:rPr>
          <w:rFonts w:ascii="Times New Roman" w:eastAsia="Times New Roman" w:hAnsi="Times New Roman" w:cs="Times New Roman"/>
          <w:sz w:val="28"/>
          <w:szCs w:val="28"/>
        </w:rPr>
        <w:t>4</w:t>
      </w:r>
      <w:r w:rsidR="00DB7195" w:rsidRPr="00DB7195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B01B55" w:rsidRPr="003C7B70" w:rsidRDefault="00522C78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Хочется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заметить, что на юных актеров и режиссеров 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 xml:space="preserve">возложена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особая ответственность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>, ведь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они становятся узнаваемыми и популярными. Необходимо научить их соответствовать тем 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 xml:space="preserve">высоким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принципам, которые они 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>пропагандируют в своих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фильм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 xml:space="preserve">чтобы никакая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«звёздн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>ая болезнь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 xml:space="preserve"> не мешала развитию, 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творчеству и общению. </w:t>
      </w:r>
    </w:p>
    <w:p w:rsidR="00B01B55" w:rsidRPr="003C7B70" w:rsidRDefault="00B01B5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  <w:t xml:space="preserve">Работа в Телекомпании </w:t>
      </w:r>
      <w:r w:rsidR="00424750">
        <w:rPr>
          <w:rFonts w:ascii="Times New Roman" w:eastAsia="Times New Roman" w:hAnsi="Times New Roman" w:cs="Times New Roman"/>
          <w:sz w:val="28"/>
          <w:szCs w:val="28"/>
        </w:rPr>
        <w:t>«Творческий Совет»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является ещё и элементом профориентации. Ребята, которые стояли у истоков </w:t>
      </w:r>
      <w:proofErr w:type="spellStart"/>
      <w:r w:rsidRPr="003C7B70">
        <w:rPr>
          <w:rFonts w:ascii="Times New Roman" w:eastAsia="Times New Roman" w:hAnsi="Times New Roman" w:cs="Times New Roman"/>
          <w:sz w:val="28"/>
          <w:szCs w:val="28"/>
        </w:rPr>
        <w:t>видеотворчества</w:t>
      </w:r>
      <w:proofErr w:type="spellEnd"/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в гимназии и монтировали первые фильмы (тогда ещё 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 xml:space="preserve">переписывая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с одного видеомагнитофона на другой)</w:t>
      </w:r>
      <w:r w:rsidR="00E61B0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теперь работают на 100-канале,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РТР, снимают свои фильмы, сюжеты и передачи. Это Александр </w:t>
      </w:r>
      <w:proofErr w:type="spellStart"/>
      <w:r w:rsidRPr="003C7B70">
        <w:rPr>
          <w:rFonts w:ascii="Times New Roman" w:eastAsia="Times New Roman" w:hAnsi="Times New Roman" w:cs="Times New Roman"/>
          <w:sz w:val="28"/>
          <w:szCs w:val="28"/>
        </w:rPr>
        <w:t>Ваталев</w:t>
      </w:r>
      <w:proofErr w:type="spellEnd"/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и братья Вячеслав и Евгений</w:t>
      </w:r>
      <w:r w:rsidR="000B775F" w:rsidRPr="000B7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775F" w:rsidRPr="003C7B70">
        <w:rPr>
          <w:rFonts w:ascii="Times New Roman" w:eastAsia="Times New Roman" w:hAnsi="Times New Roman" w:cs="Times New Roman"/>
          <w:sz w:val="28"/>
          <w:szCs w:val="28"/>
        </w:rPr>
        <w:t>Раковы</w:t>
      </w:r>
      <w:proofErr w:type="spellEnd"/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7A1E6D">
        <w:rPr>
          <w:rFonts w:ascii="Times New Roman" w:eastAsia="Times New Roman" w:hAnsi="Times New Roman" w:cs="Times New Roman"/>
          <w:sz w:val="28"/>
          <w:szCs w:val="28"/>
        </w:rPr>
        <w:t xml:space="preserve"> выпускники</w:t>
      </w:r>
      <w:r w:rsidR="00522C78">
        <w:rPr>
          <w:rFonts w:ascii="Times New Roman" w:eastAsia="Times New Roman" w:hAnsi="Times New Roman" w:cs="Times New Roman"/>
          <w:sz w:val="28"/>
          <w:szCs w:val="28"/>
        </w:rPr>
        <w:t>, которыми по</w:t>
      </w:r>
      <w:r w:rsidR="007A1E6D">
        <w:rPr>
          <w:rFonts w:ascii="Times New Roman" w:eastAsia="Times New Roman" w:hAnsi="Times New Roman" w:cs="Times New Roman"/>
          <w:sz w:val="28"/>
          <w:szCs w:val="28"/>
        </w:rPr>
        <w:t xml:space="preserve"> праву гордит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7A1E6D" w:rsidRPr="007A1E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1E6D" w:rsidRPr="003C7B70">
        <w:rPr>
          <w:rFonts w:ascii="Times New Roman" w:eastAsia="Times New Roman" w:hAnsi="Times New Roman" w:cs="Times New Roman"/>
          <w:sz w:val="28"/>
          <w:szCs w:val="28"/>
        </w:rPr>
        <w:t>гимназии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1B55" w:rsidRPr="003C7B70" w:rsidRDefault="00522C78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Р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ебята</w:t>
      </w:r>
      <w:r w:rsidR="007A1E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1E6D">
        <w:rPr>
          <w:rFonts w:ascii="Times New Roman" w:eastAsia="Times New Roman" w:hAnsi="Times New Roman" w:cs="Times New Roman"/>
          <w:sz w:val="28"/>
          <w:szCs w:val="28"/>
        </w:rPr>
        <w:t>окончив учёбу в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гимназии</w:t>
      </w:r>
      <w:r w:rsidR="007A1E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поступают на </w:t>
      </w:r>
      <w:r w:rsidR="00EB09A7">
        <w:rPr>
          <w:rFonts w:ascii="Times New Roman" w:eastAsia="Times New Roman" w:hAnsi="Times New Roman" w:cs="Times New Roman"/>
          <w:sz w:val="28"/>
          <w:szCs w:val="28"/>
        </w:rPr>
        <w:t>факультеты журналистики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, на сценарное отделение театральных вузов, продолжают заниматься творчеством: участвуют в командах КВН, выступают на межвузовских конкурсах. И пусть далеко не все связали свою жизнь с творческими профессиями, все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, вне всякого сомнения,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стали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разносторонними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творческими личностями.</w:t>
      </w:r>
    </w:p>
    <w:p w:rsidR="00B01B55" w:rsidRPr="003C7B70" w:rsidRDefault="00B01B5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</w:r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Возможно, кто-то усомнится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- стоит ли развивать вместе со своим детским активом такое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хлопотное дело, как видеостудия?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Приведу только несколько аргументов в пользу этой полезной и интересной работы, ведь она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B09A7" w:rsidRDefault="00EB09A7" w:rsidP="00BF621E">
      <w:pPr>
        <w:widowControl w:val="0"/>
        <w:numPr>
          <w:ilvl w:val="0"/>
          <w:numId w:val="5"/>
        </w:numPr>
        <w:suppressAutoHyphens/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формирует мировоззрение;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1B55" w:rsidRPr="003C7B70" w:rsidRDefault="00EB09A7" w:rsidP="00BF621E">
      <w:pPr>
        <w:widowControl w:val="0"/>
        <w:numPr>
          <w:ilvl w:val="0"/>
          <w:numId w:val="5"/>
        </w:numPr>
        <w:suppressAutoHyphens/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азвивает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>фантази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ю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и творчес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кие способности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подростка;</w:t>
      </w:r>
    </w:p>
    <w:p w:rsidR="00B01B55" w:rsidRPr="003C7B70" w:rsidRDefault="00B01B55" w:rsidP="00BF621E">
      <w:pPr>
        <w:widowControl w:val="0"/>
        <w:numPr>
          <w:ilvl w:val="0"/>
          <w:numId w:val="5"/>
        </w:numPr>
        <w:suppressAutoHyphens/>
        <w:spacing w:after="0" w:line="360" w:lineRule="auto"/>
        <w:ind w:left="1" w:hanging="3"/>
        <w:jc w:val="both"/>
        <w:rPr>
          <w:rFonts w:ascii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>воспитыва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нравственные качества личности;</w:t>
      </w:r>
    </w:p>
    <w:p w:rsidR="00B01B55" w:rsidRPr="003C7B70" w:rsidRDefault="00B01B55" w:rsidP="00BF621E">
      <w:pPr>
        <w:widowControl w:val="0"/>
        <w:numPr>
          <w:ilvl w:val="0"/>
          <w:numId w:val="5"/>
        </w:numPr>
        <w:suppressAutoHyphens/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hAnsi="Times New Roman" w:cs="Times New Roman"/>
          <w:sz w:val="28"/>
          <w:szCs w:val="28"/>
        </w:rPr>
        <w:t>развивают</w:t>
      </w:r>
      <w:r w:rsidR="000B775F">
        <w:rPr>
          <w:rFonts w:ascii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hAnsi="Times New Roman" w:cs="Times New Roman"/>
          <w:sz w:val="28"/>
          <w:szCs w:val="28"/>
        </w:rPr>
        <w:t xml:space="preserve"> интеллектуальные, </w:t>
      </w:r>
      <w:r w:rsidRPr="003C7B70">
        <w:rPr>
          <w:rFonts w:ascii="Times New Roman" w:hAnsi="Times New Roman" w:cs="Times New Roman"/>
          <w:bCs/>
          <w:sz w:val="28"/>
          <w:szCs w:val="28"/>
        </w:rPr>
        <w:t>коммуникативные</w:t>
      </w:r>
      <w:r w:rsidRPr="003C7B70">
        <w:rPr>
          <w:rFonts w:ascii="Times New Roman" w:hAnsi="Times New Roman" w:cs="Times New Roman"/>
          <w:sz w:val="28"/>
          <w:szCs w:val="28"/>
        </w:rPr>
        <w:t xml:space="preserve"> </w:t>
      </w:r>
      <w:r w:rsidR="000B775F">
        <w:rPr>
          <w:rFonts w:ascii="Times New Roman" w:hAnsi="Times New Roman" w:cs="Times New Roman"/>
          <w:sz w:val="28"/>
          <w:szCs w:val="28"/>
        </w:rPr>
        <w:t>навыки</w:t>
      </w:r>
      <w:r w:rsidRPr="003C7B70">
        <w:rPr>
          <w:rFonts w:ascii="Times New Roman" w:hAnsi="Times New Roman" w:cs="Times New Roman"/>
          <w:sz w:val="28"/>
          <w:szCs w:val="28"/>
        </w:rPr>
        <w:t>;</w:t>
      </w:r>
    </w:p>
    <w:p w:rsidR="00B01B55" w:rsidRPr="003C7B70" w:rsidRDefault="000B775F" w:rsidP="00BF621E">
      <w:pPr>
        <w:widowControl w:val="0"/>
        <w:numPr>
          <w:ilvl w:val="0"/>
          <w:numId w:val="5"/>
        </w:numPr>
        <w:suppressAutoHyphens/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формирует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активн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жизненн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ую 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позиция и уверенность в себе; </w:t>
      </w:r>
    </w:p>
    <w:p w:rsidR="00B01B55" w:rsidRPr="003C7B70" w:rsidRDefault="000B775F" w:rsidP="00BF621E">
      <w:pPr>
        <w:widowControl w:val="0"/>
        <w:numPr>
          <w:ilvl w:val="0"/>
          <w:numId w:val="5"/>
        </w:numPr>
        <w:suppressAutoHyphens/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воспитывает</w:t>
      </w:r>
      <w:r w:rsidR="00B01B55" w:rsidRPr="003C7B70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ответственность за качество проделанной работы;</w:t>
      </w:r>
    </w:p>
    <w:p w:rsidR="00B01B55" w:rsidRPr="003C7B70" w:rsidRDefault="00B01B55" w:rsidP="00BF621E">
      <w:pPr>
        <w:widowControl w:val="0"/>
        <w:numPr>
          <w:ilvl w:val="0"/>
          <w:numId w:val="5"/>
        </w:numPr>
        <w:suppressAutoHyphens/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>помогает определиться в выборе будущей профессии.</w:t>
      </w:r>
    </w:p>
    <w:p w:rsidR="00B01B55" w:rsidRPr="003C7B70" w:rsidRDefault="00B01B55" w:rsidP="00BF621E">
      <w:pPr>
        <w:spacing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01B55" w:rsidRPr="003C7B70" w:rsidRDefault="00B01B55" w:rsidP="00BF621E">
      <w:pPr>
        <w:spacing w:after="0" w:line="360" w:lineRule="auto"/>
        <w:ind w:left="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Школьная видеостудия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прекрасная площадка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для социализации и адаптации мальчишек и девчонок в современном обществе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 xml:space="preserve">, настоящий трамплин в будущее новейших </w:t>
      </w:r>
      <w:r w:rsidR="002652A6">
        <w:rPr>
          <w:rFonts w:ascii="Times New Roman" w:eastAsia="Times New Roman" w:hAnsi="Times New Roman" w:cs="Times New Roman"/>
          <w:sz w:val="28"/>
          <w:szCs w:val="28"/>
        </w:rPr>
        <w:t>технологий, способных дополнять и созидать окружающий мир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61EA" w:rsidRDefault="00B01B5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  <w:t xml:space="preserve">"Учителю и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ченику должно быть комфортно в их общем доме -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коле" - в этом заключается </w:t>
      </w:r>
      <w:r w:rsidR="000B775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>спех видеостудии</w:t>
      </w:r>
      <w:r w:rsidR="00424750">
        <w:rPr>
          <w:rFonts w:ascii="Times New Roman" w:eastAsia="Times New Roman" w:hAnsi="Times New Roman" w:cs="Times New Roman"/>
          <w:sz w:val="28"/>
          <w:szCs w:val="28"/>
        </w:rPr>
        <w:t xml:space="preserve"> гимназии № 271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D61EA" w:rsidRDefault="002D61EA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0D0B" w:rsidRDefault="002D61EA" w:rsidP="00BF621E">
      <w:pPr>
        <w:spacing w:after="0" w:line="360" w:lineRule="auto"/>
        <w:ind w:left="1" w:hanging="3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D61EA">
        <w:rPr>
          <w:rFonts w:ascii="Times New Roman" w:eastAsia="Times New Roman" w:hAnsi="Times New Roman" w:cs="Times New Roman"/>
          <w:i/>
          <w:sz w:val="28"/>
          <w:szCs w:val="28"/>
        </w:rPr>
        <w:t>Из опыта работы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E0D0B">
        <w:rPr>
          <w:rFonts w:ascii="Times New Roman" w:eastAsia="Times New Roman" w:hAnsi="Times New Roman" w:cs="Times New Roman"/>
          <w:b/>
          <w:i/>
          <w:sz w:val="28"/>
          <w:szCs w:val="28"/>
        </w:rPr>
        <w:t>Соколовой Надежды Константиновны,</w:t>
      </w:r>
    </w:p>
    <w:p w:rsidR="005E0D0B" w:rsidRDefault="005E0D0B" w:rsidP="00BF621E">
      <w:pPr>
        <w:spacing w:after="0" w:line="360" w:lineRule="auto"/>
        <w:ind w:left="1" w:hanging="3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педагога-организатора,</w:t>
      </w:r>
    </w:p>
    <w:p w:rsidR="005E0D0B" w:rsidRDefault="005E0D0B" w:rsidP="00BF621E">
      <w:pPr>
        <w:spacing w:after="0" w:line="360" w:lineRule="auto"/>
        <w:ind w:left="1" w:hanging="3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педагога дополнительного образования</w:t>
      </w:r>
    </w:p>
    <w:p w:rsidR="005E0D0B" w:rsidRDefault="005E0D0B" w:rsidP="00BF621E">
      <w:pPr>
        <w:spacing w:after="0" w:line="360" w:lineRule="auto"/>
        <w:ind w:left="1" w:hanging="3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E0D0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ГБОУ гимназии</w:t>
      </w:r>
      <w:r w:rsidRPr="005E0D0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№271 имени П.И. Федулова </w:t>
      </w:r>
    </w:p>
    <w:p w:rsidR="00C9642F" w:rsidRPr="005E0D0B" w:rsidRDefault="00C9642F" w:rsidP="00BF621E">
      <w:pPr>
        <w:spacing w:after="0" w:line="360" w:lineRule="auto"/>
        <w:ind w:left="1" w:hanging="3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Красносельского района</w:t>
      </w:r>
    </w:p>
    <w:p w:rsidR="005E0D0B" w:rsidRPr="005E0D0B" w:rsidRDefault="005E0D0B" w:rsidP="00BF621E">
      <w:pPr>
        <w:spacing w:after="0" w:line="360" w:lineRule="auto"/>
        <w:ind w:left="1" w:hanging="3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E0D0B">
        <w:rPr>
          <w:rFonts w:ascii="Times New Roman" w:eastAsia="Times New Roman" w:hAnsi="Times New Roman" w:cs="Times New Roman"/>
          <w:b/>
          <w:i/>
          <w:sz w:val="28"/>
          <w:szCs w:val="28"/>
        </w:rPr>
        <w:t>Санкт-Петербург</w:t>
      </w:r>
    </w:p>
    <w:p w:rsidR="00D44B3E" w:rsidRPr="00033F6C" w:rsidRDefault="00B01B55" w:rsidP="00BF621E">
      <w:pP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C7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7B7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A1E6D" w:rsidRPr="007A1E6D" w:rsidRDefault="007A1E6D" w:rsidP="00BF621E">
      <w:pPr>
        <w:pStyle w:val="Default"/>
        <w:spacing w:line="360" w:lineRule="auto"/>
        <w:jc w:val="center"/>
        <w:rPr>
          <w:sz w:val="28"/>
          <w:szCs w:val="28"/>
        </w:rPr>
      </w:pPr>
      <w:r w:rsidRPr="007A1E6D">
        <w:rPr>
          <w:b/>
          <w:bCs/>
          <w:sz w:val="28"/>
          <w:szCs w:val="28"/>
        </w:rPr>
        <w:t>Интернет-ресурсы:</w:t>
      </w:r>
    </w:p>
    <w:p w:rsidR="007A1E6D" w:rsidRDefault="007A1E6D" w:rsidP="00BF621E">
      <w:pPr>
        <w:pStyle w:val="Default"/>
        <w:numPr>
          <w:ilvl w:val="0"/>
          <w:numId w:val="7"/>
        </w:numPr>
        <w:spacing w:after="27" w:line="360" w:lineRule="auto"/>
        <w:ind w:left="0" w:firstLine="0"/>
        <w:jc w:val="both"/>
        <w:rPr>
          <w:sz w:val="28"/>
          <w:szCs w:val="28"/>
        </w:rPr>
      </w:pPr>
      <w:r w:rsidRPr="007A1E6D">
        <w:rPr>
          <w:sz w:val="28"/>
          <w:szCs w:val="28"/>
        </w:rPr>
        <w:t xml:space="preserve">Общероссийская общественно-государственная детско-юношеская организация «Российское движение школьников» [Электронный ресурс] – Режим доступа: </w:t>
      </w:r>
      <w:hyperlink r:id="rId6" w:history="1">
        <w:r w:rsidR="00BA6B40" w:rsidRPr="00FF56CF">
          <w:rPr>
            <w:rStyle w:val="a3"/>
            <w:sz w:val="28"/>
            <w:szCs w:val="28"/>
          </w:rPr>
          <w:t>http://рдш.рф</w:t>
        </w:r>
      </w:hyperlink>
      <w:r w:rsidRPr="007A1E6D">
        <w:rPr>
          <w:sz w:val="28"/>
          <w:szCs w:val="28"/>
        </w:rPr>
        <w:t xml:space="preserve"> </w:t>
      </w:r>
    </w:p>
    <w:p w:rsidR="00BA6B40" w:rsidRDefault="00BA6B40" w:rsidP="00BF621E">
      <w:pPr>
        <w:pStyle w:val="Default"/>
        <w:numPr>
          <w:ilvl w:val="0"/>
          <w:numId w:val="7"/>
        </w:numPr>
        <w:spacing w:after="27"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Сайт</w:t>
      </w:r>
      <w:r w:rsidRPr="00BA6B40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 xml:space="preserve">ГБОУ </w:t>
      </w:r>
      <w:r>
        <w:rPr>
          <w:sz w:val="28"/>
          <w:szCs w:val="28"/>
        </w:rPr>
        <w:t>гимназии</w:t>
      </w:r>
      <w:r w:rsidRPr="00BA6B40">
        <w:rPr>
          <w:sz w:val="28"/>
          <w:szCs w:val="28"/>
        </w:rPr>
        <w:t xml:space="preserve"> № 271</w:t>
      </w:r>
      <w:r>
        <w:rPr>
          <w:sz w:val="28"/>
          <w:szCs w:val="28"/>
        </w:rPr>
        <w:t xml:space="preserve">. </w:t>
      </w:r>
      <w:r w:rsidRPr="00BA6B40">
        <w:rPr>
          <w:sz w:val="28"/>
          <w:szCs w:val="28"/>
        </w:rPr>
        <w:t>Режим доступа: http://gimnaz271.krsl.gov.spb.ru/index/tvorcheskij_sovet/0-41</w:t>
      </w:r>
    </w:p>
    <w:p w:rsidR="00BA6B40" w:rsidRPr="007A1E6D" w:rsidRDefault="00BA6B40" w:rsidP="00BF621E">
      <w:pPr>
        <w:pStyle w:val="Default"/>
        <w:numPr>
          <w:ilvl w:val="0"/>
          <w:numId w:val="7"/>
        </w:numPr>
        <w:spacing w:after="27" w:line="360" w:lineRule="auto"/>
        <w:ind w:left="0" w:firstLine="0"/>
        <w:jc w:val="both"/>
        <w:rPr>
          <w:sz w:val="28"/>
          <w:szCs w:val="28"/>
        </w:rPr>
      </w:pPr>
      <w:r w:rsidRPr="00BA6B40">
        <w:rPr>
          <w:sz w:val="28"/>
          <w:szCs w:val="28"/>
        </w:rPr>
        <w:t>Всероссийский детский центр «Смена» [Электронный ресурс] – Режим доступа: http://www.smena.org/smena2017/</w:t>
      </w:r>
    </w:p>
    <w:p w:rsidR="007A1E6D" w:rsidRPr="007A1E6D" w:rsidRDefault="00BA6B40" w:rsidP="00BF621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1E6D" w:rsidRPr="007A1E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DB7195">
        <w:rPr>
          <w:sz w:val="28"/>
          <w:szCs w:val="28"/>
        </w:rPr>
        <w:t>Группа</w:t>
      </w:r>
      <w:r w:rsidR="00DB7195" w:rsidRPr="00DB7195">
        <w:rPr>
          <w:sz w:val="28"/>
          <w:szCs w:val="28"/>
        </w:rPr>
        <w:t xml:space="preserve"> Творческий Совет гимназии № 271 ВКОНТАКТЕ </w:t>
      </w:r>
      <w:r w:rsidR="007A1E6D" w:rsidRPr="007A1E6D">
        <w:rPr>
          <w:sz w:val="28"/>
          <w:szCs w:val="28"/>
        </w:rPr>
        <w:t xml:space="preserve">[Электронный ресурс] – Режим доступа: </w:t>
      </w:r>
      <w:r w:rsidR="00DB7195" w:rsidRPr="00DB7195">
        <w:rPr>
          <w:sz w:val="28"/>
          <w:szCs w:val="28"/>
        </w:rPr>
        <w:t>https://vk.com/tvts271</w:t>
      </w:r>
    </w:p>
    <w:p w:rsidR="00AB28DA" w:rsidRDefault="00C9642F"/>
    <w:sectPr w:rsidR="00AB28DA" w:rsidSect="00BF62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CC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/>
        <w:position w:val="0"/>
        <w:sz w:val="24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/>
        <w:position w:val="0"/>
        <w:sz w:val="24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/>
        <w:position w:val="0"/>
        <w:sz w:val="24"/>
        <w:vertAlign w:val="baseline"/>
      </w:rPr>
    </w:lvl>
  </w:abstractNum>
  <w:abstractNum w:abstractNumId="1" w15:restartNumberingAfterBreak="0">
    <w:nsid w:val="1B6A6F2B"/>
    <w:multiLevelType w:val="multilevel"/>
    <w:tmpl w:val="22F801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7E24BB1"/>
    <w:multiLevelType w:val="hybridMultilevel"/>
    <w:tmpl w:val="FC5CFA5E"/>
    <w:lvl w:ilvl="0" w:tplc="A5CC0B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246E5"/>
    <w:multiLevelType w:val="hybridMultilevel"/>
    <w:tmpl w:val="23748C6A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F2404FE"/>
    <w:multiLevelType w:val="multilevel"/>
    <w:tmpl w:val="8BA02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C16EE6"/>
    <w:multiLevelType w:val="hybridMultilevel"/>
    <w:tmpl w:val="96328696"/>
    <w:lvl w:ilvl="0" w:tplc="8C32FD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-BoldMT" w:hAnsi="Arial-BoldMT" w:cs="Arial-BoldMT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7C1C1367"/>
    <w:multiLevelType w:val="hybridMultilevel"/>
    <w:tmpl w:val="29227B2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F7"/>
    <w:rsid w:val="000016D9"/>
    <w:rsid w:val="00055DA3"/>
    <w:rsid w:val="0007799E"/>
    <w:rsid w:val="00081982"/>
    <w:rsid w:val="000B775F"/>
    <w:rsid w:val="00204733"/>
    <w:rsid w:val="002202F5"/>
    <w:rsid w:val="002652A6"/>
    <w:rsid w:val="002B41D8"/>
    <w:rsid w:val="002D61EA"/>
    <w:rsid w:val="003032B5"/>
    <w:rsid w:val="00323C93"/>
    <w:rsid w:val="003828D7"/>
    <w:rsid w:val="003C7B70"/>
    <w:rsid w:val="00424750"/>
    <w:rsid w:val="00457E70"/>
    <w:rsid w:val="00470472"/>
    <w:rsid w:val="00522C78"/>
    <w:rsid w:val="005741F7"/>
    <w:rsid w:val="005D2039"/>
    <w:rsid w:val="005D487E"/>
    <w:rsid w:val="005E0D0B"/>
    <w:rsid w:val="006907EE"/>
    <w:rsid w:val="006B186D"/>
    <w:rsid w:val="007A1E6D"/>
    <w:rsid w:val="00890785"/>
    <w:rsid w:val="008B1EAA"/>
    <w:rsid w:val="009C5193"/>
    <w:rsid w:val="00B01B55"/>
    <w:rsid w:val="00B05D75"/>
    <w:rsid w:val="00B45AC6"/>
    <w:rsid w:val="00B56A28"/>
    <w:rsid w:val="00BA6B40"/>
    <w:rsid w:val="00BF621E"/>
    <w:rsid w:val="00C22DF3"/>
    <w:rsid w:val="00C42621"/>
    <w:rsid w:val="00C9642F"/>
    <w:rsid w:val="00D42F81"/>
    <w:rsid w:val="00D44B3E"/>
    <w:rsid w:val="00D77F3F"/>
    <w:rsid w:val="00DB40A8"/>
    <w:rsid w:val="00DB7195"/>
    <w:rsid w:val="00E02F8A"/>
    <w:rsid w:val="00E61B03"/>
    <w:rsid w:val="00EB09A7"/>
    <w:rsid w:val="00F409EE"/>
    <w:rsid w:val="00F8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E3A05-E665-4F44-BFA9-72E4936C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115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B1EAA"/>
    <w:pPr>
      <w:pBdr>
        <w:top w:val="nil"/>
        <w:left w:val="nil"/>
        <w:bottom w:val="nil"/>
        <w:right w:val="nil"/>
        <w:between w:val="nil"/>
      </w:pBdr>
      <w:suppressAutoHyphens/>
      <w:ind w:leftChars="-1" w:left="720" w:hangingChars="1" w:hanging="1"/>
      <w:contextualSpacing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</w:rPr>
  </w:style>
  <w:style w:type="paragraph" w:styleId="a5">
    <w:name w:val="Body Text Indent"/>
    <w:basedOn w:val="a"/>
    <w:link w:val="a6"/>
    <w:rsid w:val="00C22DF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C22D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semiHidden/>
    <w:unhideWhenUsed/>
    <w:rsid w:val="00D44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A1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7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00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3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609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23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305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597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123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381997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796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5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9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2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63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12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3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3956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17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10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49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7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59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72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97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6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45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20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8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25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1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38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33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34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01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81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94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79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2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88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56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13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6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19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8;&#1076;&#1096;.&#1088;&#1092;" TargetMode="External"/><Relationship Id="rId5" Type="http://schemas.openxmlformats.org/officeDocument/2006/relationships/hyperlink" Target="mailto:NikitoZ_200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2018-01-10T23:25:00Z</dcterms:created>
  <dcterms:modified xsi:type="dcterms:W3CDTF">2018-01-11T23:08:00Z</dcterms:modified>
</cp:coreProperties>
</file>