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4C33" w:rsidRPr="00432BE3" w:rsidRDefault="00014C33" w:rsidP="00014C33">
      <w:pPr>
        <w:jc w:val="center"/>
        <w:rPr>
          <w:rFonts w:ascii="Times New Roman" w:hAnsi="Times New Roman" w:cs="Times New Roman"/>
          <w:sz w:val="28"/>
          <w:szCs w:val="28"/>
        </w:rPr>
      </w:pPr>
      <w:r w:rsidRPr="00432BE3">
        <w:rPr>
          <w:rFonts w:ascii="Times New Roman" w:hAnsi="Times New Roman" w:cs="Times New Roman"/>
          <w:sz w:val="28"/>
          <w:szCs w:val="28"/>
        </w:rPr>
        <w:t>Муниципальное бюджетное общеобразовательное учреждение</w:t>
      </w:r>
    </w:p>
    <w:p w:rsidR="00014C33" w:rsidRPr="00432BE3" w:rsidRDefault="00014C33" w:rsidP="00014C33">
      <w:pPr>
        <w:jc w:val="center"/>
        <w:rPr>
          <w:rFonts w:ascii="Times New Roman" w:hAnsi="Times New Roman" w:cs="Times New Roman"/>
          <w:sz w:val="28"/>
          <w:szCs w:val="28"/>
        </w:rPr>
      </w:pPr>
      <w:r w:rsidRPr="00432BE3">
        <w:rPr>
          <w:rFonts w:ascii="Times New Roman" w:hAnsi="Times New Roman" w:cs="Times New Roman"/>
          <w:sz w:val="28"/>
          <w:szCs w:val="28"/>
        </w:rPr>
        <w:t xml:space="preserve">«Средняя общеобразовательная школа № 69» </w:t>
      </w:r>
    </w:p>
    <w:p w:rsidR="00CF1663" w:rsidRDefault="00CF1663" w:rsidP="00CF1663">
      <w:pPr>
        <w:spacing w:after="600"/>
        <w:rPr>
          <w:rFonts w:ascii="Times New Roman" w:eastAsia="TimesNewRomanPSMT-Identity-H" w:hAnsi="Times New Roman" w:cs="Times New Roman"/>
          <w:sz w:val="28"/>
          <w:szCs w:val="28"/>
        </w:rPr>
      </w:pPr>
    </w:p>
    <w:p w:rsidR="008863EC" w:rsidRDefault="008863EC" w:rsidP="00CF1663">
      <w:pPr>
        <w:spacing w:after="600"/>
        <w:rPr>
          <w:rFonts w:ascii="Times New Roman" w:eastAsia="TimesNewRomanPSMT-Identity-H" w:hAnsi="Times New Roman" w:cs="Times New Roman"/>
          <w:sz w:val="28"/>
          <w:szCs w:val="28"/>
        </w:rPr>
      </w:pPr>
    </w:p>
    <w:p w:rsidR="00C956E7" w:rsidRPr="00C956E7" w:rsidRDefault="00C956E7" w:rsidP="00014C33">
      <w:pPr>
        <w:pStyle w:val="a9"/>
        <w:shd w:val="clear" w:color="auto" w:fill="FFFFFF"/>
        <w:ind w:left="-567"/>
        <w:jc w:val="center"/>
        <w:rPr>
          <w:rStyle w:val="aa"/>
          <w:color w:val="000000"/>
          <w:sz w:val="28"/>
          <w:szCs w:val="28"/>
        </w:rPr>
      </w:pPr>
      <w:r w:rsidRPr="00C956E7">
        <w:rPr>
          <w:rStyle w:val="aa"/>
          <w:color w:val="000000"/>
          <w:sz w:val="28"/>
          <w:szCs w:val="28"/>
        </w:rPr>
        <w:t>Научно- исследовательская работа на тему:</w:t>
      </w:r>
    </w:p>
    <w:p w:rsidR="00014C33" w:rsidRPr="00C956E7" w:rsidRDefault="00014C33" w:rsidP="00014C33">
      <w:pPr>
        <w:pStyle w:val="a9"/>
        <w:shd w:val="clear" w:color="auto" w:fill="FFFFFF"/>
        <w:ind w:left="-567"/>
        <w:jc w:val="center"/>
        <w:rPr>
          <w:sz w:val="28"/>
          <w:szCs w:val="28"/>
        </w:rPr>
      </w:pPr>
      <w:r w:rsidRPr="00C956E7">
        <w:rPr>
          <w:rStyle w:val="aa"/>
          <w:color w:val="000000"/>
          <w:sz w:val="28"/>
          <w:szCs w:val="28"/>
        </w:rPr>
        <w:t>“Сибирские дивизии в Велико</w:t>
      </w:r>
      <w:r w:rsidR="00C956E7" w:rsidRPr="00C956E7">
        <w:rPr>
          <w:rStyle w:val="aa"/>
          <w:color w:val="000000"/>
          <w:sz w:val="28"/>
          <w:szCs w:val="28"/>
        </w:rPr>
        <w:t>й</w:t>
      </w:r>
      <w:r w:rsidRPr="00C956E7">
        <w:rPr>
          <w:rStyle w:val="aa"/>
          <w:color w:val="000000"/>
          <w:sz w:val="28"/>
          <w:szCs w:val="28"/>
        </w:rPr>
        <w:t xml:space="preserve"> Отечественной Войне”</w:t>
      </w:r>
    </w:p>
    <w:p w:rsidR="00014C33" w:rsidRDefault="00014C33" w:rsidP="00014C33">
      <w:pPr>
        <w:pStyle w:val="a9"/>
        <w:shd w:val="clear" w:color="auto" w:fill="FFFFFF"/>
        <w:ind w:left="-567"/>
        <w:jc w:val="center"/>
        <w:rPr>
          <w:sz w:val="28"/>
          <w:szCs w:val="28"/>
        </w:rPr>
      </w:pPr>
    </w:p>
    <w:p w:rsidR="00014C33" w:rsidRDefault="00014C33" w:rsidP="00014C33">
      <w:pPr>
        <w:pStyle w:val="a9"/>
        <w:shd w:val="clear" w:color="auto" w:fill="FFFFFF"/>
        <w:ind w:left="-567"/>
        <w:jc w:val="center"/>
        <w:rPr>
          <w:sz w:val="28"/>
          <w:szCs w:val="28"/>
        </w:rPr>
      </w:pPr>
    </w:p>
    <w:p w:rsidR="00014C33" w:rsidRDefault="00014C33" w:rsidP="00014C33">
      <w:pPr>
        <w:shd w:val="clear" w:color="auto" w:fill="F7F8FA"/>
        <w:spacing w:after="0" w:line="298" w:lineRule="atLeast"/>
        <w:rPr>
          <w:sz w:val="28"/>
          <w:szCs w:val="28"/>
        </w:rPr>
      </w:pPr>
    </w:p>
    <w:p w:rsidR="00014C33" w:rsidRDefault="00014C33" w:rsidP="00014C33">
      <w:pPr>
        <w:tabs>
          <w:tab w:val="left" w:pos="5772"/>
        </w:tabs>
        <w:jc w:val="right"/>
        <w:rPr>
          <w:sz w:val="28"/>
          <w:szCs w:val="28"/>
        </w:rPr>
      </w:pPr>
    </w:p>
    <w:p w:rsidR="00014C33" w:rsidRDefault="00014C33" w:rsidP="00014C33">
      <w:pPr>
        <w:tabs>
          <w:tab w:val="left" w:pos="5772"/>
        </w:tabs>
        <w:jc w:val="right"/>
        <w:rPr>
          <w:sz w:val="28"/>
          <w:szCs w:val="28"/>
        </w:rPr>
      </w:pPr>
    </w:p>
    <w:p w:rsidR="00014C33" w:rsidRPr="00416170" w:rsidRDefault="00014C33" w:rsidP="00014C33">
      <w:pPr>
        <w:tabs>
          <w:tab w:val="left" w:pos="5772"/>
        </w:tabs>
        <w:jc w:val="right"/>
        <w:rPr>
          <w:rFonts w:ascii="Times New Roman" w:hAnsi="Times New Roman" w:cs="Times New Roman"/>
          <w:sz w:val="28"/>
          <w:szCs w:val="28"/>
        </w:rPr>
      </w:pPr>
      <w:r w:rsidRPr="00416170">
        <w:rPr>
          <w:rFonts w:ascii="Times New Roman" w:hAnsi="Times New Roman" w:cs="Times New Roman"/>
          <w:sz w:val="28"/>
          <w:szCs w:val="28"/>
        </w:rPr>
        <w:t xml:space="preserve">                                                                                                                                            Выполнил: </w:t>
      </w:r>
    </w:p>
    <w:p w:rsidR="00014C33" w:rsidRPr="00014C33" w:rsidRDefault="00014C33" w:rsidP="00014C33">
      <w:pPr>
        <w:tabs>
          <w:tab w:val="left" w:pos="5772"/>
        </w:tabs>
        <w:spacing w:after="0" w:line="360" w:lineRule="auto"/>
        <w:jc w:val="right"/>
        <w:outlineLvl w:val="0"/>
        <w:rPr>
          <w:rFonts w:ascii="Times New Roman" w:hAnsi="Times New Roman" w:cs="Times New Roman"/>
          <w:sz w:val="28"/>
          <w:szCs w:val="28"/>
        </w:rPr>
      </w:pPr>
      <w:r w:rsidRPr="00416170">
        <w:rPr>
          <w:rFonts w:ascii="Times New Roman" w:hAnsi="Times New Roman" w:cs="Times New Roman"/>
          <w:sz w:val="28"/>
          <w:szCs w:val="28"/>
        </w:rPr>
        <w:t xml:space="preserve">Максимов Алексей Андреевич, </w:t>
      </w:r>
    </w:p>
    <w:p w:rsidR="00014C33" w:rsidRPr="00014C33" w:rsidRDefault="00014C33" w:rsidP="00014C33">
      <w:pPr>
        <w:tabs>
          <w:tab w:val="left" w:pos="5772"/>
        </w:tabs>
        <w:spacing w:after="0" w:line="360" w:lineRule="auto"/>
        <w:jc w:val="right"/>
        <w:outlineLvl w:val="0"/>
        <w:rPr>
          <w:rFonts w:ascii="Times New Roman" w:hAnsi="Times New Roman" w:cs="Times New Roman"/>
          <w:sz w:val="28"/>
          <w:szCs w:val="28"/>
        </w:rPr>
      </w:pPr>
      <w:r w:rsidRPr="00416170">
        <w:rPr>
          <w:rFonts w:ascii="Times New Roman" w:hAnsi="Times New Roman" w:cs="Times New Roman"/>
          <w:sz w:val="28"/>
          <w:szCs w:val="28"/>
        </w:rPr>
        <w:t xml:space="preserve">ученик 11 класса </w:t>
      </w:r>
      <w:r w:rsidR="00C956E7">
        <w:rPr>
          <w:rFonts w:ascii="Times New Roman" w:hAnsi="Times New Roman" w:cs="Times New Roman"/>
          <w:sz w:val="28"/>
          <w:szCs w:val="28"/>
        </w:rPr>
        <w:t xml:space="preserve">МБОУ </w:t>
      </w:r>
      <w:r w:rsidR="00C956E7" w:rsidRPr="00F276AD">
        <w:rPr>
          <w:rFonts w:ascii="Times New Roman" w:hAnsi="Times New Roman" w:cs="Times New Roman"/>
          <w:sz w:val="28"/>
          <w:szCs w:val="28"/>
        </w:rPr>
        <w:t>“</w:t>
      </w:r>
      <w:r w:rsidR="00C956E7">
        <w:rPr>
          <w:rFonts w:ascii="Times New Roman" w:hAnsi="Times New Roman" w:cs="Times New Roman"/>
          <w:sz w:val="28"/>
          <w:szCs w:val="28"/>
        </w:rPr>
        <w:t>СОШ№69</w:t>
      </w:r>
      <w:r w:rsidR="00C956E7" w:rsidRPr="00F276AD">
        <w:rPr>
          <w:rFonts w:ascii="Times New Roman" w:hAnsi="Times New Roman" w:cs="Times New Roman"/>
          <w:sz w:val="28"/>
          <w:szCs w:val="28"/>
        </w:rPr>
        <w:t>”</w:t>
      </w:r>
    </w:p>
    <w:p w:rsidR="00014C33" w:rsidRDefault="00014C33" w:rsidP="00014C33">
      <w:pPr>
        <w:tabs>
          <w:tab w:val="left" w:pos="5772"/>
        </w:tabs>
        <w:spacing w:after="0" w:line="360" w:lineRule="auto"/>
        <w:jc w:val="right"/>
        <w:outlineLvl w:val="0"/>
        <w:rPr>
          <w:rFonts w:ascii="Times New Roman" w:hAnsi="Times New Roman" w:cs="Times New Roman"/>
          <w:sz w:val="28"/>
          <w:szCs w:val="28"/>
        </w:rPr>
      </w:pPr>
      <w:r>
        <w:rPr>
          <w:rFonts w:ascii="Times New Roman" w:hAnsi="Times New Roman" w:cs="Times New Roman"/>
          <w:sz w:val="28"/>
          <w:szCs w:val="28"/>
        </w:rPr>
        <w:t>Руководитель:</w:t>
      </w:r>
    </w:p>
    <w:p w:rsidR="00014C33" w:rsidRDefault="00014C33" w:rsidP="00014C33">
      <w:pPr>
        <w:tabs>
          <w:tab w:val="left" w:pos="5772"/>
        </w:tabs>
        <w:spacing w:after="0" w:line="360" w:lineRule="auto"/>
        <w:jc w:val="right"/>
        <w:outlineLvl w:val="0"/>
        <w:rPr>
          <w:rFonts w:ascii="Times New Roman" w:hAnsi="Times New Roman" w:cs="Times New Roman"/>
          <w:sz w:val="28"/>
          <w:szCs w:val="28"/>
        </w:rPr>
      </w:pPr>
      <w:proofErr w:type="spellStart"/>
      <w:r>
        <w:rPr>
          <w:rFonts w:ascii="Times New Roman" w:hAnsi="Times New Roman" w:cs="Times New Roman"/>
          <w:sz w:val="28"/>
          <w:szCs w:val="28"/>
        </w:rPr>
        <w:t>Воловикова</w:t>
      </w:r>
      <w:proofErr w:type="spellEnd"/>
      <w:r>
        <w:rPr>
          <w:rFonts w:ascii="Times New Roman" w:hAnsi="Times New Roman" w:cs="Times New Roman"/>
          <w:sz w:val="28"/>
          <w:szCs w:val="28"/>
        </w:rPr>
        <w:t xml:space="preserve"> Елена Николаевна,</w:t>
      </w:r>
    </w:p>
    <w:p w:rsidR="00014C33" w:rsidRPr="00F276AD" w:rsidRDefault="00014C33" w:rsidP="00014C33">
      <w:pPr>
        <w:tabs>
          <w:tab w:val="left" w:pos="5772"/>
        </w:tabs>
        <w:spacing w:after="0" w:line="360" w:lineRule="auto"/>
        <w:jc w:val="right"/>
        <w:outlineLvl w:val="0"/>
        <w:rPr>
          <w:rFonts w:ascii="Times New Roman" w:hAnsi="Times New Roman" w:cs="Times New Roman"/>
          <w:sz w:val="28"/>
          <w:szCs w:val="28"/>
        </w:rPr>
      </w:pPr>
      <w:r>
        <w:rPr>
          <w:rFonts w:ascii="Times New Roman" w:hAnsi="Times New Roman" w:cs="Times New Roman"/>
          <w:sz w:val="28"/>
          <w:szCs w:val="28"/>
        </w:rPr>
        <w:t>учитель истории</w:t>
      </w:r>
      <w:r w:rsidR="00C956E7" w:rsidRPr="00C956E7">
        <w:rPr>
          <w:rFonts w:ascii="Times New Roman" w:hAnsi="Times New Roman" w:cs="Times New Roman"/>
          <w:sz w:val="28"/>
          <w:szCs w:val="28"/>
        </w:rPr>
        <w:t xml:space="preserve"> </w:t>
      </w:r>
      <w:r w:rsidR="00C956E7">
        <w:rPr>
          <w:rFonts w:ascii="Times New Roman" w:hAnsi="Times New Roman" w:cs="Times New Roman"/>
          <w:sz w:val="28"/>
          <w:szCs w:val="28"/>
        </w:rPr>
        <w:t xml:space="preserve">МБОУ </w:t>
      </w:r>
      <w:r w:rsidR="00C956E7" w:rsidRPr="00F276AD">
        <w:rPr>
          <w:rFonts w:ascii="Times New Roman" w:hAnsi="Times New Roman" w:cs="Times New Roman"/>
          <w:sz w:val="28"/>
          <w:szCs w:val="28"/>
        </w:rPr>
        <w:t>“</w:t>
      </w:r>
      <w:r w:rsidR="00C956E7">
        <w:rPr>
          <w:rFonts w:ascii="Times New Roman" w:hAnsi="Times New Roman" w:cs="Times New Roman"/>
          <w:sz w:val="28"/>
          <w:szCs w:val="28"/>
        </w:rPr>
        <w:t>СОШ№69</w:t>
      </w:r>
      <w:r w:rsidR="00C956E7" w:rsidRPr="00F276AD">
        <w:rPr>
          <w:rFonts w:ascii="Times New Roman" w:hAnsi="Times New Roman" w:cs="Times New Roman"/>
          <w:sz w:val="28"/>
          <w:szCs w:val="28"/>
        </w:rPr>
        <w:t>”</w:t>
      </w:r>
    </w:p>
    <w:p w:rsidR="00014C33" w:rsidRPr="00416170" w:rsidRDefault="00014C33" w:rsidP="00014C33">
      <w:pPr>
        <w:shd w:val="clear" w:color="auto" w:fill="F7F8FA"/>
        <w:spacing w:after="0" w:line="298" w:lineRule="atLeast"/>
        <w:rPr>
          <w:rFonts w:ascii="Times New Roman" w:hAnsi="Times New Roman" w:cs="Times New Roman"/>
          <w:sz w:val="28"/>
          <w:szCs w:val="28"/>
        </w:rPr>
      </w:pPr>
    </w:p>
    <w:p w:rsidR="00014C33" w:rsidRPr="00416170" w:rsidRDefault="00014C33" w:rsidP="00014C33">
      <w:pPr>
        <w:shd w:val="clear" w:color="auto" w:fill="F7F8FA"/>
        <w:spacing w:after="0" w:line="298" w:lineRule="atLeast"/>
        <w:rPr>
          <w:rFonts w:ascii="Times New Roman" w:hAnsi="Times New Roman" w:cs="Times New Roman"/>
          <w:sz w:val="28"/>
          <w:szCs w:val="28"/>
        </w:rPr>
      </w:pPr>
    </w:p>
    <w:p w:rsidR="00014C33" w:rsidRDefault="00014C33" w:rsidP="00014C33">
      <w:pPr>
        <w:shd w:val="clear" w:color="auto" w:fill="F7F8FA"/>
        <w:spacing w:after="0" w:line="298" w:lineRule="atLeast"/>
        <w:rPr>
          <w:rFonts w:ascii="Times New Roman" w:hAnsi="Times New Roman" w:cs="Times New Roman"/>
          <w:sz w:val="28"/>
          <w:szCs w:val="28"/>
        </w:rPr>
      </w:pPr>
      <w:r w:rsidRPr="00416170">
        <w:rPr>
          <w:rFonts w:ascii="Times New Roman" w:hAnsi="Times New Roman" w:cs="Times New Roman"/>
          <w:sz w:val="28"/>
          <w:szCs w:val="28"/>
        </w:rPr>
        <w:t xml:space="preserve">                                                  </w:t>
      </w:r>
    </w:p>
    <w:p w:rsidR="00C956E7" w:rsidRDefault="00C956E7" w:rsidP="00014C33">
      <w:pPr>
        <w:shd w:val="clear" w:color="auto" w:fill="F7F8FA"/>
        <w:spacing w:after="0" w:line="298" w:lineRule="atLeast"/>
        <w:rPr>
          <w:rFonts w:ascii="Times New Roman" w:hAnsi="Times New Roman" w:cs="Times New Roman"/>
          <w:sz w:val="28"/>
          <w:szCs w:val="28"/>
        </w:rPr>
      </w:pPr>
    </w:p>
    <w:p w:rsidR="00C956E7" w:rsidRDefault="00C956E7" w:rsidP="00014C33">
      <w:pPr>
        <w:shd w:val="clear" w:color="auto" w:fill="F7F8FA"/>
        <w:spacing w:after="0" w:line="298" w:lineRule="atLeast"/>
        <w:rPr>
          <w:rFonts w:ascii="Times New Roman" w:hAnsi="Times New Roman" w:cs="Times New Roman"/>
          <w:sz w:val="28"/>
          <w:szCs w:val="28"/>
        </w:rPr>
      </w:pPr>
    </w:p>
    <w:p w:rsidR="00C956E7" w:rsidRDefault="00C956E7" w:rsidP="00014C33">
      <w:pPr>
        <w:shd w:val="clear" w:color="auto" w:fill="F7F8FA"/>
        <w:spacing w:after="0" w:line="298" w:lineRule="atLeast"/>
        <w:rPr>
          <w:rFonts w:ascii="Times New Roman" w:hAnsi="Times New Roman" w:cs="Times New Roman"/>
          <w:sz w:val="28"/>
          <w:szCs w:val="28"/>
        </w:rPr>
      </w:pPr>
    </w:p>
    <w:p w:rsidR="00C956E7" w:rsidRDefault="00C956E7" w:rsidP="00014C33">
      <w:pPr>
        <w:shd w:val="clear" w:color="auto" w:fill="F7F8FA"/>
        <w:spacing w:after="0" w:line="298" w:lineRule="atLeast"/>
        <w:rPr>
          <w:rFonts w:ascii="Times New Roman" w:hAnsi="Times New Roman" w:cs="Times New Roman"/>
          <w:sz w:val="28"/>
          <w:szCs w:val="28"/>
        </w:rPr>
      </w:pPr>
    </w:p>
    <w:p w:rsidR="00C956E7" w:rsidRDefault="00C956E7" w:rsidP="00014C33">
      <w:pPr>
        <w:shd w:val="clear" w:color="auto" w:fill="F7F8FA"/>
        <w:spacing w:after="0" w:line="298" w:lineRule="atLeast"/>
        <w:rPr>
          <w:rFonts w:ascii="Times New Roman" w:hAnsi="Times New Roman" w:cs="Times New Roman"/>
          <w:sz w:val="28"/>
          <w:szCs w:val="28"/>
        </w:rPr>
      </w:pPr>
    </w:p>
    <w:p w:rsidR="00014C33" w:rsidRDefault="00014C33" w:rsidP="00014C33">
      <w:pPr>
        <w:shd w:val="clear" w:color="auto" w:fill="F7F8FA"/>
        <w:spacing w:after="0" w:line="298" w:lineRule="atLeast"/>
        <w:rPr>
          <w:rFonts w:ascii="Times New Roman" w:hAnsi="Times New Roman" w:cs="Times New Roman"/>
          <w:sz w:val="28"/>
          <w:szCs w:val="28"/>
        </w:rPr>
      </w:pPr>
    </w:p>
    <w:p w:rsidR="00014C33" w:rsidRPr="00D654A5" w:rsidRDefault="00014C33" w:rsidP="00014C33">
      <w:pPr>
        <w:shd w:val="clear" w:color="auto" w:fill="F7F8FA"/>
        <w:spacing w:after="0" w:line="298" w:lineRule="atLeast"/>
        <w:jc w:val="center"/>
        <w:rPr>
          <w:rFonts w:ascii="Times New Roman" w:hAnsi="Times New Roman" w:cs="Times New Roman"/>
          <w:sz w:val="28"/>
          <w:szCs w:val="28"/>
          <w:lang w:val="en-US"/>
        </w:rPr>
      </w:pPr>
      <w:r w:rsidRPr="00840E67">
        <w:rPr>
          <w:rFonts w:ascii="Times New Roman" w:hAnsi="Times New Roman" w:cs="Times New Roman"/>
          <w:sz w:val="28"/>
          <w:szCs w:val="28"/>
        </w:rPr>
        <w:t>Г.Новокузнецк</w:t>
      </w:r>
      <w:r>
        <w:rPr>
          <w:rFonts w:ascii="Times New Roman" w:hAnsi="Times New Roman" w:cs="Times New Roman"/>
          <w:sz w:val="28"/>
          <w:szCs w:val="28"/>
        </w:rPr>
        <w:t>,</w:t>
      </w:r>
      <w:r w:rsidR="00D654A5">
        <w:rPr>
          <w:rFonts w:ascii="Times New Roman" w:hAnsi="Times New Roman" w:cs="Times New Roman"/>
          <w:sz w:val="28"/>
          <w:szCs w:val="28"/>
        </w:rPr>
        <w:t xml:space="preserve"> 201</w:t>
      </w:r>
      <w:r w:rsidR="00D654A5">
        <w:rPr>
          <w:rFonts w:ascii="Times New Roman" w:hAnsi="Times New Roman" w:cs="Times New Roman"/>
          <w:sz w:val="28"/>
          <w:szCs w:val="28"/>
          <w:lang w:val="en-US"/>
        </w:rPr>
        <w:t>7</w:t>
      </w:r>
    </w:p>
    <w:p w:rsidR="00C956E7" w:rsidRDefault="00C956E7" w:rsidP="00014C33">
      <w:pPr>
        <w:shd w:val="clear" w:color="auto" w:fill="F7F8FA"/>
        <w:spacing w:after="0" w:line="298" w:lineRule="atLeast"/>
        <w:jc w:val="center"/>
        <w:rPr>
          <w:rFonts w:ascii="Times New Roman" w:hAnsi="Times New Roman" w:cs="Times New Roman"/>
          <w:sz w:val="28"/>
          <w:szCs w:val="28"/>
        </w:rPr>
      </w:pPr>
    </w:p>
    <w:p w:rsidR="00C956E7" w:rsidRDefault="00C956E7" w:rsidP="00014C33">
      <w:pPr>
        <w:shd w:val="clear" w:color="auto" w:fill="F7F8FA"/>
        <w:spacing w:after="0" w:line="298" w:lineRule="atLeast"/>
        <w:jc w:val="center"/>
        <w:rPr>
          <w:rFonts w:ascii="Times New Roman" w:hAnsi="Times New Roman" w:cs="Times New Roman"/>
          <w:sz w:val="28"/>
          <w:szCs w:val="28"/>
        </w:rPr>
      </w:pPr>
    </w:p>
    <w:p w:rsidR="00C956E7" w:rsidRPr="00416170" w:rsidRDefault="00C956E7" w:rsidP="00014C33">
      <w:pPr>
        <w:shd w:val="clear" w:color="auto" w:fill="F7F8FA"/>
        <w:spacing w:after="0" w:line="298" w:lineRule="atLeast"/>
        <w:jc w:val="center"/>
        <w:rPr>
          <w:rFonts w:ascii="Times New Roman" w:hAnsi="Times New Roman" w:cs="Times New Roman"/>
          <w:sz w:val="28"/>
          <w:szCs w:val="28"/>
        </w:rPr>
      </w:pPr>
    </w:p>
    <w:p w:rsidR="00014C33" w:rsidRDefault="00014C33" w:rsidP="00CF1663">
      <w:pPr>
        <w:autoSpaceDE w:val="0"/>
        <w:autoSpaceDN w:val="0"/>
        <w:adjustRightInd w:val="0"/>
        <w:spacing w:after="0" w:line="240" w:lineRule="auto"/>
        <w:rPr>
          <w:rFonts w:ascii="Times New Roman" w:eastAsia="TimesNewRomanPSMT-Identity-H" w:hAnsi="Times New Roman" w:cs="Times New Roman"/>
          <w:sz w:val="28"/>
          <w:szCs w:val="28"/>
        </w:rPr>
      </w:pPr>
    </w:p>
    <w:p w:rsidR="00CF1663" w:rsidRDefault="00014C33" w:rsidP="00014C33">
      <w:pPr>
        <w:autoSpaceDE w:val="0"/>
        <w:autoSpaceDN w:val="0"/>
        <w:adjustRightInd w:val="0"/>
        <w:spacing w:after="0" w:line="240" w:lineRule="auto"/>
        <w:jc w:val="center"/>
        <w:rPr>
          <w:rFonts w:ascii="Times New Roman" w:eastAsia="TimesNewRomanPSMT-Identity-H" w:hAnsi="Times New Roman" w:cs="Times New Roman"/>
          <w:b/>
          <w:sz w:val="28"/>
          <w:szCs w:val="28"/>
        </w:rPr>
      </w:pPr>
      <w:r w:rsidRPr="00014C33">
        <w:rPr>
          <w:rFonts w:ascii="Times New Roman" w:eastAsia="TimesNewRomanPSMT-Identity-H" w:hAnsi="Times New Roman" w:cs="Times New Roman"/>
          <w:b/>
          <w:sz w:val="28"/>
          <w:szCs w:val="28"/>
        </w:rPr>
        <w:t>Содержание</w:t>
      </w:r>
      <w:r w:rsidR="00CF1663" w:rsidRPr="00014C33">
        <w:rPr>
          <w:rFonts w:ascii="Times New Roman" w:eastAsia="TimesNewRomanPSMT-Identity-H" w:hAnsi="Times New Roman" w:cs="Times New Roman"/>
          <w:b/>
          <w:sz w:val="28"/>
          <w:szCs w:val="28"/>
        </w:rPr>
        <w:t>.</w:t>
      </w:r>
    </w:p>
    <w:p w:rsidR="004D14D1" w:rsidRPr="00014C33" w:rsidRDefault="004D14D1" w:rsidP="00014C33">
      <w:pPr>
        <w:autoSpaceDE w:val="0"/>
        <w:autoSpaceDN w:val="0"/>
        <w:adjustRightInd w:val="0"/>
        <w:spacing w:after="0" w:line="240" w:lineRule="auto"/>
        <w:jc w:val="center"/>
        <w:rPr>
          <w:rFonts w:ascii="Times New Roman" w:eastAsia="TimesNewRomanPSMT-Identity-H" w:hAnsi="Times New Roman" w:cs="Times New Roman"/>
          <w:b/>
          <w:sz w:val="28"/>
          <w:szCs w:val="28"/>
        </w:rPr>
      </w:pPr>
    </w:p>
    <w:p w:rsidR="00CF1663" w:rsidRPr="008863EC" w:rsidRDefault="00C43D03" w:rsidP="00CF1663">
      <w:pPr>
        <w:autoSpaceDE w:val="0"/>
        <w:autoSpaceDN w:val="0"/>
        <w:adjustRightInd w:val="0"/>
        <w:spacing w:after="0" w:line="240" w:lineRule="auto"/>
        <w:rPr>
          <w:rFonts w:ascii="Times New Roman" w:eastAsia="TimesNewRomanPSMT-Identity-H" w:hAnsi="Times New Roman" w:cs="Times New Roman"/>
          <w:sz w:val="28"/>
          <w:szCs w:val="28"/>
        </w:rPr>
      </w:pPr>
      <w:proofErr w:type="gramStart"/>
      <w:r>
        <w:rPr>
          <w:rFonts w:ascii="Times New Roman" w:eastAsia="TimesNewRomanPSMT-Identity-H" w:hAnsi="Times New Roman" w:cs="Times New Roman"/>
          <w:sz w:val="28"/>
          <w:szCs w:val="28"/>
          <w:lang w:val="en-US"/>
        </w:rPr>
        <w:t>I</w:t>
      </w:r>
      <w:r w:rsidR="00CF1663" w:rsidRPr="008863EC">
        <w:rPr>
          <w:rFonts w:ascii="Times New Roman" w:eastAsia="TimesNewRomanPSMT-Identity-H" w:hAnsi="Times New Roman" w:cs="Times New Roman"/>
          <w:sz w:val="28"/>
          <w:szCs w:val="28"/>
        </w:rPr>
        <w:t>. Введение. Актуальность темы.</w:t>
      </w:r>
      <w:proofErr w:type="gramEnd"/>
      <w:r w:rsidR="003F0B62">
        <w:rPr>
          <w:rFonts w:ascii="Times New Roman" w:eastAsia="TimesNewRomanPSMT-Identity-H" w:hAnsi="Times New Roman" w:cs="Times New Roman"/>
          <w:sz w:val="28"/>
          <w:szCs w:val="28"/>
        </w:rPr>
        <w:t xml:space="preserve"> </w:t>
      </w:r>
      <w:r w:rsidR="00CF1663" w:rsidRPr="008863EC">
        <w:rPr>
          <w:rFonts w:ascii="Times New Roman" w:eastAsia="TimesNewRomanPSMT-Identity-H" w:hAnsi="Times New Roman" w:cs="Times New Roman"/>
          <w:sz w:val="28"/>
          <w:szCs w:val="28"/>
        </w:rPr>
        <w:t>_________________________</w:t>
      </w:r>
      <w:r w:rsidR="003F0B62">
        <w:rPr>
          <w:rFonts w:ascii="Times New Roman" w:eastAsia="TimesNewRomanPSMT-Identity-H" w:hAnsi="Times New Roman" w:cs="Times New Roman"/>
          <w:sz w:val="28"/>
          <w:szCs w:val="28"/>
        </w:rPr>
        <w:t>_______</w:t>
      </w:r>
      <w:r w:rsidR="00CF1663" w:rsidRPr="008863EC">
        <w:rPr>
          <w:rFonts w:ascii="Times New Roman" w:eastAsia="TimesNewRomanPSMT-Identity-H" w:hAnsi="Times New Roman" w:cs="Times New Roman"/>
          <w:sz w:val="28"/>
          <w:szCs w:val="28"/>
        </w:rPr>
        <w:t>3</w:t>
      </w:r>
    </w:p>
    <w:p w:rsidR="00CF1663" w:rsidRPr="008863EC" w:rsidRDefault="00C43D03" w:rsidP="00CF1663">
      <w:pPr>
        <w:autoSpaceDE w:val="0"/>
        <w:autoSpaceDN w:val="0"/>
        <w:adjustRightInd w:val="0"/>
        <w:spacing w:after="0" w:line="240" w:lineRule="auto"/>
        <w:rPr>
          <w:rFonts w:ascii="Times New Roman" w:eastAsia="TimesNewRomanPSMT-Identity-H" w:hAnsi="Times New Roman" w:cs="Times New Roman"/>
          <w:sz w:val="28"/>
          <w:szCs w:val="28"/>
        </w:rPr>
      </w:pPr>
      <w:r>
        <w:rPr>
          <w:rFonts w:ascii="Times New Roman" w:eastAsia="TimesNewRomanPSMT-Identity-H" w:hAnsi="Times New Roman" w:cs="Times New Roman"/>
          <w:sz w:val="28"/>
          <w:szCs w:val="28"/>
          <w:lang w:val="en-US"/>
        </w:rPr>
        <w:t>II</w:t>
      </w:r>
      <w:r w:rsidR="00CF1663" w:rsidRPr="008863EC">
        <w:rPr>
          <w:rFonts w:ascii="Times New Roman" w:eastAsia="TimesNewRomanPSMT-Identity-H" w:hAnsi="Times New Roman" w:cs="Times New Roman"/>
          <w:sz w:val="28"/>
          <w:szCs w:val="28"/>
        </w:rPr>
        <w:t>. Основная часть. Вкл</w:t>
      </w:r>
      <w:r w:rsidR="005B65B8">
        <w:rPr>
          <w:rFonts w:ascii="Times New Roman" w:eastAsia="TimesNewRomanPSMT-Identity-H" w:hAnsi="Times New Roman" w:cs="Times New Roman"/>
          <w:sz w:val="28"/>
          <w:szCs w:val="28"/>
        </w:rPr>
        <w:t>ад Сибиряков в дело Победы</w:t>
      </w:r>
      <w:r w:rsidR="002879C0">
        <w:rPr>
          <w:rFonts w:ascii="Times New Roman" w:eastAsia="TimesNewRomanPSMT-Identity-H" w:hAnsi="Times New Roman" w:cs="Times New Roman"/>
          <w:sz w:val="28"/>
          <w:szCs w:val="28"/>
        </w:rPr>
        <w:t>.________</w:t>
      </w:r>
      <w:r w:rsidR="003F0B62">
        <w:rPr>
          <w:rFonts w:ascii="Times New Roman" w:eastAsia="TimesNewRomanPSMT-Identity-H" w:hAnsi="Times New Roman" w:cs="Times New Roman"/>
          <w:sz w:val="28"/>
          <w:szCs w:val="28"/>
        </w:rPr>
        <w:t>________</w:t>
      </w:r>
      <w:r w:rsidR="002879C0">
        <w:rPr>
          <w:rFonts w:ascii="Times New Roman" w:eastAsia="TimesNewRomanPSMT-Identity-H" w:hAnsi="Times New Roman" w:cs="Times New Roman"/>
          <w:sz w:val="28"/>
          <w:szCs w:val="28"/>
        </w:rPr>
        <w:t>4</w:t>
      </w:r>
    </w:p>
    <w:p w:rsidR="00CF1663" w:rsidRPr="008863EC"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8863EC">
        <w:rPr>
          <w:rFonts w:ascii="Times New Roman" w:eastAsia="TimesNewRomanPSMT-Identity-H" w:hAnsi="Times New Roman" w:cs="Times New Roman"/>
          <w:sz w:val="28"/>
          <w:szCs w:val="28"/>
        </w:rPr>
        <w:t>2.1 Сибирские дивизии в</w:t>
      </w:r>
      <w:r w:rsidR="008863EC">
        <w:rPr>
          <w:rFonts w:ascii="Times New Roman" w:eastAsia="TimesNewRomanPSMT-Identity-H" w:hAnsi="Times New Roman" w:cs="Times New Roman"/>
          <w:sz w:val="28"/>
          <w:szCs w:val="28"/>
        </w:rPr>
        <w:t xml:space="preserve"> </w:t>
      </w:r>
      <w:r w:rsidR="002879C0">
        <w:rPr>
          <w:rFonts w:ascii="Times New Roman" w:eastAsia="TimesNewRomanPSMT-Identity-H" w:hAnsi="Times New Roman" w:cs="Times New Roman"/>
          <w:sz w:val="28"/>
          <w:szCs w:val="28"/>
        </w:rPr>
        <w:t xml:space="preserve">Великой Отечественной </w:t>
      </w:r>
      <w:r w:rsidR="003F0B62">
        <w:rPr>
          <w:rFonts w:ascii="Times New Roman" w:eastAsia="TimesNewRomanPSMT-Identity-H" w:hAnsi="Times New Roman" w:cs="Times New Roman"/>
          <w:sz w:val="28"/>
          <w:szCs w:val="28"/>
        </w:rPr>
        <w:t>Войне</w:t>
      </w:r>
      <w:r w:rsidRPr="008863EC">
        <w:rPr>
          <w:rFonts w:ascii="Times New Roman" w:eastAsia="TimesNewRomanPSMT-Identity-H" w:hAnsi="Times New Roman" w:cs="Times New Roman"/>
          <w:sz w:val="28"/>
          <w:szCs w:val="28"/>
        </w:rPr>
        <w:t>.</w:t>
      </w:r>
      <w:r w:rsidR="003F0B62">
        <w:rPr>
          <w:rFonts w:ascii="Times New Roman" w:eastAsia="TimesNewRomanPSMT-Identity-H" w:hAnsi="Times New Roman" w:cs="Times New Roman"/>
          <w:sz w:val="28"/>
          <w:szCs w:val="28"/>
        </w:rPr>
        <w:t>____________</w:t>
      </w:r>
      <w:r w:rsidR="005B65B8">
        <w:rPr>
          <w:rFonts w:ascii="Times New Roman" w:eastAsia="TimesNewRomanPSMT-Identity-H" w:hAnsi="Times New Roman" w:cs="Times New Roman"/>
          <w:sz w:val="28"/>
          <w:szCs w:val="28"/>
        </w:rPr>
        <w:t xml:space="preserve"> 4-7</w:t>
      </w:r>
    </w:p>
    <w:p w:rsidR="00CF1663" w:rsidRPr="008863EC"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8863EC">
        <w:rPr>
          <w:rFonts w:ascii="Times New Roman" w:eastAsia="TimesNewRomanPSMT-Identity-H" w:hAnsi="Times New Roman" w:cs="Times New Roman"/>
          <w:sz w:val="28"/>
          <w:szCs w:val="28"/>
        </w:rPr>
        <w:t>2.2Боевой путь 237</w:t>
      </w:r>
      <w:r w:rsidR="003F0B62">
        <w:rPr>
          <w:rFonts w:ascii="Times New Roman" w:eastAsia="TimesNewRomanPSMT-Identity-H" w:hAnsi="Times New Roman" w:cs="Times New Roman"/>
          <w:sz w:val="28"/>
          <w:szCs w:val="28"/>
        </w:rPr>
        <w:t>-ой</w:t>
      </w:r>
      <w:r w:rsidRPr="008863EC">
        <w:rPr>
          <w:rFonts w:ascii="Times New Roman" w:eastAsia="TimesNewRomanPSMT-Identity-H" w:hAnsi="Times New Roman" w:cs="Times New Roman"/>
          <w:sz w:val="28"/>
          <w:szCs w:val="28"/>
        </w:rPr>
        <w:t xml:space="preserve"> </w:t>
      </w:r>
      <w:proofErr w:type="spellStart"/>
      <w:r w:rsidRPr="008863EC">
        <w:rPr>
          <w:rFonts w:ascii="Times New Roman" w:eastAsia="Times New Roman" w:hAnsi="Times New Roman" w:cs="Times New Roman"/>
          <w:bCs/>
          <w:color w:val="000000" w:themeColor="text1"/>
          <w:sz w:val="28"/>
          <w:szCs w:val="28"/>
          <w:bdr w:val="none" w:sz="0" w:space="0" w:color="auto" w:frame="1"/>
          <w:lang w:eastAsia="ru-RU"/>
        </w:rPr>
        <w:t>Пирятинск</w:t>
      </w:r>
      <w:r w:rsidR="003F0B62">
        <w:rPr>
          <w:rFonts w:ascii="Times New Roman" w:eastAsia="Times New Roman" w:hAnsi="Times New Roman" w:cs="Times New Roman"/>
          <w:bCs/>
          <w:color w:val="000000" w:themeColor="text1"/>
          <w:sz w:val="28"/>
          <w:szCs w:val="28"/>
          <w:bdr w:val="none" w:sz="0" w:space="0" w:color="auto" w:frame="1"/>
          <w:lang w:eastAsia="ru-RU"/>
        </w:rPr>
        <w:t>ой</w:t>
      </w:r>
      <w:proofErr w:type="spellEnd"/>
      <w:r w:rsidR="003F0B62">
        <w:rPr>
          <w:rFonts w:ascii="Times New Roman" w:eastAsia="Times New Roman" w:hAnsi="Times New Roman" w:cs="Times New Roman"/>
          <w:bCs/>
          <w:color w:val="000000" w:themeColor="text1"/>
          <w:sz w:val="28"/>
          <w:szCs w:val="28"/>
          <w:bdr w:val="none" w:sz="0" w:space="0" w:color="auto" w:frame="1"/>
          <w:lang w:eastAsia="ru-RU"/>
        </w:rPr>
        <w:t xml:space="preserve"> </w:t>
      </w:r>
      <w:r w:rsidR="003F0B62">
        <w:rPr>
          <w:rFonts w:ascii="Times New Roman" w:eastAsia="TimesNewRomanPSMT-Identity-H" w:hAnsi="Times New Roman" w:cs="Times New Roman"/>
          <w:sz w:val="28"/>
          <w:szCs w:val="28"/>
        </w:rPr>
        <w:t>дивизии.______________________8-11</w:t>
      </w:r>
    </w:p>
    <w:p w:rsidR="00CF1663" w:rsidRPr="008863EC"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8863EC">
        <w:rPr>
          <w:rFonts w:ascii="Times New Roman" w:eastAsia="TimesNewRomanPSMT-Identity-H" w:hAnsi="Times New Roman" w:cs="Times New Roman"/>
          <w:sz w:val="28"/>
          <w:szCs w:val="28"/>
        </w:rPr>
        <w:t xml:space="preserve">2.3 </w:t>
      </w:r>
      <w:proofErr w:type="spellStart"/>
      <w:proofErr w:type="gramStart"/>
      <w:r w:rsidR="00207D81">
        <w:rPr>
          <w:rFonts w:ascii="Times New Roman" w:eastAsia="TimesNewRomanPSMT-Identity-H" w:hAnsi="Times New Roman" w:cs="Times New Roman"/>
          <w:sz w:val="28"/>
          <w:szCs w:val="28"/>
        </w:rPr>
        <w:t>Сибиряки-</w:t>
      </w:r>
      <w:r w:rsidRPr="008863EC">
        <w:rPr>
          <w:rFonts w:ascii="Times New Roman" w:eastAsia="TimesNewRomanPSMT-Identity-H" w:hAnsi="Times New Roman" w:cs="Times New Roman"/>
          <w:sz w:val="28"/>
          <w:szCs w:val="28"/>
        </w:rPr>
        <w:t>герой</w:t>
      </w:r>
      <w:proofErr w:type="spellEnd"/>
      <w:proofErr w:type="gramEnd"/>
      <w:r w:rsidRPr="008863EC">
        <w:rPr>
          <w:rFonts w:ascii="Times New Roman" w:eastAsia="TimesNewRomanPSMT-Identity-H" w:hAnsi="Times New Roman" w:cs="Times New Roman"/>
          <w:sz w:val="28"/>
          <w:szCs w:val="28"/>
        </w:rPr>
        <w:t xml:space="preserve"> на фронтах войны.</w:t>
      </w:r>
      <w:r w:rsidR="003F0B62">
        <w:rPr>
          <w:rFonts w:ascii="Times New Roman" w:eastAsia="TimesNewRomanPSMT-Identity-H" w:hAnsi="Times New Roman" w:cs="Times New Roman"/>
          <w:sz w:val="28"/>
          <w:szCs w:val="28"/>
        </w:rPr>
        <w:t>____________________________11-14</w:t>
      </w:r>
    </w:p>
    <w:p w:rsidR="00CF1663" w:rsidRPr="008863EC" w:rsidRDefault="00C43D03" w:rsidP="00CF1663">
      <w:pPr>
        <w:autoSpaceDE w:val="0"/>
        <w:autoSpaceDN w:val="0"/>
        <w:adjustRightInd w:val="0"/>
        <w:spacing w:after="0" w:line="240" w:lineRule="auto"/>
        <w:rPr>
          <w:rFonts w:ascii="Times New Roman" w:eastAsia="TimesNewRomanPSMT-Identity-H" w:hAnsi="Times New Roman" w:cs="Times New Roman"/>
          <w:sz w:val="28"/>
          <w:szCs w:val="28"/>
        </w:rPr>
      </w:pPr>
      <w:r>
        <w:rPr>
          <w:rFonts w:ascii="Times New Roman" w:eastAsia="TimesNewRomanPSMT-Identity-H" w:hAnsi="Times New Roman" w:cs="Times New Roman"/>
          <w:sz w:val="28"/>
          <w:szCs w:val="28"/>
          <w:lang w:val="en-US"/>
        </w:rPr>
        <w:t>III</w:t>
      </w:r>
      <w:r w:rsidR="00CF1663" w:rsidRPr="008863EC">
        <w:rPr>
          <w:rFonts w:ascii="Times New Roman" w:eastAsia="TimesNewRomanPSMT-Identity-H" w:hAnsi="Times New Roman" w:cs="Times New Roman"/>
          <w:sz w:val="28"/>
          <w:szCs w:val="28"/>
        </w:rPr>
        <w:t>. Заключение. Основные вы</w:t>
      </w:r>
      <w:r w:rsidR="003F0B62">
        <w:rPr>
          <w:rFonts w:ascii="Times New Roman" w:eastAsia="TimesNewRomanPSMT-Identity-H" w:hAnsi="Times New Roman" w:cs="Times New Roman"/>
          <w:sz w:val="28"/>
          <w:szCs w:val="28"/>
        </w:rPr>
        <w:t>воды.________________________________15</w:t>
      </w:r>
    </w:p>
    <w:p w:rsidR="003F0B62" w:rsidRDefault="00C43D03" w:rsidP="00CF1663">
      <w:pPr>
        <w:spacing w:after="600"/>
        <w:rPr>
          <w:rFonts w:ascii="Times New Roman" w:eastAsia="TimesNewRomanPSMT-Identity-H" w:hAnsi="Times New Roman" w:cs="Times New Roman"/>
          <w:sz w:val="28"/>
          <w:szCs w:val="28"/>
        </w:rPr>
      </w:pPr>
      <w:r>
        <w:rPr>
          <w:rFonts w:ascii="Times New Roman" w:eastAsia="TimesNewRomanPSMT-Identity-H" w:hAnsi="Times New Roman" w:cs="Times New Roman"/>
          <w:sz w:val="28"/>
          <w:szCs w:val="28"/>
          <w:lang w:val="en-US"/>
        </w:rPr>
        <w:t>IV</w:t>
      </w:r>
      <w:r w:rsidR="003F0B62">
        <w:rPr>
          <w:rFonts w:ascii="Times New Roman" w:eastAsia="TimesNewRomanPSMT-Identity-H" w:hAnsi="Times New Roman" w:cs="Times New Roman"/>
          <w:sz w:val="28"/>
          <w:szCs w:val="28"/>
        </w:rPr>
        <w:t>.</w:t>
      </w:r>
      <w:r w:rsidR="00CF1663" w:rsidRPr="008863EC">
        <w:rPr>
          <w:rFonts w:ascii="Times New Roman" w:eastAsia="TimesNewRomanPSMT-Identity-H" w:hAnsi="Times New Roman" w:cs="Times New Roman"/>
          <w:sz w:val="28"/>
          <w:szCs w:val="28"/>
        </w:rPr>
        <w:t>Литература_____________</w:t>
      </w:r>
      <w:r w:rsidR="003F0B62">
        <w:rPr>
          <w:rFonts w:ascii="Times New Roman" w:eastAsia="TimesNewRomanPSMT-Identity-H" w:hAnsi="Times New Roman" w:cs="Times New Roman"/>
          <w:sz w:val="28"/>
          <w:szCs w:val="28"/>
        </w:rPr>
        <w:t>_____________</w:t>
      </w:r>
      <w:r>
        <w:rPr>
          <w:rFonts w:ascii="Times New Roman" w:eastAsia="TimesNewRomanPSMT-Identity-H" w:hAnsi="Times New Roman" w:cs="Times New Roman"/>
          <w:sz w:val="28"/>
          <w:szCs w:val="28"/>
        </w:rPr>
        <w:t xml:space="preserve">________________________16     </w:t>
      </w:r>
      <w:r>
        <w:rPr>
          <w:rFonts w:ascii="Times New Roman" w:eastAsia="TimesNewRomanPSMT-Identity-H" w:hAnsi="Times New Roman" w:cs="Times New Roman"/>
          <w:sz w:val="28"/>
          <w:szCs w:val="28"/>
          <w:lang w:val="en-US"/>
        </w:rPr>
        <w:t>V</w:t>
      </w:r>
      <w:r w:rsidR="003F0B62">
        <w:rPr>
          <w:rFonts w:ascii="Times New Roman" w:eastAsia="TimesNewRomanPSMT-Identity-H" w:hAnsi="Times New Roman" w:cs="Times New Roman"/>
          <w:sz w:val="28"/>
          <w:szCs w:val="28"/>
        </w:rPr>
        <w:t>.Приложение_________________________________________________17-25</w:t>
      </w:r>
    </w:p>
    <w:p w:rsidR="003F0B62" w:rsidRPr="008863EC" w:rsidRDefault="003F0B62"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956E7" w:rsidRDefault="00C43D03" w:rsidP="003F0B62">
      <w:pPr>
        <w:autoSpaceDE w:val="0"/>
        <w:autoSpaceDN w:val="0"/>
        <w:adjustRightInd w:val="0"/>
        <w:spacing w:after="0" w:line="240" w:lineRule="auto"/>
        <w:jc w:val="center"/>
        <w:rPr>
          <w:rFonts w:ascii="Times New Roman" w:hAnsi="Times New Roman" w:cs="Times New Roman"/>
          <w:b/>
          <w:bCs/>
          <w:sz w:val="28"/>
          <w:szCs w:val="28"/>
        </w:rPr>
      </w:pPr>
      <w:proofErr w:type="gramStart"/>
      <w:r>
        <w:rPr>
          <w:rFonts w:ascii="Times New Roman" w:hAnsi="Times New Roman" w:cs="Times New Roman"/>
          <w:b/>
          <w:bCs/>
          <w:sz w:val="28"/>
          <w:szCs w:val="28"/>
          <w:lang w:val="en-US"/>
        </w:rPr>
        <w:lastRenderedPageBreak/>
        <w:t>I</w:t>
      </w:r>
      <w:r w:rsidR="00CF1663" w:rsidRPr="00BC4D44">
        <w:rPr>
          <w:rFonts w:ascii="Times New Roman" w:hAnsi="Times New Roman" w:cs="Times New Roman"/>
          <w:b/>
          <w:bCs/>
          <w:sz w:val="28"/>
          <w:szCs w:val="28"/>
        </w:rPr>
        <w:t>. Введение.</w:t>
      </w:r>
      <w:proofErr w:type="gramEnd"/>
      <w:r w:rsidR="00CF1663" w:rsidRPr="00BC4D44">
        <w:rPr>
          <w:rFonts w:ascii="Times New Roman" w:hAnsi="Times New Roman" w:cs="Times New Roman"/>
          <w:b/>
          <w:bCs/>
          <w:sz w:val="28"/>
          <w:szCs w:val="28"/>
        </w:rPr>
        <w:t xml:space="preserve"> </w:t>
      </w:r>
    </w:p>
    <w:p w:rsidR="00CF1663" w:rsidRPr="00BC4D44" w:rsidRDefault="00CF1663" w:rsidP="00C956E7">
      <w:pPr>
        <w:autoSpaceDE w:val="0"/>
        <w:autoSpaceDN w:val="0"/>
        <w:adjustRightInd w:val="0"/>
        <w:spacing w:after="0" w:line="240" w:lineRule="auto"/>
        <w:rPr>
          <w:rFonts w:ascii="Times New Roman" w:hAnsi="Times New Roman" w:cs="Times New Roman"/>
          <w:b/>
          <w:bCs/>
          <w:sz w:val="28"/>
          <w:szCs w:val="28"/>
        </w:rPr>
      </w:pPr>
      <w:r w:rsidRPr="00BC4D44">
        <w:rPr>
          <w:rFonts w:ascii="Times New Roman" w:hAnsi="Times New Roman" w:cs="Times New Roman"/>
          <w:b/>
          <w:bCs/>
          <w:sz w:val="28"/>
          <w:szCs w:val="28"/>
        </w:rPr>
        <w:t>Актуальность темы.</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 xml:space="preserve">Тема моей работы – </w:t>
      </w:r>
      <w:r>
        <w:rPr>
          <w:rFonts w:ascii="Times New Roman" w:eastAsia="TimesNewRomanPSMT-Identity-H" w:hAnsi="Times New Roman" w:cs="Times New Roman"/>
          <w:sz w:val="28"/>
          <w:szCs w:val="28"/>
        </w:rPr>
        <w:t>«</w:t>
      </w:r>
      <w:r w:rsidRPr="00BC4D44">
        <w:rPr>
          <w:rFonts w:ascii="Times New Roman" w:eastAsia="TimesNewRomanPSMT-Identity-H" w:hAnsi="Times New Roman" w:cs="Times New Roman"/>
          <w:sz w:val="28"/>
          <w:szCs w:val="28"/>
        </w:rPr>
        <w:t xml:space="preserve"> </w:t>
      </w:r>
      <w:r>
        <w:rPr>
          <w:sz w:val="28"/>
          <w:szCs w:val="28"/>
        </w:rPr>
        <w:t>Сибирские дивизии в</w:t>
      </w:r>
      <w:r w:rsidR="00443396">
        <w:rPr>
          <w:sz w:val="28"/>
          <w:szCs w:val="28"/>
        </w:rPr>
        <w:t xml:space="preserve"> Великой Отечественной Войне</w:t>
      </w:r>
      <w:r w:rsidRPr="00BC4D44">
        <w:rPr>
          <w:rFonts w:ascii="Times New Roman" w:eastAsia="TimesNewRomanPSMT-Identity-H" w:hAnsi="Times New Roman" w:cs="Times New Roman"/>
          <w:sz w:val="28"/>
          <w:szCs w:val="28"/>
        </w:rPr>
        <w:t>».</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Я считаю, что данная тема является актуальной по нескольким причинам.</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 xml:space="preserve">Во-первых, </w:t>
      </w:r>
      <w:r>
        <w:rPr>
          <w:rFonts w:ascii="Times New Roman" w:eastAsia="TimesNewRomanPSMT-Identity-H" w:hAnsi="Times New Roman" w:cs="Times New Roman"/>
          <w:sz w:val="28"/>
          <w:szCs w:val="28"/>
        </w:rPr>
        <w:t>именно в современных условиях остро встал вопрос формирования уважительного  отношения к истории своей страны, гордости за Отечество, любви к родному краю.</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Во-вторых, к сожалению, всё меньше остаётся в живых ветеранов,</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поэтому наша задача – собирать, изучать и хранить материал о людях,</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proofErr w:type="gramStart"/>
      <w:r>
        <w:rPr>
          <w:rFonts w:ascii="Times New Roman" w:eastAsia="TimesNewRomanPSMT-Identity-H" w:hAnsi="Times New Roman" w:cs="Times New Roman"/>
          <w:sz w:val="28"/>
          <w:szCs w:val="28"/>
        </w:rPr>
        <w:t>защищавших</w:t>
      </w:r>
      <w:proofErr w:type="gramEnd"/>
      <w:r>
        <w:rPr>
          <w:rFonts w:ascii="Times New Roman" w:eastAsia="TimesNewRomanPSMT-Identity-H" w:hAnsi="Times New Roman" w:cs="Times New Roman"/>
          <w:sz w:val="28"/>
          <w:szCs w:val="28"/>
        </w:rPr>
        <w:t xml:space="preserve"> нашу Родину, прославивших родной край.</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 xml:space="preserve">В-третьих, я считаю, что </w:t>
      </w:r>
      <w:r>
        <w:rPr>
          <w:rFonts w:ascii="Times New Roman" w:eastAsia="TimesNewRomanPSMT-Identity-H" w:hAnsi="Times New Roman" w:cs="Times New Roman"/>
          <w:sz w:val="28"/>
          <w:szCs w:val="28"/>
        </w:rPr>
        <w:t>только через приобщения молодого поколения к героической истории России воспитывается патриотизм.</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 xml:space="preserve">Отсюда следует, что </w:t>
      </w:r>
      <w:r w:rsidRPr="00BC4D44">
        <w:rPr>
          <w:rFonts w:ascii="Times New Roman" w:hAnsi="Times New Roman" w:cs="Times New Roman"/>
          <w:b/>
          <w:bCs/>
          <w:sz w:val="28"/>
          <w:szCs w:val="28"/>
        </w:rPr>
        <w:t xml:space="preserve">объектом моего исследования </w:t>
      </w:r>
      <w:r w:rsidRPr="00BC4D44">
        <w:rPr>
          <w:rFonts w:ascii="Times New Roman" w:eastAsia="TimesNewRomanPSMT-Identity-H" w:hAnsi="Times New Roman" w:cs="Times New Roman"/>
          <w:sz w:val="28"/>
          <w:szCs w:val="28"/>
        </w:rPr>
        <w:t xml:space="preserve">будут </w:t>
      </w:r>
      <w:r>
        <w:rPr>
          <w:rFonts w:ascii="Times New Roman" w:hAnsi="Times New Roman" w:cs="Times New Roman"/>
          <w:bCs/>
          <w:iCs/>
          <w:sz w:val="28"/>
          <w:szCs w:val="28"/>
        </w:rPr>
        <w:t>подлинные документы   и архивные данные,</w:t>
      </w:r>
      <w:r>
        <w:rPr>
          <w:rFonts w:ascii="Times New Roman" w:eastAsia="TimesNewRomanPSMT-Identity-H" w:hAnsi="Times New Roman" w:cs="Times New Roman"/>
          <w:sz w:val="28"/>
          <w:szCs w:val="28"/>
        </w:rPr>
        <w:t xml:space="preserve"> сводки приказы сибирских дивизий, </w:t>
      </w:r>
      <w:r w:rsidRPr="00BC4D44">
        <w:rPr>
          <w:rFonts w:ascii="Times New Roman" w:eastAsia="TimesNewRomanPSMT-Identity-H" w:hAnsi="Times New Roman" w:cs="Times New Roman"/>
          <w:sz w:val="28"/>
          <w:szCs w:val="28"/>
        </w:rPr>
        <w:t xml:space="preserve">воспоминания </w:t>
      </w:r>
      <w:r w:rsidRPr="00BC4D44">
        <w:rPr>
          <w:rFonts w:ascii="Times New Roman" w:hAnsi="Times New Roman" w:cs="Times New Roman"/>
          <w:b/>
          <w:bCs/>
          <w:sz w:val="28"/>
          <w:szCs w:val="28"/>
        </w:rPr>
        <w:t xml:space="preserve">- </w:t>
      </w:r>
      <w:r w:rsidRPr="00BC4D44">
        <w:rPr>
          <w:rFonts w:ascii="Times New Roman" w:eastAsia="TimesNewRomanPSMT-Identity-H" w:hAnsi="Times New Roman" w:cs="Times New Roman"/>
          <w:sz w:val="28"/>
          <w:szCs w:val="28"/>
        </w:rPr>
        <w:t>биографические сведения</w:t>
      </w:r>
      <w:r>
        <w:rPr>
          <w:rFonts w:ascii="Times New Roman" w:eastAsia="TimesNewRomanPSMT-Identity-H" w:hAnsi="Times New Roman" w:cs="Times New Roman"/>
          <w:sz w:val="28"/>
          <w:szCs w:val="28"/>
        </w:rPr>
        <w:t xml:space="preserve">  ветеранов о сибирских дивизиях, </w:t>
      </w:r>
      <w:proofErr w:type="spellStart"/>
      <w:r>
        <w:rPr>
          <w:rFonts w:ascii="Times New Roman" w:eastAsia="TimesNewRomanPSMT-Identity-H" w:hAnsi="Times New Roman" w:cs="Times New Roman"/>
          <w:sz w:val="28"/>
          <w:szCs w:val="28"/>
        </w:rPr>
        <w:t>участвуюших</w:t>
      </w:r>
      <w:proofErr w:type="spellEnd"/>
      <w:r>
        <w:rPr>
          <w:rFonts w:ascii="Times New Roman" w:eastAsia="TimesNewRomanPSMT-Identity-H" w:hAnsi="Times New Roman" w:cs="Times New Roman"/>
          <w:sz w:val="28"/>
          <w:szCs w:val="28"/>
        </w:rPr>
        <w:t xml:space="preserve"> в войне</w:t>
      </w:r>
      <w:proofErr w:type="gramStart"/>
      <w:r>
        <w:rPr>
          <w:rFonts w:ascii="Times New Roman" w:eastAsia="TimesNewRomanPSMT-Identity-H" w:hAnsi="Times New Roman" w:cs="Times New Roman"/>
          <w:sz w:val="28"/>
          <w:szCs w:val="28"/>
        </w:rPr>
        <w:t xml:space="preserve"> </w:t>
      </w:r>
      <w:r w:rsidRPr="00BC4D44">
        <w:rPr>
          <w:rFonts w:ascii="Times New Roman" w:eastAsia="TimesNewRomanPSMT-Identity-H" w:hAnsi="Times New Roman" w:cs="Times New Roman"/>
          <w:sz w:val="28"/>
          <w:szCs w:val="28"/>
        </w:rPr>
        <w:t>.</w:t>
      </w:r>
      <w:proofErr w:type="gramEnd"/>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hAnsi="Times New Roman" w:cs="Times New Roman"/>
          <w:b/>
          <w:bCs/>
          <w:sz w:val="28"/>
          <w:szCs w:val="28"/>
        </w:rPr>
        <w:t xml:space="preserve">Предмет исследования </w:t>
      </w:r>
      <w:r w:rsidRPr="00BC4D44">
        <w:rPr>
          <w:rFonts w:ascii="Times New Roman" w:eastAsia="TimesNewRomanPSMT-Identity-H" w:hAnsi="Times New Roman" w:cs="Times New Roman"/>
          <w:sz w:val="28"/>
          <w:szCs w:val="28"/>
        </w:rPr>
        <w:t>–</w:t>
      </w:r>
      <w:r>
        <w:rPr>
          <w:rFonts w:ascii="Times New Roman" w:eastAsia="TimesNewRomanPSMT-Identity-H" w:hAnsi="Times New Roman" w:cs="Times New Roman"/>
          <w:sz w:val="28"/>
          <w:szCs w:val="28"/>
        </w:rPr>
        <w:t xml:space="preserve"> вклад сибиряков в великую побед</w:t>
      </w:r>
      <w:r w:rsidRPr="00BC4D44">
        <w:rPr>
          <w:rFonts w:ascii="Times New Roman" w:eastAsia="TimesNewRomanPSMT-Identity-H" w:hAnsi="Times New Roman" w:cs="Times New Roman"/>
          <w:sz w:val="28"/>
          <w:szCs w:val="28"/>
        </w:rPr>
        <w:t>у.</w:t>
      </w:r>
    </w:p>
    <w:p w:rsidR="00CF1663" w:rsidRPr="00BC4D44" w:rsidRDefault="00CF1663" w:rsidP="00CF1663">
      <w:pPr>
        <w:autoSpaceDE w:val="0"/>
        <w:autoSpaceDN w:val="0"/>
        <w:adjustRightInd w:val="0"/>
        <w:spacing w:after="0" w:line="240" w:lineRule="auto"/>
        <w:rPr>
          <w:rFonts w:ascii="Times New Roman" w:hAnsi="Times New Roman" w:cs="Times New Roman"/>
          <w:b/>
          <w:bCs/>
          <w:sz w:val="28"/>
          <w:szCs w:val="28"/>
        </w:rPr>
      </w:pPr>
      <w:r w:rsidRPr="00BC4D44">
        <w:rPr>
          <w:rFonts w:ascii="Times New Roman" w:hAnsi="Times New Roman" w:cs="Times New Roman"/>
          <w:b/>
          <w:bCs/>
          <w:sz w:val="28"/>
          <w:szCs w:val="28"/>
        </w:rPr>
        <w:t>Цель:</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 xml:space="preserve">Изучить, </w:t>
      </w:r>
      <w:r>
        <w:rPr>
          <w:rFonts w:ascii="Times New Roman" w:eastAsia="TimesNewRomanPSMT-Identity-H" w:hAnsi="Times New Roman" w:cs="Times New Roman"/>
          <w:sz w:val="28"/>
          <w:szCs w:val="28"/>
        </w:rPr>
        <w:t xml:space="preserve">историю боевой славы </w:t>
      </w:r>
      <w:proofErr w:type="gramStart"/>
      <w:r>
        <w:rPr>
          <w:rFonts w:ascii="Times New Roman" w:eastAsia="TimesNewRomanPSMT-Identity-H" w:hAnsi="Times New Roman" w:cs="Times New Roman"/>
          <w:sz w:val="28"/>
          <w:szCs w:val="28"/>
        </w:rPr>
        <w:t>сибирских</w:t>
      </w:r>
      <w:proofErr w:type="gramEnd"/>
      <w:r>
        <w:rPr>
          <w:rFonts w:ascii="Times New Roman" w:eastAsia="TimesNewRomanPSMT-Identity-H" w:hAnsi="Times New Roman" w:cs="Times New Roman"/>
          <w:sz w:val="28"/>
          <w:szCs w:val="28"/>
        </w:rPr>
        <w:t xml:space="preserve"> дивизии</w:t>
      </w:r>
      <w:r w:rsidRPr="00BC4D44">
        <w:rPr>
          <w:rFonts w:ascii="Times New Roman" w:eastAsia="TimesNewRomanPSMT-Identity-H" w:hAnsi="Times New Roman" w:cs="Times New Roman"/>
          <w:sz w:val="28"/>
          <w:szCs w:val="28"/>
        </w:rPr>
        <w:t>.</w:t>
      </w:r>
    </w:p>
    <w:p w:rsidR="00CF1663" w:rsidRPr="00BC4D44" w:rsidRDefault="00CF1663" w:rsidP="00CF1663">
      <w:pPr>
        <w:autoSpaceDE w:val="0"/>
        <w:autoSpaceDN w:val="0"/>
        <w:adjustRightInd w:val="0"/>
        <w:spacing w:after="0" w:line="240" w:lineRule="auto"/>
        <w:rPr>
          <w:rFonts w:ascii="Times New Roman" w:hAnsi="Times New Roman" w:cs="Times New Roman"/>
          <w:b/>
          <w:bCs/>
          <w:sz w:val="28"/>
          <w:szCs w:val="28"/>
        </w:rPr>
      </w:pPr>
      <w:r w:rsidRPr="00BC4D44">
        <w:rPr>
          <w:rFonts w:ascii="Times New Roman" w:hAnsi="Times New Roman" w:cs="Times New Roman"/>
          <w:b/>
          <w:bCs/>
          <w:sz w:val="28"/>
          <w:szCs w:val="28"/>
        </w:rPr>
        <w:t>Задачи:</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 xml:space="preserve">1. Встретиться с работниками музея </w:t>
      </w:r>
      <w:r>
        <w:rPr>
          <w:rFonts w:ascii="Times New Roman" w:eastAsia="TimesNewRomanPSMT-Identity-H" w:hAnsi="Times New Roman" w:cs="Times New Roman"/>
          <w:sz w:val="28"/>
          <w:szCs w:val="28"/>
        </w:rPr>
        <w:t>боевой славы</w:t>
      </w:r>
      <w:r w:rsidRPr="00122AEF">
        <w:rPr>
          <w:rFonts w:ascii="Times New Roman" w:eastAsia="TimesNewRomanPSMT-Identity-H" w:hAnsi="Times New Roman" w:cs="Times New Roman"/>
          <w:sz w:val="28"/>
          <w:szCs w:val="28"/>
        </w:rPr>
        <w:t>”</w:t>
      </w:r>
      <w:r>
        <w:rPr>
          <w:rFonts w:ascii="Times New Roman" w:eastAsia="TimesNewRomanPSMT-Identity-H" w:hAnsi="Times New Roman" w:cs="Times New Roman"/>
          <w:sz w:val="28"/>
          <w:szCs w:val="28"/>
        </w:rPr>
        <w:t xml:space="preserve"> Память 7 краснознамённого зенитно-пулемётного полка</w:t>
      </w:r>
      <w:r w:rsidRPr="00122AEF">
        <w:rPr>
          <w:rFonts w:ascii="Times New Roman" w:eastAsia="TimesNewRomanPSMT-Identity-H" w:hAnsi="Times New Roman" w:cs="Times New Roman"/>
          <w:sz w:val="28"/>
          <w:szCs w:val="28"/>
        </w:rPr>
        <w:t>”</w:t>
      </w:r>
      <w:r w:rsidRPr="00BC4D44">
        <w:rPr>
          <w:rFonts w:ascii="Times New Roman" w:eastAsia="TimesNewRomanPSMT-Identity-H" w:hAnsi="Times New Roman" w:cs="Times New Roman"/>
          <w:sz w:val="28"/>
          <w:szCs w:val="28"/>
        </w:rPr>
        <w:t>,</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познакомиться с краеведческими документами по теме.</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2. Познакомиться с материалами о подвигах сибиряков в Интернете.</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Pr>
          <w:rFonts w:ascii="Times New Roman" w:eastAsia="TimesNewRomanPSMT-Identity-H" w:hAnsi="Times New Roman" w:cs="Times New Roman"/>
          <w:sz w:val="28"/>
          <w:szCs w:val="28"/>
        </w:rPr>
        <w:t>3</w:t>
      </w:r>
      <w:r w:rsidRPr="00BC4D44">
        <w:rPr>
          <w:rFonts w:ascii="Times New Roman" w:eastAsia="TimesNewRomanPSMT-Identity-H" w:hAnsi="Times New Roman" w:cs="Times New Roman"/>
          <w:sz w:val="28"/>
          <w:szCs w:val="28"/>
        </w:rPr>
        <w:t xml:space="preserve">. Рассказать о вкладе </w:t>
      </w:r>
      <w:r>
        <w:rPr>
          <w:rFonts w:ascii="Times New Roman" w:eastAsia="TimesNewRomanPSMT-Identity-H" w:hAnsi="Times New Roman" w:cs="Times New Roman"/>
          <w:sz w:val="28"/>
          <w:szCs w:val="28"/>
        </w:rPr>
        <w:t xml:space="preserve">сибиряков </w:t>
      </w:r>
      <w:r w:rsidRPr="00BC4D44">
        <w:rPr>
          <w:rFonts w:ascii="Times New Roman" w:eastAsia="TimesNewRomanPSMT-Identity-H" w:hAnsi="Times New Roman" w:cs="Times New Roman"/>
          <w:sz w:val="28"/>
          <w:szCs w:val="28"/>
        </w:rPr>
        <w:t xml:space="preserve"> в победу над фашистами.</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b/>
          <w:bCs/>
          <w:sz w:val="28"/>
          <w:szCs w:val="28"/>
        </w:rPr>
      </w:pPr>
      <w:r w:rsidRPr="00BC4D44">
        <w:rPr>
          <w:rFonts w:ascii="Times New Roman" w:eastAsia="TimesNewRomanPSMT-Identity-H" w:hAnsi="Times New Roman" w:cs="Times New Roman"/>
          <w:b/>
          <w:bCs/>
          <w:sz w:val="28"/>
          <w:szCs w:val="28"/>
        </w:rPr>
        <w:t>Методы исследования:</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 xml:space="preserve">1. </w:t>
      </w:r>
      <w:r>
        <w:rPr>
          <w:rFonts w:ascii="Times New Roman" w:eastAsia="TimesNewRomanPSMT-Identity-H" w:hAnsi="Times New Roman" w:cs="Times New Roman"/>
          <w:sz w:val="28"/>
          <w:szCs w:val="28"/>
        </w:rPr>
        <w:t>Исследование</w:t>
      </w:r>
      <w:r w:rsidRPr="00BC4D44">
        <w:rPr>
          <w:rFonts w:ascii="Times New Roman" w:eastAsia="TimesNewRomanPSMT-Identity-H" w:hAnsi="Times New Roman" w:cs="Times New Roman"/>
          <w:sz w:val="28"/>
          <w:szCs w:val="28"/>
        </w:rPr>
        <w:t xml:space="preserve"> и анализ </w:t>
      </w:r>
      <w:r>
        <w:rPr>
          <w:rFonts w:ascii="Times New Roman" w:eastAsia="TimesNewRomanPSMT-Identity-H" w:hAnsi="Times New Roman" w:cs="Times New Roman"/>
          <w:sz w:val="28"/>
          <w:szCs w:val="28"/>
        </w:rPr>
        <w:t xml:space="preserve">архивных </w:t>
      </w:r>
      <w:r w:rsidRPr="00BC4D44">
        <w:rPr>
          <w:rFonts w:ascii="Times New Roman" w:eastAsia="TimesNewRomanPSMT-Identity-H" w:hAnsi="Times New Roman" w:cs="Times New Roman"/>
          <w:sz w:val="28"/>
          <w:szCs w:val="28"/>
        </w:rPr>
        <w:t>документальных источников.</w:t>
      </w:r>
    </w:p>
    <w:p w:rsidR="00CF1663" w:rsidRPr="00BC4D44" w:rsidRDefault="00CF1663" w:rsidP="00CF1663">
      <w:pPr>
        <w:autoSpaceDE w:val="0"/>
        <w:autoSpaceDN w:val="0"/>
        <w:adjustRightInd w:val="0"/>
        <w:spacing w:after="0" w:line="240" w:lineRule="auto"/>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2. Изучение военной литературы.</w:t>
      </w:r>
    </w:p>
    <w:p w:rsidR="00CF1663" w:rsidRPr="00122AEF" w:rsidRDefault="00CF1663" w:rsidP="00CF1663">
      <w:pPr>
        <w:spacing w:after="0"/>
        <w:rPr>
          <w:rFonts w:ascii="Times New Roman" w:eastAsia="TimesNewRomanPSMT-Identity-H" w:hAnsi="Times New Roman" w:cs="Times New Roman"/>
          <w:sz w:val="28"/>
          <w:szCs w:val="28"/>
        </w:rPr>
      </w:pPr>
      <w:r w:rsidRPr="00BC4D44">
        <w:rPr>
          <w:rFonts w:ascii="Times New Roman" w:eastAsia="TimesNewRomanPSMT-Identity-H" w:hAnsi="Times New Roman" w:cs="Times New Roman"/>
          <w:sz w:val="28"/>
          <w:szCs w:val="28"/>
        </w:rPr>
        <w:t xml:space="preserve">3. Поиск материала в </w:t>
      </w:r>
      <w:r>
        <w:rPr>
          <w:rFonts w:ascii="Times New Roman" w:eastAsia="TimesNewRomanPSMT-Identity-H" w:hAnsi="Times New Roman" w:cs="Times New Roman"/>
          <w:sz w:val="28"/>
          <w:szCs w:val="28"/>
        </w:rPr>
        <w:t>музеи</w:t>
      </w:r>
      <w:r w:rsidRPr="00BC4D44">
        <w:rPr>
          <w:rFonts w:ascii="Times New Roman" w:eastAsia="TimesNewRomanPSMT-Identity-H" w:hAnsi="Times New Roman" w:cs="Times New Roman"/>
          <w:sz w:val="28"/>
          <w:szCs w:val="28"/>
        </w:rPr>
        <w:t xml:space="preserve"> </w:t>
      </w:r>
      <w:r>
        <w:rPr>
          <w:rFonts w:ascii="Times New Roman" w:eastAsia="TimesNewRomanPSMT-Identity-H" w:hAnsi="Times New Roman" w:cs="Times New Roman"/>
          <w:sz w:val="28"/>
          <w:szCs w:val="28"/>
        </w:rPr>
        <w:t>боевой славы</w:t>
      </w:r>
      <w:r w:rsidRPr="00122AEF">
        <w:rPr>
          <w:rFonts w:ascii="Times New Roman" w:eastAsia="TimesNewRomanPSMT-Identity-H" w:hAnsi="Times New Roman" w:cs="Times New Roman"/>
          <w:sz w:val="28"/>
          <w:szCs w:val="28"/>
        </w:rPr>
        <w:t>”</w:t>
      </w:r>
      <w:r>
        <w:rPr>
          <w:rFonts w:ascii="Times New Roman" w:eastAsia="TimesNewRomanPSMT-Identity-H" w:hAnsi="Times New Roman" w:cs="Times New Roman"/>
          <w:sz w:val="28"/>
          <w:szCs w:val="28"/>
        </w:rPr>
        <w:t xml:space="preserve"> Память 7 краснознамённого зенитно-пулемётного полка</w:t>
      </w:r>
      <w:r w:rsidRPr="00122AEF">
        <w:rPr>
          <w:rFonts w:ascii="Times New Roman" w:eastAsia="TimesNewRomanPSMT-Identity-H" w:hAnsi="Times New Roman" w:cs="Times New Roman"/>
          <w:sz w:val="28"/>
          <w:szCs w:val="28"/>
        </w:rPr>
        <w:t>”</w:t>
      </w:r>
      <w:r>
        <w:rPr>
          <w:rFonts w:ascii="Times New Roman" w:eastAsia="TimesNewRomanPSMT-Identity-H" w:hAnsi="Times New Roman" w:cs="Times New Roman"/>
          <w:sz w:val="28"/>
          <w:szCs w:val="28"/>
        </w:rPr>
        <w:t xml:space="preserve"> </w:t>
      </w:r>
      <w:proofErr w:type="gramStart"/>
      <w:r w:rsidRPr="00BC4D44">
        <w:rPr>
          <w:rFonts w:ascii="Times New Roman" w:eastAsia="TimesNewRomanPSMT-Identity-H" w:hAnsi="Times New Roman" w:cs="Times New Roman"/>
          <w:sz w:val="28"/>
          <w:szCs w:val="28"/>
        </w:rPr>
        <w:t>г</w:t>
      </w:r>
      <w:proofErr w:type="gramEnd"/>
      <w:r w:rsidRPr="00BC4D44">
        <w:rPr>
          <w:rFonts w:ascii="Times New Roman" w:eastAsia="TimesNewRomanPSMT-Identity-H" w:hAnsi="Times New Roman" w:cs="Times New Roman"/>
          <w:sz w:val="28"/>
          <w:szCs w:val="28"/>
        </w:rPr>
        <w:t xml:space="preserve">. </w:t>
      </w:r>
      <w:r>
        <w:rPr>
          <w:rFonts w:ascii="Times New Roman" w:eastAsia="TimesNewRomanPSMT-Identity-H" w:hAnsi="Times New Roman" w:cs="Times New Roman"/>
          <w:sz w:val="28"/>
          <w:szCs w:val="28"/>
        </w:rPr>
        <w:t>Прокопьевск.</w:t>
      </w:r>
    </w:p>
    <w:p w:rsidR="00CF1663" w:rsidRDefault="00CF1663" w:rsidP="00CF1663">
      <w:pPr>
        <w:spacing w:after="600"/>
        <w:rPr>
          <w:rFonts w:ascii="Times New Roman" w:eastAsia="TimesNewRomanPSMT-Identity-H" w:hAnsi="Times New Roman" w:cs="Times New Roman"/>
          <w:sz w:val="28"/>
          <w:szCs w:val="28"/>
        </w:rPr>
      </w:pPr>
      <w:r>
        <w:rPr>
          <w:rFonts w:ascii="Times New Roman" w:eastAsia="TimesNewRomanPSMT-Identity-H" w:hAnsi="Times New Roman" w:cs="Times New Roman"/>
          <w:sz w:val="28"/>
          <w:szCs w:val="28"/>
        </w:rPr>
        <w:t xml:space="preserve">4. Анализ собственного опыта в поисковой работы в составе </w:t>
      </w:r>
      <w:proofErr w:type="spellStart"/>
      <w:r>
        <w:rPr>
          <w:rFonts w:ascii="Times New Roman" w:eastAsia="TimesNewRomanPSMT-Identity-H" w:hAnsi="Times New Roman" w:cs="Times New Roman"/>
          <w:sz w:val="28"/>
          <w:szCs w:val="28"/>
        </w:rPr>
        <w:t>поиского</w:t>
      </w:r>
      <w:proofErr w:type="spellEnd"/>
      <w:r>
        <w:rPr>
          <w:rFonts w:ascii="Times New Roman" w:eastAsia="TimesNewRomanPSMT-Identity-H" w:hAnsi="Times New Roman" w:cs="Times New Roman"/>
          <w:sz w:val="28"/>
          <w:szCs w:val="28"/>
        </w:rPr>
        <w:t xml:space="preserve"> отряда Сибиряк</w:t>
      </w:r>
      <w:r w:rsidRPr="00122AEF">
        <w:rPr>
          <w:rFonts w:ascii="Times New Roman" w:eastAsia="TimesNewRomanPSMT-Identity-H" w:hAnsi="Times New Roman" w:cs="Times New Roman"/>
          <w:sz w:val="28"/>
          <w:szCs w:val="28"/>
        </w:rPr>
        <w:t>”.</w:t>
      </w: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Default="00CF1663" w:rsidP="00CF1663">
      <w:pPr>
        <w:spacing w:after="600"/>
        <w:rPr>
          <w:rFonts w:ascii="Times New Roman" w:eastAsia="TimesNewRomanPSMT-Identity-H" w:hAnsi="Times New Roman" w:cs="Times New Roman"/>
          <w:sz w:val="28"/>
          <w:szCs w:val="28"/>
        </w:rPr>
      </w:pPr>
    </w:p>
    <w:p w:rsidR="00CF1663" w:rsidRPr="008863EC" w:rsidRDefault="00CF1663" w:rsidP="00CF1663">
      <w:pPr>
        <w:spacing w:after="600"/>
        <w:jc w:val="center"/>
        <w:rPr>
          <w:rFonts w:ascii="Times New Roman" w:eastAsia="TimesNewRomanPSMT-Identity-H" w:hAnsi="Times New Roman" w:cs="Times New Roman"/>
          <w:b/>
          <w:sz w:val="28"/>
          <w:szCs w:val="28"/>
        </w:rPr>
      </w:pPr>
      <w:r w:rsidRPr="008863EC">
        <w:rPr>
          <w:rFonts w:ascii="Times New Roman" w:eastAsia="TimesNewRomanPSMT-Identity-H" w:hAnsi="Times New Roman" w:cs="Times New Roman"/>
          <w:b/>
          <w:sz w:val="28"/>
          <w:szCs w:val="28"/>
          <w:lang w:val="en-US"/>
        </w:rPr>
        <w:lastRenderedPageBreak/>
        <w:t>II</w:t>
      </w:r>
      <w:r w:rsidRPr="008863EC">
        <w:rPr>
          <w:rFonts w:ascii="Times New Roman" w:eastAsia="TimesNewRomanPSMT-Identity-H" w:hAnsi="Times New Roman" w:cs="Times New Roman"/>
          <w:b/>
          <w:sz w:val="28"/>
          <w:szCs w:val="28"/>
        </w:rPr>
        <w:t>.</w:t>
      </w:r>
      <w:r w:rsidR="008863EC">
        <w:rPr>
          <w:rFonts w:ascii="Times New Roman" w:eastAsia="TimesNewRomanPSMT-Identity-H" w:hAnsi="Times New Roman" w:cs="Times New Roman"/>
          <w:b/>
          <w:sz w:val="28"/>
          <w:szCs w:val="28"/>
        </w:rPr>
        <w:t xml:space="preserve"> </w:t>
      </w:r>
      <w:r w:rsidRPr="008863EC">
        <w:rPr>
          <w:rFonts w:ascii="Times New Roman" w:eastAsia="TimesNewRomanPSMT-Identity-H" w:hAnsi="Times New Roman" w:cs="Times New Roman"/>
          <w:b/>
          <w:sz w:val="28"/>
          <w:szCs w:val="28"/>
        </w:rPr>
        <w:t>Основная часть. Вклад Сибиряков в дело Победы</w:t>
      </w:r>
    </w:p>
    <w:p w:rsidR="007A7FAB" w:rsidRPr="00207D81" w:rsidRDefault="007A7FAB" w:rsidP="007A7FAB">
      <w:pPr>
        <w:shd w:val="clear" w:color="auto" w:fill="FFFFFF"/>
        <w:spacing w:after="0" w:line="240" w:lineRule="auto"/>
        <w:ind w:left="6000"/>
        <w:textAlignment w:val="baseline"/>
        <w:rPr>
          <w:rFonts w:ascii="Times New Roman" w:eastAsia="Times New Roman" w:hAnsi="Times New Roman" w:cs="Times New Roman"/>
          <w:color w:val="000000" w:themeColor="text1"/>
          <w:sz w:val="28"/>
          <w:szCs w:val="28"/>
          <w:lang w:eastAsia="ru-RU"/>
        </w:rPr>
      </w:pPr>
      <w:r w:rsidRPr="00207D81">
        <w:rPr>
          <w:rFonts w:ascii="Times New Roman" w:eastAsia="Times New Roman" w:hAnsi="Times New Roman" w:cs="Times New Roman"/>
          <w:iCs/>
          <w:color w:val="000000" w:themeColor="text1"/>
          <w:sz w:val="28"/>
          <w:szCs w:val="28"/>
          <w:bdr w:val="none" w:sz="0" w:space="0" w:color="auto" w:frame="1"/>
          <w:lang w:eastAsia="ru-RU"/>
        </w:rPr>
        <w:t>Вы честь свою и званье не унизили,</w:t>
      </w:r>
      <w:r w:rsidRPr="00207D81">
        <w:rPr>
          <w:rFonts w:ascii="Times New Roman" w:eastAsia="Times New Roman" w:hAnsi="Times New Roman" w:cs="Times New Roman"/>
          <w:iCs/>
          <w:color w:val="000000" w:themeColor="text1"/>
          <w:sz w:val="28"/>
          <w:szCs w:val="28"/>
          <w:bdr w:val="none" w:sz="0" w:space="0" w:color="auto" w:frame="1"/>
          <w:lang w:eastAsia="ru-RU"/>
        </w:rPr>
        <w:br/>
        <w:t>Пройдя дороги тех военных лет,</w:t>
      </w:r>
      <w:r w:rsidRPr="00207D81">
        <w:rPr>
          <w:rFonts w:ascii="Times New Roman" w:eastAsia="Times New Roman" w:hAnsi="Times New Roman" w:cs="Times New Roman"/>
          <w:iCs/>
          <w:color w:val="000000" w:themeColor="text1"/>
          <w:sz w:val="28"/>
          <w:szCs w:val="28"/>
          <w:bdr w:val="none" w:sz="0" w:space="0" w:color="auto" w:frame="1"/>
          <w:lang w:eastAsia="ru-RU"/>
        </w:rPr>
        <w:br/>
        <w:t>Сибирские стрелковые дивизии,</w:t>
      </w:r>
      <w:r w:rsidRPr="00207D81">
        <w:rPr>
          <w:rFonts w:ascii="Times New Roman" w:eastAsia="Times New Roman" w:hAnsi="Times New Roman" w:cs="Times New Roman"/>
          <w:iCs/>
          <w:color w:val="000000" w:themeColor="text1"/>
          <w:sz w:val="28"/>
          <w:szCs w:val="28"/>
          <w:bdr w:val="none" w:sz="0" w:space="0" w:color="auto" w:frame="1"/>
          <w:lang w:eastAsia="ru-RU"/>
        </w:rPr>
        <w:br/>
        <w:t>Овеянные славою побед!</w:t>
      </w:r>
    </w:p>
    <w:p w:rsidR="007A7FAB" w:rsidRPr="00207D81" w:rsidRDefault="007A7FAB" w:rsidP="007A7FAB">
      <w:pPr>
        <w:shd w:val="clear" w:color="auto" w:fill="FFFFFF"/>
        <w:spacing w:after="0" w:line="240" w:lineRule="auto"/>
        <w:ind w:left="6237"/>
        <w:jc w:val="right"/>
        <w:textAlignment w:val="baseline"/>
        <w:rPr>
          <w:rFonts w:ascii="Times New Roman" w:eastAsia="Times New Roman" w:hAnsi="Times New Roman" w:cs="Times New Roman"/>
          <w:iCs/>
          <w:color w:val="000000" w:themeColor="text1"/>
          <w:sz w:val="28"/>
          <w:szCs w:val="28"/>
          <w:bdr w:val="none" w:sz="0" w:space="0" w:color="auto" w:frame="1"/>
          <w:lang w:eastAsia="ru-RU"/>
        </w:rPr>
      </w:pPr>
      <w:r w:rsidRPr="00207D81">
        <w:rPr>
          <w:rFonts w:ascii="Times New Roman" w:eastAsia="Times New Roman" w:hAnsi="Times New Roman" w:cs="Times New Roman"/>
          <w:iCs/>
          <w:color w:val="000000" w:themeColor="text1"/>
          <w:sz w:val="28"/>
          <w:szCs w:val="28"/>
          <w:bdr w:val="none" w:sz="0" w:space="0" w:color="auto" w:frame="1"/>
          <w:lang w:eastAsia="ru-RU"/>
        </w:rPr>
        <w:t>Петр Дорофеев</w:t>
      </w:r>
    </w:p>
    <w:p w:rsidR="008D7BD3" w:rsidRPr="00207D81" w:rsidRDefault="008D7BD3" w:rsidP="005B65B8">
      <w:pPr>
        <w:shd w:val="clear" w:color="auto" w:fill="FFFFFF"/>
        <w:spacing w:after="0" w:line="240" w:lineRule="auto"/>
        <w:ind w:left="6237"/>
        <w:jc w:val="center"/>
        <w:textAlignment w:val="baseline"/>
        <w:rPr>
          <w:rFonts w:ascii="Times New Roman" w:eastAsia="Times New Roman" w:hAnsi="Times New Roman" w:cs="Times New Roman"/>
          <w:color w:val="000000" w:themeColor="text1"/>
          <w:sz w:val="28"/>
          <w:szCs w:val="28"/>
          <w:lang w:eastAsia="ru-RU"/>
        </w:rPr>
      </w:pPr>
    </w:p>
    <w:p w:rsidR="008D7BD3" w:rsidRPr="008863EC" w:rsidRDefault="008D7BD3" w:rsidP="005B65B8">
      <w:pPr>
        <w:autoSpaceDE w:val="0"/>
        <w:autoSpaceDN w:val="0"/>
        <w:adjustRightInd w:val="0"/>
        <w:spacing w:after="0" w:line="240" w:lineRule="auto"/>
        <w:jc w:val="center"/>
        <w:rPr>
          <w:rFonts w:ascii="Times New Roman" w:eastAsia="TimesNewRomanPSMT-Identity-H" w:hAnsi="Times New Roman" w:cs="Times New Roman"/>
          <w:b/>
          <w:sz w:val="28"/>
          <w:szCs w:val="28"/>
        </w:rPr>
      </w:pPr>
      <w:r w:rsidRPr="008863EC">
        <w:rPr>
          <w:rFonts w:ascii="Times New Roman" w:eastAsia="TimesNewRomanPSMT-Identity-H" w:hAnsi="Times New Roman" w:cs="Times New Roman"/>
          <w:b/>
          <w:sz w:val="28"/>
          <w:szCs w:val="28"/>
        </w:rPr>
        <w:t>2.1 Сибирские дивизии в</w:t>
      </w:r>
      <w:r w:rsidR="00207D81">
        <w:rPr>
          <w:rFonts w:ascii="Times New Roman" w:eastAsia="TimesNewRomanPSMT-Identity-H" w:hAnsi="Times New Roman" w:cs="Times New Roman"/>
          <w:b/>
          <w:sz w:val="28"/>
          <w:szCs w:val="28"/>
        </w:rPr>
        <w:t xml:space="preserve"> </w:t>
      </w:r>
      <w:r w:rsidRPr="008863EC">
        <w:rPr>
          <w:rFonts w:ascii="Times New Roman" w:eastAsia="TimesNewRomanPSMT-Identity-H" w:hAnsi="Times New Roman" w:cs="Times New Roman"/>
          <w:b/>
          <w:sz w:val="28"/>
          <w:szCs w:val="28"/>
        </w:rPr>
        <w:t>Вов.</w:t>
      </w:r>
    </w:p>
    <w:p w:rsidR="00CF1663" w:rsidRDefault="00CF1663" w:rsidP="007A7FAB">
      <w:pPr>
        <w:shd w:val="clear" w:color="auto" w:fill="FFFFFF"/>
        <w:spacing w:after="0" w:line="240" w:lineRule="auto"/>
        <w:jc w:val="right"/>
        <w:textAlignment w:val="baseline"/>
        <w:rPr>
          <w:rFonts w:ascii="Trebuchet MS" w:eastAsia="Times New Roman" w:hAnsi="Trebuchet MS" w:cs="Times New Roman"/>
          <w:b/>
          <w:bCs/>
          <w:color w:val="333333"/>
          <w:sz w:val="21"/>
          <w:szCs w:val="21"/>
          <w:bdr w:val="none" w:sz="0" w:space="0" w:color="auto" w:frame="1"/>
          <w:lang w:eastAsia="ru-RU"/>
        </w:rPr>
      </w:pPr>
    </w:p>
    <w:p w:rsidR="00207D81" w:rsidRPr="00C43D03" w:rsidRDefault="00207D81" w:rsidP="00207D81">
      <w:pPr>
        <w:spacing w:after="0" w:line="330" w:lineRule="atLeast"/>
        <w:jc w:val="both"/>
        <w:rPr>
          <w:rFonts w:ascii="Times New Roman" w:eastAsia="Times New Roman" w:hAnsi="Times New Roman" w:cs="Times New Roman"/>
          <w:color w:val="000000" w:themeColor="text1"/>
          <w:sz w:val="28"/>
          <w:szCs w:val="28"/>
          <w:lang w:eastAsia="ru-RU"/>
        </w:rPr>
      </w:pPr>
      <w:r w:rsidRPr="00207D81">
        <w:rPr>
          <w:rFonts w:ascii="Times New Roman" w:eastAsia="Times New Roman" w:hAnsi="Times New Roman" w:cs="Times New Roman"/>
          <w:iCs/>
          <w:color w:val="000000" w:themeColor="text1"/>
          <w:sz w:val="28"/>
          <w:szCs w:val="28"/>
          <w:lang w:eastAsia="ru-RU"/>
        </w:rPr>
        <w:t>В героической летописи нашего Отечества одним из самых ярких и незабываемых событий навсегда останется Победа советского народа над фашизмом в Великой Отечественной войне 1941-1945 гг. Каждый воин вершил в годы войны свой подвиг. Каждый добивался, нередко ценой жизни, своей победы, пусть маленькой, но победы! Неустрашимость перед врагом, уверенность в грядущем «победном марше» фронтовиков крепила неустанная поддержка тружеников тыла, в том числе и наших земляков. Так сложилась Великая Победа, годовщину которой народы России ежегодно отмечают 9 мая как всенародный праздник</w:t>
      </w:r>
      <w:r w:rsidRPr="00EC7BD9">
        <w:rPr>
          <w:rFonts w:ascii="Times New Roman" w:eastAsia="Times New Roman" w:hAnsi="Times New Roman" w:cs="Times New Roman"/>
          <w:i/>
          <w:iCs/>
          <w:color w:val="000000" w:themeColor="text1"/>
          <w:sz w:val="28"/>
          <w:szCs w:val="28"/>
          <w:lang w:eastAsia="ru-RU"/>
        </w:rPr>
        <w:t>.</w:t>
      </w:r>
      <w:r w:rsidR="00C43D03">
        <w:rPr>
          <w:rFonts w:ascii="Times New Roman" w:eastAsia="Times New Roman" w:hAnsi="Times New Roman" w:cs="Times New Roman"/>
          <w:i/>
          <w:iCs/>
          <w:color w:val="000000" w:themeColor="text1"/>
          <w:sz w:val="28"/>
          <w:szCs w:val="28"/>
          <w:lang w:eastAsia="ru-RU"/>
        </w:rPr>
        <w:t xml:space="preserve"> </w:t>
      </w:r>
      <w:r w:rsidR="00C43D03">
        <w:rPr>
          <w:rFonts w:ascii="Times New Roman" w:eastAsia="Times New Roman" w:hAnsi="Times New Roman" w:cs="Times New Roman"/>
          <w:iCs/>
          <w:color w:val="000000" w:themeColor="text1"/>
          <w:sz w:val="28"/>
          <w:szCs w:val="28"/>
          <w:lang w:eastAsia="ru-RU"/>
        </w:rPr>
        <w:t xml:space="preserve">Особенно отличились на фронтах войны сибирские дивизии. </w:t>
      </w:r>
    </w:p>
    <w:p w:rsidR="008A332C" w:rsidRPr="00C956E7" w:rsidRDefault="008A332C" w:rsidP="009C06F2">
      <w:pPr>
        <w:shd w:val="clear" w:color="auto" w:fill="FFFFFF"/>
        <w:spacing w:after="0" w:line="240" w:lineRule="auto"/>
        <w:jc w:val="both"/>
        <w:textAlignment w:val="baseline"/>
        <w:rPr>
          <w:rFonts w:ascii="Times New Roman" w:eastAsia="Times New Roman" w:hAnsi="Times New Roman" w:cs="Times New Roman"/>
          <w:color w:val="000000" w:themeColor="text1"/>
          <w:sz w:val="28"/>
          <w:szCs w:val="28"/>
          <w:u w:val="single"/>
          <w:lang w:eastAsia="ru-RU"/>
        </w:rPr>
      </w:pPr>
      <w:r w:rsidRPr="00C956E7">
        <w:rPr>
          <w:rFonts w:ascii="Times New Roman" w:eastAsia="Times New Roman" w:hAnsi="Times New Roman" w:cs="Times New Roman"/>
          <w:bCs/>
          <w:color w:val="000000" w:themeColor="text1"/>
          <w:sz w:val="28"/>
          <w:szCs w:val="28"/>
          <w:u w:val="single"/>
          <w:bdr w:val="none" w:sz="0" w:space="0" w:color="auto" w:frame="1"/>
          <w:lang w:eastAsia="ru-RU"/>
        </w:rPr>
        <w:t>6-й Сибирский добровольческий корпус.  22-я Гвардейская Рижская Сибирская добровольческая дивизия</w:t>
      </w:r>
      <w:r w:rsidR="00C43D03" w:rsidRPr="00C956E7">
        <w:rPr>
          <w:rFonts w:ascii="Times New Roman" w:eastAsia="Times New Roman" w:hAnsi="Times New Roman" w:cs="Times New Roman"/>
          <w:bCs/>
          <w:color w:val="000000" w:themeColor="text1"/>
          <w:sz w:val="28"/>
          <w:szCs w:val="28"/>
          <w:u w:val="single"/>
          <w:bdr w:val="none" w:sz="0" w:space="0" w:color="auto" w:frame="1"/>
          <w:lang w:eastAsia="ru-RU"/>
        </w:rPr>
        <w:t>.</w:t>
      </w:r>
    </w:p>
    <w:p w:rsidR="00C43D03" w:rsidRDefault="008A332C" w:rsidP="00C43D03">
      <w:pPr>
        <w:shd w:val="clear" w:color="auto" w:fill="FFFFFF"/>
        <w:spacing w:after="270" w:line="240" w:lineRule="auto"/>
        <w:jc w:val="both"/>
        <w:textAlignment w:val="baseline"/>
        <w:rPr>
          <w:rFonts w:ascii="Times New Roman" w:eastAsia="Times New Roman" w:hAnsi="Times New Roman" w:cs="Times New Roman"/>
          <w:color w:val="000000" w:themeColor="text1"/>
          <w:sz w:val="28"/>
          <w:szCs w:val="28"/>
          <w:lang w:eastAsia="ru-RU"/>
        </w:rPr>
      </w:pPr>
      <w:r w:rsidRPr="008863EC">
        <w:rPr>
          <w:rFonts w:ascii="Times New Roman" w:eastAsia="Times New Roman" w:hAnsi="Times New Roman" w:cs="Times New Roman"/>
          <w:color w:val="000000" w:themeColor="text1"/>
          <w:sz w:val="28"/>
          <w:szCs w:val="28"/>
          <w:lang w:eastAsia="ru-RU"/>
        </w:rPr>
        <w:t>Летом 1942 Новосибирский обком ВК</w:t>
      </w:r>
      <w:proofErr w:type="gramStart"/>
      <w:r w:rsidRPr="008863EC">
        <w:rPr>
          <w:rFonts w:ascii="Times New Roman" w:eastAsia="Times New Roman" w:hAnsi="Times New Roman" w:cs="Times New Roman"/>
          <w:color w:val="000000" w:themeColor="text1"/>
          <w:sz w:val="28"/>
          <w:szCs w:val="28"/>
          <w:lang w:eastAsia="ru-RU"/>
        </w:rPr>
        <w:t>П(</w:t>
      </w:r>
      <w:proofErr w:type="gramEnd"/>
      <w:r w:rsidRPr="008863EC">
        <w:rPr>
          <w:rFonts w:ascii="Times New Roman" w:eastAsia="Times New Roman" w:hAnsi="Times New Roman" w:cs="Times New Roman"/>
          <w:color w:val="000000" w:themeColor="text1"/>
          <w:sz w:val="28"/>
          <w:szCs w:val="28"/>
          <w:lang w:eastAsia="ru-RU"/>
        </w:rPr>
        <w:t xml:space="preserve">б) принял решение о формировании Сибирской добровольческой дивизии, оснащение боевой техникой должно быть произведено за счет «местных ресурсов и средств трудящихся». По всей Сибири, в т.ч. в </w:t>
      </w:r>
      <w:proofErr w:type="spellStart"/>
      <w:r w:rsidRPr="008863EC">
        <w:rPr>
          <w:rFonts w:ascii="Times New Roman" w:eastAsia="Times New Roman" w:hAnsi="Times New Roman" w:cs="Times New Roman"/>
          <w:color w:val="000000" w:themeColor="text1"/>
          <w:sz w:val="28"/>
          <w:szCs w:val="28"/>
          <w:lang w:eastAsia="ru-RU"/>
        </w:rPr>
        <w:t>Сталинске</w:t>
      </w:r>
      <w:proofErr w:type="spellEnd"/>
      <w:r w:rsidRPr="008863EC">
        <w:rPr>
          <w:rFonts w:ascii="Times New Roman" w:eastAsia="Times New Roman" w:hAnsi="Times New Roman" w:cs="Times New Roman"/>
          <w:color w:val="000000" w:themeColor="text1"/>
          <w:sz w:val="28"/>
          <w:szCs w:val="28"/>
          <w:lang w:eastAsia="ru-RU"/>
        </w:rPr>
        <w:t xml:space="preserve"> прокатилась волна митингов, в военкоматы хлынул поток заявлений. Почти три четверти дивизии составляла молодежь до 30-ти лет. Наибольшее число добровольцев послали Новосибирск - 4000, </w:t>
      </w:r>
      <w:proofErr w:type="spellStart"/>
      <w:r w:rsidRPr="008863EC">
        <w:rPr>
          <w:rFonts w:ascii="Times New Roman" w:eastAsia="Times New Roman" w:hAnsi="Times New Roman" w:cs="Times New Roman"/>
          <w:color w:val="000000" w:themeColor="text1"/>
          <w:sz w:val="28"/>
          <w:szCs w:val="28"/>
          <w:lang w:eastAsia="ru-RU"/>
        </w:rPr>
        <w:t>Сталинск</w:t>
      </w:r>
      <w:proofErr w:type="spellEnd"/>
      <w:r w:rsidRPr="008863EC">
        <w:rPr>
          <w:rFonts w:ascii="Times New Roman" w:eastAsia="Times New Roman" w:hAnsi="Times New Roman" w:cs="Times New Roman"/>
          <w:color w:val="000000" w:themeColor="text1"/>
          <w:sz w:val="28"/>
          <w:szCs w:val="28"/>
          <w:lang w:eastAsia="ru-RU"/>
        </w:rPr>
        <w:t xml:space="preserve"> - 1500, Кемерово - 950 и т. д. В 150-ю дивизию были зачислены и руководящие работники Кузбасса, среди которых - председатель Сталинского горисполкома П.Г. Терентьев. На фронте в составе дивизии сражался редактор сталинской городской газеты «Большевистская сталь» Г. </w:t>
      </w:r>
      <w:proofErr w:type="spellStart"/>
      <w:r w:rsidRPr="008863EC">
        <w:rPr>
          <w:rFonts w:ascii="Times New Roman" w:eastAsia="Times New Roman" w:hAnsi="Times New Roman" w:cs="Times New Roman"/>
          <w:color w:val="000000" w:themeColor="text1"/>
          <w:sz w:val="28"/>
          <w:szCs w:val="28"/>
          <w:lang w:eastAsia="ru-RU"/>
        </w:rPr>
        <w:t>Доронин</w:t>
      </w:r>
      <w:proofErr w:type="gramStart"/>
      <w:r w:rsidRPr="008863EC">
        <w:rPr>
          <w:rFonts w:ascii="Times New Roman" w:eastAsia="Times New Roman" w:hAnsi="Times New Roman" w:cs="Times New Roman"/>
          <w:color w:val="000000" w:themeColor="text1"/>
          <w:sz w:val="28"/>
          <w:szCs w:val="28"/>
          <w:lang w:eastAsia="ru-RU"/>
        </w:rPr>
        <w:t>.В</w:t>
      </w:r>
      <w:proofErr w:type="spellEnd"/>
      <w:proofErr w:type="gramEnd"/>
      <w:r w:rsidRPr="008863EC">
        <w:rPr>
          <w:rFonts w:ascii="Times New Roman" w:eastAsia="Times New Roman" w:hAnsi="Times New Roman" w:cs="Times New Roman"/>
          <w:color w:val="000000" w:themeColor="text1"/>
          <w:sz w:val="28"/>
          <w:szCs w:val="28"/>
          <w:lang w:eastAsia="ru-RU"/>
        </w:rPr>
        <w:t xml:space="preserve"> состав дивизии входили стрелковые полки Новосибирский, Кузбасский и Кемеровский, Томский артполк, </w:t>
      </w:r>
      <w:proofErr w:type="spellStart"/>
      <w:r w:rsidRPr="008863EC">
        <w:rPr>
          <w:rFonts w:ascii="Times New Roman" w:eastAsia="Times New Roman" w:hAnsi="Times New Roman" w:cs="Times New Roman"/>
          <w:color w:val="000000" w:themeColor="text1"/>
          <w:sz w:val="28"/>
          <w:szCs w:val="28"/>
          <w:lang w:eastAsia="ru-RU"/>
        </w:rPr>
        <w:t>Прокопьевский</w:t>
      </w:r>
      <w:proofErr w:type="spellEnd"/>
      <w:r w:rsidRPr="008863EC">
        <w:rPr>
          <w:rFonts w:ascii="Times New Roman" w:eastAsia="Times New Roman" w:hAnsi="Times New Roman" w:cs="Times New Roman"/>
          <w:color w:val="000000" w:themeColor="text1"/>
          <w:sz w:val="28"/>
          <w:szCs w:val="28"/>
          <w:lang w:eastAsia="ru-RU"/>
        </w:rPr>
        <w:t xml:space="preserve"> </w:t>
      </w:r>
      <w:proofErr w:type="spellStart"/>
      <w:r w:rsidRPr="008863EC">
        <w:rPr>
          <w:rFonts w:ascii="Times New Roman" w:eastAsia="Times New Roman" w:hAnsi="Times New Roman" w:cs="Times New Roman"/>
          <w:color w:val="000000" w:themeColor="text1"/>
          <w:sz w:val="28"/>
          <w:szCs w:val="28"/>
          <w:lang w:eastAsia="ru-RU"/>
        </w:rPr>
        <w:t>уч</w:t>
      </w:r>
      <w:proofErr w:type="spellEnd"/>
      <w:r w:rsidRPr="008863EC">
        <w:rPr>
          <w:rFonts w:ascii="Times New Roman" w:eastAsia="Times New Roman" w:hAnsi="Times New Roman" w:cs="Times New Roman"/>
          <w:color w:val="000000" w:themeColor="text1"/>
          <w:sz w:val="28"/>
          <w:szCs w:val="28"/>
          <w:lang w:eastAsia="ru-RU"/>
        </w:rPr>
        <w:t xml:space="preserve">. батальон и </w:t>
      </w:r>
      <w:proofErr w:type="spellStart"/>
      <w:r w:rsidRPr="008863EC">
        <w:rPr>
          <w:rFonts w:ascii="Times New Roman" w:eastAsia="Times New Roman" w:hAnsi="Times New Roman" w:cs="Times New Roman"/>
          <w:color w:val="000000" w:themeColor="text1"/>
          <w:sz w:val="28"/>
          <w:szCs w:val="28"/>
          <w:lang w:eastAsia="ru-RU"/>
        </w:rPr>
        <w:t>Нарымская</w:t>
      </w:r>
      <w:proofErr w:type="spellEnd"/>
      <w:r w:rsidRPr="008863EC">
        <w:rPr>
          <w:rFonts w:ascii="Times New Roman" w:eastAsia="Times New Roman" w:hAnsi="Times New Roman" w:cs="Times New Roman"/>
          <w:color w:val="000000" w:themeColor="text1"/>
          <w:sz w:val="28"/>
          <w:szCs w:val="28"/>
          <w:lang w:eastAsia="ru-RU"/>
        </w:rPr>
        <w:t xml:space="preserve"> снайперская рота. За месяц было подано более 16 тыс. заявлений, в т.ч. 300 - от женщин. Дивизии был присвоен номер 150-й (150-я Сталинская стрелковая дивизия)</w:t>
      </w:r>
      <w:proofErr w:type="gramStart"/>
      <w:r w:rsidRPr="008863EC">
        <w:rPr>
          <w:rFonts w:ascii="Times New Roman" w:eastAsia="Times New Roman" w:hAnsi="Times New Roman" w:cs="Times New Roman"/>
          <w:color w:val="000000" w:themeColor="text1"/>
          <w:sz w:val="28"/>
          <w:szCs w:val="28"/>
          <w:lang w:eastAsia="ru-RU"/>
        </w:rPr>
        <w:t>.Д</w:t>
      </w:r>
      <w:proofErr w:type="gramEnd"/>
      <w:r w:rsidRPr="008863EC">
        <w:rPr>
          <w:rFonts w:ascii="Times New Roman" w:eastAsia="Times New Roman" w:hAnsi="Times New Roman" w:cs="Times New Roman"/>
          <w:color w:val="000000" w:themeColor="text1"/>
          <w:sz w:val="28"/>
          <w:szCs w:val="28"/>
          <w:lang w:eastAsia="ru-RU"/>
        </w:rPr>
        <w:t xml:space="preserve">ивизия вошла в Сибирский добровольческий корпус. В ноябре 1942 г. юго-западнее Ржева, под г. Белым дивизия приняла первое боевое крещение. 16 апреля 1943 г. 150-я добровольческая дивизия преобразована в 22-ую дивизию. Этим же приказом дивизия за массовый </w:t>
      </w:r>
      <w:r w:rsidRPr="008863EC">
        <w:rPr>
          <w:rFonts w:ascii="Times New Roman" w:eastAsia="Times New Roman" w:hAnsi="Times New Roman" w:cs="Times New Roman"/>
          <w:color w:val="000000" w:themeColor="text1"/>
          <w:sz w:val="28"/>
          <w:szCs w:val="28"/>
          <w:lang w:eastAsia="ru-RU"/>
        </w:rPr>
        <w:lastRenderedPageBreak/>
        <w:t xml:space="preserve">героизм и самоотверженность воинов, проявленные в боях зимой 1942-1943 гг., была удостоена звания 22-й гвардейской. 11 июля 1943 г. 22-й дивизии было вручено боевой Гвардейское </w:t>
      </w:r>
      <w:proofErr w:type="spellStart"/>
      <w:r w:rsidRPr="008863EC">
        <w:rPr>
          <w:rFonts w:ascii="Times New Roman" w:eastAsia="Times New Roman" w:hAnsi="Times New Roman" w:cs="Times New Roman"/>
          <w:color w:val="000000" w:themeColor="text1"/>
          <w:sz w:val="28"/>
          <w:szCs w:val="28"/>
          <w:lang w:eastAsia="ru-RU"/>
        </w:rPr>
        <w:t>знамя</w:t>
      </w:r>
      <w:proofErr w:type="gramStart"/>
      <w:r w:rsidRPr="008863EC">
        <w:rPr>
          <w:rFonts w:ascii="Times New Roman" w:eastAsia="Times New Roman" w:hAnsi="Times New Roman" w:cs="Times New Roman"/>
          <w:color w:val="000000" w:themeColor="text1"/>
          <w:sz w:val="28"/>
          <w:szCs w:val="28"/>
          <w:lang w:eastAsia="ru-RU"/>
        </w:rPr>
        <w:t>.В</w:t>
      </w:r>
      <w:proofErr w:type="spellEnd"/>
      <w:proofErr w:type="gramEnd"/>
      <w:r w:rsidRPr="008863EC">
        <w:rPr>
          <w:rFonts w:ascii="Times New Roman" w:eastAsia="Times New Roman" w:hAnsi="Times New Roman" w:cs="Times New Roman"/>
          <w:color w:val="000000" w:themeColor="text1"/>
          <w:sz w:val="28"/>
          <w:szCs w:val="28"/>
          <w:lang w:eastAsia="ru-RU"/>
        </w:rPr>
        <w:t xml:space="preserve"> Орловско-Курской битве 22-я дивизия действовала на Спас-Деменском направлении, в районе </w:t>
      </w:r>
      <w:proofErr w:type="spellStart"/>
      <w:r w:rsidRPr="008863EC">
        <w:rPr>
          <w:rFonts w:ascii="Times New Roman" w:eastAsia="Times New Roman" w:hAnsi="Times New Roman" w:cs="Times New Roman"/>
          <w:color w:val="000000" w:themeColor="text1"/>
          <w:sz w:val="28"/>
          <w:szCs w:val="28"/>
          <w:lang w:eastAsia="ru-RU"/>
        </w:rPr>
        <w:t>Гнездиловских</w:t>
      </w:r>
      <w:proofErr w:type="spellEnd"/>
      <w:r w:rsidRPr="008863EC">
        <w:rPr>
          <w:rFonts w:ascii="Times New Roman" w:eastAsia="Times New Roman" w:hAnsi="Times New Roman" w:cs="Times New Roman"/>
          <w:color w:val="000000" w:themeColor="text1"/>
          <w:sz w:val="28"/>
          <w:szCs w:val="28"/>
          <w:lang w:eastAsia="ru-RU"/>
        </w:rPr>
        <w:t xml:space="preserve"> высот и станции </w:t>
      </w:r>
      <w:proofErr w:type="spellStart"/>
      <w:r w:rsidRPr="008863EC">
        <w:rPr>
          <w:rFonts w:ascii="Times New Roman" w:eastAsia="Times New Roman" w:hAnsi="Times New Roman" w:cs="Times New Roman"/>
          <w:color w:val="000000" w:themeColor="text1"/>
          <w:sz w:val="28"/>
          <w:szCs w:val="28"/>
          <w:lang w:eastAsia="ru-RU"/>
        </w:rPr>
        <w:t>Павлиново</w:t>
      </w:r>
      <w:proofErr w:type="spellEnd"/>
      <w:r w:rsidRPr="008863EC">
        <w:rPr>
          <w:rFonts w:ascii="Times New Roman" w:eastAsia="Times New Roman" w:hAnsi="Times New Roman" w:cs="Times New Roman"/>
          <w:color w:val="000000" w:themeColor="text1"/>
          <w:sz w:val="28"/>
          <w:szCs w:val="28"/>
          <w:lang w:eastAsia="ru-RU"/>
        </w:rPr>
        <w:t>. В первом эшелоне наступления на Западном фронте, которое возобновилось 28 августа, шли полки 22-дивизии сибиряков. 31 августа Москва салютовала войскам, освободившим Ельню. За освобождение Ельни Верховный Главнокомандующий объявил личную благодарность личному составу 22-дивизии. А затем бои за Оршу и другие города и села Белоруссии и Прибалтики. За участие в освобождении г. Риги 22 гвардейская дивизия получила наименование «Рижской»</w:t>
      </w:r>
      <w:proofErr w:type="gramStart"/>
      <w:r w:rsidRPr="008863EC">
        <w:rPr>
          <w:rFonts w:ascii="Times New Roman" w:eastAsia="Times New Roman" w:hAnsi="Times New Roman" w:cs="Times New Roman"/>
          <w:color w:val="000000" w:themeColor="text1"/>
          <w:sz w:val="28"/>
          <w:szCs w:val="28"/>
          <w:lang w:eastAsia="ru-RU"/>
        </w:rPr>
        <w:t>.С</w:t>
      </w:r>
      <w:proofErr w:type="gramEnd"/>
      <w:r w:rsidRPr="008863EC">
        <w:rPr>
          <w:rFonts w:ascii="Times New Roman" w:eastAsia="Times New Roman" w:hAnsi="Times New Roman" w:cs="Times New Roman"/>
          <w:color w:val="000000" w:themeColor="text1"/>
          <w:sz w:val="28"/>
          <w:szCs w:val="28"/>
          <w:lang w:eastAsia="ru-RU"/>
        </w:rPr>
        <w:t xml:space="preserve">анинструктор дивизии </w:t>
      </w:r>
      <w:proofErr w:type="spellStart"/>
      <w:r w:rsidRPr="008863EC">
        <w:rPr>
          <w:rFonts w:ascii="Times New Roman" w:eastAsia="Times New Roman" w:hAnsi="Times New Roman" w:cs="Times New Roman"/>
          <w:color w:val="000000" w:themeColor="text1"/>
          <w:sz w:val="28"/>
          <w:szCs w:val="28"/>
          <w:lang w:eastAsia="ru-RU"/>
        </w:rPr>
        <w:t>новокузнечанка</w:t>
      </w:r>
      <w:proofErr w:type="spellEnd"/>
      <w:r w:rsidRPr="008863EC">
        <w:rPr>
          <w:rFonts w:ascii="Times New Roman" w:eastAsia="Times New Roman" w:hAnsi="Times New Roman" w:cs="Times New Roman"/>
          <w:color w:val="000000" w:themeColor="text1"/>
          <w:sz w:val="28"/>
          <w:szCs w:val="28"/>
          <w:lang w:eastAsia="ru-RU"/>
        </w:rPr>
        <w:t xml:space="preserve"> Вера Соломина в одном из боев, когда был убит командир роты, Вера подняла бойцов в атаку, и они овладели селом. Позднее погибла на поле боя. В битве на Украине дивизия участвовала в освобождении </w:t>
      </w:r>
      <w:proofErr w:type="gramStart"/>
      <w:r w:rsidRPr="008863EC">
        <w:rPr>
          <w:rFonts w:ascii="Times New Roman" w:eastAsia="Times New Roman" w:hAnsi="Times New Roman" w:cs="Times New Roman"/>
          <w:color w:val="000000" w:themeColor="text1"/>
          <w:sz w:val="28"/>
          <w:szCs w:val="28"/>
          <w:lang w:eastAsia="ru-RU"/>
        </w:rPr>
        <w:t>г</w:t>
      </w:r>
      <w:proofErr w:type="gramEnd"/>
      <w:r w:rsidRPr="008863EC">
        <w:rPr>
          <w:rFonts w:ascii="Times New Roman" w:eastAsia="Times New Roman" w:hAnsi="Times New Roman" w:cs="Times New Roman"/>
          <w:color w:val="000000" w:themeColor="text1"/>
          <w:sz w:val="28"/>
          <w:szCs w:val="28"/>
          <w:lang w:eastAsia="ru-RU"/>
        </w:rPr>
        <w:t xml:space="preserve">. Сумы. А далее был путь к Карпатам, участие в освобождении г. Мукачево, бои на территории Чехословакии и Польши, где дивизия в июне 1945 г. была расформирована.28 (по другим источникам - 23) воинов дивизии за боевые подвиги были удостоены звания Героя Советского Союза, 35 стали полными кавалерами ордена </w:t>
      </w:r>
      <w:proofErr w:type="spellStart"/>
      <w:r w:rsidRPr="008863EC">
        <w:rPr>
          <w:rFonts w:ascii="Times New Roman" w:eastAsia="Times New Roman" w:hAnsi="Times New Roman" w:cs="Times New Roman"/>
          <w:color w:val="000000" w:themeColor="text1"/>
          <w:sz w:val="28"/>
          <w:szCs w:val="28"/>
          <w:lang w:eastAsia="ru-RU"/>
        </w:rPr>
        <w:t>Славы</w:t>
      </w:r>
      <w:proofErr w:type="gramStart"/>
      <w:r w:rsidRPr="008863EC">
        <w:rPr>
          <w:rFonts w:ascii="Times New Roman" w:eastAsia="Times New Roman" w:hAnsi="Times New Roman" w:cs="Times New Roman"/>
          <w:color w:val="000000" w:themeColor="text1"/>
          <w:sz w:val="28"/>
          <w:szCs w:val="28"/>
          <w:lang w:eastAsia="ru-RU"/>
        </w:rPr>
        <w:t>.Д</w:t>
      </w:r>
      <w:proofErr w:type="gramEnd"/>
      <w:r w:rsidRPr="008863EC">
        <w:rPr>
          <w:rFonts w:ascii="Times New Roman" w:eastAsia="Times New Roman" w:hAnsi="Times New Roman" w:cs="Times New Roman"/>
          <w:color w:val="000000" w:themeColor="text1"/>
          <w:sz w:val="28"/>
          <w:szCs w:val="28"/>
          <w:lang w:eastAsia="ru-RU"/>
        </w:rPr>
        <w:t>ивизией</w:t>
      </w:r>
      <w:proofErr w:type="spellEnd"/>
      <w:r w:rsidRPr="008863EC">
        <w:rPr>
          <w:rFonts w:ascii="Times New Roman" w:eastAsia="Times New Roman" w:hAnsi="Times New Roman" w:cs="Times New Roman"/>
          <w:color w:val="000000" w:themeColor="text1"/>
          <w:sz w:val="28"/>
          <w:szCs w:val="28"/>
          <w:lang w:eastAsia="ru-RU"/>
        </w:rPr>
        <w:t xml:space="preserve"> пройдено 2700 км, потеряв в них около 10 тыс. человек. Более 14 тыс. (14055) ее бойцов и командиров награждены орденами и медалями. 26 лучших воинов участвовали в Параде Победы на Красной площади в 1945 г. 5 раз салютовала Москва в честь успешных боев </w:t>
      </w:r>
      <w:proofErr w:type="spellStart"/>
      <w:r w:rsidRPr="008863EC">
        <w:rPr>
          <w:rFonts w:ascii="Times New Roman" w:eastAsia="Times New Roman" w:hAnsi="Times New Roman" w:cs="Times New Roman"/>
          <w:color w:val="000000" w:themeColor="text1"/>
          <w:sz w:val="28"/>
          <w:szCs w:val="28"/>
          <w:lang w:eastAsia="ru-RU"/>
        </w:rPr>
        <w:t>сибиряков-гвардейцев</w:t>
      </w:r>
      <w:proofErr w:type="gramStart"/>
      <w:r w:rsidRPr="008863EC">
        <w:rPr>
          <w:rFonts w:ascii="Times New Roman" w:eastAsia="Times New Roman" w:hAnsi="Times New Roman" w:cs="Times New Roman"/>
          <w:color w:val="000000" w:themeColor="text1"/>
          <w:sz w:val="28"/>
          <w:szCs w:val="28"/>
          <w:lang w:eastAsia="ru-RU"/>
        </w:rPr>
        <w:t>.Д</w:t>
      </w:r>
      <w:proofErr w:type="gramEnd"/>
      <w:r w:rsidRPr="008863EC">
        <w:rPr>
          <w:rFonts w:ascii="Times New Roman" w:eastAsia="Times New Roman" w:hAnsi="Times New Roman" w:cs="Times New Roman"/>
          <w:color w:val="000000" w:themeColor="text1"/>
          <w:sz w:val="28"/>
          <w:szCs w:val="28"/>
          <w:lang w:eastAsia="ru-RU"/>
        </w:rPr>
        <w:t>ивизия</w:t>
      </w:r>
      <w:proofErr w:type="spellEnd"/>
      <w:r w:rsidRPr="008863EC">
        <w:rPr>
          <w:rFonts w:ascii="Times New Roman" w:eastAsia="Times New Roman" w:hAnsi="Times New Roman" w:cs="Times New Roman"/>
          <w:color w:val="000000" w:themeColor="text1"/>
          <w:sz w:val="28"/>
          <w:szCs w:val="28"/>
          <w:lang w:eastAsia="ru-RU"/>
        </w:rPr>
        <w:t xml:space="preserve"> была награждена орденами Красного Знамени, Суворова и Богдана Хмельницкого. Ее знамя хранится в Центральном музее Вооруженных сил в Москве.</w:t>
      </w:r>
    </w:p>
    <w:p w:rsidR="008A332C" w:rsidRPr="00C956E7" w:rsidRDefault="008A332C" w:rsidP="00C43D03">
      <w:pPr>
        <w:shd w:val="clear" w:color="auto" w:fill="FFFFFF"/>
        <w:spacing w:after="270" w:line="240" w:lineRule="auto"/>
        <w:jc w:val="both"/>
        <w:textAlignment w:val="baseline"/>
        <w:rPr>
          <w:rFonts w:ascii="Times New Roman" w:eastAsia="Times New Roman" w:hAnsi="Times New Roman" w:cs="Times New Roman"/>
          <w:color w:val="000000" w:themeColor="text1"/>
          <w:sz w:val="28"/>
          <w:szCs w:val="28"/>
          <w:u w:val="single"/>
          <w:lang w:eastAsia="ru-RU"/>
        </w:rPr>
      </w:pPr>
      <w:r w:rsidRPr="00C956E7">
        <w:rPr>
          <w:rFonts w:ascii="Times New Roman" w:eastAsia="Times New Roman" w:hAnsi="Times New Roman" w:cs="Times New Roman"/>
          <w:bCs/>
          <w:color w:val="000000" w:themeColor="text1"/>
          <w:sz w:val="28"/>
          <w:szCs w:val="28"/>
          <w:u w:val="single"/>
          <w:bdr w:val="none" w:sz="0" w:space="0" w:color="auto" w:frame="1"/>
          <w:lang w:eastAsia="ru-RU"/>
        </w:rPr>
        <w:t xml:space="preserve">237-я </w:t>
      </w:r>
      <w:proofErr w:type="spellStart"/>
      <w:r w:rsidRPr="00C956E7">
        <w:rPr>
          <w:rFonts w:ascii="Times New Roman" w:eastAsia="Times New Roman" w:hAnsi="Times New Roman" w:cs="Times New Roman"/>
          <w:bCs/>
          <w:color w:val="000000" w:themeColor="text1"/>
          <w:sz w:val="28"/>
          <w:szCs w:val="28"/>
          <w:u w:val="single"/>
          <w:bdr w:val="none" w:sz="0" w:space="0" w:color="auto" w:frame="1"/>
          <w:lang w:eastAsia="ru-RU"/>
        </w:rPr>
        <w:t>Пирятинская</w:t>
      </w:r>
      <w:proofErr w:type="spellEnd"/>
      <w:r w:rsidRPr="00C956E7">
        <w:rPr>
          <w:rFonts w:ascii="Times New Roman" w:eastAsia="Times New Roman" w:hAnsi="Times New Roman" w:cs="Times New Roman"/>
          <w:bCs/>
          <w:color w:val="000000" w:themeColor="text1"/>
          <w:sz w:val="28"/>
          <w:szCs w:val="28"/>
          <w:u w:val="single"/>
          <w:bdr w:val="none" w:sz="0" w:space="0" w:color="auto" w:frame="1"/>
          <w:lang w:eastAsia="ru-RU"/>
        </w:rPr>
        <w:t xml:space="preserve"> Краснознаменная орденов Суворова и Богдана Хмельницкого стрелковая дивизия</w:t>
      </w:r>
    </w:p>
    <w:p w:rsidR="00C43D03" w:rsidRDefault="008A332C" w:rsidP="00C43D03">
      <w:pPr>
        <w:shd w:val="clear" w:color="auto" w:fill="FFFFFF"/>
        <w:spacing w:after="270" w:line="240" w:lineRule="auto"/>
        <w:jc w:val="both"/>
        <w:textAlignment w:val="baseline"/>
        <w:rPr>
          <w:rFonts w:ascii="Times New Roman" w:eastAsia="Times New Roman" w:hAnsi="Times New Roman" w:cs="Times New Roman"/>
          <w:color w:val="000000" w:themeColor="text1"/>
          <w:sz w:val="28"/>
          <w:szCs w:val="28"/>
          <w:lang w:eastAsia="ru-RU"/>
        </w:rPr>
      </w:pPr>
      <w:r w:rsidRPr="008863EC">
        <w:rPr>
          <w:rFonts w:ascii="Times New Roman" w:eastAsia="Times New Roman" w:hAnsi="Times New Roman" w:cs="Times New Roman"/>
          <w:color w:val="000000" w:themeColor="text1"/>
          <w:sz w:val="28"/>
          <w:szCs w:val="28"/>
          <w:lang w:eastAsia="ru-RU"/>
        </w:rPr>
        <w:t xml:space="preserve">Сначала она была сформирована в Ленинградском военном округе. Из-за понесенных тяжелых потерь ее расформировали, но знамя передали в Сибирский военный округ. В Кузбассе она была вторично сформирована из жителей южной части нынешнего Кузбасса. Главным местом формирования дивизии был определен город </w:t>
      </w:r>
      <w:proofErr w:type="spellStart"/>
      <w:r w:rsidRPr="008863EC">
        <w:rPr>
          <w:rFonts w:ascii="Times New Roman" w:eastAsia="Times New Roman" w:hAnsi="Times New Roman" w:cs="Times New Roman"/>
          <w:color w:val="000000" w:themeColor="text1"/>
          <w:sz w:val="28"/>
          <w:szCs w:val="28"/>
          <w:lang w:eastAsia="ru-RU"/>
        </w:rPr>
        <w:t>Сталинск</w:t>
      </w:r>
      <w:proofErr w:type="spellEnd"/>
      <w:r w:rsidRPr="008863EC">
        <w:rPr>
          <w:rFonts w:ascii="Times New Roman" w:eastAsia="Times New Roman" w:hAnsi="Times New Roman" w:cs="Times New Roman"/>
          <w:color w:val="000000" w:themeColor="text1"/>
          <w:sz w:val="28"/>
          <w:szCs w:val="28"/>
          <w:lang w:eastAsia="ru-RU"/>
        </w:rPr>
        <w:t xml:space="preserve">. </w:t>
      </w:r>
      <w:proofErr w:type="gramStart"/>
      <w:r w:rsidRPr="008863EC">
        <w:rPr>
          <w:rFonts w:ascii="Times New Roman" w:eastAsia="Times New Roman" w:hAnsi="Times New Roman" w:cs="Times New Roman"/>
          <w:color w:val="000000" w:themeColor="text1"/>
          <w:sz w:val="28"/>
          <w:szCs w:val="28"/>
          <w:lang w:eastAsia="ru-RU"/>
        </w:rPr>
        <w:t>В ноябре 1941 г. сформирована новая 237-я дивизия, в составе 835, 838, 841-го стрелковых и 691-го артиллерийского полков.</w:t>
      </w:r>
      <w:proofErr w:type="gramEnd"/>
      <w:r w:rsidRPr="008863EC">
        <w:rPr>
          <w:rFonts w:ascii="Times New Roman" w:eastAsia="Times New Roman" w:hAnsi="Times New Roman" w:cs="Times New Roman"/>
          <w:color w:val="000000" w:themeColor="text1"/>
          <w:sz w:val="28"/>
          <w:szCs w:val="28"/>
          <w:lang w:eastAsia="ru-RU"/>
        </w:rPr>
        <w:t xml:space="preserve"> В составе дивизии были, в основном, молодые парни и девушки в возрасте 18-19 лет. Поначалу в ней не было ни одного профессионального воина, если не считать ее командира, полковника Петра </w:t>
      </w:r>
      <w:proofErr w:type="spellStart"/>
      <w:r w:rsidRPr="008863EC">
        <w:rPr>
          <w:rFonts w:ascii="Times New Roman" w:eastAsia="Times New Roman" w:hAnsi="Times New Roman" w:cs="Times New Roman"/>
          <w:color w:val="000000" w:themeColor="text1"/>
          <w:sz w:val="28"/>
          <w:szCs w:val="28"/>
          <w:lang w:eastAsia="ru-RU"/>
        </w:rPr>
        <w:t>Вакуловича</w:t>
      </w:r>
      <w:proofErr w:type="spellEnd"/>
      <w:r w:rsidRPr="008863EC">
        <w:rPr>
          <w:rFonts w:ascii="Times New Roman" w:eastAsia="Times New Roman" w:hAnsi="Times New Roman" w:cs="Times New Roman"/>
          <w:color w:val="000000" w:themeColor="text1"/>
          <w:sz w:val="28"/>
          <w:szCs w:val="28"/>
          <w:lang w:eastAsia="ru-RU"/>
        </w:rPr>
        <w:t xml:space="preserve"> </w:t>
      </w:r>
      <w:proofErr w:type="spellStart"/>
      <w:r w:rsidRPr="008863EC">
        <w:rPr>
          <w:rFonts w:ascii="Times New Roman" w:eastAsia="Times New Roman" w:hAnsi="Times New Roman" w:cs="Times New Roman"/>
          <w:color w:val="000000" w:themeColor="text1"/>
          <w:sz w:val="28"/>
          <w:szCs w:val="28"/>
          <w:lang w:eastAsia="ru-RU"/>
        </w:rPr>
        <w:t>Тертышного</w:t>
      </w:r>
      <w:proofErr w:type="spellEnd"/>
      <w:r w:rsidRPr="008863EC">
        <w:rPr>
          <w:rFonts w:ascii="Times New Roman" w:eastAsia="Times New Roman" w:hAnsi="Times New Roman" w:cs="Times New Roman"/>
          <w:color w:val="000000" w:themeColor="text1"/>
          <w:sz w:val="28"/>
          <w:szCs w:val="28"/>
          <w:lang w:eastAsia="ru-RU"/>
        </w:rPr>
        <w:t xml:space="preserve">, впоследствии генерал-лейтенант, Героя Советского Союза. Военным комиссаром был назначен старший батальонный комиссар Василий </w:t>
      </w:r>
      <w:proofErr w:type="spellStart"/>
      <w:r w:rsidRPr="008863EC">
        <w:rPr>
          <w:rFonts w:ascii="Times New Roman" w:eastAsia="Times New Roman" w:hAnsi="Times New Roman" w:cs="Times New Roman"/>
          <w:color w:val="000000" w:themeColor="text1"/>
          <w:sz w:val="28"/>
          <w:szCs w:val="28"/>
          <w:lang w:eastAsia="ru-RU"/>
        </w:rPr>
        <w:t>Прокофьевич</w:t>
      </w:r>
      <w:proofErr w:type="spellEnd"/>
      <w:r w:rsidRPr="008863EC">
        <w:rPr>
          <w:rFonts w:ascii="Times New Roman" w:eastAsia="Times New Roman" w:hAnsi="Times New Roman" w:cs="Times New Roman"/>
          <w:color w:val="000000" w:themeColor="text1"/>
          <w:sz w:val="28"/>
          <w:szCs w:val="28"/>
          <w:lang w:eastAsia="ru-RU"/>
        </w:rPr>
        <w:t xml:space="preserve"> Прокофьев, начальником штаба - полковник Николай Васильевич </w:t>
      </w:r>
      <w:proofErr w:type="spellStart"/>
      <w:r w:rsidRPr="008863EC">
        <w:rPr>
          <w:rFonts w:ascii="Times New Roman" w:eastAsia="Times New Roman" w:hAnsi="Times New Roman" w:cs="Times New Roman"/>
          <w:color w:val="000000" w:themeColor="text1"/>
          <w:sz w:val="28"/>
          <w:szCs w:val="28"/>
          <w:lang w:eastAsia="ru-RU"/>
        </w:rPr>
        <w:t>Бурмаков</w:t>
      </w:r>
      <w:proofErr w:type="spellEnd"/>
      <w:r w:rsidRPr="008863EC">
        <w:rPr>
          <w:rFonts w:ascii="Times New Roman" w:eastAsia="Times New Roman" w:hAnsi="Times New Roman" w:cs="Times New Roman"/>
          <w:color w:val="000000" w:themeColor="text1"/>
          <w:sz w:val="28"/>
          <w:szCs w:val="28"/>
          <w:lang w:eastAsia="ru-RU"/>
        </w:rPr>
        <w:t xml:space="preserve">, затем им стал майор Петр Маркович </w:t>
      </w:r>
      <w:proofErr w:type="spellStart"/>
      <w:r w:rsidRPr="008863EC">
        <w:rPr>
          <w:rFonts w:ascii="Times New Roman" w:eastAsia="Times New Roman" w:hAnsi="Times New Roman" w:cs="Times New Roman"/>
          <w:color w:val="000000" w:themeColor="text1"/>
          <w:sz w:val="28"/>
          <w:szCs w:val="28"/>
          <w:lang w:eastAsia="ru-RU"/>
        </w:rPr>
        <w:t>Мароль</w:t>
      </w:r>
      <w:proofErr w:type="spellEnd"/>
      <w:r w:rsidRPr="008863EC">
        <w:rPr>
          <w:rFonts w:ascii="Times New Roman" w:eastAsia="Times New Roman" w:hAnsi="Times New Roman" w:cs="Times New Roman"/>
          <w:color w:val="000000" w:themeColor="text1"/>
          <w:sz w:val="28"/>
          <w:szCs w:val="28"/>
          <w:lang w:eastAsia="ru-RU"/>
        </w:rPr>
        <w:t xml:space="preserve">. Металлурги </w:t>
      </w:r>
      <w:proofErr w:type="spellStart"/>
      <w:r w:rsidRPr="008863EC">
        <w:rPr>
          <w:rFonts w:ascii="Times New Roman" w:eastAsia="Times New Roman" w:hAnsi="Times New Roman" w:cs="Times New Roman"/>
          <w:color w:val="000000" w:themeColor="text1"/>
          <w:sz w:val="28"/>
          <w:szCs w:val="28"/>
          <w:lang w:eastAsia="ru-RU"/>
        </w:rPr>
        <w:t>Сталинска</w:t>
      </w:r>
      <w:proofErr w:type="spellEnd"/>
      <w:r w:rsidRPr="008863EC">
        <w:rPr>
          <w:rFonts w:ascii="Times New Roman" w:eastAsia="Times New Roman" w:hAnsi="Times New Roman" w:cs="Times New Roman"/>
          <w:color w:val="000000" w:themeColor="text1"/>
          <w:sz w:val="28"/>
          <w:szCs w:val="28"/>
          <w:lang w:eastAsia="ru-RU"/>
        </w:rPr>
        <w:t xml:space="preserve"> и Гурьевска, химики </w:t>
      </w:r>
      <w:proofErr w:type="spellStart"/>
      <w:r w:rsidRPr="008863EC">
        <w:rPr>
          <w:rFonts w:ascii="Times New Roman" w:eastAsia="Times New Roman" w:hAnsi="Times New Roman" w:cs="Times New Roman"/>
          <w:color w:val="000000" w:themeColor="text1"/>
          <w:sz w:val="28"/>
          <w:szCs w:val="28"/>
          <w:lang w:eastAsia="ru-RU"/>
        </w:rPr>
        <w:t>Кемерова</w:t>
      </w:r>
      <w:proofErr w:type="spellEnd"/>
      <w:r w:rsidRPr="008863EC">
        <w:rPr>
          <w:rFonts w:ascii="Times New Roman" w:eastAsia="Times New Roman" w:hAnsi="Times New Roman" w:cs="Times New Roman"/>
          <w:color w:val="000000" w:themeColor="text1"/>
          <w:sz w:val="28"/>
          <w:szCs w:val="28"/>
          <w:lang w:eastAsia="ru-RU"/>
        </w:rPr>
        <w:t>, шахтеры Анжеро-</w:t>
      </w:r>
      <w:r w:rsidRPr="008863EC">
        <w:rPr>
          <w:rFonts w:ascii="Times New Roman" w:eastAsia="Times New Roman" w:hAnsi="Times New Roman" w:cs="Times New Roman"/>
          <w:color w:val="000000" w:themeColor="text1"/>
          <w:sz w:val="28"/>
          <w:szCs w:val="28"/>
          <w:lang w:eastAsia="ru-RU"/>
        </w:rPr>
        <w:lastRenderedPageBreak/>
        <w:t xml:space="preserve">Судженска и </w:t>
      </w:r>
      <w:proofErr w:type="spellStart"/>
      <w:r w:rsidRPr="008863EC">
        <w:rPr>
          <w:rFonts w:ascii="Times New Roman" w:eastAsia="Times New Roman" w:hAnsi="Times New Roman" w:cs="Times New Roman"/>
          <w:color w:val="000000" w:themeColor="text1"/>
          <w:sz w:val="28"/>
          <w:szCs w:val="28"/>
          <w:lang w:eastAsia="ru-RU"/>
        </w:rPr>
        <w:t>Киселевска</w:t>
      </w:r>
      <w:proofErr w:type="spellEnd"/>
      <w:r w:rsidRPr="008863EC">
        <w:rPr>
          <w:rFonts w:ascii="Times New Roman" w:eastAsia="Times New Roman" w:hAnsi="Times New Roman" w:cs="Times New Roman"/>
          <w:color w:val="000000" w:themeColor="text1"/>
          <w:sz w:val="28"/>
          <w:szCs w:val="28"/>
          <w:lang w:eastAsia="ru-RU"/>
        </w:rPr>
        <w:t xml:space="preserve">, Прокопьевска и </w:t>
      </w:r>
      <w:proofErr w:type="spellStart"/>
      <w:r w:rsidRPr="008863EC">
        <w:rPr>
          <w:rFonts w:ascii="Times New Roman" w:eastAsia="Times New Roman" w:hAnsi="Times New Roman" w:cs="Times New Roman"/>
          <w:color w:val="000000" w:themeColor="text1"/>
          <w:sz w:val="28"/>
          <w:szCs w:val="28"/>
          <w:lang w:eastAsia="ru-RU"/>
        </w:rPr>
        <w:t>Ленинск-Кузнецкого</w:t>
      </w:r>
      <w:proofErr w:type="spellEnd"/>
      <w:r w:rsidRPr="008863EC">
        <w:rPr>
          <w:rFonts w:ascii="Times New Roman" w:eastAsia="Times New Roman" w:hAnsi="Times New Roman" w:cs="Times New Roman"/>
          <w:color w:val="000000" w:themeColor="text1"/>
          <w:sz w:val="28"/>
          <w:szCs w:val="28"/>
          <w:lang w:eastAsia="ru-RU"/>
        </w:rPr>
        <w:t xml:space="preserve"> стали в строй защитников </w:t>
      </w:r>
      <w:proofErr w:type="spellStart"/>
      <w:r w:rsidRPr="008863EC">
        <w:rPr>
          <w:rFonts w:ascii="Times New Roman" w:eastAsia="Times New Roman" w:hAnsi="Times New Roman" w:cs="Times New Roman"/>
          <w:color w:val="000000" w:themeColor="text1"/>
          <w:sz w:val="28"/>
          <w:szCs w:val="28"/>
          <w:lang w:eastAsia="ru-RU"/>
        </w:rPr>
        <w:t>Родины</w:t>
      </w:r>
      <w:proofErr w:type="gramStart"/>
      <w:r w:rsidRPr="008863EC">
        <w:rPr>
          <w:rFonts w:ascii="Times New Roman" w:eastAsia="Times New Roman" w:hAnsi="Times New Roman" w:cs="Times New Roman"/>
          <w:color w:val="000000" w:themeColor="text1"/>
          <w:sz w:val="28"/>
          <w:szCs w:val="28"/>
          <w:lang w:eastAsia="ru-RU"/>
        </w:rPr>
        <w:t>.В</w:t>
      </w:r>
      <w:proofErr w:type="spellEnd"/>
      <w:proofErr w:type="gramEnd"/>
      <w:r w:rsidRPr="008863EC">
        <w:rPr>
          <w:rFonts w:ascii="Times New Roman" w:eastAsia="Times New Roman" w:hAnsi="Times New Roman" w:cs="Times New Roman"/>
          <w:color w:val="000000" w:themeColor="text1"/>
          <w:sz w:val="28"/>
          <w:szCs w:val="28"/>
          <w:lang w:eastAsia="ru-RU"/>
        </w:rPr>
        <w:t xml:space="preserve"> апреле 1942 г. она отправилась на фронт. В составе 5-й танковой армии Воронежского фронта участвовала в </w:t>
      </w:r>
      <w:proofErr w:type="spellStart"/>
      <w:r w:rsidRPr="008863EC">
        <w:rPr>
          <w:rFonts w:ascii="Times New Roman" w:eastAsia="Times New Roman" w:hAnsi="Times New Roman" w:cs="Times New Roman"/>
          <w:color w:val="000000" w:themeColor="text1"/>
          <w:sz w:val="28"/>
          <w:szCs w:val="28"/>
          <w:lang w:eastAsia="ru-RU"/>
        </w:rPr>
        <w:t>Воронежско-Касторненской</w:t>
      </w:r>
      <w:proofErr w:type="spellEnd"/>
      <w:r w:rsidRPr="008863EC">
        <w:rPr>
          <w:rFonts w:ascii="Times New Roman" w:eastAsia="Times New Roman" w:hAnsi="Times New Roman" w:cs="Times New Roman"/>
          <w:color w:val="000000" w:themeColor="text1"/>
          <w:sz w:val="28"/>
          <w:szCs w:val="28"/>
          <w:lang w:eastAsia="ru-RU"/>
        </w:rPr>
        <w:t xml:space="preserve"> операции, Курской битве. До конца января 1943 г. дивизия вместе с другими частями сковывала значительные силы врага, лишая его возможности поддерживать свою группировку под Сталинградом. В ходе битвы за Днепр за участие в сентябре 1943 г. в освобождении города Пирятина получила наименование «</w:t>
      </w:r>
      <w:proofErr w:type="spellStart"/>
      <w:r w:rsidRPr="008863EC">
        <w:rPr>
          <w:rFonts w:ascii="Times New Roman" w:eastAsia="Times New Roman" w:hAnsi="Times New Roman" w:cs="Times New Roman"/>
          <w:color w:val="000000" w:themeColor="text1"/>
          <w:sz w:val="28"/>
          <w:szCs w:val="28"/>
          <w:lang w:eastAsia="ru-RU"/>
        </w:rPr>
        <w:t>Пирятинской</w:t>
      </w:r>
      <w:proofErr w:type="spellEnd"/>
      <w:r w:rsidRPr="008863EC">
        <w:rPr>
          <w:rFonts w:ascii="Times New Roman" w:eastAsia="Times New Roman" w:hAnsi="Times New Roman" w:cs="Times New Roman"/>
          <w:color w:val="000000" w:themeColor="text1"/>
          <w:sz w:val="28"/>
          <w:szCs w:val="28"/>
          <w:lang w:eastAsia="ru-RU"/>
        </w:rPr>
        <w:t>». Полки дивизии были в резерве Ставки Верховного Главнокомандования и их в случае необходимости посылали в самые критические места.237-я дивизия прошла по дорогам войны через Украину, Молдавию, Румынию, Венгрию, выдержала последние бои на подступах к Праге - столице Чехословакии.</w:t>
      </w:r>
    </w:p>
    <w:p w:rsidR="008A332C" w:rsidRPr="00C956E7" w:rsidRDefault="008A332C" w:rsidP="00C43D03">
      <w:pPr>
        <w:shd w:val="clear" w:color="auto" w:fill="FFFFFF"/>
        <w:spacing w:after="270" w:line="240" w:lineRule="auto"/>
        <w:jc w:val="both"/>
        <w:textAlignment w:val="baseline"/>
        <w:rPr>
          <w:rFonts w:ascii="Times New Roman" w:eastAsia="Times New Roman" w:hAnsi="Times New Roman" w:cs="Times New Roman"/>
          <w:color w:val="000000" w:themeColor="text1"/>
          <w:sz w:val="28"/>
          <w:szCs w:val="28"/>
          <w:u w:val="single"/>
          <w:lang w:eastAsia="ru-RU"/>
        </w:rPr>
      </w:pPr>
      <w:r w:rsidRPr="00C956E7">
        <w:rPr>
          <w:rFonts w:ascii="Times New Roman" w:eastAsia="Times New Roman" w:hAnsi="Times New Roman" w:cs="Times New Roman"/>
          <w:bCs/>
          <w:color w:val="000000" w:themeColor="text1"/>
          <w:sz w:val="28"/>
          <w:szCs w:val="28"/>
          <w:u w:val="single"/>
          <w:bdr w:val="none" w:sz="0" w:space="0" w:color="auto" w:frame="1"/>
          <w:lang w:eastAsia="ru-RU"/>
        </w:rPr>
        <w:t>303-я стрелковая Верхнеднепровская Краснознаменная дивизия сибиряков-гвардейце</w:t>
      </w:r>
      <w:r w:rsidR="00C956E7">
        <w:rPr>
          <w:rFonts w:ascii="Times New Roman" w:eastAsia="Times New Roman" w:hAnsi="Times New Roman" w:cs="Times New Roman"/>
          <w:bCs/>
          <w:color w:val="000000" w:themeColor="text1"/>
          <w:sz w:val="28"/>
          <w:szCs w:val="28"/>
          <w:u w:val="single"/>
          <w:bdr w:val="none" w:sz="0" w:space="0" w:color="auto" w:frame="1"/>
          <w:lang w:eastAsia="ru-RU"/>
        </w:rPr>
        <w:t>в</w:t>
      </w:r>
      <w:r w:rsidR="00C43D03" w:rsidRPr="00C956E7">
        <w:rPr>
          <w:rFonts w:ascii="Times New Roman" w:eastAsia="Times New Roman" w:hAnsi="Times New Roman" w:cs="Times New Roman"/>
          <w:bCs/>
          <w:color w:val="000000" w:themeColor="text1"/>
          <w:sz w:val="28"/>
          <w:szCs w:val="28"/>
          <w:u w:val="single"/>
          <w:bdr w:val="none" w:sz="0" w:space="0" w:color="auto" w:frame="1"/>
          <w:lang w:eastAsia="ru-RU"/>
        </w:rPr>
        <w:t>.</w:t>
      </w:r>
    </w:p>
    <w:p w:rsidR="008A332C" w:rsidRPr="008863EC" w:rsidRDefault="008A332C" w:rsidP="008A332C">
      <w:pPr>
        <w:shd w:val="clear" w:color="auto" w:fill="FFFFFF"/>
        <w:spacing w:after="270" w:line="240" w:lineRule="auto"/>
        <w:jc w:val="both"/>
        <w:textAlignment w:val="baseline"/>
        <w:rPr>
          <w:rFonts w:ascii="Times New Roman" w:eastAsia="Times New Roman" w:hAnsi="Times New Roman" w:cs="Times New Roman"/>
          <w:color w:val="000000" w:themeColor="text1"/>
          <w:sz w:val="28"/>
          <w:szCs w:val="28"/>
          <w:lang w:eastAsia="ru-RU"/>
        </w:rPr>
      </w:pPr>
      <w:r w:rsidRPr="008863EC">
        <w:rPr>
          <w:rFonts w:ascii="Times New Roman" w:eastAsia="Times New Roman" w:hAnsi="Times New Roman" w:cs="Times New Roman"/>
          <w:color w:val="000000" w:themeColor="text1"/>
          <w:sz w:val="28"/>
          <w:szCs w:val="28"/>
          <w:lang w:eastAsia="ru-RU"/>
        </w:rPr>
        <w:t xml:space="preserve">Формировалась в ноябрьские дни 1941 г. Боевой путь начала в апреле 1942 г. в битве под Воронежем. Дивизия участвовала в </w:t>
      </w:r>
      <w:proofErr w:type="spellStart"/>
      <w:r w:rsidRPr="008863EC">
        <w:rPr>
          <w:rFonts w:ascii="Times New Roman" w:eastAsia="Times New Roman" w:hAnsi="Times New Roman" w:cs="Times New Roman"/>
          <w:color w:val="000000" w:themeColor="text1"/>
          <w:sz w:val="28"/>
          <w:szCs w:val="28"/>
          <w:lang w:eastAsia="ru-RU"/>
        </w:rPr>
        <w:t>Корсунь</w:t>
      </w:r>
      <w:proofErr w:type="spellEnd"/>
      <w:r w:rsidR="00C956E7">
        <w:rPr>
          <w:rFonts w:ascii="Times New Roman" w:eastAsia="Times New Roman" w:hAnsi="Times New Roman" w:cs="Times New Roman"/>
          <w:color w:val="000000" w:themeColor="text1"/>
          <w:sz w:val="28"/>
          <w:szCs w:val="28"/>
          <w:lang w:eastAsia="ru-RU"/>
        </w:rPr>
        <w:t xml:space="preserve"> </w:t>
      </w:r>
      <w:proofErr w:type="gramStart"/>
      <w:r w:rsidRPr="008863EC">
        <w:rPr>
          <w:rFonts w:ascii="Times New Roman" w:eastAsia="Times New Roman" w:hAnsi="Times New Roman" w:cs="Times New Roman"/>
          <w:color w:val="000000" w:themeColor="text1"/>
          <w:sz w:val="28"/>
          <w:szCs w:val="28"/>
          <w:lang w:eastAsia="ru-RU"/>
        </w:rPr>
        <w:t>-</w:t>
      </w:r>
      <w:proofErr w:type="spellStart"/>
      <w:r w:rsidRPr="008863EC">
        <w:rPr>
          <w:rFonts w:ascii="Times New Roman" w:eastAsia="Times New Roman" w:hAnsi="Times New Roman" w:cs="Times New Roman"/>
          <w:color w:val="000000" w:themeColor="text1"/>
          <w:sz w:val="28"/>
          <w:szCs w:val="28"/>
          <w:lang w:eastAsia="ru-RU"/>
        </w:rPr>
        <w:t>Ш</w:t>
      </w:r>
      <w:proofErr w:type="gramEnd"/>
      <w:r w:rsidRPr="008863EC">
        <w:rPr>
          <w:rFonts w:ascii="Times New Roman" w:eastAsia="Times New Roman" w:hAnsi="Times New Roman" w:cs="Times New Roman"/>
          <w:color w:val="000000" w:themeColor="text1"/>
          <w:sz w:val="28"/>
          <w:szCs w:val="28"/>
          <w:lang w:eastAsia="ru-RU"/>
        </w:rPr>
        <w:t>евченсковской</w:t>
      </w:r>
      <w:proofErr w:type="spellEnd"/>
      <w:r w:rsidRPr="008863EC">
        <w:rPr>
          <w:rFonts w:ascii="Times New Roman" w:eastAsia="Times New Roman" w:hAnsi="Times New Roman" w:cs="Times New Roman"/>
          <w:color w:val="000000" w:themeColor="text1"/>
          <w:sz w:val="28"/>
          <w:szCs w:val="28"/>
          <w:lang w:eastAsia="ru-RU"/>
        </w:rPr>
        <w:t xml:space="preserve"> и Ясско-Кишиневской операциях, Курской битве, освобождала Воронеж, Харьков, Верхнеднепровск, Кировоград и закончила свой боевой путь в Братиславе. В рядах дивизии воевала медсестра Зинаида </w:t>
      </w:r>
      <w:proofErr w:type="spellStart"/>
      <w:r w:rsidRPr="008863EC">
        <w:rPr>
          <w:rFonts w:ascii="Times New Roman" w:eastAsia="Times New Roman" w:hAnsi="Times New Roman" w:cs="Times New Roman"/>
          <w:color w:val="000000" w:themeColor="text1"/>
          <w:sz w:val="28"/>
          <w:szCs w:val="28"/>
          <w:lang w:eastAsia="ru-RU"/>
        </w:rPr>
        <w:t>Туснолобова</w:t>
      </w:r>
      <w:proofErr w:type="spellEnd"/>
      <w:r w:rsidRPr="008863EC">
        <w:rPr>
          <w:rFonts w:ascii="Times New Roman" w:eastAsia="Times New Roman" w:hAnsi="Times New Roman" w:cs="Times New Roman"/>
          <w:color w:val="000000" w:themeColor="text1"/>
          <w:sz w:val="28"/>
          <w:szCs w:val="28"/>
          <w:lang w:eastAsia="ru-RU"/>
        </w:rPr>
        <w:t xml:space="preserve"> - единственная в Кузбассе женщина - Герой Советского Союза.</w:t>
      </w:r>
    </w:p>
    <w:p w:rsidR="008A332C" w:rsidRPr="00C43D03" w:rsidRDefault="008A332C" w:rsidP="008A332C">
      <w:pPr>
        <w:shd w:val="clear" w:color="auto" w:fill="FFFFFF"/>
        <w:spacing w:after="0" w:line="240" w:lineRule="auto"/>
        <w:jc w:val="both"/>
        <w:textAlignment w:val="baseline"/>
        <w:rPr>
          <w:rFonts w:ascii="Times New Roman" w:eastAsia="Times New Roman" w:hAnsi="Times New Roman" w:cs="Times New Roman"/>
          <w:i/>
          <w:color w:val="000000" w:themeColor="text1"/>
          <w:sz w:val="28"/>
          <w:szCs w:val="28"/>
          <w:lang w:eastAsia="ru-RU"/>
        </w:rPr>
      </w:pPr>
      <w:r w:rsidRPr="00C956E7">
        <w:rPr>
          <w:rFonts w:ascii="Times New Roman" w:eastAsia="Times New Roman" w:hAnsi="Times New Roman" w:cs="Times New Roman"/>
          <w:bCs/>
          <w:color w:val="000000" w:themeColor="text1"/>
          <w:sz w:val="28"/>
          <w:szCs w:val="28"/>
          <w:u w:val="single"/>
          <w:bdr w:val="none" w:sz="0" w:space="0" w:color="auto" w:frame="1"/>
          <w:lang w:eastAsia="ru-RU"/>
        </w:rPr>
        <w:t xml:space="preserve">376-я Краснознаменная </w:t>
      </w:r>
      <w:proofErr w:type="spellStart"/>
      <w:r w:rsidRPr="00C956E7">
        <w:rPr>
          <w:rFonts w:ascii="Times New Roman" w:eastAsia="Times New Roman" w:hAnsi="Times New Roman" w:cs="Times New Roman"/>
          <w:bCs/>
          <w:color w:val="000000" w:themeColor="text1"/>
          <w:sz w:val="28"/>
          <w:szCs w:val="28"/>
          <w:u w:val="single"/>
          <w:bdr w:val="none" w:sz="0" w:space="0" w:color="auto" w:frame="1"/>
          <w:lang w:eastAsia="ru-RU"/>
        </w:rPr>
        <w:t>Кузбасск</w:t>
      </w:r>
      <w:proofErr w:type="gramStart"/>
      <w:r w:rsidRPr="00C956E7">
        <w:rPr>
          <w:rFonts w:ascii="Times New Roman" w:eastAsia="Times New Roman" w:hAnsi="Times New Roman" w:cs="Times New Roman"/>
          <w:bCs/>
          <w:color w:val="000000" w:themeColor="text1"/>
          <w:sz w:val="28"/>
          <w:szCs w:val="28"/>
          <w:u w:val="single"/>
          <w:bdr w:val="none" w:sz="0" w:space="0" w:color="auto" w:frame="1"/>
          <w:lang w:eastAsia="ru-RU"/>
        </w:rPr>
        <w:t>о</w:t>
      </w:r>
      <w:proofErr w:type="spellEnd"/>
      <w:r w:rsidRPr="00C956E7">
        <w:rPr>
          <w:rFonts w:ascii="Times New Roman" w:eastAsia="Times New Roman" w:hAnsi="Times New Roman" w:cs="Times New Roman"/>
          <w:bCs/>
          <w:color w:val="000000" w:themeColor="text1"/>
          <w:sz w:val="28"/>
          <w:szCs w:val="28"/>
          <w:u w:val="single"/>
          <w:bdr w:val="none" w:sz="0" w:space="0" w:color="auto" w:frame="1"/>
          <w:lang w:eastAsia="ru-RU"/>
        </w:rPr>
        <w:t>-</w:t>
      </w:r>
      <w:proofErr w:type="gramEnd"/>
      <w:r w:rsidR="00C956E7">
        <w:rPr>
          <w:rFonts w:ascii="Times New Roman" w:eastAsia="Times New Roman" w:hAnsi="Times New Roman" w:cs="Times New Roman"/>
          <w:bCs/>
          <w:color w:val="000000" w:themeColor="text1"/>
          <w:sz w:val="28"/>
          <w:szCs w:val="28"/>
          <w:u w:val="single"/>
          <w:bdr w:val="none" w:sz="0" w:space="0" w:color="auto" w:frame="1"/>
          <w:lang w:eastAsia="ru-RU"/>
        </w:rPr>
        <w:t xml:space="preserve"> </w:t>
      </w:r>
      <w:r w:rsidRPr="00C956E7">
        <w:rPr>
          <w:rFonts w:ascii="Times New Roman" w:eastAsia="Times New Roman" w:hAnsi="Times New Roman" w:cs="Times New Roman"/>
          <w:bCs/>
          <w:color w:val="000000" w:themeColor="text1"/>
          <w:sz w:val="28"/>
          <w:szCs w:val="28"/>
          <w:u w:val="single"/>
          <w:bdr w:val="none" w:sz="0" w:space="0" w:color="auto" w:frame="1"/>
          <w:lang w:eastAsia="ru-RU"/>
        </w:rPr>
        <w:t>Псковская дивизи</w:t>
      </w:r>
      <w:r w:rsidR="00C43D03" w:rsidRPr="00C956E7">
        <w:rPr>
          <w:rFonts w:ascii="Times New Roman" w:eastAsia="Times New Roman" w:hAnsi="Times New Roman" w:cs="Times New Roman"/>
          <w:bCs/>
          <w:color w:val="000000" w:themeColor="text1"/>
          <w:sz w:val="28"/>
          <w:szCs w:val="28"/>
          <w:u w:val="single"/>
          <w:bdr w:val="none" w:sz="0" w:space="0" w:color="auto" w:frame="1"/>
          <w:lang w:eastAsia="ru-RU"/>
        </w:rPr>
        <w:t>я</w:t>
      </w:r>
      <w:r w:rsidR="00C43D03">
        <w:rPr>
          <w:rFonts w:ascii="Times New Roman" w:eastAsia="Times New Roman" w:hAnsi="Times New Roman" w:cs="Times New Roman"/>
          <w:b/>
          <w:bCs/>
          <w:i/>
          <w:color w:val="000000" w:themeColor="text1"/>
          <w:sz w:val="28"/>
          <w:szCs w:val="28"/>
          <w:bdr w:val="none" w:sz="0" w:space="0" w:color="auto" w:frame="1"/>
          <w:lang w:eastAsia="ru-RU"/>
        </w:rPr>
        <w:t>.</w:t>
      </w:r>
    </w:p>
    <w:p w:rsidR="008A332C" w:rsidRPr="008863EC" w:rsidRDefault="008A332C" w:rsidP="008A332C">
      <w:pPr>
        <w:shd w:val="clear" w:color="auto" w:fill="FFFFFF"/>
        <w:spacing w:after="270" w:line="240" w:lineRule="auto"/>
        <w:jc w:val="both"/>
        <w:textAlignment w:val="baseline"/>
        <w:rPr>
          <w:rFonts w:ascii="Times New Roman" w:eastAsia="Times New Roman" w:hAnsi="Times New Roman" w:cs="Times New Roman"/>
          <w:color w:val="000000" w:themeColor="text1"/>
          <w:sz w:val="28"/>
          <w:szCs w:val="28"/>
          <w:lang w:eastAsia="ru-RU"/>
        </w:rPr>
      </w:pPr>
      <w:r w:rsidRPr="008863EC">
        <w:rPr>
          <w:rFonts w:ascii="Times New Roman" w:eastAsia="Times New Roman" w:hAnsi="Times New Roman" w:cs="Times New Roman"/>
          <w:color w:val="000000" w:themeColor="text1"/>
          <w:sz w:val="28"/>
          <w:szCs w:val="28"/>
          <w:lang w:eastAsia="ru-RU"/>
        </w:rPr>
        <w:t>Формировалась в Кузбассе с августа по ноябрь 1941 г. Дивизия участвовала в прорыве блокады Ленинграда, освобождении Пскова, Эстонии, Латвии, Риги. Послед Курляндской операции боевые действия дивизии завершились.</w:t>
      </w:r>
    </w:p>
    <w:p w:rsidR="00C43D03" w:rsidRDefault="008A332C" w:rsidP="008A332C">
      <w:pPr>
        <w:shd w:val="clear" w:color="auto" w:fill="FFFFFF"/>
        <w:spacing w:after="0" w:line="240" w:lineRule="auto"/>
        <w:textAlignment w:val="baseline"/>
        <w:rPr>
          <w:rFonts w:ascii="Times New Roman" w:eastAsia="Times New Roman" w:hAnsi="Times New Roman" w:cs="Times New Roman"/>
          <w:b/>
          <w:bCs/>
          <w:color w:val="000000" w:themeColor="text1"/>
          <w:sz w:val="28"/>
          <w:szCs w:val="28"/>
          <w:bdr w:val="none" w:sz="0" w:space="0" w:color="auto" w:frame="1"/>
          <w:lang w:eastAsia="ru-RU"/>
        </w:rPr>
      </w:pPr>
      <w:r w:rsidRPr="008863EC">
        <w:rPr>
          <w:rFonts w:ascii="Times New Roman" w:eastAsia="Times New Roman" w:hAnsi="Times New Roman" w:cs="Times New Roman"/>
          <w:b/>
          <w:bCs/>
          <w:color w:val="000000" w:themeColor="text1"/>
          <w:sz w:val="28"/>
          <w:szCs w:val="28"/>
          <w:bdr w:val="none" w:sz="0" w:space="0" w:color="auto" w:frame="1"/>
          <w:lang w:eastAsia="ru-RU"/>
        </w:rPr>
        <w:br/>
      </w:r>
    </w:p>
    <w:p w:rsidR="008A332C" w:rsidRPr="00C956E7" w:rsidRDefault="008A332C" w:rsidP="008A332C">
      <w:pPr>
        <w:shd w:val="clear" w:color="auto" w:fill="FFFFFF"/>
        <w:spacing w:after="0" w:line="240" w:lineRule="auto"/>
        <w:textAlignment w:val="baseline"/>
        <w:rPr>
          <w:rFonts w:ascii="Times New Roman" w:eastAsia="Times New Roman" w:hAnsi="Times New Roman" w:cs="Times New Roman"/>
          <w:color w:val="000000" w:themeColor="text1"/>
          <w:sz w:val="28"/>
          <w:szCs w:val="28"/>
          <w:u w:val="single"/>
          <w:lang w:eastAsia="ru-RU"/>
        </w:rPr>
      </w:pPr>
      <w:r w:rsidRPr="00C956E7">
        <w:rPr>
          <w:rFonts w:ascii="Times New Roman" w:eastAsia="Times New Roman" w:hAnsi="Times New Roman" w:cs="Times New Roman"/>
          <w:bCs/>
          <w:color w:val="000000" w:themeColor="text1"/>
          <w:sz w:val="28"/>
          <w:szCs w:val="28"/>
          <w:u w:val="single"/>
          <w:bdr w:val="none" w:sz="0" w:space="0" w:color="auto" w:frame="1"/>
          <w:lang w:eastAsia="ru-RU"/>
        </w:rPr>
        <w:t>486-й Кузбасский Бранденбургский ордена Красной Звезды гаубичный артиллерийский полк</w:t>
      </w:r>
      <w:r w:rsidR="00C43D03" w:rsidRPr="00C956E7">
        <w:rPr>
          <w:rFonts w:ascii="Times New Roman" w:eastAsia="Times New Roman" w:hAnsi="Times New Roman" w:cs="Times New Roman"/>
          <w:bCs/>
          <w:color w:val="000000" w:themeColor="text1"/>
          <w:sz w:val="28"/>
          <w:szCs w:val="28"/>
          <w:u w:val="single"/>
          <w:bdr w:val="none" w:sz="0" w:space="0" w:color="auto" w:frame="1"/>
          <w:lang w:eastAsia="ru-RU"/>
        </w:rPr>
        <w:t>.</w:t>
      </w:r>
    </w:p>
    <w:p w:rsidR="00C43D03" w:rsidRPr="00C956E7" w:rsidRDefault="008A332C" w:rsidP="00C43D03">
      <w:pPr>
        <w:shd w:val="clear" w:color="auto" w:fill="FFFFFF"/>
        <w:spacing w:after="270" w:line="240" w:lineRule="auto"/>
        <w:jc w:val="both"/>
        <w:textAlignment w:val="baseline"/>
        <w:rPr>
          <w:rFonts w:ascii="Times New Roman" w:eastAsia="Times New Roman" w:hAnsi="Times New Roman" w:cs="Times New Roman"/>
          <w:color w:val="000000" w:themeColor="text1"/>
          <w:sz w:val="28"/>
          <w:szCs w:val="28"/>
          <w:u w:val="single"/>
          <w:lang w:eastAsia="ru-RU"/>
        </w:rPr>
      </w:pPr>
      <w:r w:rsidRPr="008863EC">
        <w:rPr>
          <w:rFonts w:ascii="Times New Roman" w:eastAsia="Times New Roman" w:hAnsi="Times New Roman" w:cs="Times New Roman"/>
          <w:color w:val="000000" w:themeColor="text1"/>
          <w:sz w:val="28"/>
          <w:szCs w:val="28"/>
          <w:lang w:eastAsia="ru-RU"/>
        </w:rPr>
        <w:t xml:space="preserve">Прошел боевой путь от Москвы до Берлина. </w:t>
      </w:r>
      <w:proofErr w:type="gramStart"/>
      <w:r w:rsidRPr="008863EC">
        <w:rPr>
          <w:rFonts w:ascii="Times New Roman" w:eastAsia="Times New Roman" w:hAnsi="Times New Roman" w:cs="Times New Roman"/>
          <w:color w:val="000000" w:themeColor="text1"/>
          <w:sz w:val="28"/>
          <w:szCs w:val="28"/>
          <w:lang w:eastAsia="ru-RU"/>
        </w:rPr>
        <w:t>Сформирована</w:t>
      </w:r>
      <w:proofErr w:type="gramEnd"/>
      <w:r w:rsidRPr="008863EC">
        <w:rPr>
          <w:rFonts w:ascii="Times New Roman" w:eastAsia="Times New Roman" w:hAnsi="Times New Roman" w:cs="Times New Roman"/>
          <w:color w:val="000000" w:themeColor="text1"/>
          <w:sz w:val="28"/>
          <w:szCs w:val="28"/>
          <w:lang w:eastAsia="ru-RU"/>
        </w:rPr>
        <w:t xml:space="preserve"> в сентябре 1941 г., в декабре 1941 г. </w:t>
      </w:r>
      <w:r w:rsidR="00C43D03" w:rsidRPr="008863EC">
        <w:rPr>
          <w:rFonts w:ascii="Times New Roman" w:eastAsia="Times New Roman" w:hAnsi="Times New Roman" w:cs="Times New Roman"/>
          <w:color w:val="000000" w:themeColor="text1"/>
          <w:sz w:val="28"/>
          <w:szCs w:val="28"/>
          <w:lang w:eastAsia="ru-RU"/>
        </w:rPr>
        <w:t>П</w:t>
      </w:r>
      <w:r w:rsidRPr="008863EC">
        <w:rPr>
          <w:rFonts w:ascii="Times New Roman" w:eastAsia="Times New Roman" w:hAnsi="Times New Roman" w:cs="Times New Roman"/>
          <w:color w:val="000000" w:themeColor="text1"/>
          <w:sz w:val="28"/>
          <w:szCs w:val="28"/>
          <w:lang w:eastAsia="ru-RU"/>
        </w:rPr>
        <w:t xml:space="preserve">ринял участие в контрнаступлении Красной Армии под Москвой на Можайском направлении. Участвовал в 1943 г. </w:t>
      </w:r>
      <w:r w:rsidR="00C43D03" w:rsidRPr="008863EC">
        <w:rPr>
          <w:rFonts w:ascii="Times New Roman" w:eastAsia="Times New Roman" w:hAnsi="Times New Roman" w:cs="Times New Roman"/>
          <w:color w:val="000000" w:themeColor="text1"/>
          <w:sz w:val="28"/>
          <w:szCs w:val="28"/>
          <w:lang w:eastAsia="ru-RU"/>
        </w:rPr>
        <w:t>В</w:t>
      </w:r>
      <w:r w:rsidRPr="008863EC">
        <w:rPr>
          <w:rFonts w:ascii="Times New Roman" w:eastAsia="Times New Roman" w:hAnsi="Times New Roman" w:cs="Times New Roman"/>
          <w:color w:val="000000" w:themeColor="text1"/>
          <w:sz w:val="28"/>
          <w:szCs w:val="28"/>
          <w:lang w:eastAsia="ru-RU"/>
        </w:rPr>
        <w:t xml:space="preserve"> Курской битве, освобождал Белоруссию, Варшаву, форсировал Вислу и Одер. 7 мая 1945 г. </w:t>
      </w:r>
      <w:r w:rsidR="00C43D03" w:rsidRPr="008863EC">
        <w:rPr>
          <w:rFonts w:ascii="Times New Roman" w:eastAsia="Times New Roman" w:hAnsi="Times New Roman" w:cs="Times New Roman"/>
          <w:color w:val="000000" w:themeColor="text1"/>
          <w:sz w:val="28"/>
          <w:szCs w:val="28"/>
          <w:lang w:eastAsia="ru-RU"/>
        </w:rPr>
        <w:t>В</w:t>
      </w:r>
      <w:r w:rsidRPr="008863EC">
        <w:rPr>
          <w:rFonts w:ascii="Times New Roman" w:eastAsia="Times New Roman" w:hAnsi="Times New Roman" w:cs="Times New Roman"/>
          <w:color w:val="000000" w:themeColor="text1"/>
          <w:sz w:val="28"/>
          <w:szCs w:val="28"/>
          <w:lang w:eastAsia="ru-RU"/>
        </w:rPr>
        <w:t xml:space="preserve">ышел к восточному берегу Эльбы. До 1946 г. </w:t>
      </w:r>
      <w:r w:rsidR="00C43D03" w:rsidRPr="008863EC">
        <w:rPr>
          <w:rFonts w:ascii="Times New Roman" w:eastAsia="Times New Roman" w:hAnsi="Times New Roman" w:cs="Times New Roman"/>
          <w:color w:val="000000" w:themeColor="text1"/>
          <w:sz w:val="28"/>
          <w:szCs w:val="28"/>
          <w:lang w:eastAsia="ru-RU"/>
        </w:rPr>
        <w:t>П</w:t>
      </w:r>
      <w:r w:rsidRPr="008863EC">
        <w:rPr>
          <w:rFonts w:ascii="Times New Roman" w:eastAsia="Times New Roman" w:hAnsi="Times New Roman" w:cs="Times New Roman"/>
          <w:color w:val="000000" w:themeColor="text1"/>
          <w:sz w:val="28"/>
          <w:szCs w:val="28"/>
          <w:lang w:eastAsia="ru-RU"/>
        </w:rPr>
        <w:t xml:space="preserve">олк входил в состав Группы </w:t>
      </w:r>
      <w:r w:rsidRPr="00C956E7">
        <w:rPr>
          <w:rFonts w:ascii="Times New Roman" w:eastAsia="Times New Roman" w:hAnsi="Times New Roman" w:cs="Times New Roman"/>
          <w:color w:val="000000" w:themeColor="text1"/>
          <w:sz w:val="28"/>
          <w:szCs w:val="28"/>
          <w:lang w:eastAsia="ru-RU"/>
        </w:rPr>
        <w:t>Советских войск в Германии</w:t>
      </w:r>
      <w:r w:rsidRPr="00C956E7">
        <w:rPr>
          <w:rFonts w:ascii="Times New Roman" w:eastAsia="Times New Roman" w:hAnsi="Times New Roman" w:cs="Times New Roman"/>
          <w:color w:val="000000" w:themeColor="text1"/>
          <w:sz w:val="28"/>
          <w:szCs w:val="28"/>
          <w:u w:val="single"/>
          <w:lang w:eastAsia="ru-RU"/>
        </w:rPr>
        <w:t>.</w:t>
      </w:r>
    </w:p>
    <w:p w:rsidR="008A332C" w:rsidRPr="00C956E7" w:rsidRDefault="008A332C" w:rsidP="00C43D03">
      <w:pPr>
        <w:shd w:val="clear" w:color="auto" w:fill="FFFFFF"/>
        <w:spacing w:after="270" w:line="240" w:lineRule="auto"/>
        <w:jc w:val="both"/>
        <w:textAlignment w:val="baseline"/>
        <w:rPr>
          <w:rFonts w:ascii="Times New Roman" w:eastAsia="Times New Roman" w:hAnsi="Times New Roman" w:cs="Times New Roman"/>
          <w:color w:val="000000" w:themeColor="text1"/>
          <w:sz w:val="28"/>
          <w:szCs w:val="28"/>
          <w:u w:val="single"/>
          <w:lang w:eastAsia="ru-RU"/>
        </w:rPr>
      </w:pPr>
      <w:r w:rsidRPr="00C956E7">
        <w:rPr>
          <w:rFonts w:ascii="Times New Roman" w:eastAsia="Times New Roman" w:hAnsi="Times New Roman" w:cs="Times New Roman"/>
          <w:bCs/>
          <w:color w:val="000000" w:themeColor="text1"/>
          <w:sz w:val="28"/>
          <w:szCs w:val="28"/>
          <w:u w:val="single"/>
          <w:bdr w:val="none" w:sz="0" w:space="0" w:color="auto" w:frame="1"/>
          <w:lang w:eastAsia="ru-RU"/>
        </w:rPr>
        <w:t>7-й Краснознаменный зенитно-пулеметный полк</w:t>
      </w:r>
      <w:r w:rsidR="00C43D03" w:rsidRPr="00C956E7">
        <w:rPr>
          <w:rFonts w:ascii="Times New Roman" w:eastAsia="Times New Roman" w:hAnsi="Times New Roman" w:cs="Times New Roman"/>
          <w:bCs/>
          <w:color w:val="000000" w:themeColor="text1"/>
          <w:sz w:val="28"/>
          <w:szCs w:val="28"/>
          <w:u w:val="single"/>
          <w:bdr w:val="none" w:sz="0" w:space="0" w:color="auto" w:frame="1"/>
          <w:lang w:eastAsia="ru-RU"/>
        </w:rPr>
        <w:t>.</w:t>
      </w:r>
    </w:p>
    <w:p w:rsidR="008A332C" w:rsidRPr="008863EC" w:rsidRDefault="008A332C" w:rsidP="00C43D03">
      <w:pPr>
        <w:shd w:val="clear" w:color="auto" w:fill="FFFFFF"/>
        <w:spacing w:after="270" w:line="240" w:lineRule="auto"/>
        <w:jc w:val="both"/>
        <w:textAlignment w:val="baseline"/>
        <w:rPr>
          <w:rFonts w:ascii="Times New Roman" w:eastAsia="Times New Roman" w:hAnsi="Times New Roman" w:cs="Times New Roman"/>
          <w:color w:val="000000" w:themeColor="text1"/>
          <w:sz w:val="28"/>
          <w:szCs w:val="28"/>
          <w:lang w:eastAsia="ru-RU"/>
        </w:rPr>
      </w:pPr>
      <w:r w:rsidRPr="008863EC">
        <w:rPr>
          <w:rFonts w:ascii="Times New Roman" w:eastAsia="Times New Roman" w:hAnsi="Times New Roman" w:cs="Times New Roman"/>
          <w:color w:val="000000" w:themeColor="text1"/>
          <w:sz w:val="28"/>
          <w:szCs w:val="28"/>
          <w:lang w:eastAsia="ru-RU"/>
        </w:rPr>
        <w:t xml:space="preserve">Сформирован в мае 1941 г. На вооружении имел счетверенные установки «Максим» на автомашинах «ГАЗ-3А», 3 батальона и подразделения обеспечения, в начале июня в полк влились 270 девушек-сибирячек (в живых остались 24). Первый свой бой с воздушным противником полк принял 22 </w:t>
      </w:r>
      <w:r w:rsidRPr="008863EC">
        <w:rPr>
          <w:rFonts w:ascii="Times New Roman" w:eastAsia="Times New Roman" w:hAnsi="Times New Roman" w:cs="Times New Roman"/>
          <w:color w:val="000000" w:themeColor="text1"/>
          <w:sz w:val="28"/>
          <w:szCs w:val="28"/>
          <w:lang w:eastAsia="ru-RU"/>
        </w:rPr>
        <w:lastRenderedPageBreak/>
        <w:t xml:space="preserve">июня 1941 г., прикрывая Львовский аэродром. В этом же бою был сбит первый фашистский самолет. Больше месяца полк прикрывал воздушную зону Киева, выдержал жестокие налеты немецкой авиации под </w:t>
      </w:r>
      <w:proofErr w:type="spellStart"/>
      <w:r w:rsidRPr="008863EC">
        <w:rPr>
          <w:rFonts w:ascii="Times New Roman" w:eastAsia="Times New Roman" w:hAnsi="Times New Roman" w:cs="Times New Roman"/>
          <w:color w:val="000000" w:themeColor="text1"/>
          <w:sz w:val="28"/>
          <w:szCs w:val="28"/>
          <w:lang w:eastAsia="ru-RU"/>
        </w:rPr>
        <w:t>Путянином</w:t>
      </w:r>
      <w:proofErr w:type="spellEnd"/>
      <w:r w:rsidRPr="008863EC">
        <w:rPr>
          <w:rFonts w:ascii="Times New Roman" w:eastAsia="Times New Roman" w:hAnsi="Times New Roman" w:cs="Times New Roman"/>
          <w:color w:val="000000" w:themeColor="text1"/>
          <w:sz w:val="28"/>
          <w:szCs w:val="28"/>
          <w:lang w:eastAsia="ru-RU"/>
        </w:rPr>
        <w:t xml:space="preserve"> и Харьковом. К концу войны 7-й полк имел на своем счету 59 сбитых самолетов. 50 девушек награждены орденами и </w:t>
      </w:r>
      <w:proofErr w:type="spellStart"/>
      <w:r w:rsidRPr="008863EC">
        <w:rPr>
          <w:rFonts w:ascii="Times New Roman" w:eastAsia="Times New Roman" w:hAnsi="Times New Roman" w:cs="Times New Roman"/>
          <w:color w:val="000000" w:themeColor="text1"/>
          <w:sz w:val="28"/>
          <w:szCs w:val="28"/>
          <w:lang w:eastAsia="ru-RU"/>
        </w:rPr>
        <w:t>медалями</w:t>
      </w:r>
      <w:proofErr w:type="gramStart"/>
      <w:r w:rsidRPr="008863EC">
        <w:rPr>
          <w:rFonts w:ascii="Times New Roman" w:eastAsia="Times New Roman" w:hAnsi="Times New Roman" w:cs="Times New Roman"/>
          <w:color w:val="000000" w:themeColor="text1"/>
          <w:sz w:val="28"/>
          <w:szCs w:val="28"/>
          <w:lang w:eastAsia="ru-RU"/>
        </w:rPr>
        <w:t>.З</w:t>
      </w:r>
      <w:proofErr w:type="gramEnd"/>
      <w:r w:rsidRPr="008863EC">
        <w:rPr>
          <w:rFonts w:ascii="Times New Roman" w:eastAsia="Times New Roman" w:hAnsi="Times New Roman" w:cs="Times New Roman"/>
          <w:color w:val="000000" w:themeColor="text1"/>
          <w:sz w:val="28"/>
          <w:szCs w:val="28"/>
          <w:lang w:eastAsia="ru-RU"/>
        </w:rPr>
        <w:t>енитчицы</w:t>
      </w:r>
      <w:proofErr w:type="spellEnd"/>
      <w:r w:rsidRPr="008863EC">
        <w:rPr>
          <w:rFonts w:ascii="Times New Roman" w:eastAsia="Times New Roman" w:hAnsi="Times New Roman" w:cs="Times New Roman"/>
          <w:color w:val="000000" w:themeColor="text1"/>
          <w:sz w:val="28"/>
          <w:szCs w:val="28"/>
          <w:lang w:eastAsia="ru-RU"/>
        </w:rPr>
        <w:t xml:space="preserve"> защищали важные стратегические объекты под Воронежем, на Харьковском и Курском направлениях и в Киеве.</w:t>
      </w:r>
    </w:p>
    <w:p w:rsidR="008A332C" w:rsidRPr="008863EC" w:rsidRDefault="008A332C" w:rsidP="00207D81">
      <w:pPr>
        <w:shd w:val="clear" w:color="auto" w:fill="FFFFFF"/>
        <w:spacing w:after="0" w:line="240" w:lineRule="auto"/>
        <w:textAlignment w:val="baseline"/>
        <w:rPr>
          <w:rFonts w:ascii="Times New Roman" w:eastAsia="Times New Roman" w:hAnsi="Times New Roman" w:cs="Times New Roman"/>
          <w:color w:val="000000" w:themeColor="text1"/>
          <w:sz w:val="28"/>
          <w:szCs w:val="28"/>
          <w:lang w:eastAsia="ru-RU"/>
        </w:rPr>
      </w:pPr>
      <w:r w:rsidRPr="008A332C">
        <w:rPr>
          <w:rFonts w:ascii="Trebuchet MS" w:eastAsia="Times New Roman" w:hAnsi="Trebuchet MS" w:cs="Times New Roman"/>
          <w:b/>
          <w:bCs/>
          <w:color w:val="333333"/>
          <w:sz w:val="21"/>
          <w:szCs w:val="21"/>
          <w:bdr w:val="none" w:sz="0" w:space="0" w:color="auto" w:frame="1"/>
          <w:lang w:eastAsia="ru-RU"/>
        </w:rPr>
        <w:br/>
      </w: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5B65B8" w:rsidRDefault="005B65B8"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E011FA" w:rsidRDefault="00E011FA"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E011FA" w:rsidRDefault="00E011FA"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C43D03" w:rsidRDefault="00C43D03"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207D81" w:rsidRPr="00207D81" w:rsidRDefault="00207D81"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r w:rsidRPr="00207D81">
        <w:rPr>
          <w:rFonts w:ascii="Times New Roman" w:eastAsia="TimesNewRomanPSMT-Identity-H" w:hAnsi="Times New Roman" w:cs="Times New Roman"/>
          <w:b/>
          <w:color w:val="000000" w:themeColor="text1"/>
          <w:sz w:val="28"/>
          <w:szCs w:val="28"/>
        </w:rPr>
        <w:lastRenderedPageBreak/>
        <w:t xml:space="preserve">2.2Боевой путь 237 </w:t>
      </w:r>
      <w:proofErr w:type="spellStart"/>
      <w:r w:rsidRPr="00207D81">
        <w:rPr>
          <w:rFonts w:ascii="Times New Roman" w:eastAsia="Times New Roman" w:hAnsi="Times New Roman" w:cs="Times New Roman"/>
          <w:b/>
          <w:bCs/>
          <w:color w:val="000000" w:themeColor="text1"/>
          <w:sz w:val="28"/>
          <w:szCs w:val="28"/>
          <w:bdr w:val="none" w:sz="0" w:space="0" w:color="auto" w:frame="1"/>
          <w:lang w:eastAsia="ru-RU"/>
        </w:rPr>
        <w:t>Пирятинская</w:t>
      </w:r>
      <w:proofErr w:type="spellEnd"/>
      <w:r w:rsidRPr="00207D81">
        <w:rPr>
          <w:rFonts w:ascii="Times New Roman" w:eastAsia="TimesNewRomanPSMT-Identity-H" w:hAnsi="Times New Roman" w:cs="Times New Roman"/>
          <w:b/>
          <w:color w:val="000000" w:themeColor="text1"/>
          <w:sz w:val="28"/>
          <w:szCs w:val="28"/>
        </w:rPr>
        <w:t xml:space="preserve"> дивизии</w:t>
      </w:r>
      <w:proofErr w:type="gramStart"/>
      <w:r w:rsidRPr="00207D81">
        <w:rPr>
          <w:rFonts w:ascii="Times New Roman" w:eastAsia="TimesNewRomanPSMT-Identity-H" w:hAnsi="Times New Roman" w:cs="Times New Roman"/>
          <w:b/>
          <w:color w:val="000000" w:themeColor="text1"/>
          <w:sz w:val="28"/>
          <w:szCs w:val="28"/>
        </w:rPr>
        <w:t xml:space="preserve"> .</w:t>
      </w:r>
      <w:proofErr w:type="gramEnd"/>
    </w:p>
    <w:p w:rsidR="004A7455" w:rsidRPr="00EC7BD9" w:rsidRDefault="004A7455" w:rsidP="008A332C">
      <w:pPr>
        <w:rPr>
          <w:rFonts w:ascii="Times New Roman" w:hAnsi="Times New Roman" w:cs="Times New Roman"/>
          <w:noProof/>
          <w:color w:val="000000" w:themeColor="text1"/>
          <w:sz w:val="28"/>
          <w:szCs w:val="28"/>
          <w:lang w:eastAsia="ru-RU"/>
        </w:rPr>
      </w:pPr>
    </w:p>
    <w:p w:rsidR="004A7455" w:rsidRPr="00EC7BD9" w:rsidRDefault="004A7455" w:rsidP="008A332C">
      <w:pPr>
        <w:rPr>
          <w:rFonts w:ascii="Times New Roman" w:hAnsi="Times New Roman" w:cs="Times New Roman"/>
          <w:color w:val="000000" w:themeColor="text1"/>
          <w:sz w:val="28"/>
          <w:szCs w:val="28"/>
          <w:shd w:val="clear" w:color="auto" w:fill="F3F3F3"/>
        </w:rPr>
      </w:pPr>
      <w:r w:rsidRPr="00EC7BD9">
        <w:rPr>
          <w:rFonts w:ascii="Times New Roman" w:hAnsi="Times New Roman" w:cs="Times New Roman"/>
          <w:color w:val="000000" w:themeColor="text1"/>
          <w:sz w:val="28"/>
          <w:szCs w:val="28"/>
          <w:shd w:val="clear" w:color="auto" w:fill="F3F3F3"/>
        </w:rPr>
        <w:t xml:space="preserve">237-я </w:t>
      </w:r>
      <w:proofErr w:type="spellStart"/>
      <w:r w:rsidRPr="00EC7BD9">
        <w:rPr>
          <w:rFonts w:ascii="Times New Roman" w:hAnsi="Times New Roman" w:cs="Times New Roman"/>
          <w:color w:val="000000" w:themeColor="text1"/>
          <w:sz w:val="28"/>
          <w:szCs w:val="28"/>
          <w:shd w:val="clear" w:color="auto" w:fill="F3F3F3"/>
        </w:rPr>
        <w:t>Пирятинская</w:t>
      </w:r>
      <w:proofErr w:type="spellEnd"/>
      <w:r w:rsidRPr="00EC7BD9">
        <w:rPr>
          <w:rFonts w:ascii="Times New Roman" w:hAnsi="Times New Roman" w:cs="Times New Roman"/>
          <w:color w:val="000000" w:themeColor="text1"/>
          <w:sz w:val="28"/>
          <w:szCs w:val="28"/>
          <w:shd w:val="clear" w:color="auto" w:fill="F3F3F3"/>
        </w:rPr>
        <w:t xml:space="preserve"> Краснознаменная орденов Суворова и Богдана Хмельницкого стрелковая дивизия - именно так в конце Великой Отечественной войны 1941-1945 годов называлась сформированная в Кузбассе дивизия под командованием Петра Вакуловича Тертышного. 70 лет назад, 23 июля 1942 года, второе формирование этой дивизии прямо с марша вступило в бой с фашистами под Воронежем. Те сражения стали боевым крещением второго формирования.</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Но история 237-й дивизии началась несколько раньше. Её первое формирование просуществовало всего 89 дней, покрыв себя бессмертной славой на близких и дальних подступах к Ленинграду. Таким образом, от предшественников новому формированию достался только номер.</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Для формирования нового состава дивизии в Сибирь был направлен полковник Петр Вакулович Тертышный. В состав второго формирования вошли: 835-й, 838-й, 841-й стрелковые и 691-й артиллерийский полки.</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В 835-й полк формировался в городе Сталинске (ныне Новокузнецк), 838-й - в Киселевске, 841-й - в Прокопьевске и 691-й - в селе Кузедеево. Металлурги, химики, шахтеры Кузбасса оставили рабочие места у мартенов, станков, аппаратов, сменили отбойные молотки на автоматы и винтовки.</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Из воспоминаний первого командира дивизии, полковника Тертышного известно, что личный состав в дивизии был как на подбор - крепкие выносливые ребята. В конце января 1942 года дивизия была не до конца укомплектована, люди не были одеты в военную форму, и только в середине февраля все пополнение, находившееся на карантинном положении, было распределено по частям и подразделениям.</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Оставались другие проблемы, например, занятия по боевой и политической подготовке проводились с личным составом в частях с самого начала прибытия пополнения, но так как люди прибывали командами различной численности и в различное время, то и подготовка их шла не одинаково. Проведение боевой подготовки усложнялось тем, что оружие ещё не было получено, а учебное оружие имелось в ограниченном количестве.</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Особое внимание было уделено тактической подготовке мелких подразделений, умению действовать в различных условиях: в открытой местности, в населенных пунктах и в условиях лесных массивов.</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К середине апреля успешно была закончена программа по тактической подготовке полков и в целом дивизии.</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По приказу командования дивизия с 23 апреля по июнь 1942 года была передислоцирована в район Вологды, где прошло её доформирование.</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 xml:space="preserve">В районе Вологды части дивизии расположились в лесу, где продолжали </w:t>
      </w:r>
      <w:r w:rsidRPr="00EC7BD9">
        <w:rPr>
          <w:rFonts w:ascii="Times New Roman" w:hAnsi="Times New Roman" w:cs="Times New Roman"/>
          <w:color w:val="000000" w:themeColor="text1"/>
          <w:sz w:val="28"/>
          <w:szCs w:val="28"/>
          <w:shd w:val="clear" w:color="auto" w:fill="F3F3F3"/>
        </w:rPr>
        <w:lastRenderedPageBreak/>
        <w:t>боевую подготовку по летней программе, а в середине мая начало поступать вооружение, военное снаряжение, все виды табельного имущества, лошади, обоз, обмундирование по летнему плану. Враг рвался к Ленинграду и Москве, и чтобы остановить его, был создан Воронежский фронт, на который и была направлена дивизия.</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 xml:space="preserve">В середине июля дивизия погрузилась в железнодорожные эшелоны и отправилась к месту боевых действий. Высадка проходила в районе Липецка Воронежской области. В течение трех суток все части дивизии благополучно прибыли в Липецк. Из-под Липецка форсированным маршем двинулись в сторону фронта. Командование предупредило, что немцы близко и чтобы все были наготове. Бойцы сами это чувствовали. Кругом были сожженные деревни, разбитая боевая техника, всюду следы прошедших здесь тяжелых боев. До места назначения шли без отдыха, спали на ходу. До плеч нельзя было дотронуться - так они болели от вещмешков и оружия. Но немцы не ждали, пока бойцы дивизии отдохнут. </w:t>
      </w:r>
      <w:proofErr w:type="gramStart"/>
      <w:r w:rsidRPr="00EC7BD9">
        <w:rPr>
          <w:rFonts w:ascii="Times New Roman" w:hAnsi="Times New Roman" w:cs="Times New Roman"/>
          <w:color w:val="000000" w:themeColor="text1"/>
          <w:sz w:val="28"/>
          <w:szCs w:val="28"/>
          <w:shd w:val="clear" w:color="auto" w:fill="F3F3F3"/>
        </w:rPr>
        <w:t>Дойдя до линии фронта прямо с марша 23 июля 1942 года дивизия вступила</w:t>
      </w:r>
      <w:proofErr w:type="gramEnd"/>
      <w:r w:rsidRPr="00EC7BD9">
        <w:rPr>
          <w:rFonts w:ascii="Times New Roman" w:hAnsi="Times New Roman" w:cs="Times New Roman"/>
          <w:color w:val="000000" w:themeColor="text1"/>
          <w:sz w:val="28"/>
          <w:szCs w:val="28"/>
          <w:shd w:val="clear" w:color="auto" w:fill="F3F3F3"/>
        </w:rPr>
        <w:t xml:space="preserve"> в свой первый бой. У каждого бойца было только по боекомплекту патронов. Боевое крещение было не из легких: к этому времени противник крупными силами танков и пехоты </w:t>
      </w:r>
      <w:proofErr w:type="gramStart"/>
      <w:r w:rsidRPr="00EC7BD9">
        <w:rPr>
          <w:rFonts w:ascii="Times New Roman" w:hAnsi="Times New Roman" w:cs="Times New Roman"/>
          <w:color w:val="000000" w:themeColor="text1"/>
          <w:sz w:val="28"/>
          <w:szCs w:val="28"/>
          <w:shd w:val="clear" w:color="auto" w:fill="F3F3F3"/>
        </w:rPr>
        <w:t>пытался</w:t>
      </w:r>
      <w:proofErr w:type="gramEnd"/>
      <w:r w:rsidRPr="00EC7BD9">
        <w:rPr>
          <w:rFonts w:ascii="Times New Roman" w:hAnsi="Times New Roman" w:cs="Times New Roman"/>
          <w:color w:val="000000" w:themeColor="text1"/>
          <w:sz w:val="28"/>
          <w:szCs w:val="28"/>
          <w:shd w:val="clear" w:color="auto" w:fill="F3F3F3"/>
        </w:rPr>
        <w:t xml:space="preserve"> во что бы то ни стало прорваться в Воронеж.</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Положение дивизии осложнялось тем, что приказ о наступлении был получен с опозданием на пять-шесть часов, потому и атаку наша дивизия начала позднее, когда соседние 340-я и 284-я уже вели бой. Кузбассовцам предстояло выбить врага из деревень Ломово, Озерки, Каменка. Северную окраину деревни Ломово атаковал 838-й полк, на южную окраину Озерков двинулся 835-й полк, а 841</w:t>
      </w:r>
      <w:r w:rsidRPr="00EC7BD9">
        <w:rPr>
          <w:rFonts w:ascii="Times New Roman" w:hAnsi="Times New Roman" w:cs="Times New Roman"/>
          <w:color w:val="000000" w:themeColor="text1"/>
          <w:sz w:val="28"/>
          <w:szCs w:val="28"/>
          <w:shd w:val="clear" w:color="auto" w:fill="F3F3F3"/>
        </w:rPr>
        <w:noBreakHyphen/>
        <w:t>й шел уступом за левый фланг. Не доходя до исходного рубежа, наши ребята столкнулись с курсантами учебного батальона 340-й дивизии, отходившими под натиском превосходящих сил врага. Совместными усилиями противник был остановлен. На этом рубеже сибиряки были вынуждены окопаться. На рассвете следующего дня над расположением наших частей появились немецкие бомбардировщики. Они шли группами по шесть-двенадцать самолетов. За первым заходом последовал второй, третий. Едва успели уйти самолеты, как воздух потрясли раскаты артиллерийской канонады. Она продолжалась четыре часа, и казалось, сам воздух раскалился. Когда же умолкли орудия, бойцы передовых подразделений 237-й дивизии увидели вражеские танки, надвигающиеся на них со стороны западной окраины Ломова, их было больше сотни. За бронированной армадой шли два полка немецких автоматчиков.</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Основной танковый удар принял на себя 841-й стрелковый полк, в тот день было уничтожено 28 танков и около батальона немецких пехотинцев.</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 xml:space="preserve">Люди, служившие в нашей дивизии, настоящие герои. И дни боевого </w:t>
      </w:r>
      <w:r w:rsidRPr="00EC7BD9">
        <w:rPr>
          <w:rFonts w:ascii="Times New Roman" w:hAnsi="Times New Roman" w:cs="Times New Roman"/>
          <w:color w:val="000000" w:themeColor="text1"/>
          <w:sz w:val="28"/>
          <w:szCs w:val="28"/>
          <w:shd w:val="clear" w:color="auto" w:fill="F3F3F3"/>
        </w:rPr>
        <w:lastRenderedPageBreak/>
        <w:t>крещения дивизии как нельзя лучше подтверждают это. Когда был тяжело ранен командир взвода противотанковых ружей, его заменил сержант Тимчук, успевший подбить два танка до своего ранения. Но и раненый он продолжал руководить боем. Останавливать танки стал рядовой Анисимов, которого отделяло от машин не более 400 метров. Подпустив стальных монстров ближе, он нажал на спусковой крючок... В этом бою рядовой Анисимов вывел из строя 4 вражеских танка.</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150 гитлеровцев уничтожили в том бою солдаты из взвода лейтенанта Негодина, свыше роты вражеских солдат и офицеров - взвод лейтенанта Клыкова. А пулеметчик Крапивников в одиночку одолел больше 30 немецких автоматчиков, около 40 немцев уничтожил и снайпер Бородин.</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Нельзя не вспомнить и героический поступок командира отдельного 3-го стрелкового батальона 841-го полка, Андрея Павловича Рогачева, который в одиночку уничтожил не один десяток немецких солдат. Около роты немецких солдат двигалось через рожь на небольшую группу наших бойцов. Рогачев, выбрав удобное место, расстреливал немцев приближавшихся к нему на расстояние 20-30 метров. Комадир только и успевал перезаряжать винтовку. Но вот патроны закончились. Послав бойца за боеприпасами, командир пустил в ход гранаты. К тому моменту, когда кончились и они, боец вернулся с двумя полными подсумками. Но и этого не хватило. Ещё дважды бойцы подносили своему командиру патроны. В этом неравном двухчасовом бою Рогачев уничтожил более 50 немецких солдат.</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Пять немецких танков уничтожила батарея лейтенанта Зимина, столько же на счету батареи лейтенанта Турчина. А батарея лейтенанта Дмитрия Прокофьевича Гузенко сожгла 11 танков, 3 бронемашины и 1 машину с гитлеровцами на борту.</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Немало атак отбивали и пулеметные роты. Пулеметчики под командованием лейтенанта Богомолова в упор расстреливали цепи фашистов. Несмотря на то, что большинство ребят были ещё совсем молодыми, необстрелянными, они стойко удерживали отведенные рубежи.</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Ни сил, ни жизни не жалели девушки-санитарки, спасая жизнь раненым солдатам. Они не боялись работать в самых опасных местах, выносили раненных с поля боя, многие сами выбыли в первых же боях под Ломово, Каменкой, Озерками, ценою своей жизни спасая бойцов.</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Под руководством военврача Лисовской без сна и отдыха работали санитарки сортировочного отделения медсанбата. Они круглые сутки готовили раненых для отправки в госпитали, медсанбат или перевязочное отделение, готовили их к неотложным операциям, вывозили раненых из полковых и батальонных санитарных рот, зачастую попадая под бомбовые удары и артиллерийский обстрел.</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 xml:space="preserve">Три дня 237-я дивизия сдерживала яростный натиск крупных сил танков и </w:t>
      </w:r>
      <w:r w:rsidRPr="00EC7BD9">
        <w:rPr>
          <w:rFonts w:ascii="Times New Roman" w:hAnsi="Times New Roman" w:cs="Times New Roman"/>
          <w:color w:val="000000" w:themeColor="text1"/>
          <w:sz w:val="28"/>
          <w:szCs w:val="28"/>
          <w:shd w:val="clear" w:color="auto" w:fill="F3F3F3"/>
        </w:rPr>
        <w:lastRenderedPageBreak/>
        <w:t>пехоты противника. Юго-восточнее деревни Ломово враг был остановлен. 42 подбитых немецких танка и 12 автомашин, 6 разрушенных дзотов и 2 минометные батареи и около 2000 уничтоженных солдат и офицеров противника.</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27-29 июля немецкие войска превосходящими силами предприняли новое наступление. Врагу удалось углубиться на 1,5 километра, но ответной контратакой, доходившей до рукопашной схватки, противник был отброшен с большими потерями на исходные позиции.</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Фашисты просчитались. Даже превосходящая численность не помогла им смять сибирские полки. Но любая победа имеет свою цену. Дивизия понесла значительные потери - части потеряли до 40-60 процентов личного состава, много техники, в том числе артиллерии, особенно пушек.</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Именно такой ценой была устранена угроза немецкого захвата Москвы с юга и юго-востока. Враг был остановлен, а дивизия заняла прочную оборону, приковав к себе значительные силы немцев. Мало того, в составе этой группы, а затем в составе 38-й армии она несколько раз переходила в наступление. И хотя территориального успеха не имела, дивизия держала немцев в постоянном напряжении, нанося им серьёзные потери.</w:t>
      </w:r>
      <w:r w:rsidRPr="00EC7BD9">
        <w:rPr>
          <w:rFonts w:ascii="Times New Roman" w:hAnsi="Times New Roman" w:cs="Times New Roman"/>
          <w:color w:val="000000" w:themeColor="text1"/>
          <w:sz w:val="28"/>
          <w:szCs w:val="28"/>
        </w:rPr>
        <w:br/>
      </w:r>
      <w:r w:rsidRPr="00EC7BD9">
        <w:rPr>
          <w:rFonts w:ascii="Times New Roman" w:hAnsi="Times New Roman" w:cs="Times New Roman"/>
          <w:color w:val="000000" w:themeColor="text1"/>
          <w:sz w:val="28"/>
          <w:szCs w:val="28"/>
          <w:shd w:val="clear" w:color="auto" w:fill="F3F3F3"/>
        </w:rPr>
        <w:t>Оборонительные бои на этом участке дивизия вела до января 1943 года. 1028 дней воевала дивизия на фронтах Великой Отечественной войны. 1200 километров прошли её солдаты, следуя девизу: “Ни шагу назад”. После первых тяжелых боев были Пирятин, форсирование Днепра, Жмеринка, Кошице, Прага и многие другие освобожденные города и деревни. Множество славных страниц в истории нашей дивизии. Но именно с тяжелых боев под Воронежем началась боевая слава 237-й дивизии. Та слава, которую бойцы не уронили, дойдя до Чехословакии, где дивизия и встретила конец войны, а 20 июля 1945 года дивизия была расформирована.</w:t>
      </w:r>
    </w:p>
    <w:p w:rsidR="00966106" w:rsidRDefault="00966106" w:rsidP="008A332C">
      <w:pPr>
        <w:rPr>
          <w:rFonts w:ascii="Arial" w:hAnsi="Arial" w:cs="Arial"/>
          <w:color w:val="000000"/>
          <w:sz w:val="27"/>
          <w:szCs w:val="27"/>
          <w:shd w:val="clear" w:color="auto" w:fill="F3F3F3"/>
        </w:rPr>
      </w:pPr>
    </w:p>
    <w:tbl>
      <w:tblPr>
        <w:tblW w:w="4531" w:type="pct"/>
        <w:tblCellSpacing w:w="0" w:type="dxa"/>
        <w:tblInd w:w="-82" w:type="dxa"/>
        <w:tblCellMar>
          <w:top w:w="60" w:type="dxa"/>
          <w:left w:w="60" w:type="dxa"/>
          <w:bottom w:w="60" w:type="dxa"/>
          <w:right w:w="60" w:type="dxa"/>
        </w:tblCellMar>
        <w:tblLook w:val="04A0"/>
      </w:tblPr>
      <w:tblGrid>
        <w:gridCol w:w="126"/>
        <w:gridCol w:w="9305"/>
        <w:gridCol w:w="126"/>
      </w:tblGrid>
      <w:tr w:rsidR="00966106" w:rsidRPr="00966106" w:rsidTr="00770160">
        <w:trPr>
          <w:tblCellSpacing w:w="0" w:type="dxa"/>
        </w:trPr>
        <w:tc>
          <w:tcPr>
            <w:tcW w:w="83" w:type="pct"/>
            <w:vAlign w:val="center"/>
            <w:hideMark/>
          </w:tcPr>
          <w:p w:rsidR="00966106" w:rsidRPr="00966106" w:rsidRDefault="00966106" w:rsidP="00207D81">
            <w:pPr>
              <w:rPr>
                <w:rFonts w:ascii="Arial" w:eastAsia="Times New Roman" w:hAnsi="Arial" w:cs="Arial"/>
                <w:color w:val="003098"/>
                <w:sz w:val="40"/>
                <w:szCs w:val="40"/>
                <w:lang w:eastAsia="ru-RU"/>
              </w:rPr>
            </w:pPr>
          </w:p>
        </w:tc>
        <w:tc>
          <w:tcPr>
            <w:tcW w:w="3743" w:type="pct"/>
            <w:shd w:val="clear" w:color="auto" w:fill="F4F4F4"/>
            <w:vAlign w:val="center"/>
            <w:hideMark/>
          </w:tcPr>
          <w:p w:rsidR="00207D81" w:rsidRDefault="00207D81"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r w:rsidRPr="00207D81">
              <w:rPr>
                <w:rFonts w:ascii="Times New Roman" w:eastAsia="TimesNewRomanPSMT-Identity-H" w:hAnsi="Times New Roman" w:cs="Times New Roman"/>
                <w:b/>
                <w:color w:val="000000" w:themeColor="text1"/>
                <w:sz w:val="28"/>
                <w:szCs w:val="28"/>
              </w:rPr>
              <w:t>2.3 Сибиряки-</w:t>
            </w:r>
            <w:r w:rsidR="00FE6B7B">
              <w:rPr>
                <w:rFonts w:ascii="Times New Roman" w:eastAsia="TimesNewRomanPSMT-Identity-H" w:hAnsi="Times New Roman" w:cs="Times New Roman"/>
                <w:b/>
                <w:color w:val="000000" w:themeColor="text1"/>
                <w:sz w:val="28"/>
                <w:szCs w:val="28"/>
              </w:rPr>
              <w:t>герои</w:t>
            </w:r>
            <w:r w:rsidRPr="00207D81">
              <w:rPr>
                <w:rFonts w:ascii="Times New Roman" w:eastAsia="TimesNewRomanPSMT-Identity-H" w:hAnsi="Times New Roman" w:cs="Times New Roman"/>
                <w:b/>
                <w:color w:val="000000" w:themeColor="text1"/>
                <w:sz w:val="28"/>
                <w:szCs w:val="28"/>
              </w:rPr>
              <w:t xml:space="preserve"> на фронтах войны.</w:t>
            </w:r>
          </w:p>
          <w:tbl>
            <w:tblPr>
              <w:tblW w:w="9312" w:type="dxa"/>
              <w:jc w:val="center"/>
              <w:tblCellSpacing w:w="0" w:type="dxa"/>
              <w:tblCellMar>
                <w:top w:w="60" w:type="dxa"/>
                <w:left w:w="60" w:type="dxa"/>
                <w:bottom w:w="60" w:type="dxa"/>
                <w:right w:w="60" w:type="dxa"/>
              </w:tblCellMar>
              <w:tblLook w:val="04A0"/>
            </w:tblPr>
            <w:tblGrid>
              <w:gridCol w:w="140"/>
              <w:gridCol w:w="9172"/>
            </w:tblGrid>
            <w:tr w:rsidR="00770160" w:rsidRPr="00966106" w:rsidTr="00770160">
              <w:trPr>
                <w:tblCellSpacing w:w="0" w:type="dxa"/>
                <w:jc w:val="center"/>
              </w:trPr>
              <w:tc>
                <w:tcPr>
                  <w:tcW w:w="75" w:type="pct"/>
                  <w:vAlign w:val="center"/>
                  <w:hideMark/>
                </w:tcPr>
                <w:p w:rsidR="00770160" w:rsidRPr="00770160" w:rsidRDefault="00770160" w:rsidP="00450808">
                  <w:pPr>
                    <w:spacing w:after="0" w:line="240" w:lineRule="auto"/>
                    <w:jc w:val="right"/>
                    <w:rPr>
                      <w:rFonts w:ascii="Times New Roman" w:eastAsia="Times New Roman" w:hAnsi="Times New Roman" w:cs="Times New Roman"/>
                      <w:color w:val="000000" w:themeColor="text1"/>
                      <w:sz w:val="28"/>
                      <w:szCs w:val="28"/>
                      <w:lang w:eastAsia="ru-RU"/>
                    </w:rPr>
                  </w:pPr>
                </w:p>
              </w:tc>
              <w:tc>
                <w:tcPr>
                  <w:tcW w:w="4925" w:type="pct"/>
                  <w:vAlign w:val="center"/>
                  <w:hideMark/>
                </w:tcPr>
                <w:p w:rsidR="00A15C79" w:rsidRDefault="00770160" w:rsidP="00770160">
                  <w:pPr>
                    <w:spacing w:after="0" w:line="240" w:lineRule="auto"/>
                    <w:jc w:val="both"/>
                    <w:rPr>
                      <w:rFonts w:ascii="Times New Roman" w:eastAsia="Times New Roman" w:hAnsi="Times New Roman" w:cs="Times New Roman"/>
                      <w:color w:val="000000" w:themeColor="text1"/>
                      <w:sz w:val="28"/>
                      <w:szCs w:val="28"/>
                      <w:lang w:eastAsia="ru-RU"/>
                    </w:rPr>
                  </w:pPr>
                  <w:r w:rsidRPr="00770160">
                    <w:rPr>
                      <w:rFonts w:ascii="Times New Roman" w:eastAsia="Times New Roman" w:hAnsi="Times New Roman" w:cs="Times New Roman"/>
                      <w:color w:val="000000" w:themeColor="text1"/>
                      <w:sz w:val="28"/>
                      <w:szCs w:val="28"/>
                      <w:lang w:eastAsia="ru-RU"/>
                    </w:rPr>
                    <w:br/>
                    <w:t>К началу Великой Отечественной войны территория Сиб</w:t>
                  </w:r>
                  <w:r w:rsidR="00C43D03">
                    <w:rPr>
                      <w:rFonts w:ascii="Times New Roman" w:eastAsia="Times New Roman" w:hAnsi="Times New Roman" w:cs="Times New Roman"/>
                      <w:color w:val="000000" w:themeColor="text1"/>
                      <w:sz w:val="28"/>
                      <w:szCs w:val="28"/>
                      <w:lang w:eastAsia="ru-RU"/>
                    </w:rPr>
                    <w:t>ирского военного округа</w:t>
                  </w:r>
                  <w:r w:rsidRPr="00770160">
                    <w:rPr>
                      <w:rFonts w:ascii="Times New Roman" w:eastAsia="Times New Roman" w:hAnsi="Times New Roman" w:cs="Times New Roman"/>
                      <w:color w:val="000000" w:themeColor="text1"/>
                      <w:sz w:val="28"/>
                      <w:szCs w:val="28"/>
                      <w:lang w:eastAsia="ru-RU"/>
                    </w:rPr>
                    <w:t xml:space="preserve"> включала </w:t>
                  </w:r>
                  <w:proofErr w:type="gramStart"/>
                  <w:r w:rsidRPr="00770160">
                    <w:rPr>
                      <w:rFonts w:ascii="Times New Roman" w:eastAsia="Times New Roman" w:hAnsi="Times New Roman" w:cs="Times New Roman"/>
                      <w:color w:val="000000" w:themeColor="text1"/>
                      <w:sz w:val="28"/>
                      <w:szCs w:val="28"/>
                      <w:lang w:eastAsia="ru-RU"/>
                    </w:rPr>
                    <w:t>Алтайский</w:t>
                  </w:r>
                  <w:proofErr w:type="gramEnd"/>
                  <w:r w:rsidRPr="00770160">
                    <w:rPr>
                      <w:rFonts w:ascii="Times New Roman" w:eastAsia="Times New Roman" w:hAnsi="Times New Roman" w:cs="Times New Roman"/>
                      <w:color w:val="000000" w:themeColor="text1"/>
                      <w:sz w:val="28"/>
                      <w:szCs w:val="28"/>
                      <w:lang w:eastAsia="ru-RU"/>
                    </w:rPr>
                    <w:t xml:space="preserve"> и Красноярский края, Омскую и Новосибирскую области. Управление округа находилось в Новосибирске. В своем составе округ имел стрелковые, танковые и авиационные соединения, 2 пехотных и 1 </w:t>
                  </w:r>
                  <w:proofErr w:type="gramStart"/>
                  <w:r w:rsidRPr="00770160">
                    <w:rPr>
                      <w:rFonts w:ascii="Times New Roman" w:eastAsia="Times New Roman" w:hAnsi="Times New Roman" w:cs="Times New Roman"/>
                      <w:color w:val="000000" w:themeColor="text1"/>
                      <w:sz w:val="28"/>
                      <w:szCs w:val="28"/>
                      <w:lang w:eastAsia="ru-RU"/>
                    </w:rPr>
                    <w:t>артиллерийское</w:t>
                  </w:r>
                  <w:proofErr w:type="gramEnd"/>
                  <w:r w:rsidRPr="00770160">
                    <w:rPr>
                      <w:rFonts w:ascii="Times New Roman" w:eastAsia="Times New Roman" w:hAnsi="Times New Roman" w:cs="Times New Roman"/>
                      <w:color w:val="000000" w:themeColor="text1"/>
                      <w:sz w:val="28"/>
                      <w:szCs w:val="28"/>
                      <w:lang w:eastAsia="ru-RU"/>
                    </w:rPr>
                    <w:t xml:space="preserve"> училища. С начала войны велась большая работа по формированию новых воинских соединений и частей, по подготовке маршевого пополнения для действующей армии. Управлением и войсками округа была проделана большая работа по обеспечению всестороннего материально-технического снабжения действующей армии и воинских перевозок.</w:t>
                  </w:r>
                  <w:r w:rsidRPr="00770160">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lastRenderedPageBreak/>
                    <w:br/>
                    <w:t xml:space="preserve">В битвах и сражениях Великой Отечественной войны особое место занимают сибиряки. </w:t>
                  </w:r>
                  <w:proofErr w:type="gramStart"/>
                  <w:r w:rsidRPr="00770160">
                    <w:rPr>
                      <w:rFonts w:ascii="Times New Roman" w:eastAsia="Times New Roman" w:hAnsi="Times New Roman" w:cs="Times New Roman"/>
                      <w:color w:val="000000" w:themeColor="text1"/>
                      <w:sz w:val="28"/>
                      <w:szCs w:val="28"/>
                      <w:lang w:eastAsia="ru-RU"/>
                    </w:rPr>
                    <w:t>Сибирские дивизии и полки сражались на всех участках громадного советско-германского фронта, участвовали в Московской, Сталинградской, Курской и других важнейших операциях, а также в боях</w:t>
                  </w:r>
                  <w:r w:rsidR="00C43D03">
                    <w:rPr>
                      <w:rFonts w:ascii="Times New Roman" w:eastAsia="Times New Roman" w:hAnsi="Times New Roman" w:cs="Times New Roman"/>
                      <w:color w:val="000000" w:themeColor="text1"/>
                      <w:sz w:val="28"/>
                      <w:szCs w:val="28"/>
                      <w:lang w:eastAsia="ru-RU"/>
                    </w:rPr>
                    <w:t xml:space="preserve"> против японских милитаристов.</w:t>
                  </w:r>
                  <w:proofErr w:type="gramEnd"/>
                  <w:r w:rsidR="00C43D03">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Уже </w:t>
                  </w:r>
                  <w:proofErr w:type="gramStart"/>
                  <w:r w:rsidRPr="00770160">
                    <w:rPr>
                      <w:rFonts w:ascii="Times New Roman" w:eastAsia="Times New Roman" w:hAnsi="Times New Roman" w:cs="Times New Roman"/>
                      <w:color w:val="000000" w:themeColor="text1"/>
                      <w:sz w:val="28"/>
                      <w:szCs w:val="28"/>
                      <w:lang w:eastAsia="ru-RU"/>
                    </w:rPr>
                    <w:t>в первые</w:t>
                  </w:r>
                  <w:proofErr w:type="gramEnd"/>
                  <w:r w:rsidRPr="00770160">
                    <w:rPr>
                      <w:rFonts w:ascii="Times New Roman" w:eastAsia="Times New Roman" w:hAnsi="Times New Roman" w:cs="Times New Roman"/>
                      <w:color w:val="000000" w:themeColor="text1"/>
                      <w:sz w:val="28"/>
                      <w:szCs w:val="28"/>
                      <w:lang w:eastAsia="ru-RU"/>
                    </w:rPr>
                    <w:t xml:space="preserve"> дни войны сибиряки вместе с другими воинами Красной Армии приняли на себя удар врага и насмерть стояли на рубежах родной страны. Пограничный отряд под командованием </w:t>
                  </w:r>
                  <w:proofErr w:type="spellStart"/>
                  <w:r w:rsidRPr="00770160">
                    <w:rPr>
                      <w:rFonts w:ascii="Times New Roman" w:eastAsia="Times New Roman" w:hAnsi="Times New Roman" w:cs="Times New Roman"/>
                      <w:color w:val="000000" w:themeColor="text1"/>
                      <w:sz w:val="28"/>
                      <w:szCs w:val="28"/>
                      <w:lang w:eastAsia="ru-RU"/>
                    </w:rPr>
                    <w:t>бийчанина</w:t>
                  </w:r>
                  <w:proofErr w:type="spellEnd"/>
                  <w:r w:rsidRPr="00770160">
                    <w:rPr>
                      <w:rFonts w:ascii="Times New Roman" w:eastAsia="Times New Roman" w:hAnsi="Times New Roman" w:cs="Times New Roman"/>
                      <w:color w:val="000000" w:themeColor="text1"/>
                      <w:sz w:val="28"/>
                      <w:szCs w:val="28"/>
                      <w:lang w:eastAsia="ru-RU"/>
                    </w:rPr>
                    <w:t xml:space="preserve"> Петра Нечаева сутки отражал натиск фашистов через реку Сан в Перемышле. Численно превосходящим силам врага удалось прорваться в город. Но уже утром 23 июня пограничный сводный отряд новосибирца старшего лейтенанта Григория </w:t>
                  </w:r>
                  <w:proofErr w:type="spellStart"/>
                  <w:r w:rsidRPr="00770160">
                    <w:rPr>
                      <w:rFonts w:ascii="Times New Roman" w:eastAsia="Times New Roman" w:hAnsi="Times New Roman" w:cs="Times New Roman"/>
                      <w:color w:val="000000" w:themeColor="text1"/>
                      <w:sz w:val="28"/>
                      <w:szCs w:val="28"/>
                      <w:lang w:eastAsia="ru-RU"/>
                    </w:rPr>
                    <w:t>Поливоды</w:t>
                  </w:r>
                  <w:proofErr w:type="spellEnd"/>
                  <w:r w:rsidRPr="00770160">
                    <w:rPr>
                      <w:rFonts w:ascii="Times New Roman" w:eastAsia="Times New Roman" w:hAnsi="Times New Roman" w:cs="Times New Roman"/>
                      <w:color w:val="000000" w:themeColor="text1"/>
                      <w:sz w:val="28"/>
                      <w:szCs w:val="28"/>
                      <w:lang w:eastAsia="ru-RU"/>
                    </w:rPr>
                    <w:t xml:space="preserve"> внезапным ударом разбил их, а остатки отбросил за реку. Пограничники, среди которых было много сибиряков, вместе с подошедшей 99-й стрелковой дивизией, тоже наполовину укомплектованной сибиряками, до 29 июня отражали натиск противника и только по приказ</w:t>
                  </w:r>
                  <w:r w:rsidR="00C43D03">
                    <w:rPr>
                      <w:rFonts w:ascii="Times New Roman" w:eastAsia="Times New Roman" w:hAnsi="Times New Roman" w:cs="Times New Roman"/>
                      <w:color w:val="000000" w:themeColor="text1"/>
                      <w:sz w:val="28"/>
                      <w:szCs w:val="28"/>
                      <w:lang w:eastAsia="ru-RU"/>
                    </w:rPr>
                    <w:t>у командования оставили город.</w:t>
                  </w:r>
                  <w:r w:rsidR="00C43D03">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В рядах героических защитников Брестской крепости сражались сибиряки лейтенант Савин, техник-интендант II ранга Черняев, младший сержант </w:t>
                  </w:r>
                  <w:proofErr w:type="spellStart"/>
                  <w:r w:rsidRPr="00770160">
                    <w:rPr>
                      <w:rFonts w:ascii="Times New Roman" w:eastAsia="Times New Roman" w:hAnsi="Times New Roman" w:cs="Times New Roman"/>
                      <w:color w:val="000000" w:themeColor="text1"/>
                      <w:sz w:val="28"/>
                      <w:szCs w:val="28"/>
                      <w:lang w:eastAsia="ru-RU"/>
                    </w:rPr>
                    <w:t>Семенюк</w:t>
                  </w:r>
                  <w:proofErr w:type="spellEnd"/>
                  <w:r w:rsidRPr="00770160">
                    <w:rPr>
                      <w:rFonts w:ascii="Times New Roman" w:eastAsia="Times New Roman" w:hAnsi="Times New Roman" w:cs="Times New Roman"/>
                      <w:color w:val="000000" w:themeColor="text1"/>
                      <w:sz w:val="28"/>
                      <w:szCs w:val="28"/>
                      <w:lang w:eastAsia="ru-RU"/>
                    </w:rPr>
                    <w:t>, красноа</w:t>
                  </w:r>
                  <w:r w:rsidR="00C43D03">
                    <w:rPr>
                      <w:rFonts w:ascii="Times New Roman" w:eastAsia="Times New Roman" w:hAnsi="Times New Roman" w:cs="Times New Roman"/>
                      <w:color w:val="000000" w:themeColor="text1"/>
                      <w:sz w:val="28"/>
                      <w:szCs w:val="28"/>
                      <w:lang w:eastAsia="ru-RU"/>
                    </w:rPr>
                    <w:t xml:space="preserve">рмеец </w:t>
                  </w:r>
                  <w:proofErr w:type="spellStart"/>
                  <w:r w:rsidR="00C43D03">
                    <w:rPr>
                      <w:rFonts w:ascii="Times New Roman" w:eastAsia="Times New Roman" w:hAnsi="Times New Roman" w:cs="Times New Roman"/>
                      <w:color w:val="000000" w:themeColor="text1"/>
                      <w:sz w:val="28"/>
                      <w:szCs w:val="28"/>
                      <w:lang w:eastAsia="ru-RU"/>
                    </w:rPr>
                    <w:t>Видонов</w:t>
                  </w:r>
                  <w:proofErr w:type="spellEnd"/>
                  <w:r w:rsidR="00C43D03">
                    <w:rPr>
                      <w:rFonts w:ascii="Times New Roman" w:eastAsia="Times New Roman" w:hAnsi="Times New Roman" w:cs="Times New Roman"/>
                      <w:color w:val="000000" w:themeColor="text1"/>
                      <w:sz w:val="28"/>
                      <w:szCs w:val="28"/>
                      <w:lang w:eastAsia="ru-RU"/>
                    </w:rPr>
                    <w:t xml:space="preserve"> и многие другие.</w:t>
                  </w:r>
                  <w:r w:rsidR="00C43D03">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27 июня 1941 г. вступили в бой за город Острог и </w:t>
                  </w:r>
                  <w:proofErr w:type="gramStart"/>
                  <w:r w:rsidRPr="00770160">
                    <w:rPr>
                      <w:rFonts w:ascii="Times New Roman" w:eastAsia="Times New Roman" w:hAnsi="Times New Roman" w:cs="Times New Roman"/>
                      <w:color w:val="000000" w:themeColor="text1"/>
                      <w:sz w:val="28"/>
                      <w:szCs w:val="28"/>
                      <w:lang w:eastAsia="ru-RU"/>
                    </w:rPr>
                    <w:t>Новоград-Волынский</w:t>
                  </w:r>
                  <w:proofErr w:type="gramEnd"/>
                  <w:r w:rsidRPr="00770160">
                    <w:rPr>
                      <w:rFonts w:ascii="Times New Roman" w:eastAsia="Times New Roman" w:hAnsi="Times New Roman" w:cs="Times New Roman"/>
                      <w:color w:val="000000" w:themeColor="text1"/>
                      <w:sz w:val="28"/>
                      <w:szCs w:val="28"/>
                      <w:lang w:eastAsia="ru-RU"/>
                    </w:rPr>
                    <w:t xml:space="preserve"> сибирские 109-я мотострелковая и 225-я стрелковая дивизии полковников </w:t>
                  </w:r>
                  <w:proofErr w:type="spellStart"/>
                  <w:r w:rsidRPr="00770160">
                    <w:rPr>
                      <w:rFonts w:ascii="Times New Roman" w:eastAsia="Times New Roman" w:hAnsi="Times New Roman" w:cs="Times New Roman"/>
                      <w:color w:val="000000" w:themeColor="text1"/>
                      <w:sz w:val="28"/>
                      <w:szCs w:val="28"/>
                      <w:lang w:eastAsia="ru-RU"/>
                    </w:rPr>
                    <w:t>Краснорецкого</w:t>
                  </w:r>
                  <w:proofErr w:type="spellEnd"/>
                  <w:r w:rsidRPr="00770160">
                    <w:rPr>
                      <w:rFonts w:ascii="Times New Roman" w:eastAsia="Times New Roman" w:hAnsi="Times New Roman" w:cs="Times New Roman"/>
                      <w:color w:val="000000" w:themeColor="text1"/>
                      <w:sz w:val="28"/>
                      <w:szCs w:val="28"/>
                      <w:lang w:eastAsia="ru-RU"/>
                    </w:rPr>
                    <w:t xml:space="preserve"> и Хохлова. Они до 10 июля удерживали свои позиции и не уступили</w:t>
                  </w:r>
                  <w:r w:rsidR="00C43D03">
                    <w:rPr>
                      <w:rFonts w:ascii="Times New Roman" w:eastAsia="Times New Roman" w:hAnsi="Times New Roman" w:cs="Times New Roman"/>
                      <w:color w:val="000000" w:themeColor="text1"/>
                      <w:sz w:val="28"/>
                      <w:szCs w:val="28"/>
                      <w:lang w:eastAsia="ru-RU"/>
                    </w:rPr>
                    <w:t xml:space="preserve"> ни одного метра родной земли.</w:t>
                  </w:r>
                  <w:r w:rsidR="00C43D03">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Первыми Героями Советского Союза среди сибиряков стали летчик старшина Н.Я. </w:t>
                  </w:r>
                  <w:proofErr w:type="spellStart"/>
                  <w:r w:rsidRPr="00770160">
                    <w:rPr>
                      <w:rFonts w:ascii="Times New Roman" w:eastAsia="Times New Roman" w:hAnsi="Times New Roman" w:cs="Times New Roman"/>
                      <w:color w:val="000000" w:themeColor="text1"/>
                      <w:sz w:val="28"/>
                      <w:szCs w:val="28"/>
                      <w:lang w:eastAsia="ru-RU"/>
                    </w:rPr>
                    <w:t>Тотмин</w:t>
                  </w:r>
                  <w:proofErr w:type="spellEnd"/>
                  <w:r w:rsidRPr="00770160">
                    <w:rPr>
                      <w:rFonts w:ascii="Times New Roman" w:eastAsia="Times New Roman" w:hAnsi="Times New Roman" w:cs="Times New Roman"/>
                      <w:color w:val="000000" w:themeColor="text1"/>
                      <w:sz w:val="28"/>
                      <w:szCs w:val="28"/>
                      <w:lang w:eastAsia="ru-RU"/>
                    </w:rPr>
                    <w:t>, 4 июля тараном сбивший немецкий самолет, и танкист младший сержант А.М. Грязнов. Указом Президиума Верховного Совета СССР от 22 июля 1941 г., ровно через месяц после начала войны, им было</w:t>
                  </w:r>
                  <w:r w:rsidR="00C43D03">
                    <w:rPr>
                      <w:rFonts w:ascii="Times New Roman" w:eastAsia="Times New Roman" w:hAnsi="Times New Roman" w:cs="Times New Roman"/>
                      <w:color w:val="000000" w:themeColor="text1"/>
                      <w:sz w:val="28"/>
                      <w:szCs w:val="28"/>
                      <w:lang w:eastAsia="ru-RU"/>
                    </w:rPr>
                    <w:t xml:space="preserve"> присвоено это высокое звание.</w:t>
                  </w:r>
                  <w:r w:rsidR="00C43D03">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26 июня из Сибирского военного округа ушла на фронт 24-я армия. В боях за древний русский город Ельня на Смоленщине с 7 августа по 6 сентября она разгромила 4-ю немецкую полевую армию. Враг потерял убитыми и ранеными около 80 тыс. солдат и офицеров, был выброшен из Ельни и отброшен на запад. Здесь родилась советская гвардия. Ее колыбелью была сибирская 24-я армия; 100-я, 127-я, 107-я, 120-я стрелковые дивизии были соответственно преобразованы в 1-ю, 2-ю, 5-ю, 6-ю гвардейские. Командиры полков 107-й дивизии полковник И.М. Некрасов и подполковник М.С. Батраков удостоились звания Героя Советского Союза.</w:t>
                  </w:r>
                  <w:r w:rsidRPr="00770160">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br/>
                  </w:r>
                  <w:hyperlink r:id="rId8" w:history="1"/>
                  <w:r w:rsidRPr="00770160">
                    <w:rPr>
                      <w:rFonts w:ascii="Times New Roman" w:eastAsia="Times New Roman" w:hAnsi="Times New Roman" w:cs="Times New Roman"/>
                      <w:color w:val="000000" w:themeColor="text1"/>
                      <w:sz w:val="28"/>
                      <w:szCs w:val="28"/>
                      <w:lang w:eastAsia="ru-RU"/>
                    </w:rPr>
                    <w:br/>
                    <w:t>Двадцать сибирских дивизий и бригад учас</w:t>
                  </w:r>
                  <w:r>
                    <w:rPr>
                      <w:rFonts w:ascii="Times New Roman" w:eastAsia="Times New Roman" w:hAnsi="Times New Roman" w:cs="Times New Roman"/>
                      <w:color w:val="000000" w:themeColor="text1"/>
                      <w:sz w:val="28"/>
                      <w:szCs w:val="28"/>
                      <w:lang w:eastAsia="ru-RU"/>
                    </w:rPr>
                    <w:t xml:space="preserve">твовали в Московской битве. </w:t>
                  </w:r>
                  <w:r>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За массовый героизм, проявленный воинами в боях, 78-я, 258-я, 119-я, 133-я, 32-я стрелковые дивизии были преобразованы в 9-ю, 12-ю, 17-ю. 18-ю, </w:t>
                  </w:r>
                  <w:r w:rsidRPr="00770160">
                    <w:rPr>
                      <w:rFonts w:ascii="Times New Roman" w:eastAsia="Times New Roman" w:hAnsi="Times New Roman" w:cs="Times New Roman"/>
                      <w:color w:val="000000" w:themeColor="text1"/>
                      <w:sz w:val="28"/>
                      <w:szCs w:val="28"/>
                      <w:lang w:eastAsia="ru-RU"/>
                    </w:rPr>
                    <w:lastRenderedPageBreak/>
                    <w:t>29-ю гвардейские, 71-я отдельная морская бригада во 2-ю гвардейскую бригаду. 5-я, 9-я, 12-я, 18-я гвардейские дивизии и 2-я гвардейская бригада награждены орденами Красного Знамени. В это же время сибирская 366-я стрелковая дивизия, сражавшаяся под Ленингр</w:t>
                  </w:r>
                  <w:r>
                    <w:rPr>
                      <w:rFonts w:ascii="Times New Roman" w:eastAsia="Times New Roman" w:hAnsi="Times New Roman" w:cs="Times New Roman"/>
                      <w:color w:val="000000" w:themeColor="text1"/>
                      <w:sz w:val="28"/>
                      <w:szCs w:val="28"/>
                      <w:lang w:eastAsia="ru-RU"/>
                    </w:rPr>
                    <w:t>адом, была преобразована в 19-ю</w:t>
                  </w:r>
                  <w:r w:rsidRPr="00770160">
                    <w:rPr>
                      <w:rFonts w:ascii="Times New Roman" w:eastAsia="Times New Roman" w:hAnsi="Times New Roman" w:cs="Times New Roman"/>
                      <w:color w:val="000000" w:themeColor="text1"/>
                      <w:sz w:val="28"/>
                      <w:szCs w:val="28"/>
                      <w:lang w:eastAsia="ru-RU"/>
                    </w:rPr>
                    <w:t>гвардейскую.</w:t>
                  </w:r>
                  <w:r w:rsidRPr="00770160">
                    <w:rPr>
                      <w:rFonts w:ascii="Times New Roman" w:eastAsia="Times New Roman" w:hAnsi="Times New Roman" w:cs="Times New Roman"/>
                      <w:color w:val="000000" w:themeColor="text1"/>
                      <w:sz w:val="28"/>
                      <w:szCs w:val="28"/>
                      <w:lang w:eastAsia="ru-RU"/>
                    </w:rPr>
                    <w:br/>
                    <w:t xml:space="preserve">В годы войны не было такого подвига, которого не совершили воины-сибиряки. Летчики </w:t>
                  </w:r>
                  <w:proofErr w:type="spellStart"/>
                  <w:r w:rsidRPr="00770160">
                    <w:rPr>
                      <w:rFonts w:ascii="Times New Roman" w:eastAsia="Times New Roman" w:hAnsi="Times New Roman" w:cs="Times New Roman"/>
                      <w:color w:val="000000" w:themeColor="text1"/>
                      <w:sz w:val="28"/>
                      <w:szCs w:val="28"/>
                      <w:lang w:eastAsia="ru-RU"/>
                    </w:rPr>
                    <w:t>Тотмин</w:t>
                  </w:r>
                  <w:proofErr w:type="spellEnd"/>
                  <w:r w:rsidRPr="00770160">
                    <w:rPr>
                      <w:rFonts w:ascii="Times New Roman" w:eastAsia="Times New Roman" w:hAnsi="Times New Roman" w:cs="Times New Roman"/>
                      <w:color w:val="000000" w:themeColor="text1"/>
                      <w:sz w:val="28"/>
                      <w:szCs w:val="28"/>
                      <w:lang w:eastAsia="ru-RU"/>
                    </w:rPr>
                    <w:t xml:space="preserve"> и Авилов таранили немецкие самолеты, Сорокин и Кузьмин совершили такой же подвиг, как Алексей </w:t>
                  </w:r>
                  <w:proofErr w:type="spellStart"/>
                  <w:r w:rsidRPr="00770160">
                    <w:rPr>
                      <w:rFonts w:ascii="Times New Roman" w:eastAsia="Times New Roman" w:hAnsi="Times New Roman" w:cs="Times New Roman"/>
                      <w:color w:val="000000" w:themeColor="text1"/>
                      <w:sz w:val="28"/>
                      <w:szCs w:val="28"/>
                      <w:lang w:eastAsia="ru-RU"/>
                    </w:rPr>
                    <w:t>Маресьев</w:t>
                  </w:r>
                  <w:proofErr w:type="spellEnd"/>
                  <w:r w:rsidRPr="00770160">
                    <w:rPr>
                      <w:rFonts w:ascii="Times New Roman" w:eastAsia="Times New Roman" w:hAnsi="Times New Roman" w:cs="Times New Roman"/>
                      <w:color w:val="000000" w:themeColor="text1"/>
                      <w:sz w:val="28"/>
                      <w:szCs w:val="28"/>
                      <w:lang w:eastAsia="ru-RU"/>
                    </w:rPr>
                    <w:t xml:space="preserve">, экипажи сибиряков Черных, </w:t>
                  </w:r>
                  <w:proofErr w:type="spellStart"/>
                  <w:r w:rsidRPr="00770160">
                    <w:rPr>
                      <w:rFonts w:ascii="Times New Roman" w:eastAsia="Times New Roman" w:hAnsi="Times New Roman" w:cs="Times New Roman"/>
                      <w:color w:val="000000" w:themeColor="text1"/>
                      <w:sz w:val="28"/>
                      <w:szCs w:val="28"/>
                      <w:lang w:eastAsia="ru-RU"/>
                    </w:rPr>
                    <w:t>Винокурова</w:t>
                  </w:r>
                  <w:proofErr w:type="spellEnd"/>
                  <w:r w:rsidRPr="00770160">
                    <w:rPr>
                      <w:rFonts w:ascii="Times New Roman" w:eastAsia="Times New Roman" w:hAnsi="Times New Roman" w:cs="Times New Roman"/>
                      <w:color w:val="000000" w:themeColor="text1"/>
                      <w:sz w:val="28"/>
                      <w:szCs w:val="28"/>
                      <w:lang w:eastAsia="ru-RU"/>
                    </w:rPr>
                    <w:t xml:space="preserve"> и Коляды повторили подвиг Николая Гастелло. Танкист Григорьев таранил немецкий танк, а </w:t>
                  </w:r>
                  <w:proofErr w:type="spellStart"/>
                  <w:r w:rsidRPr="00770160">
                    <w:rPr>
                      <w:rFonts w:ascii="Times New Roman" w:eastAsia="Times New Roman" w:hAnsi="Times New Roman" w:cs="Times New Roman"/>
                      <w:color w:val="000000" w:themeColor="text1"/>
                      <w:sz w:val="28"/>
                      <w:szCs w:val="28"/>
                      <w:lang w:eastAsia="ru-RU"/>
                    </w:rPr>
                    <w:t>Бухтуев</w:t>
                  </w:r>
                  <w:proofErr w:type="spellEnd"/>
                  <w:r w:rsidRPr="00770160">
                    <w:rPr>
                      <w:rFonts w:ascii="Times New Roman" w:eastAsia="Times New Roman" w:hAnsi="Times New Roman" w:cs="Times New Roman"/>
                      <w:color w:val="000000" w:themeColor="text1"/>
                      <w:sz w:val="28"/>
                      <w:szCs w:val="28"/>
                      <w:lang w:eastAsia="ru-RU"/>
                    </w:rPr>
                    <w:t xml:space="preserve"> – бронепоезд. 25 наших земляков закрыли с</w:t>
                  </w:r>
                  <w:r>
                    <w:rPr>
                      <w:rFonts w:ascii="Times New Roman" w:eastAsia="Times New Roman" w:hAnsi="Times New Roman" w:cs="Times New Roman"/>
                      <w:color w:val="000000" w:themeColor="text1"/>
                      <w:sz w:val="28"/>
                      <w:szCs w:val="28"/>
                      <w:lang w:eastAsia="ru-RU"/>
                    </w:rPr>
                    <w:t xml:space="preserve">воей грудью амбразуры </w:t>
                  </w:r>
                  <w:proofErr w:type="spellStart"/>
                  <w:r>
                    <w:rPr>
                      <w:rFonts w:ascii="Times New Roman" w:eastAsia="Times New Roman" w:hAnsi="Times New Roman" w:cs="Times New Roman"/>
                      <w:color w:val="000000" w:themeColor="text1"/>
                      <w:sz w:val="28"/>
                      <w:szCs w:val="28"/>
                      <w:lang w:eastAsia="ru-RU"/>
                    </w:rPr>
                    <w:t>вражеских</w:t>
                  </w:r>
                  <w:r w:rsidR="00C43D03">
                    <w:rPr>
                      <w:rFonts w:ascii="Times New Roman" w:eastAsia="Times New Roman" w:hAnsi="Times New Roman" w:cs="Times New Roman"/>
                      <w:color w:val="000000" w:themeColor="text1"/>
                      <w:sz w:val="28"/>
                      <w:szCs w:val="28"/>
                      <w:lang w:eastAsia="ru-RU"/>
                    </w:rPr>
                    <w:t>дзотов</w:t>
                  </w:r>
                  <w:proofErr w:type="spellEnd"/>
                  <w:r w:rsidR="00C43D03">
                    <w:rPr>
                      <w:rFonts w:ascii="Times New Roman" w:eastAsia="Times New Roman" w:hAnsi="Times New Roman" w:cs="Times New Roman"/>
                      <w:color w:val="000000" w:themeColor="text1"/>
                      <w:sz w:val="28"/>
                      <w:szCs w:val="28"/>
                      <w:lang w:eastAsia="ru-RU"/>
                    </w:rPr>
                    <w:t>. </w:t>
                  </w:r>
                  <w:r w:rsidR="00C43D03">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В числе героев-панфиловцев были сибиряки Васильев, </w:t>
                  </w:r>
                  <w:proofErr w:type="spellStart"/>
                  <w:r w:rsidRPr="00770160">
                    <w:rPr>
                      <w:rFonts w:ascii="Times New Roman" w:eastAsia="Times New Roman" w:hAnsi="Times New Roman" w:cs="Times New Roman"/>
                      <w:color w:val="000000" w:themeColor="text1"/>
                      <w:sz w:val="28"/>
                      <w:szCs w:val="28"/>
                      <w:lang w:eastAsia="ru-RU"/>
                    </w:rPr>
                    <w:t>Емцов</w:t>
                  </w:r>
                  <w:proofErr w:type="spellEnd"/>
                  <w:r w:rsidRPr="00770160">
                    <w:rPr>
                      <w:rFonts w:ascii="Times New Roman" w:eastAsia="Times New Roman" w:hAnsi="Times New Roman" w:cs="Times New Roman"/>
                      <w:color w:val="000000" w:themeColor="text1"/>
                      <w:sz w:val="28"/>
                      <w:szCs w:val="28"/>
                      <w:lang w:eastAsia="ru-RU"/>
                    </w:rPr>
                    <w:t>, Шадрин. Шемякин, Трофимов. Политрук 1075-го полка В.Г. Клочков, воодушевляя своих земляков и других бойцов отряда</w:t>
                  </w:r>
                </w:p>
                <w:p w:rsidR="00770160" w:rsidRPr="00770160" w:rsidRDefault="00770160" w:rsidP="00A15C79">
                  <w:pPr>
                    <w:spacing w:after="0" w:line="240" w:lineRule="auto"/>
                    <w:jc w:val="both"/>
                    <w:rPr>
                      <w:rFonts w:ascii="Times New Roman" w:eastAsia="Times New Roman" w:hAnsi="Times New Roman" w:cs="Times New Roman"/>
                      <w:color w:val="000000" w:themeColor="text1"/>
                      <w:sz w:val="28"/>
                      <w:szCs w:val="28"/>
                      <w:lang w:eastAsia="ru-RU"/>
                    </w:rPr>
                  </w:pPr>
                  <w:r w:rsidRPr="00770160">
                    <w:rPr>
                      <w:rFonts w:ascii="Times New Roman" w:eastAsia="Times New Roman" w:hAnsi="Times New Roman" w:cs="Times New Roman"/>
                      <w:color w:val="000000" w:themeColor="text1"/>
                      <w:sz w:val="28"/>
                      <w:szCs w:val="28"/>
                      <w:lang w:eastAsia="ru-RU"/>
                    </w:rPr>
                    <w:t xml:space="preserve">Подвиг под Харьковом совершили гвардейцы из Новосибирской 25-й </w:t>
                  </w:r>
                  <w:proofErr w:type="spellStart"/>
                  <w:r w:rsidRPr="00770160">
                    <w:rPr>
                      <w:rFonts w:ascii="Times New Roman" w:eastAsia="Times New Roman" w:hAnsi="Times New Roman" w:cs="Times New Roman"/>
                      <w:color w:val="000000" w:themeColor="text1"/>
                      <w:sz w:val="28"/>
                      <w:szCs w:val="28"/>
                      <w:lang w:eastAsia="ru-RU"/>
                    </w:rPr>
                    <w:t>Синельниковско-Чапаевской</w:t>
                  </w:r>
                  <w:proofErr w:type="spellEnd"/>
                  <w:r w:rsidRPr="00770160">
                    <w:rPr>
                      <w:rFonts w:ascii="Times New Roman" w:eastAsia="Times New Roman" w:hAnsi="Times New Roman" w:cs="Times New Roman"/>
                      <w:color w:val="000000" w:themeColor="text1"/>
                      <w:sz w:val="28"/>
                      <w:szCs w:val="28"/>
                      <w:lang w:eastAsia="ru-RU"/>
                    </w:rPr>
                    <w:t xml:space="preserve"> дивизии во главе с командиром взвода лейтенантом </w:t>
                  </w:r>
                  <w:proofErr w:type="spellStart"/>
                  <w:r w:rsidRPr="00770160">
                    <w:rPr>
                      <w:rFonts w:ascii="Times New Roman" w:eastAsia="Times New Roman" w:hAnsi="Times New Roman" w:cs="Times New Roman"/>
                      <w:color w:val="000000" w:themeColor="text1"/>
                      <w:sz w:val="28"/>
                      <w:szCs w:val="28"/>
                      <w:lang w:eastAsia="ru-RU"/>
                    </w:rPr>
                    <w:t>Широниным</w:t>
                  </w:r>
                  <w:proofErr w:type="spellEnd"/>
                  <w:r w:rsidRPr="00770160">
                    <w:rPr>
                      <w:rFonts w:ascii="Times New Roman" w:eastAsia="Times New Roman" w:hAnsi="Times New Roman" w:cs="Times New Roman"/>
                      <w:color w:val="000000" w:themeColor="text1"/>
                      <w:sz w:val="28"/>
                      <w:szCs w:val="28"/>
                      <w:lang w:eastAsia="ru-RU"/>
                    </w:rPr>
                    <w:t xml:space="preserve">. Громили врага в воздухе и на земле летчики-сибиряки трижды Герой Советского Союза А.И. </w:t>
                  </w:r>
                  <w:proofErr w:type="spellStart"/>
                  <w:r w:rsidRPr="00770160">
                    <w:rPr>
                      <w:rFonts w:ascii="Times New Roman" w:eastAsia="Times New Roman" w:hAnsi="Times New Roman" w:cs="Times New Roman"/>
                      <w:color w:val="000000" w:themeColor="text1"/>
                      <w:sz w:val="28"/>
                      <w:szCs w:val="28"/>
                      <w:lang w:eastAsia="ru-RU"/>
                    </w:rPr>
                    <w:t>Покрышкин</w:t>
                  </w:r>
                  <w:proofErr w:type="spellEnd"/>
                  <w:r w:rsidRPr="00770160">
                    <w:rPr>
                      <w:rFonts w:ascii="Times New Roman" w:eastAsia="Times New Roman" w:hAnsi="Times New Roman" w:cs="Times New Roman"/>
                      <w:color w:val="000000" w:themeColor="text1"/>
                      <w:sz w:val="28"/>
                      <w:szCs w:val="28"/>
                      <w:lang w:eastAsia="ru-RU"/>
                    </w:rPr>
                    <w:t xml:space="preserve">, дважды Герои Советского Союза подполковник П.А. Плотников, майор С.И. </w:t>
                  </w:r>
                  <w:proofErr w:type="spellStart"/>
                  <w:r w:rsidRPr="00770160">
                    <w:rPr>
                      <w:rFonts w:ascii="Times New Roman" w:eastAsia="Times New Roman" w:hAnsi="Times New Roman" w:cs="Times New Roman"/>
                      <w:color w:val="000000" w:themeColor="text1"/>
                      <w:sz w:val="28"/>
                      <w:szCs w:val="28"/>
                      <w:lang w:eastAsia="ru-RU"/>
                    </w:rPr>
                    <w:t>Кретов</w:t>
                  </w:r>
                  <w:proofErr w:type="spellEnd"/>
                  <w:r w:rsidRPr="00770160">
                    <w:rPr>
                      <w:rFonts w:ascii="Times New Roman" w:eastAsia="Times New Roman" w:hAnsi="Times New Roman" w:cs="Times New Roman"/>
                      <w:color w:val="000000" w:themeColor="text1"/>
                      <w:sz w:val="28"/>
                      <w:szCs w:val="28"/>
                      <w:lang w:eastAsia="ru-RU"/>
                    </w:rPr>
                    <w:t>.</w:t>
                  </w:r>
                  <w:r w:rsidR="00A15C79" w:rsidRPr="00770160">
                    <w:rPr>
                      <w:rFonts w:ascii="Times New Roman" w:eastAsia="Times New Roman" w:hAnsi="Times New Roman" w:cs="Times New Roman"/>
                      <w:color w:val="000000" w:themeColor="text1"/>
                      <w:sz w:val="28"/>
                      <w:szCs w:val="28"/>
                      <w:lang w:eastAsia="ru-RU"/>
                    </w:rPr>
                    <w:t xml:space="preserve"> </w:t>
                  </w:r>
                  <w:r w:rsidR="00A15C79">
                    <w:rPr>
                      <w:rFonts w:ascii="Times New Roman" w:eastAsia="Times New Roman" w:hAnsi="Times New Roman" w:cs="Times New Roman"/>
                      <w:color w:val="000000" w:themeColor="text1"/>
                      <w:sz w:val="28"/>
                      <w:szCs w:val="28"/>
                      <w:lang w:eastAsia="ru-RU"/>
                    </w:rPr>
                    <w:t>А</w:t>
                  </w:r>
                  <w:r w:rsidRPr="00770160">
                    <w:rPr>
                      <w:rFonts w:ascii="Times New Roman" w:eastAsia="Times New Roman" w:hAnsi="Times New Roman" w:cs="Times New Roman"/>
                      <w:color w:val="000000" w:themeColor="text1"/>
                      <w:sz w:val="28"/>
                      <w:szCs w:val="28"/>
                      <w:lang w:eastAsia="ru-RU"/>
                    </w:rPr>
                    <w:t xml:space="preserve">ртиллеристы под командованием дважды Героя Советского Союза полковника А.П. </w:t>
                  </w:r>
                  <w:proofErr w:type="spellStart"/>
                  <w:r w:rsidRPr="00770160">
                    <w:rPr>
                      <w:rFonts w:ascii="Times New Roman" w:eastAsia="Times New Roman" w:hAnsi="Times New Roman" w:cs="Times New Roman"/>
                      <w:color w:val="000000" w:themeColor="text1"/>
                      <w:sz w:val="28"/>
                      <w:szCs w:val="28"/>
                      <w:lang w:eastAsia="ru-RU"/>
                    </w:rPr>
                    <w:t>Шилина</w:t>
                  </w:r>
                  <w:proofErr w:type="spellEnd"/>
                  <w:r w:rsidRPr="00770160">
                    <w:rPr>
                      <w:rFonts w:ascii="Times New Roman" w:eastAsia="Times New Roman" w:hAnsi="Times New Roman" w:cs="Times New Roman"/>
                      <w:color w:val="000000" w:themeColor="text1"/>
                      <w:sz w:val="28"/>
                      <w:szCs w:val="28"/>
                      <w:lang w:eastAsia="ru-RU"/>
                    </w:rPr>
                    <w:t xml:space="preserve"> своим огнем прок</w:t>
                  </w:r>
                  <w:r w:rsidR="00A15C79">
                    <w:rPr>
                      <w:rFonts w:ascii="Times New Roman" w:eastAsia="Times New Roman" w:hAnsi="Times New Roman" w:cs="Times New Roman"/>
                      <w:color w:val="000000" w:themeColor="text1"/>
                      <w:sz w:val="28"/>
                      <w:szCs w:val="28"/>
                      <w:lang w:eastAsia="ru-RU"/>
                    </w:rPr>
                    <w:t xml:space="preserve">ладывали путь </w:t>
                  </w:r>
                  <w:r w:rsidR="00106E3A">
                    <w:rPr>
                      <w:rFonts w:ascii="Times New Roman" w:eastAsia="Times New Roman" w:hAnsi="Times New Roman" w:cs="Times New Roman"/>
                      <w:color w:val="000000" w:themeColor="text1"/>
                      <w:sz w:val="28"/>
                      <w:szCs w:val="28"/>
                      <w:lang w:eastAsia="ru-RU"/>
                    </w:rPr>
                    <w:t>к Победе. </w:t>
                  </w:r>
                  <w:r w:rsidR="00106E3A">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Берлинская битва была самой крупной не только в истории Великой Отечественной, но и</w:t>
                  </w:r>
                  <w:proofErr w:type="gramStart"/>
                  <w:r w:rsidRPr="00770160">
                    <w:rPr>
                      <w:rFonts w:ascii="Times New Roman" w:eastAsia="Times New Roman" w:hAnsi="Times New Roman" w:cs="Times New Roman"/>
                      <w:color w:val="000000" w:themeColor="text1"/>
                      <w:sz w:val="28"/>
                      <w:szCs w:val="28"/>
                      <w:lang w:eastAsia="ru-RU"/>
                    </w:rPr>
                    <w:t xml:space="preserve"> В</w:t>
                  </w:r>
                  <w:proofErr w:type="gramEnd"/>
                  <w:r w:rsidRPr="00770160">
                    <w:rPr>
                      <w:rFonts w:ascii="Times New Roman" w:eastAsia="Times New Roman" w:hAnsi="Times New Roman" w:cs="Times New Roman"/>
                      <w:color w:val="000000" w:themeColor="text1"/>
                      <w:sz w:val="28"/>
                      <w:szCs w:val="28"/>
                      <w:lang w:eastAsia="ru-RU"/>
                    </w:rPr>
                    <w:t>торой мировой войны. С обеих сторон в ней участвовали 3,5 млн. солдат и офицеров, 52 тыс. орудий и минометов, 7700 танков и самоходных артиллерийских уста</w:t>
                  </w:r>
                  <w:r w:rsidR="00106E3A">
                    <w:rPr>
                      <w:rFonts w:ascii="Times New Roman" w:eastAsia="Times New Roman" w:hAnsi="Times New Roman" w:cs="Times New Roman"/>
                      <w:color w:val="000000" w:themeColor="text1"/>
                      <w:sz w:val="28"/>
                      <w:szCs w:val="28"/>
                      <w:lang w:eastAsia="ru-RU"/>
                    </w:rPr>
                    <w:t>новок, 11600 боевых самолетов.</w:t>
                  </w:r>
                  <w:r w:rsidR="00106E3A">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Вместе с другими частями и соединениями Советской Армии в боях за Берлин участвовали 20 сибирских дивизий. Первой в столицу фашистской Германии ворвалась сибирская 52-я гвардейская Рижская четырежды орденоносная стрелковая дивизия под командованием новосибирца генерал-майора Н.Д. Козина. Она сражалась под Сталинградом и Курском, в Прибалтике и Польше. В Берлине она разгромила эсэсовскую дивизию «Адольф Гитлер» и захватила </w:t>
                  </w:r>
                  <w:proofErr w:type="spellStart"/>
                  <w:r w:rsidRPr="00770160">
                    <w:rPr>
                      <w:rFonts w:ascii="Times New Roman" w:eastAsia="Times New Roman" w:hAnsi="Times New Roman" w:cs="Times New Roman"/>
                      <w:color w:val="000000" w:themeColor="text1"/>
                      <w:sz w:val="28"/>
                      <w:szCs w:val="28"/>
                      <w:lang w:eastAsia="ru-RU"/>
                    </w:rPr>
                    <w:t>полицей-президиум</w:t>
                  </w:r>
                  <w:proofErr w:type="spellEnd"/>
                  <w:r w:rsidRPr="00770160">
                    <w:rPr>
                      <w:rFonts w:ascii="Times New Roman" w:eastAsia="Times New Roman" w:hAnsi="Times New Roman" w:cs="Times New Roman"/>
                      <w:color w:val="000000" w:themeColor="text1"/>
                      <w:sz w:val="28"/>
                      <w:szCs w:val="28"/>
                      <w:lang w:eastAsia="ru-RU"/>
                    </w:rPr>
                    <w:t xml:space="preserve">, получила второе почетное наименование - Берлинская, а ее командир, наш земляк Нестор Дмитриевич Козин удостоился </w:t>
                  </w:r>
                  <w:r w:rsidR="007F5911">
                    <w:rPr>
                      <w:rFonts w:ascii="Times New Roman" w:eastAsia="Times New Roman" w:hAnsi="Times New Roman" w:cs="Times New Roman"/>
                      <w:color w:val="000000" w:themeColor="text1"/>
                      <w:sz w:val="28"/>
                      <w:szCs w:val="28"/>
                      <w:lang w:eastAsia="ru-RU"/>
                    </w:rPr>
                    <w:t>звания Героя Советского Союза.</w:t>
                  </w:r>
                  <w:r w:rsidR="007F5911">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Первым комендантом рейхстага был назначен </w:t>
                  </w:r>
                  <w:proofErr w:type="spellStart"/>
                  <w:r w:rsidRPr="00770160">
                    <w:rPr>
                      <w:rFonts w:ascii="Times New Roman" w:eastAsia="Times New Roman" w:hAnsi="Times New Roman" w:cs="Times New Roman"/>
                      <w:color w:val="000000" w:themeColor="text1"/>
                      <w:sz w:val="28"/>
                      <w:szCs w:val="28"/>
                      <w:lang w:eastAsia="ru-RU"/>
                    </w:rPr>
                    <w:t>томич</w:t>
                  </w:r>
                  <w:proofErr w:type="spellEnd"/>
                  <w:r w:rsidRPr="00770160">
                    <w:rPr>
                      <w:rFonts w:ascii="Times New Roman" w:eastAsia="Times New Roman" w:hAnsi="Times New Roman" w:cs="Times New Roman"/>
                      <w:color w:val="000000" w:themeColor="text1"/>
                      <w:sz w:val="28"/>
                      <w:szCs w:val="28"/>
                      <w:lang w:eastAsia="ru-RU"/>
                    </w:rPr>
                    <w:t xml:space="preserve"> полковник Ф.М. Зинченко. Под его командованием советские воины водрузили знамя Победы над поверженным Берлином. В штурме рейхстага участвовал батальон красноярца капитана В.И. Давыдова. За взятие рейхстага Зинченко и Давыдов ст</w:t>
                  </w:r>
                  <w:r w:rsidR="00106E3A">
                    <w:rPr>
                      <w:rFonts w:ascii="Times New Roman" w:eastAsia="Times New Roman" w:hAnsi="Times New Roman" w:cs="Times New Roman"/>
                      <w:color w:val="000000" w:themeColor="text1"/>
                      <w:sz w:val="28"/>
                      <w:szCs w:val="28"/>
                      <w:lang w:eastAsia="ru-RU"/>
                    </w:rPr>
                    <w:t>али кавалерами Золотой Звезды.</w:t>
                  </w:r>
                  <w:r w:rsidR="00106E3A">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В небе Берлина сражалась прославленная 278-я Сибирская дважды орденоносная истребительно-авиационная дивизия полковника К.Д. </w:t>
                  </w:r>
                  <w:r w:rsidRPr="00770160">
                    <w:rPr>
                      <w:rFonts w:ascii="Times New Roman" w:eastAsia="Times New Roman" w:hAnsi="Times New Roman" w:cs="Times New Roman"/>
                      <w:color w:val="000000" w:themeColor="text1"/>
                      <w:sz w:val="28"/>
                      <w:szCs w:val="28"/>
                      <w:lang w:eastAsia="ru-RU"/>
                    </w:rPr>
                    <w:lastRenderedPageBreak/>
                    <w:t>Орлова. Только в Берлинской операции летчики-сибиряки сбили 380 самолетов противника. В ее рядах 28</w:t>
                  </w:r>
                  <w:r w:rsidR="00106E3A">
                    <w:rPr>
                      <w:rFonts w:ascii="Times New Roman" w:eastAsia="Times New Roman" w:hAnsi="Times New Roman" w:cs="Times New Roman"/>
                      <w:color w:val="000000" w:themeColor="text1"/>
                      <w:sz w:val="28"/>
                      <w:szCs w:val="28"/>
                      <w:lang w:eastAsia="ru-RU"/>
                    </w:rPr>
                    <w:t xml:space="preserve"> Героев Советского Союза.</w:t>
                  </w:r>
                  <w:r w:rsidR="00106E3A">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В числе первых соединений вышла на Эльбу сибирская 12-я гвардейская </w:t>
                  </w:r>
                  <w:proofErr w:type="spellStart"/>
                  <w:r w:rsidRPr="00770160">
                    <w:rPr>
                      <w:rFonts w:ascii="Times New Roman" w:eastAsia="Times New Roman" w:hAnsi="Times New Roman" w:cs="Times New Roman"/>
                      <w:color w:val="000000" w:themeColor="text1"/>
                      <w:sz w:val="28"/>
                      <w:szCs w:val="28"/>
                      <w:lang w:eastAsia="ru-RU"/>
                    </w:rPr>
                    <w:t>Пинская</w:t>
                  </w:r>
                  <w:proofErr w:type="spellEnd"/>
                  <w:r w:rsidRPr="00770160">
                    <w:rPr>
                      <w:rFonts w:ascii="Times New Roman" w:eastAsia="Times New Roman" w:hAnsi="Times New Roman" w:cs="Times New Roman"/>
                      <w:color w:val="000000" w:themeColor="text1"/>
                      <w:sz w:val="28"/>
                      <w:szCs w:val="28"/>
                      <w:lang w:eastAsia="ru-RU"/>
                    </w:rPr>
                    <w:t xml:space="preserve"> дважды орденоносная стрелковая дивизия Героя Советского Союза генерал-майора Д.К. </w:t>
                  </w:r>
                  <w:proofErr w:type="spellStart"/>
                  <w:r w:rsidRPr="00770160">
                    <w:rPr>
                      <w:rFonts w:ascii="Times New Roman" w:eastAsia="Times New Roman" w:hAnsi="Times New Roman" w:cs="Times New Roman"/>
                      <w:color w:val="000000" w:themeColor="text1"/>
                      <w:sz w:val="28"/>
                      <w:szCs w:val="28"/>
                      <w:lang w:eastAsia="ru-RU"/>
                    </w:rPr>
                    <w:t>Малькова</w:t>
                  </w:r>
                  <w:proofErr w:type="spellEnd"/>
                  <w:r w:rsidRPr="00770160">
                    <w:rPr>
                      <w:rFonts w:ascii="Times New Roman" w:eastAsia="Times New Roman" w:hAnsi="Times New Roman" w:cs="Times New Roman"/>
                      <w:color w:val="000000" w:themeColor="text1"/>
                      <w:sz w:val="28"/>
                      <w:szCs w:val="28"/>
                      <w:lang w:eastAsia="ru-RU"/>
                    </w:rPr>
                    <w:t>. Она в 1941 г. насмерть стояла под Тулой, освобождала Калугу, сражалась под Орлом, участвовала в освобождении Белоруссии, Прибалтики, Польши. В ее рядах – 73 Героя Советского Союза, а на боевых знаменах дивизии и частей – 14 орденов.</w:t>
                  </w:r>
                  <w:r w:rsidRPr="00770160">
                    <w:rPr>
                      <w:rFonts w:ascii="Times New Roman" w:eastAsia="Times New Roman" w:hAnsi="Times New Roman" w:cs="Times New Roman"/>
                      <w:color w:val="000000" w:themeColor="text1"/>
                      <w:sz w:val="28"/>
                      <w:szCs w:val="28"/>
                      <w:lang w:eastAsia="ru-RU"/>
                    </w:rPr>
                    <w:br/>
                  </w:r>
                  <w:hyperlink r:id="rId9" w:history="1"/>
                  <w:r w:rsidRPr="00770160">
                    <w:rPr>
                      <w:rFonts w:ascii="Times New Roman" w:eastAsia="Times New Roman" w:hAnsi="Times New Roman" w:cs="Times New Roman"/>
                      <w:color w:val="000000" w:themeColor="text1"/>
                      <w:sz w:val="28"/>
                      <w:szCs w:val="28"/>
                      <w:lang w:eastAsia="ru-RU"/>
                    </w:rPr>
                    <w:t xml:space="preserve">К концу войны 20 сибирских дивизий были преобразованы </w:t>
                  </w:r>
                  <w:proofErr w:type="gramStart"/>
                  <w:r w:rsidRPr="00770160">
                    <w:rPr>
                      <w:rFonts w:ascii="Times New Roman" w:eastAsia="Times New Roman" w:hAnsi="Times New Roman" w:cs="Times New Roman"/>
                      <w:color w:val="000000" w:themeColor="text1"/>
                      <w:sz w:val="28"/>
                      <w:szCs w:val="28"/>
                      <w:lang w:eastAsia="ru-RU"/>
                    </w:rPr>
                    <w:t>в</w:t>
                  </w:r>
                  <w:proofErr w:type="gramEnd"/>
                  <w:r w:rsidRPr="00770160">
                    <w:rPr>
                      <w:rFonts w:ascii="Times New Roman" w:eastAsia="Times New Roman" w:hAnsi="Times New Roman" w:cs="Times New Roman"/>
                      <w:color w:val="000000" w:themeColor="text1"/>
                      <w:sz w:val="28"/>
                      <w:szCs w:val="28"/>
                      <w:lang w:eastAsia="ru-RU"/>
                    </w:rPr>
                    <w:t xml:space="preserve"> </w:t>
                  </w:r>
                  <w:proofErr w:type="gramStart"/>
                  <w:r w:rsidRPr="00770160">
                    <w:rPr>
                      <w:rFonts w:ascii="Times New Roman" w:eastAsia="Times New Roman" w:hAnsi="Times New Roman" w:cs="Times New Roman"/>
                      <w:color w:val="000000" w:themeColor="text1"/>
                      <w:sz w:val="28"/>
                      <w:szCs w:val="28"/>
                      <w:lang w:eastAsia="ru-RU"/>
                    </w:rPr>
                    <w:t>гвардейские</w:t>
                  </w:r>
                  <w:proofErr w:type="gramEnd"/>
                  <w:r w:rsidRPr="00770160">
                    <w:rPr>
                      <w:rFonts w:ascii="Times New Roman" w:eastAsia="Times New Roman" w:hAnsi="Times New Roman" w:cs="Times New Roman"/>
                      <w:color w:val="000000" w:themeColor="text1"/>
                      <w:sz w:val="28"/>
                      <w:szCs w:val="28"/>
                      <w:lang w:eastAsia="ru-RU"/>
                    </w:rPr>
                    <w:t>, и они составляли одну четверть советской гвардии. Около 50 сибирских соединений получили наименования крупных городов Советского Союза и зарубежных стран, некоторые удостоились почетных наименований дважды. Знамена многих сибирских соединений украшены высокими наградами Родины – орденами Ленина, Красног</w:t>
                  </w:r>
                  <w:r w:rsidR="00106E3A">
                    <w:rPr>
                      <w:rFonts w:ascii="Times New Roman" w:eastAsia="Times New Roman" w:hAnsi="Times New Roman" w:cs="Times New Roman"/>
                      <w:color w:val="000000" w:themeColor="text1"/>
                      <w:sz w:val="28"/>
                      <w:szCs w:val="28"/>
                      <w:lang w:eastAsia="ru-RU"/>
                    </w:rPr>
                    <w:t>о Знамени, Суворова, Кутузова.</w:t>
                  </w:r>
                  <w:r w:rsidR="00106E3A">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Сотни тысяч сибиряков за боевые подвиги на фронтах были награждены орденами и медалями. Сибирь дала Родине около 1500 Героев Советского Союза, 114 сибиряков получили это звание дважды, трижды Героем Советского Союза стал новосибирец А.И. </w:t>
                  </w:r>
                  <w:proofErr w:type="spellStart"/>
                  <w:r w:rsidRPr="00770160">
                    <w:rPr>
                      <w:rFonts w:ascii="Times New Roman" w:eastAsia="Times New Roman" w:hAnsi="Times New Roman" w:cs="Times New Roman"/>
                      <w:color w:val="000000" w:themeColor="text1"/>
                      <w:sz w:val="28"/>
                      <w:szCs w:val="28"/>
                      <w:lang w:eastAsia="ru-RU"/>
                    </w:rPr>
                    <w:t>Покрышкин</w:t>
                  </w:r>
                  <w:proofErr w:type="spellEnd"/>
                  <w:r w:rsidRPr="00770160">
                    <w:rPr>
                      <w:rFonts w:ascii="Times New Roman" w:eastAsia="Times New Roman" w:hAnsi="Times New Roman" w:cs="Times New Roman"/>
                      <w:color w:val="000000" w:themeColor="text1"/>
                      <w:sz w:val="28"/>
                      <w:szCs w:val="28"/>
                      <w:lang w:eastAsia="ru-RU"/>
                    </w:rPr>
                    <w:t>. Среди воинов-сибиряков более двухсот кавалеров ор</w:t>
                  </w:r>
                  <w:r w:rsidR="00106E3A">
                    <w:rPr>
                      <w:rFonts w:ascii="Times New Roman" w:eastAsia="Times New Roman" w:hAnsi="Times New Roman" w:cs="Times New Roman"/>
                      <w:color w:val="000000" w:themeColor="text1"/>
                      <w:sz w:val="28"/>
                      <w:szCs w:val="28"/>
                      <w:lang w:eastAsia="ru-RU"/>
                    </w:rPr>
                    <w:t>денов Славы всех 3-х степеней.</w:t>
                  </w:r>
                  <w:r w:rsidR="00106E3A">
                    <w:rPr>
                      <w:rFonts w:ascii="Times New Roman" w:eastAsia="Times New Roman" w:hAnsi="Times New Roman" w:cs="Times New Roman"/>
                      <w:color w:val="000000" w:themeColor="text1"/>
                      <w:sz w:val="28"/>
                      <w:szCs w:val="28"/>
                      <w:lang w:eastAsia="ru-RU"/>
                    </w:rPr>
                    <w:br/>
                  </w:r>
                  <w:r w:rsidRPr="00770160">
                    <w:rPr>
                      <w:rFonts w:ascii="Times New Roman" w:eastAsia="Times New Roman" w:hAnsi="Times New Roman" w:cs="Times New Roman"/>
                      <w:color w:val="000000" w:themeColor="text1"/>
                      <w:sz w:val="28"/>
                      <w:szCs w:val="28"/>
                      <w:lang w:eastAsia="ru-RU"/>
                    </w:rPr>
                    <w:t xml:space="preserve">Вместе с великим русским народом против фашизма сражались все сибирские народы: якуты, буряты, хакасы, алтайцы, тувинцы и </w:t>
                  </w:r>
                  <w:proofErr w:type="spellStart"/>
                  <w:proofErr w:type="gramStart"/>
                  <w:r w:rsidRPr="00770160">
                    <w:rPr>
                      <w:rFonts w:ascii="Times New Roman" w:eastAsia="Times New Roman" w:hAnsi="Times New Roman" w:cs="Times New Roman"/>
                      <w:color w:val="000000" w:themeColor="text1"/>
                      <w:sz w:val="28"/>
                      <w:szCs w:val="28"/>
                      <w:lang w:eastAsia="ru-RU"/>
                    </w:rPr>
                    <w:t>др</w:t>
                  </w:r>
                  <w:proofErr w:type="spellEnd"/>
                  <w:proofErr w:type="gramEnd"/>
                </w:p>
              </w:tc>
            </w:tr>
          </w:tbl>
          <w:p w:rsidR="00770160" w:rsidRPr="00966106" w:rsidRDefault="00770160" w:rsidP="00770160">
            <w:pPr>
              <w:rPr>
                <w:rFonts w:ascii="Arial" w:hAnsi="Arial" w:cs="Arial"/>
                <w:color w:val="000000"/>
                <w:sz w:val="27"/>
                <w:szCs w:val="27"/>
                <w:shd w:val="clear" w:color="auto" w:fill="F3F3F3"/>
              </w:rPr>
            </w:pPr>
          </w:p>
          <w:p w:rsidR="00770160" w:rsidRPr="00207D81" w:rsidRDefault="00770160" w:rsidP="00207D81">
            <w:pPr>
              <w:autoSpaceDE w:val="0"/>
              <w:autoSpaceDN w:val="0"/>
              <w:adjustRightInd w:val="0"/>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106E3A" w:rsidRDefault="00106E3A" w:rsidP="00106E3A">
            <w:pPr>
              <w:spacing w:after="0" w:line="240" w:lineRule="auto"/>
              <w:jc w:val="center"/>
              <w:rPr>
                <w:rFonts w:ascii="Times New Roman" w:eastAsia="TimesNewRomanPSMT-Identity-H" w:hAnsi="Times New Roman" w:cs="Times New Roman"/>
                <w:b/>
                <w:color w:val="000000" w:themeColor="text1"/>
                <w:sz w:val="28"/>
                <w:szCs w:val="28"/>
              </w:rPr>
            </w:pPr>
          </w:p>
          <w:p w:rsidR="00236F66" w:rsidRPr="00432BE3" w:rsidRDefault="00236F66" w:rsidP="00106E3A">
            <w:pPr>
              <w:spacing w:after="0" w:line="240" w:lineRule="auto"/>
              <w:jc w:val="center"/>
              <w:rPr>
                <w:rFonts w:ascii="Times New Roman" w:eastAsia="TimesNewRomanPSMT-Identity-H" w:hAnsi="Times New Roman" w:cs="Times New Roman"/>
                <w:b/>
                <w:color w:val="000000" w:themeColor="text1"/>
                <w:sz w:val="28"/>
                <w:szCs w:val="28"/>
              </w:rPr>
            </w:pPr>
          </w:p>
          <w:p w:rsidR="00236F66" w:rsidRPr="00432BE3" w:rsidRDefault="00236F66" w:rsidP="00106E3A">
            <w:pPr>
              <w:spacing w:after="0" w:line="240" w:lineRule="auto"/>
              <w:jc w:val="center"/>
              <w:rPr>
                <w:rFonts w:ascii="Times New Roman" w:eastAsia="TimesNewRomanPSMT-Identity-H" w:hAnsi="Times New Roman" w:cs="Times New Roman"/>
                <w:b/>
                <w:color w:val="000000" w:themeColor="text1"/>
                <w:sz w:val="28"/>
                <w:szCs w:val="28"/>
              </w:rPr>
            </w:pPr>
          </w:p>
          <w:p w:rsidR="00236F66" w:rsidRPr="00432BE3" w:rsidRDefault="00236F66" w:rsidP="00106E3A">
            <w:pPr>
              <w:spacing w:after="0" w:line="240" w:lineRule="auto"/>
              <w:jc w:val="center"/>
              <w:rPr>
                <w:rFonts w:ascii="Times New Roman" w:eastAsia="TimesNewRomanPSMT-Identity-H" w:hAnsi="Times New Roman" w:cs="Times New Roman"/>
                <w:b/>
                <w:color w:val="000000" w:themeColor="text1"/>
                <w:sz w:val="28"/>
                <w:szCs w:val="28"/>
              </w:rPr>
            </w:pPr>
          </w:p>
          <w:p w:rsidR="00236F66" w:rsidRPr="00432BE3" w:rsidRDefault="00236F66" w:rsidP="00106E3A">
            <w:pPr>
              <w:spacing w:after="0" w:line="240" w:lineRule="auto"/>
              <w:jc w:val="center"/>
              <w:rPr>
                <w:rFonts w:ascii="Times New Roman" w:eastAsia="TimesNewRomanPSMT-Identity-H" w:hAnsi="Times New Roman" w:cs="Times New Roman"/>
                <w:b/>
                <w:color w:val="000000" w:themeColor="text1"/>
                <w:sz w:val="28"/>
                <w:szCs w:val="28"/>
              </w:rPr>
            </w:pPr>
          </w:p>
          <w:p w:rsidR="00236F66" w:rsidRPr="00432BE3" w:rsidRDefault="00236F66" w:rsidP="00106E3A">
            <w:pPr>
              <w:spacing w:after="0" w:line="240" w:lineRule="auto"/>
              <w:jc w:val="center"/>
              <w:rPr>
                <w:rFonts w:ascii="Times New Roman" w:eastAsia="TimesNewRomanPSMT-Identity-H" w:hAnsi="Times New Roman" w:cs="Times New Roman"/>
                <w:b/>
                <w:color w:val="000000" w:themeColor="text1"/>
                <w:sz w:val="28"/>
                <w:szCs w:val="28"/>
              </w:rPr>
            </w:pPr>
          </w:p>
          <w:p w:rsidR="00236F66" w:rsidRPr="00432BE3" w:rsidRDefault="00236F66" w:rsidP="00106E3A">
            <w:pPr>
              <w:spacing w:after="0" w:line="240" w:lineRule="auto"/>
              <w:jc w:val="center"/>
              <w:rPr>
                <w:rFonts w:ascii="Times New Roman" w:eastAsia="TimesNewRomanPSMT-Identity-H" w:hAnsi="Times New Roman" w:cs="Times New Roman"/>
                <w:b/>
                <w:color w:val="000000" w:themeColor="text1"/>
                <w:sz w:val="28"/>
                <w:szCs w:val="28"/>
              </w:rPr>
            </w:pPr>
          </w:p>
          <w:p w:rsidR="00236F66" w:rsidRPr="00432BE3" w:rsidRDefault="00236F66" w:rsidP="00106E3A">
            <w:pPr>
              <w:spacing w:after="0" w:line="240" w:lineRule="auto"/>
              <w:jc w:val="center"/>
              <w:rPr>
                <w:rFonts w:ascii="Times New Roman" w:eastAsia="TimesNewRomanPSMT-Identity-H" w:hAnsi="Times New Roman" w:cs="Times New Roman"/>
                <w:b/>
                <w:color w:val="000000" w:themeColor="text1"/>
                <w:sz w:val="28"/>
                <w:szCs w:val="28"/>
              </w:rPr>
            </w:pPr>
          </w:p>
          <w:p w:rsidR="00966106" w:rsidRPr="00106E3A" w:rsidRDefault="00236F66" w:rsidP="00106E3A">
            <w:pPr>
              <w:spacing w:after="0" w:line="240" w:lineRule="auto"/>
              <w:jc w:val="center"/>
              <w:rPr>
                <w:rFonts w:ascii="Times New Roman" w:eastAsia="Times New Roman" w:hAnsi="Times New Roman" w:cs="Times New Roman"/>
                <w:b/>
                <w:color w:val="000000" w:themeColor="text1"/>
                <w:sz w:val="20"/>
                <w:szCs w:val="20"/>
                <w:lang w:eastAsia="ru-RU"/>
              </w:rPr>
            </w:pPr>
            <w:r>
              <w:rPr>
                <w:rFonts w:ascii="Times New Roman" w:eastAsia="TimesNewRomanPSMT-Identity-H" w:hAnsi="Times New Roman" w:cs="Times New Roman"/>
                <w:b/>
                <w:color w:val="000000" w:themeColor="text1"/>
                <w:sz w:val="28"/>
                <w:szCs w:val="28"/>
                <w:lang w:val="en-US"/>
              </w:rPr>
              <w:lastRenderedPageBreak/>
              <w:t>III</w:t>
            </w:r>
            <w:r w:rsidR="00106E3A" w:rsidRPr="00106E3A">
              <w:rPr>
                <w:rFonts w:ascii="Times New Roman" w:eastAsia="TimesNewRomanPSMT-Identity-H" w:hAnsi="Times New Roman" w:cs="Times New Roman"/>
                <w:b/>
                <w:color w:val="000000" w:themeColor="text1"/>
                <w:sz w:val="28"/>
                <w:szCs w:val="28"/>
              </w:rPr>
              <w:t>. Заключение. Основные выводы</w:t>
            </w:r>
          </w:p>
        </w:tc>
        <w:tc>
          <w:tcPr>
            <w:tcW w:w="1174" w:type="pct"/>
            <w:shd w:val="clear" w:color="auto" w:fill="F4F4F4"/>
            <w:vAlign w:val="center"/>
            <w:hideMark/>
          </w:tcPr>
          <w:p w:rsidR="00966106" w:rsidRPr="00966106" w:rsidRDefault="00966106" w:rsidP="00966106">
            <w:pPr>
              <w:spacing w:after="0" w:line="240" w:lineRule="auto"/>
              <w:rPr>
                <w:rFonts w:ascii="Times New Roman" w:eastAsia="Times New Roman" w:hAnsi="Times New Roman" w:cs="Times New Roman"/>
                <w:sz w:val="20"/>
                <w:szCs w:val="20"/>
                <w:lang w:eastAsia="ru-RU"/>
              </w:rPr>
            </w:pPr>
          </w:p>
        </w:tc>
      </w:tr>
      <w:tr w:rsidR="00966106" w:rsidRPr="00EC7BD9" w:rsidTr="00770160">
        <w:trPr>
          <w:tblCellSpacing w:w="0" w:type="dxa"/>
        </w:trPr>
        <w:tc>
          <w:tcPr>
            <w:tcW w:w="83" w:type="pct"/>
            <w:vAlign w:val="center"/>
            <w:hideMark/>
          </w:tcPr>
          <w:p w:rsidR="00966106" w:rsidRPr="00EC7BD9" w:rsidRDefault="00966106" w:rsidP="00966106">
            <w:pPr>
              <w:spacing w:after="0" w:line="240" w:lineRule="auto"/>
              <w:jc w:val="right"/>
              <w:rPr>
                <w:rFonts w:ascii="Times New Roman" w:eastAsia="Times New Roman" w:hAnsi="Times New Roman" w:cs="Times New Roman"/>
                <w:color w:val="000000" w:themeColor="text1"/>
                <w:sz w:val="28"/>
                <w:szCs w:val="28"/>
                <w:lang w:eastAsia="ru-RU"/>
              </w:rPr>
            </w:pPr>
          </w:p>
        </w:tc>
        <w:tc>
          <w:tcPr>
            <w:tcW w:w="4917" w:type="pct"/>
            <w:gridSpan w:val="2"/>
            <w:vAlign w:val="center"/>
            <w:hideMark/>
          </w:tcPr>
          <w:p w:rsidR="00FE6B7B" w:rsidRPr="00FE6B7B" w:rsidRDefault="00FE6B7B" w:rsidP="00FE6B7B">
            <w:pPr>
              <w:spacing w:after="0" w:line="330" w:lineRule="atLeast"/>
              <w:jc w:val="both"/>
              <w:rPr>
                <w:rFonts w:ascii="Times New Roman" w:eastAsia="Times New Roman" w:hAnsi="Times New Roman" w:cs="Times New Roman"/>
                <w:color w:val="000000" w:themeColor="text1"/>
                <w:sz w:val="28"/>
                <w:szCs w:val="28"/>
              </w:rPr>
            </w:pPr>
            <w:r w:rsidRPr="00FE6B7B">
              <w:rPr>
                <w:rFonts w:ascii="Times New Roman" w:eastAsia="Times New Roman" w:hAnsi="Times New Roman" w:cs="Times New Roman"/>
                <w:iCs/>
                <w:color w:val="000000" w:themeColor="text1"/>
                <w:sz w:val="28"/>
                <w:szCs w:val="28"/>
              </w:rPr>
              <w:t xml:space="preserve">В героической летописи нашего Отечества одним из самых ярких и незабываемых событий навсегда останется Победа советского народа над фашизмом в Великой Отечественной войне 1941-1945 гг. Неустрашимость перед врагом, уверенность в грядущем «победном марше» отличала наших сибиряков </w:t>
            </w:r>
            <w:proofErr w:type="gramStart"/>
            <w:r w:rsidRPr="00FE6B7B">
              <w:rPr>
                <w:rFonts w:ascii="Times New Roman" w:eastAsia="Times New Roman" w:hAnsi="Times New Roman" w:cs="Times New Roman"/>
                <w:iCs/>
                <w:color w:val="000000" w:themeColor="text1"/>
                <w:sz w:val="28"/>
                <w:szCs w:val="28"/>
              </w:rPr>
              <w:t>-г</w:t>
            </w:r>
            <w:proofErr w:type="gramEnd"/>
            <w:r w:rsidRPr="00FE6B7B">
              <w:rPr>
                <w:rFonts w:ascii="Times New Roman" w:eastAsia="Times New Roman" w:hAnsi="Times New Roman" w:cs="Times New Roman"/>
                <w:iCs/>
                <w:color w:val="000000" w:themeColor="text1"/>
                <w:sz w:val="28"/>
                <w:szCs w:val="28"/>
              </w:rPr>
              <w:t>вардейцев.. Так сложилась Великая Победа, годовщину которой народы России ежегодно отмечают 9 мая как всенародный праздник</w:t>
            </w:r>
            <w:r w:rsidRPr="00FE6B7B">
              <w:rPr>
                <w:rFonts w:ascii="Times New Roman" w:eastAsia="Times New Roman" w:hAnsi="Times New Roman" w:cs="Times New Roman"/>
                <w:i/>
                <w:iCs/>
                <w:color w:val="000000" w:themeColor="text1"/>
                <w:sz w:val="28"/>
                <w:szCs w:val="28"/>
              </w:rPr>
              <w:t>.</w:t>
            </w:r>
          </w:p>
          <w:p w:rsidR="00FE6B7B" w:rsidRPr="00FE6B7B" w:rsidRDefault="00FE6B7B" w:rsidP="00FE6B7B">
            <w:pPr>
              <w:autoSpaceDE w:val="0"/>
              <w:autoSpaceDN w:val="0"/>
              <w:adjustRightInd w:val="0"/>
              <w:spacing w:after="0" w:line="240" w:lineRule="auto"/>
              <w:rPr>
                <w:rFonts w:ascii="Times New Roman" w:hAnsi="Times New Roman" w:cs="Times New Roman"/>
                <w:bCs/>
                <w:iCs/>
                <w:color w:val="000000" w:themeColor="text1"/>
                <w:sz w:val="28"/>
                <w:szCs w:val="28"/>
              </w:rPr>
            </w:pPr>
            <w:r w:rsidRPr="00FE6B7B">
              <w:rPr>
                <w:rFonts w:ascii="Times New Roman" w:hAnsi="Times New Roman" w:cs="Times New Roman"/>
                <w:bCs/>
                <w:iCs/>
                <w:color w:val="000000" w:themeColor="text1"/>
                <w:sz w:val="28"/>
                <w:szCs w:val="28"/>
              </w:rPr>
              <w:t>Истинную цену нашей Великой Победы по-настоящему я познал, изучая подлинные документы   и архивы</w:t>
            </w:r>
            <w:r w:rsidR="0047361A">
              <w:rPr>
                <w:rFonts w:ascii="Times New Roman" w:hAnsi="Times New Roman" w:cs="Times New Roman"/>
                <w:bCs/>
                <w:iCs/>
                <w:color w:val="000000" w:themeColor="text1"/>
                <w:sz w:val="28"/>
                <w:szCs w:val="28"/>
              </w:rPr>
              <w:t>:</w:t>
            </w:r>
          </w:p>
          <w:p w:rsidR="00FE6B7B" w:rsidRPr="0047361A" w:rsidRDefault="00FE6B7B" w:rsidP="0047361A">
            <w:pPr>
              <w:pStyle w:val="ac"/>
              <w:numPr>
                <w:ilvl w:val="0"/>
                <w:numId w:val="9"/>
              </w:numPr>
              <w:autoSpaceDE w:val="0"/>
              <w:autoSpaceDN w:val="0"/>
              <w:adjustRightInd w:val="0"/>
              <w:spacing w:after="0" w:line="240" w:lineRule="auto"/>
              <w:rPr>
                <w:rFonts w:ascii="Times New Roman" w:hAnsi="Times New Roman" w:cs="Times New Roman"/>
                <w:bCs/>
                <w:iCs/>
                <w:color w:val="000000" w:themeColor="text1"/>
                <w:sz w:val="28"/>
                <w:szCs w:val="28"/>
              </w:rPr>
            </w:pPr>
            <w:r w:rsidRPr="0047361A">
              <w:rPr>
                <w:rFonts w:ascii="Times New Roman" w:hAnsi="Times New Roman" w:cs="Times New Roman"/>
                <w:bCs/>
                <w:iCs/>
                <w:color w:val="000000" w:themeColor="text1"/>
                <w:sz w:val="28"/>
                <w:szCs w:val="28"/>
              </w:rPr>
              <w:t>Центрального архива Министерства обороны</w:t>
            </w:r>
          </w:p>
          <w:p w:rsidR="00FE6B7B" w:rsidRPr="0047361A" w:rsidRDefault="00FE6B7B" w:rsidP="0047361A">
            <w:pPr>
              <w:pStyle w:val="ac"/>
              <w:numPr>
                <w:ilvl w:val="0"/>
                <w:numId w:val="9"/>
              </w:numPr>
              <w:autoSpaceDE w:val="0"/>
              <w:autoSpaceDN w:val="0"/>
              <w:adjustRightInd w:val="0"/>
              <w:spacing w:after="0" w:line="240" w:lineRule="auto"/>
              <w:rPr>
                <w:rFonts w:ascii="Times New Roman" w:hAnsi="Times New Roman" w:cs="Times New Roman"/>
                <w:bCs/>
                <w:iCs/>
                <w:color w:val="000000" w:themeColor="text1"/>
                <w:sz w:val="28"/>
                <w:szCs w:val="28"/>
              </w:rPr>
            </w:pPr>
            <w:r w:rsidRPr="0047361A">
              <w:rPr>
                <w:rFonts w:ascii="Times New Roman" w:hAnsi="Times New Roman" w:cs="Times New Roman"/>
                <w:bCs/>
                <w:iCs/>
                <w:color w:val="000000" w:themeColor="text1"/>
                <w:sz w:val="28"/>
                <w:szCs w:val="28"/>
              </w:rPr>
              <w:t>сибирского военного округа;</w:t>
            </w:r>
          </w:p>
          <w:p w:rsidR="00FE6B7B" w:rsidRPr="0047361A" w:rsidRDefault="00FE6B7B" w:rsidP="0047361A">
            <w:pPr>
              <w:pStyle w:val="ac"/>
              <w:numPr>
                <w:ilvl w:val="0"/>
                <w:numId w:val="9"/>
              </w:numPr>
              <w:autoSpaceDE w:val="0"/>
              <w:autoSpaceDN w:val="0"/>
              <w:adjustRightInd w:val="0"/>
              <w:spacing w:after="0" w:line="240" w:lineRule="auto"/>
              <w:rPr>
                <w:rFonts w:ascii="Times New Roman" w:hAnsi="Times New Roman" w:cs="Times New Roman"/>
                <w:bCs/>
                <w:iCs/>
                <w:color w:val="000000" w:themeColor="text1"/>
                <w:sz w:val="28"/>
                <w:szCs w:val="28"/>
              </w:rPr>
            </w:pPr>
            <w:r w:rsidRPr="0047361A">
              <w:rPr>
                <w:rFonts w:ascii="Times New Roman" w:hAnsi="Times New Roman" w:cs="Times New Roman"/>
                <w:bCs/>
                <w:iCs/>
                <w:color w:val="000000" w:themeColor="text1"/>
                <w:sz w:val="28"/>
                <w:szCs w:val="28"/>
              </w:rPr>
              <w:t xml:space="preserve">составленные штабом дивизии документы  237-ой </w:t>
            </w:r>
            <w:proofErr w:type="spellStart"/>
            <w:r w:rsidRPr="0047361A">
              <w:rPr>
                <w:rFonts w:ascii="Times New Roman" w:hAnsi="Times New Roman" w:cs="Times New Roman"/>
                <w:bCs/>
                <w:iCs/>
                <w:color w:val="000000" w:themeColor="text1"/>
                <w:sz w:val="28"/>
                <w:szCs w:val="28"/>
              </w:rPr>
              <w:t>Пирятинской</w:t>
            </w:r>
            <w:proofErr w:type="spellEnd"/>
            <w:r w:rsidRPr="0047361A">
              <w:rPr>
                <w:rFonts w:ascii="Times New Roman" w:hAnsi="Times New Roman" w:cs="Times New Roman"/>
                <w:bCs/>
                <w:iCs/>
                <w:color w:val="000000" w:themeColor="text1"/>
                <w:sz w:val="28"/>
                <w:szCs w:val="28"/>
              </w:rPr>
              <w:t xml:space="preserve"> дивизии, боевые сводки, приказы, донесения о потерях личного состава; </w:t>
            </w:r>
          </w:p>
          <w:p w:rsidR="00FE6B7B" w:rsidRPr="0047361A" w:rsidRDefault="00FE6B7B" w:rsidP="0047361A">
            <w:pPr>
              <w:pStyle w:val="ac"/>
              <w:numPr>
                <w:ilvl w:val="0"/>
                <w:numId w:val="9"/>
              </w:numPr>
              <w:autoSpaceDE w:val="0"/>
              <w:autoSpaceDN w:val="0"/>
              <w:adjustRightInd w:val="0"/>
              <w:spacing w:after="0" w:line="240" w:lineRule="auto"/>
              <w:rPr>
                <w:rFonts w:ascii="Times New Roman" w:eastAsia="TimesNewRomanPSMT-Identity-H" w:hAnsi="Times New Roman" w:cs="Times New Roman"/>
                <w:color w:val="000000" w:themeColor="text1"/>
                <w:sz w:val="28"/>
                <w:szCs w:val="28"/>
              </w:rPr>
            </w:pPr>
            <w:r w:rsidRPr="0047361A">
              <w:rPr>
                <w:rFonts w:ascii="Times New Roman" w:hAnsi="Times New Roman" w:cs="Times New Roman"/>
                <w:bCs/>
                <w:iCs/>
                <w:color w:val="000000" w:themeColor="text1"/>
                <w:sz w:val="28"/>
                <w:szCs w:val="28"/>
              </w:rPr>
              <w:t xml:space="preserve">архивы </w:t>
            </w:r>
            <w:r w:rsidRPr="0047361A">
              <w:rPr>
                <w:rFonts w:ascii="Times New Roman" w:eastAsia="TimesNewRomanPSMT-Identity-H" w:hAnsi="Times New Roman" w:cs="Times New Roman"/>
                <w:color w:val="000000" w:themeColor="text1"/>
                <w:sz w:val="28"/>
                <w:szCs w:val="28"/>
              </w:rPr>
              <w:t>музея боевой славы « Память» 7 Краснознамённого зенитно-пулемётного полка;</w:t>
            </w:r>
          </w:p>
          <w:p w:rsidR="00FE6B7B" w:rsidRPr="0047361A" w:rsidRDefault="00FE6B7B" w:rsidP="0047361A">
            <w:pPr>
              <w:pStyle w:val="ac"/>
              <w:numPr>
                <w:ilvl w:val="0"/>
                <w:numId w:val="9"/>
              </w:numPr>
              <w:autoSpaceDE w:val="0"/>
              <w:autoSpaceDN w:val="0"/>
              <w:adjustRightInd w:val="0"/>
              <w:spacing w:after="0" w:line="240" w:lineRule="auto"/>
              <w:rPr>
                <w:rFonts w:ascii="Times New Roman" w:eastAsia="TimesNewRomanPSMT-Identity-H" w:hAnsi="Times New Roman" w:cs="Times New Roman"/>
                <w:color w:val="000000" w:themeColor="text1"/>
                <w:sz w:val="28"/>
                <w:szCs w:val="28"/>
              </w:rPr>
            </w:pPr>
            <w:r w:rsidRPr="0047361A">
              <w:rPr>
                <w:rFonts w:ascii="Times New Roman" w:eastAsia="TimesNewRomanPSMT-Identity-H" w:hAnsi="Times New Roman" w:cs="Times New Roman"/>
                <w:color w:val="000000" w:themeColor="text1"/>
                <w:sz w:val="28"/>
                <w:szCs w:val="28"/>
              </w:rPr>
              <w:t xml:space="preserve">личные документы солдат и офицеров; </w:t>
            </w:r>
          </w:p>
          <w:p w:rsidR="0047361A" w:rsidRDefault="00FE6B7B" w:rsidP="0047361A">
            <w:pPr>
              <w:pStyle w:val="ac"/>
              <w:numPr>
                <w:ilvl w:val="0"/>
                <w:numId w:val="9"/>
              </w:numPr>
              <w:shd w:val="clear" w:color="auto" w:fill="FFFFFF"/>
              <w:spacing w:after="300" w:line="240" w:lineRule="atLeast"/>
              <w:textAlignment w:val="baseline"/>
              <w:outlineLvl w:val="0"/>
              <w:rPr>
                <w:rFonts w:ascii="Times New Roman" w:eastAsia="TimesNewRomanPSMT-Identity-H" w:hAnsi="Times New Roman" w:cs="Times New Roman"/>
                <w:color w:val="000000" w:themeColor="text1"/>
                <w:sz w:val="28"/>
                <w:szCs w:val="28"/>
              </w:rPr>
            </w:pPr>
            <w:r w:rsidRPr="0047361A">
              <w:rPr>
                <w:rFonts w:ascii="Times New Roman" w:eastAsia="TimesNewRomanPSMT-Identity-H" w:hAnsi="Times New Roman" w:cs="Times New Roman"/>
                <w:color w:val="000000" w:themeColor="text1"/>
                <w:sz w:val="28"/>
                <w:szCs w:val="28"/>
              </w:rPr>
              <w:t xml:space="preserve">письма с фронта. </w:t>
            </w:r>
          </w:p>
          <w:p w:rsidR="0047361A" w:rsidRDefault="0047361A" w:rsidP="0047361A">
            <w:pPr>
              <w:pStyle w:val="ac"/>
              <w:shd w:val="clear" w:color="auto" w:fill="FFFFFF"/>
              <w:spacing w:after="300" w:line="240" w:lineRule="atLeast"/>
              <w:textAlignment w:val="baseline"/>
              <w:outlineLvl w:val="0"/>
              <w:rPr>
                <w:rFonts w:ascii="Times New Roman" w:eastAsia="TimesNewRomanPSMT-Identity-H" w:hAnsi="Times New Roman" w:cs="Times New Roman"/>
                <w:color w:val="000000" w:themeColor="text1"/>
                <w:sz w:val="28"/>
                <w:szCs w:val="28"/>
              </w:rPr>
            </w:pPr>
          </w:p>
          <w:p w:rsidR="00FE6B7B" w:rsidRPr="0047361A" w:rsidRDefault="00FE6B7B" w:rsidP="0047361A">
            <w:pPr>
              <w:shd w:val="clear" w:color="auto" w:fill="FFFFFF"/>
              <w:spacing w:after="300" w:line="240" w:lineRule="atLeast"/>
              <w:textAlignment w:val="baseline"/>
              <w:outlineLvl w:val="0"/>
              <w:rPr>
                <w:rFonts w:ascii="Times New Roman" w:eastAsia="TimesNewRomanPSMT-Identity-H" w:hAnsi="Times New Roman" w:cs="Times New Roman"/>
                <w:color w:val="000000" w:themeColor="text1"/>
                <w:sz w:val="28"/>
                <w:szCs w:val="28"/>
              </w:rPr>
            </w:pPr>
            <w:r w:rsidRPr="0047361A">
              <w:rPr>
                <w:rFonts w:ascii="Times New Roman" w:eastAsia="TimesNewRomanPSMT-Identity-H" w:hAnsi="Times New Roman" w:cs="Times New Roman"/>
                <w:color w:val="000000" w:themeColor="text1"/>
                <w:sz w:val="28"/>
                <w:szCs w:val="28"/>
              </w:rPr>
              <w:t>Я узнал , что в нашем городе есть</w:t>
            </w:r>
            <w:r w:rsidRPr="0047361A">
              <w:rPr>
                <w:rFonts w:ascii="Times New Roman" w:eastAsia="Times New Roman" w:hAnsi="Times New Roman" w:cs="Times New Roman"/>
                <w:color w:val="000000" w:themeColor="text1"/>
                <w:kern w:val="36"/>
                <w:sz w:val="28"/>
                <w:szCs w:val="28"/>
              </w:rPr>
              <w:t xml:space="preserve"> Мемориальные доски о подразделении 237-й стрелковой дивизии</w:t>
            </w:r>
          </w:p>
          <w:p w:rsidR="00FE6B7B" w:rsidRPr="00FE6B7B" w:rsidRDefault="00FE6B7B" w:rsidP="00FE6B7B">
            <w:pPr>
              <w:shd w:val="clear" w:color="auto" w:fill="FFFFFF"/>
              <w:spacing w:after="300" w:line="240" w:lineRule="atLeast"/>
              <w:textAlignment w:val="baseline"/>
              <w:outlineLvl w:val="0"/>
              <w:rPr>
                <w:rFonts w:ascii="Times New Roman" w:eastAsia="TimesNewRomanPSMT-Identity-H" w:hAnsi="Times New Roman" w:cs="Times New Roman"/>
                <w:color w:val="000000" w:themeColor="text1"/>
                <w:sz w:val="28"/>
                <w:szCs w:val="28"/>
              </w:rPr>
            </w:pPr>
            <w:r w:rsidRPr="00FE6B7B">
              <w:rPr>
                <w:rFonts w:ascii="Times New Roman" w:eastAsia="TimesNewRomanPSMT-Identity-H" w:hAnsi="Times New Roman" w:cs="Times New Roman"/>
                <w:color w:val="000000" w:themeColor="text1"/>
                <w:sz w:val="28"/>
                <w:szCs w:val="28"/>
              </w:rPr>
              <w:t>Такие материалы дают наглядное представление о военном времени. Их можно использовать на уроках истории</w:t>
            </w:r>
            <w:proofErr w:type="gramStart"/>
            <w:r w:rsidRPr="00FE6B7B">
              <w:rPr>
                <w:rFonts w:ascii="Times New Roman" w:eastAsia="TimesNewRomanPSMT-Identity-H" w:hAnsi="Times New Roman" w:cs="Times New Roman"/>
                <w:color w:val="000000" w:themeColor="text1"/>
                <w:sz w:val="28"/>
                <w:szCs w:val="28"/>
              </w:rPr>
              <w:t xml:space="preserve"> .</w:t>
            </w:r>
            <w:proofErr w:type="gramEnd"/>
            <w:r w:rsidRPr="00FE6B7B">
              <w:rPr>
                <w:rFonts w:ascii="Times New Roman" w:eastAsia="TimesNewRomanPSMT-Identity-H" w:hAnsi="Times New Roman" w:cs="Times New Roman"/>
                <w:color w:val="000000" w:themeColor="text1"/>
                <w:sz w:val="28"/>
                <w:szCs w:val="28"/>
              </w:rPr>
              <w:t xml:space="preserve">Моя работа в поисковом отряде Сибиряк помогла осмыслить исключительно важное значение патриотического воспитания нас  -  молодежи.. Я понял, что  </w:t>
            </w:r>
            <w:r w:rsidRPr="00FE6B7B">
              <w:rPr>
                <w:rFonts w:ascii="Times New Roman" w:eastAsia="TimesNewRomanPSMT-Identity-H" w:hAnsi="Times New Roman" w:cs="Times New Roman"/>
                <w:color w:val="000000" w:themeColor="text1"/>
                <w:sz w:val="28"/>
                <w:szCs w:val="28"/>
                <w:lang w:val="en-US"/>
              </w:rPr>
              <w:t>C</w:t>
            </w:r>
            <w:proofErr w:type="spellStart"/>
            <w:r w:rsidRPr="00FE6B7B">
              <w:rPr>
                <w:rFonts w:ascii="Times New Roman" w:eastAsia="TimesNewRomanPSMT-Identity-H" w:hAnsi="Times New Roman" w:cs="Times New Roman"/>
                <w:color w:val="000000" w:themeColor="text1"/>
                <w:sz w:val="28"/>
                <w:szCs w:val="28"/>
              </w:rPr>
              <w:t>ибирская</w:t>
            </w:r>
            <w:proofErr w:type="spellEnd"/>
            <w:r w:rsidRPr="00FE6B7B">
              <w:rPr>
                <w:rFonts w:ascii="Times New Roman" w:eastAsia="TimesNewRomanPSMT-Identity-H" w:hAnsi="Times New Roman" w:cs="Times New Roman"/>
                <w:color w:val="000000" w:themeColor="text1"/>
                <w:sz w:val="28"/>
                <w:szCs w:val="28"/>
              </w:rPr>
              <w:t xml:space="preserve">  земля  и   ее герои  внесли неоценимый вклад в приближение Победы. </w:t>
            </w:r>
          </w:p>
          <w:p w:rsidR="00FE6B7B" w:rsidRPr="00FE6B7B" w:rsidRDefault="00FE6B7B" w:rsidP="00FE6B7B">
            <w:pPr>
              <w:shd w:val="clear" w:color="auto" w:fill="FFFFFF"/>
              <w:spacing w:after="300" w:line="240" w:lineRule="atLeast"/>
              <w:textAlignment w:val="baseline"/>
              <w:outlineLvl w:val="0"/>
              <w:rPr>
                <w:rFonts w:ascii="Times New Roman" w:eastAsia="TimesNewRomanPSMT-Identity-H" w:hAnsi="Times New Roman" w:cs="Times New Roman"/>
                <w:color w:val="000000" w:themeColor="text1"/>
                <w:sz w:val="28"/>
                <w:szCs w:val="28"/>
              </w:rPr>
            </w:pPr>
            <w:r w:rsidRPr="00FE6B7B">
              <w:rPr>
                <w:rFonts w:ascii="Times New Roman" w:eastAsia="TimesNewRomanPSMT-Identity-H" w:hAnsi="Times New Roman" w:cs="Times New Roman"/>
                <w:color w:val="000000" w:themeColor="text1"/>
                <w:sz w:val="28"/>
                <w:szCs w:val="28"/>
              </w:rPr>
              <w:t xml:space="preserve"> Закончить свою работу я хочу словами Г.К.Жукова: «Пусть молодежь в образе героев узнает своих отцов и матерей, пусть за новыми кварталами, площадями и проспектами видят они окропленные кровью улицы и переулки, разбитые стены, вздыбленную землю. С </w:t>
            </w:r>
            <w:proofErr w:type="gramStart"/>
            <w:r w:rsidRPr="00FE6B7B">
              <w:rPr>
                <w:rFonts w:ascii="Times New Roman" w:eastAsia="TimesNewRomanPSMT-Identity-H" w:hAnsi="Times New Roman" w:cs="Times New Roman"/>
                <w:color w:val="000000" w:themeColor="text1"/>
                <w:sz w:val="28"/>
                <w:szCs w:val="28"/>
              </w:rPr>
              <w:t>которой</w:t>
            </w:r>
            <w:proofErr w:type="gramEnd"/>
            <w:r w:rsidRPr="00FE6B7B">
              <w:rPr>
                <w:rFonts w:ascii="Times New Roman" w:eastAsia="TimesNewRomanPSMT-Identity-H" w:hAnsi="Times New Roman" w:cs="Times New Roman"/>
                <w:color w:val="000000" w:themeColor="text1"/>
                <w:sz w:val="28"/>
                <w:szCs w:val="28"/>
              </w:rPr>
              <w:t xml:space="preserve"> был сметен сильный и жестокий враг…»</w:t>
            </w:r>
          </w:p>
          <w:p w:rsidR="00FE6B7B" w:rsidRDefault="00FE6B7B" w:rsidP="00FE6B7B">
            <w:pPr>
              <w:autoSpaceDE w:val="0"/>
              <w:autoSpaceDN w:val="0"/>
              <w:adjustRightInd w:val="0"/>
              <w:spacing w:after="0" w:line="240" w:lineRule="auto"/>
              <w:rPr>
                <w:rFonts w:ascii="Times New Roman" w:eastAsia="TimesNewRomanPSMT-Identity-H" w:hAnsi="Times New Roman" w:cs="Times New Roman"/>
                <w:sz w:val="28"/>
                <w:szCs w:val="28"/>
              </w:rPr>
            </w:pPr>
          </w:p>
          <w:p w:rsidR="00FE6B7B" w:rsidRDefault="00FE6B7B" w:rsidP="00FE6B7B"/>
          <w:p w:rsidR="00FE6B7B" w:rsidRPr="00EC7BD9" w:rsidRDefault="00FE6B7B" w:rsidP="00966106">
            <w:pPr>
              <w:spacing w:before="100" w:beforeAutospacing="1" w:after="100" w:afterAutospacing="1" w:line="330" w:lineRule="atLeast"/>
              <w:jc w:val="both"/>
              <w:rPr>
                <w:rFonts w:ascii="Times New Roman" w:eastAsia="Times New Roman" w:hAnsi="Times New Roman" w:cs="Times New Roman"/>
                <w:color w:val="000000" w:themeColor="text1"/>
                <w:sz w:val="28"/>
                <w:szCs w:val="28"/>
                <w:lang w:eastAsia="ru-RU"/>
              </w:rPr>
            </w:pPr>
          </w:p>
        </w:tc>
      </w:tr>
    </w:tbl>
    <w:p w:rsidR="00106E3A" w:rsidRDefault="00106E3A" w:rsidP="001312A2">
      <w:pPr>
        <w:jc w:val="center"/>
        <w:rPr>
          <w:rFonts w:ascii="Times New Roman" w:eastAsia="TimesNewRomanPSMT-Identity-H" w:hAnsi="Times New Roman" w:cs="Times New Roman"/>
          <w:b/>
          <w:color w:val="000000" w:themeColor="text1"/>
          <w:sz w:val="28"/>
          <w:szCs w:val="28"/>
        </w:rPr>
      </w:pPr>
      <w:bookmarkStart w:id="0" w:name="_GoBack"/>
      <w:bookmarkEnd w:id="0"/>
    </w:p>
    <w:p w:rsidR="00106E3A" w:rsidRDefault="00106E3A" w:rsidP="001312A2">
      <w:pPr>
        <w:jc w:val="center"/>
        <w:rPr>
          <w:rFonts w:ascii="Times New Roman" w:eastAsia="TimesNewRomanPSMT-Identity-H" w:hAnsi="Times New Roman" w:cs="Times New Roman"/>
          <w:b/>
          <w:color w:val="000000" w:themeColor="text1"/>
          <w:sz w:val="28"/>
          <w:szCs w:val="28"/>
        </w:rPr>
      </w:pPr>
    </w:p>
    <w:p w:rsidR="00106E3A" w:rsidRDefault="00106E3A" w:rsidP="001312A2">
      <w:pPr>
        <w:jc w:val="center"/>
        <w:rPr>
          <w:rFonts w:ascii="Times New Roman" w:eastAsia="TimesNewRomanPSMT-Identity-H" w:hAnsi="Times New Roman" w:cs="Times New Roman"/>
          <w:b/>
          <w:color w:val="000000" w:themeColor="text1"/>
          <w:sz w:val="28"/>
          <w:szCs w:val="28"/>
        </w:rPr>
      </w:pPr>
    </w:p>
    <w:p w:rsidR="00106E3A" w:rsidRDefault="00106E3A" w:rsidP="001312A2">
      <w:pPr>
        <w:jc w:val="center"/>
        <w:rPr>
          <w:rFonts w:ascii="Times New Roman" w:eastAsia="TimesNewRomanPSMT-Identity-H" w:hAnsi="Times New Roman" w:cs="Times New Roman"/>
          <w:b/>
          <w:color w:val="000000" w:themeColor="text1"/>
          <w:sz w:val="28"/>
          <w:szCs w:val="28"/>
        </w:rPr>
      </w:pPr>
    </w:p>
    <w:p w:rsidR="00106E3A" w:rsidRDefault="00106E3A" w:rsidP="001312A2">
      <w:pPr>
        <w:jc w:val="center"/>
        <w:rPr>
          <w:rFonts w:ascii="Times New Roman" w:eastAsia="TimesNewRomanPSMT-Identity-H" w:hAnsi="Times New Roman" w:cs="Times New Roman"/>
          <w:b/>
          <w:color w:val="000000" w:themeColor="text1"/>
          <w:sz w:val="28"/>
          <w:szCs w:val="28"/>
        </w:rPr>
      </w:pPr>
    </w:p>
    <w:p w:rsidR="00106E3A" w:rsidRDefault="00106E3A" w:rsidP="00106E3A">
      <w:pPr>
        <w:rPr>
          <w:rFonts w:ascii="Times New Roman" w:eastAsia="TimesNewRomanPSMT-Identity-H" w:hAnsi="Times New Roman" w:cs="Times New Roman"/>
          <w:b/>
          <w:color w:val="000000" w:themeColor="text1"/>
          <w:sz w:val="28"/>
          <w:szCs w:val="28"/>
        </w:rPr>
      </w:pPr>
    </w:p>
    <w:p w:rsidR="00966106" w:rsidRDefault="00236F66" w:rsidP="00236F66">
      <w:pPr>
        <w:jc w:val="center"/>
        <w:rPr>
          <w:rFonts w:ascii="Times New Roman" w:eastAsia="TimesNewRomanPSMT-Identity-H" w:hAnsi="Times New Roman" w:cs="Times New Roman"/>
          <w:b/>
          <w:color w:val="000000" w:themeColor="text1"/>
          <w:sz w:val="28"/>
          <w:szCs w:val="28"/>
          <w:lang w:val="en-US"/>
        </w:rPr>
      </w:pPr>
      <w:r>
        <w:rPr>
          <w:rFonts w:ascii="Times New Roman" w:eastAsia="TimesNewRomanPSMT-Identity-H" w:hAnsi="Times New Roman" w:cs="Times New Roman"/>
          <w:b/>
          <w:color w:val="000000" w:themeColor="text1"/>
          <w:sz w:val="28"/>
          <w:szCs w:val="28"/>
          <w:lang w:val="en-US"/>
        </w:rPr>
        <w:t>IV</w:t>
      </w:r>
      <w:r w:rsidR="001312A2" w:rsidRPr="001312A2">
        <w:rPr>
          <w:rFonts w:ascii="Times New Roman" w:eastAsia="TimesNewRomanPSMT-Identity-H" w:hAnsi="Times New Roman" w:cs="Times New Roman"/>
          <w:b/>
          <w:color w:val="000000" w:themeColor="text1"/>
          <w:sz w:val="28"/>
          <w:szCs w:val="28"/>
        </w:rPr>
        <w:t>. Литература</w:t>
      </w:r>
    </w:p>
    <w:p w:rsidR="00236F66" w:rsidRDefault="00F73FAE" w:rsidP="00F73FAE">
      <w:pPr>
        <w:pStyle w:val="ac"/>
        <w:numPr>
          <w:ilvl w:val="0"/>
          <w:numId w:val="5"/>
        </w:numPr>
        <w:rPr>
          <w:rFonts w:ascii="Times New Roman" w:eastAsia="TimesNewRomanPSMT-Identity-H" w:hAnsi="Times New Roman" w:cs="Times New Roman"/>
          <w:color w:val="000000" w:themeColor="text1"/>
          <w:sz w:val="28"/>
          <w:szCs w:val="28"/>
        </w:rPr>
      </w:pPr>
      <w:r w:rsidRPr="00F73FAE">
        <w:rPr>
          <w:rFonts w:ascii="Times New Roman" w:eastAsia="TimesNewRomanPSMT-Identity-H" w:hAnsi="Times New Roman" w:cs="Times New Roman"/>
          <w:color w:val="000000" w:themeColor="text1"/>
          <w:sz w:val="28"/>
          <w:szCs w:val="28"/>
        </w:rPr>
        <w:t xml:space="preserve">Электронный ресурс  </w:t>
      </w:r>
      <w:r w:rsidRPr="00F73FAE">
        <w:rPr>
          <w:rFonts w:ascii="Times New Roman" w:eastAsia="TimesNewRomanPSMT-Identity-H" w:hAnsi="Times New Roman" w:cs="Times New Roman"/>
          <w:color w:val="000000" w:themeColor="text1"/>
          <w:sz w:val="28"/>
          <w:szCs w:val="28"/>
          <w:lang w:val="en-US"/>
        </w:rPr>
        <w:t>URL</w:t>
      </w:r>
      <w:r w:rsidRPr="00F73FAE">
        <w:rPr>
          <w:rFonts w:ascii="Times New Roman" w:eastAsia="TimesNewRomanPSMT-Identity-H" w:hAnsi="Times New Roman" w:cs="Times New Roman"/>
          <w:color w:val="000000" w:themeColor="text1"/>
          <w:sz w:val="28"/>
          <w:szCs w:val="28"/>
        </w:rPr>
        <w:t xml:space="preserve">: </w:t>
      </w:r>
      <w:hyperlink r:id="rId10" w:history="1">
        <w:r w:rsidRPr="00F73FAE">
          <w:rPr>
            <w:rStyle w:val="ad"/>
            <w:rFonts w:ascii="Times New Roman" w:eastAsia="TimesNewRomanPSMT-Identity-H" w:hAnsi="Times New Roman" w:cs="Times New Roman"/>
            <w:sz w:val="28"/>
            <w:szCs w:val="28"/>
            <w:lang w:val="en-US"/>
          </w:rPr>
          <w:t>https</w:t>
        </w:r>
        <w:r w:rsidRPr="00F73FAE">
          <w:rPr>
            <w:rStyle w:val="ad"/>
            <w:rFonts w:ascii="Times New Roman" w:eastAsia="TimesNewRomanPSMT-Identity-H" w:hAnsi="Times New Roman" w:cs="Times New Roman"/>
            <w:sz w:val="28"/>
            <w:szCs w:val="28"/>
          </w:rPr>
          <w:t>://</w:t>
        </w:r>
        <w:proofErr w:type="spellStart"/>
        <w:r w:rsidRPr="00F73FAE">
          <w:rPr>
            <w:rStyle w:val="ad"/>
            <w:rFonts w:ascii="Times New Roman" w:eastAsia="TimesNewRomanPSMT-Identity-H" w:hAnsi="Times New Roman" w:cs="Times New Roman"/>
            <w:sz w:val="28"/>
            <w:szCs w:val="28"/>
            <w:lang w:val="en-US"/>
          </w:rPr>
          <w:t>ru</w:t>
        </w:r>
        <w:proofErr w:type="spellEnd"/>
        <w:r w:rsidRPr="00F73FAE">
          <w:rPr>
            <w:rStyle w:val="ad"/>
            <w:rFonts w:ascii="Times New Roman" w:eastAsia="TimesNewRomanPSMT-Identity-H" w:hAnsi="Times New Roman" w:cs="Times New Roman"/>
            <w:sz w:val="28"/>
            <w:szCs w:val="28"/>
          </w:rPr>
          <w:t>.</w:t>
        </w:r>
        <w:proofErr w:type="spellStart"/>
        <w:r w:rsidRPr="00F73FAE">
          <w:rPr>
            <w:rStyle w:val="ad"/>
            <w:rFonts w:ascii="Times New Roman" w:eastAsia="TimesNewRomanPSMT-Identity-H" w:hAnsi="Times New Roman" w:cs="Times New Roman"/>
            <w:sz w:val="28"/>
            <w:szCs w:val="28"/>
            <w:lang w:val="en-US"/>
          </w:rPr>
          <w:t>wikipedia</w:t>
        </w:r>
        <w:proofErr w:type="spellEnd"/>
        <w:r w:rsidRPr="00F73FAE">
          <w:rPr>
            <w:rStyle w:val="ad"/>
            <w:rFonts w:ascii="Times New Roman" w:eastAsia="TimesNewRomanPSMT-Identity-H" w:hAnsi="Times New Roman" w:cs="Times New Roman"/>
            <w:sz w:val="28"/>
            <w:szCs w:val="28"/>
          </w:rPr>
          <w:t>.</w:t>
        </w:r>
        <w:r w:rsidRPr="00F73FAE">
          <w:rPr>
            <w:rStyle w:val="ad"/>
            <w:rFonts w:ascii="Times New Roman" w:eastAsia="TimesNewRomanPSMT-Identity-H" w:hAnsi="Times New Roman" w:cs="Times New Roman"/>
            <w:sz w:val="28"/>
            <w:szCs w:val="28"/>
            <w:lang w:val="en-US"/>
          </w:rPr>
          <w:t>org</w:t>
        </w:r>
        <w:r w:rsidRPr="00F73FAE">
          <w:rPr>
            <w:rStyle w:val="ad"/>
            <w:rFonts w:ascii="Times New Roman" w:eastAsia="TimesNewRomanPSMT-Identity-H" w:hAnsi="Times New Roman" w:cs="Times New Roman"/>
            <w:sz w:val="28"/>
            <w:szCs w:val="28"/>
          </w:rPr>
          <w:t>/</w:t>
        </w:r>
        <w:r w:rsidRPr="00F73FAE">
          <w:rPr>
            <w:rStyle w:val="ad"/>
            <w:rFonts w:ascii="Times New Roman" w:eastAsia="TimesNewRomanPSMT-Identity-H" w:hAnsi="Times New Roman" w:cs="Times New Roman"/>
            <w:sz w:val="28"/>
            <w:szCs w:val="28"/>
            <w:lang w:val="en-US"/>
          </w:rPr>
          <w:t>wiki</w:t>
        </w:r>
        <w:r w:rsidRPr="00F73FAE">
          <w:rPr>
            <w:rStyle w:val="ad"/>
            <w:rFonts w:ascii="Times New Roman" w:eastAsia="TimesNewRomanPSMT-Identity-H" w:hAnsi="Times New Roman" w:cs="Times New Roman"/>
            <w:sz w:val="28"/>
            <w:szCs w:val="28"/>
          </w:rPr>
          <w:t>/Поисковое</w:t>
        </w:r>
      </w:hyperlink>
      <w:r w:rsidRPr="00F73FAE">
        <w:rPr>
          <w:rFonts w:ascii="Times New Roman" w:eastAsia="TimesNewRomanPSMT-Identity-H" w:hAnsi="Times New Roman" w:cs="Times New Roman"/>
          <w:color w:val="000000" w:themeColor="text1"/>
          <w:sz w:val="28"/>
          <w:szCs w:val="28"/>
        </w:rPr>
        <w:t xml:space="preserve"> движение</w:t>
      </w:r>
      <w:r>
        <w:rPr>
          <w:rFonts w:ascii="Times New Roman" w:eastAsia="TimesNewRomanPSMT-Identity-H" w:hAnsi="Times New Roman" w:cs="Times New Roman"/>
          <w:color w:val="000000" w:themeColor="text1"/>
          <w:sz w:val="28"/>
          <w:szCs w:val="28"/>
        </w:rPr>
        <w:t>.</w:t>
      </w:r>
    </w:p>
    <w:p w:rsidR="00F73FAE" w:rsidRPr="00F73FAE" w:rsidRDefault="00F73FAE" w:rsidP="00F73FAE">
      <w:pPr>
        <w:pStyle w:val="ac"/>
        <w:numPr>
          <w:ilvl w:val="0"/>
          <w:numId w:val="5"/>
        </w:numPr>
        <w:rPr>
          <w:rFonts w:ascii="Times New Roman" w:eastAsia="TimesNewRomanPSMT-Identity-H" w:hAnsi="Times New Roman" w:cs="Times New Roman"/>
          <w:color w:val="000000" w:themeColor="text1"/>
          <w:sz w:val="28"/>
          <w:szCs w:val="28"/>
        </w:rPr>
      </w:pPr>
      <w:r>
        <w:rPr>
          <w:rFonts w:ascii="Times New Roman" w:eastAsia="TimesNewRomanPSMT-Identity-H" w:hAnsi="Times New Roman" w:cs="Times New Roman"/>
          <w:color w:val="000000" w:themeColor="text1"/>
          <w:sz w:val="28"/>
          <w:szCs w:val="28"/>
        </w:rPr>
        <w:t xml:space="preserve">Солдаты Победы. </w:t>
      </w:r>
      <w:proofErr w:type="gramStart"/>
      <w:r>
        <w:rPr>
          <w:rFonts w:ascii="Times New Roman" w:eastAsia="TimesNewRomanPSMT-Identity-H" w:hAnsi="Times New Roman" w:cs="Times New Roman"/>
          <w:color w:val="000000" w:themeColor="text1"/>
          <w:sz w:val="28"/>
          <w:szCs w:val="28"/>
        </w:rPr>
        <w:t>Воспоминание ветеранов</w:t>
      </w:r>
      <w:proofErr w:type="gramEnd"/>
      <w:r>
        <w:rPr>
          <w:rFonts w:ascii="Times New Roman" w:eastAsia="TimesNewRomanPSMT-Identity-H" w:hAnsi="Times New Roman" w:cs="Times New Roman"/>
          <w:color w:val="000000" w:themeColor="text1"/>
          <w:sz w:val="28"/>
          <w:szCs w:val="28"/>
        </w:rPr>
        <w:t xml:space="preserve"> 237-й стрелковой дивизии. Автор-составитель </w:t>
      </w:r>
      <w:proofErr w:type="spellStart"/>
      <w:r>
        <w:rPr>
          <w:rFonts w:ascii="Times New Roman" w:eastAsia="TimesNewRomanPSMT-Identity-H" w:hAnsi="Times New Roman" w:cs="Times New Roman"/>
          <w:color w:val="000000" w:themeColor="text1"/>
          <w:sz w:val="28"/>
          <w:szCs w:val="28"/>
        </w:rPr>
        <w:t>Н.Ф.Коломникова</w:t>
      </w:r>
      <w:proofErr w:type="spellEnd"/>
      <w:r>
        <w:rPr>
          <w:rFonts w:ascii="Times New Roman" w:eastAsia="TimesNewRomanPSMT-Identity-H" w:hAnsi="Times New Roman" w:cs="Times New Roman"/>
          <w:color w:val="000000" w:themeColor="text1"/>
          <w:sz w:val="28"/>
          <w:szCs w:val="28"/>
        </w:rPr>
        <w:t xml:space="preserve">, </w:t>
      </w:r>
      <w:proofErr w:type="spellStart"/>
      <w:r>
        <w:rPr>
          <w:rFonts w:ascii="Times New Roman" w:eastAsia="TimesNewRomanPSMT-Identity-H" w:hAnsi="Times New Roman" w:cs="Times New Roman"/>
          <w:color w:val="000000" w:themeColor="text1"/>
          <w:sz w:val="28"/>
          <w:szCs w:val="28"/>
        </w:rPr>
        <w:t>С.В.Майорова</w:t>
      </w:r>
      <w:proofErr w:type="spellEnd"/>
      <w:r>
        <w:rPr>
          <w:rFonts w:ascii="Times New Roman" w:eastAsia="TimesNewRomanPSMT-Identity-H" w:hAnsi="Times New Roman" w:cs="Times New Roman"/>
          <w:color w:val="000000" w:themeColor="text1"/>
          <w:sz w:val="28"/>
          <w:szCs w:val="28"/>
        </w:rPr>
        <w:t>/ Новокузнецк-2015</w:t>
      </w:r>
    </w:p>
    <w:p w:rsidR="001312A2" w:rsidRPr="00F73FAE" w:rsidRDefault="001312A2" w:rsidP="00F73FAE">
      <w:pPr>
        <w:pStyle w:val="ac"/>
        <w:numPr>
          <w:ilvl w:val="0"/>
          <w:numId w:val="5"/>
        </w:numPr>
        <w:shd w:val="clear" w:color="auto" w:fill="FFFFFF"/>
        <w:spacing w:after="0" w:line="240" w:lineRule="auto"/>
        <w:textAlignment w:val="baseline"/>
        <w:rPr>
          <w:rFonts w:ascii="Times New Roman" w:eastAsia="Times New Roman" w:hAnsi="Times New Roman" w:cs="Times New Roman"/>
          <w:color w:val="000000" w:themeColor="text1"/>
          <w:sz w:val="28"/>
          <w:szCs w:val="28"/>
          <w:lang w:eastAsia="ru-RU"/>
        </w:rPr>
      </w:pPr>
      <w:r w:rsidRPr="00F73FAE">
        <w:rPr>
          <w:rFonts w:ascii="Times New Roman" w:eastAsia="Times New Roman" w:hAnsi="Times New Roman" w:cs="Times New Roman"/>
          <w:color w:val="000000" w:themeColor="text1"/>
          <w:sz w:val="28"/>
          <w:szCs w:val="28"/>
          <w:lang w:eastAsia="ru-RU"/>
        </w:rPr>
        <w:t>22-я гвардейская дивизия</w:t>
      </w:r>
      <w:proofErr w:type="gramStart"/>
      <w:r w:rsidRPr="00F73FAE">
        <w:rPr>
          <w:rFonts w:ascii="Times New Roman" w:eastAsia="Times New Roman" w:hAnsi="Times New Roman" w:cs="Times New Roman"/>
          <w:color w:val="000000" w:themeColor="text1"/>
          <w:sz w:val="28"/>
          <w:szCs w:val="28"/>
          <w:lang w:eastAsia="ru-RU"/>
        </w:rPr>
        <w:t>// Н</w:t>
      </w:r>
      <w:proofErr w:type="gramEnd"/>
      <w:r w:rsidRPr="00F73FAE">
        <w:rPr>
          <w:rFonts w:ascii="Times New Roman" w:eastAsia="Times New Roman" w:hAnsi="Times New Roman" w:cs="Times New Roman"/>
          <w:color w:val="000000" w:themeColor="text1"/>
          <w:sz w:val="28"/>
          <w:szCs w:val="28"/>
          <w:lang w:eastAsia="ru-RU"/>
        </w:rPr>
        <w:t xml:space="preserve">аш город Новокузнецк. - 2013. </w:t>
      </w:r>
    </w:p>
    <w:p w:rsidR="00F73FAE" w:rsidRDefault="00F73FAE" w:rsidP="00F73FAE">
      <w:pPr>
        <w:shd w:val="clear" w:color="auto" w:fill="FFFFFF"/>
        <w:spacing w:after="0" w:line="240" w:lineRule="auto"/>
        <w:textAlignment w:val="baseline"/>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r w:rsidR="001312A2" w:rsidRPr="008863EC">
        <w:rPr>
          <w:rFonts w:ascii="Times New Roman" w:eastAsia="Times New Roman" w:hAnsi="Times New Roman" w:cs="Times New Roman"/>
          <w:color w:val="000000" w:themeColor="text1"/>
          <w:sz w:val="28"/>
          <w:szCs w:val="28"/>
          <w:lang w:eastAsia="ru-RU"/>
        </w:rPr>
        <w:t xml:space="preserve">Берлин, А. Б. </w:t>
      </w:r>
      <w:proofErr w:type="spellStart"/>
      <w:r w:rsidR="001312A2" w:rsidRPr="008863EC">
        <w:rPr>
          <w:rFonts w:ascii="Times New Roman" w:eastAsia="Times New Roman" w:hAnsi="Times New Roman" w:cs="Times New Roman"/>
          <w:color w:val="000000" w:themeColor="text1"/>
          <w:sz w:val="28"/>
          <w:szCs w:val="28"/>
          <w:lang w:eastAsia="ru-RU"/>
        </w:rPr>
        <w:t>Новокузнечане</w:t>
      </w:r>
      <w:proofErr w:type="spellEnd"/>
      <w:r w:rsidR="001312A2" w:rsidRPr="008863EC">
        <w:rPr>
          <w:rFonts w:ascii="Times New Roman" w:eastAsia="Times New Roman" w:hAnsi="Times New Roman" w:cs="Times New Roman"/>
          <w:color w:val="000000" w:themeColor="text1"/>
          <w:sz w:val="28"/>
          <w:szCs w:val="28"/>
          <w:lang w:eastAsia="ru-RU"/>
        </w:rPr>
        <w:t xml:space="preserve"> стояли насмерть / А. Б. Берлин // </w:t>
      </w:r>
      <w:r>
        <w:rPr>
          <w:rFonts w:ascii="Times New Roman" w:eastAsia="Times New Roman" w:hAnsi="Times New Roman" w:cs="Times New Roman"/>
          <w:color w:val="000000" w:themeColor="text1"/>
          <w:sz w:val="28"/>
          <w:szCs w:val="28"/>
          <w:lang w:eastAsia="ru-RU"/>
        </w:rPr>
        <w:t xml:space="preserve">                         </w:t>
      </w:r>
    </w:p>
    <w:p w:rsidR="001312A2" w:rsidRPr="008863EC" w:rsidRDefault="00F73FAE" w:rsidP="00F73FAE">
      <w:pPr>
        <w:shd w:val="clear" w:color="auto" w:fill="FFFFFF"/>
        <w:spacing w:after="0" w:line="240" w:lineRule="auto"/>
        <w:textAlignment w:val="baseline"/>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r w:rsidR="001312A2" w:rsidRPr="008863EC">
        <w:rPr>
          <w:rFonts w:ascii="Times New Roman" w:eastAsia="Times New Roman" w:hAnsi="Times New Roman" w:cs="Times New Roman"/>
          <w:color w:val="000000" w:themeColor="text1"/>
          <w:sz w:val="28"/>
          <w:szCs w:val="28"/>
          <w:lang w:eastAsia="ru-RU"/>
        </w:rPr>
        <w:t>Новокузнецк в солдатской шинели / А. Б.</w:t>
      </w:r>
      <w:r w:rsidR="001312A2">
        <w:rPr>
          <w:rFonts w:ascii="Times New Roman" w:eastAsia="Times New Roman" w:hAnsi="Times New Roman" w:cs="Times New Roman"/>
          <w:color w:val="000000" w:themeColor="text1"/>
          <w:sz w:val="28"/>
          <w:szCs w:val="28"/>
          <w:lang w:eastAsia="ru-RU"/>
        </w:rPr>
        <w:t xml:space="preserve"> Берлин. – Новокузнецк, </w:t>
      </w:r>
      <w:r>
        <w:rPr>
          <w:rFonts w:ascii="Times New Roman" w:eastAsia="Times New Roman" w:hAnsi="Times New Roman" w:cs="Times New Roman"/>
          <w:color w:val="000000" w:themeColor="text1"/>
          <w:sz w:val="28"/>
          <w:szCs w:val="28"/>
          <w:lang w:eastAsia="ru-RU"/>
        </w:rPr>
        <w:t xml:space="preserve"> </w:t>
      </w:r>
      <w:r w:rsidR="001312A2">
        <w:rPr>
          <w:rFonts w:ascii="Times New Roman" w:eastAsia="Times New Roman" w:hAnsi="Times New Roman" w:cs="Times New Roman"/>
          <w:color w:val="000000" w:themeColor="text1"/>
          <w:sz w:val="28"/>
          <w:szCs w:val="28"/>
          <w:lang w:eastAsia="ru-RU"/>
        </w:rPr>
        <w:t xml:space="preserve">1995. </w:t>
      </w:r>
    </w:p>
    <w:p w:rsidR="001312A2" w:rsidRPr="00F73FAE" w:rsidRDefault="001312A2" w:rsidP="00F73FAE">
      <w:pPr>
        <w:pStyle w:val="ac"/>
        <w:numPr>
          <w:ilvl w:val="0"/>
          <w:numId w:val="5"/>
        </w:numPr>
        <w:shd w:val="clear" w:color="auto" w:fill="FFFFFF"/>
        <w:spacing w:after="0" w:line="240" w:lineRule="auto"/>
        <w:textAlignment w:val="baseline"/>
        <w:rPr>
          <w:rFonts w:ascii="Times New Roman" w:eastAsia="Times New Roman" w:hAnsi="Times New Roman" w:cs="Times New Roman"/>
          <w:color w:val="000000" w:themeColor="text1"/>
          <w:sz w:val="28"/>
          <w:szCs w:val="28"/>
          <w:lang w:eastAsia="ru-RU"/>
        </w:rPr>
      </w:pPr>
      <w:r w:rsidRPr="00F73FAE">
        <w:rPr>
          <w:rFonts w:ascii="Times New Roman" w:eastAsia="Times New Roman" w:hAnsi="Times New Roman" w:cs="Times New Roman"/>
          <w:color w:val="000000" w:themeColor="text1"/>
          <w:sz w:val="28"/>
          <w:szCs w:val="28"/>
          <w:lang w:eastAsia="ru-RU"/>
        </w:rPr>
        <w:t>Ваш наказ выполнен!</w:t>
      </w:r>
      <w:proofErr w:type="gramStart"/>
      <w:r w:rsidRPr="00F73FAE">
        <w:rPr>
          <w:rFonts w:ascii="Times New Roman" w:eastAsia="Times New Roman" w:hAnsi="Times New Roman" w:cs="Times New Roman"/>
          <w:color w:val="000000" w:themeColor="text1"/>
          <w:sz w:val="28"/>
          <w:szCs w:val="28"/>
          <w:lang w:eastAsia="ru-RU"/>
        </w:rPr>
        <w:t xml:space="preserve">  :</w:t>
      </w:r>
      <w:proofErr w:type="gramEnd"/>
      <w:r w:rsidRPr="00F73FAE">
        <w:rPr>
          <w:rFonts w:ascii="Times New Roman" w:eastAsia="Times New Roman" w:hAnsi="Times New Roman" w:cs="Times New Roman"/>
          <w:color w:val="000000" w:themeColor="text1"/>
          <w:sz w:val="28"/>
          <w:szCs w:val="28"/>
          <w:lang w:eastAsia="ru-RU"/>
        </w:rPr>
        <w:t xml:space="preserve"> из отчета о боевых действиях 19-го гвардейского Сибирского стрелкового корпуса в борьбе с немецко-фашистскими захватчиками в Великой Отечественной войне // Кузбасс - фронту / [ред.-сост.: С. Е. </w:t>
      </w:r>
      <w:proofErr w:type="spellStart"/>
      <w:r w:rsidRPr="00F73FAE">
        <w:rPr>
          <w:rFonts w:ascii="Times New Roman" w:eastAsia="Times New Roman" w:hAnsi="Times New Roman" w:cs="Times New Roman"/>
          <w:color w:val="000000" w:themeColor="text1"/>
          <w:sz w:val="28"/>
          <w:szCs w:val="28"/>
          <w:lang w:eastAsia="ru-RU"/>
        </w:rPr>
        <w:t>Вагин</w:t>
      </w:r>
      <w:proofErr w:type="spellEnd"/>
      <w:r w:rsidRPr="00F73FAE">
        <w:rPr>
          <w:rFonts w:ascii="Times New Roman" w:eastAsia="Times New Roman" w:hAnsi="Times New Roman" w:cs="Times New Roman"/>
          <w:color w:val="000000" w:themeColor="text1"/>
          <w:sz w:val="28"/>
          <w:szCs w:val="28"/>
          <w:lang w:eastAsia="ru-RU"/>
        </w:rPr>
        <w:t>, Р. Ф. Лобанова]. - Кемерово, 1975</w:t>
      </w:r>
    </w:p>
    <w:p w:rsidR="00236F66" w:rsidRPr="0047361A" w:rsidRDefault="001312A2" w:rsidP="0047361A">
      <w:pPr>
        <w:pStyle w:val="ac"/>
        <w:numPr>
          <w:ilvl w:val="0"/>
          <w:numId w:val="5"/>
        </w:numPr>
        <w:shd w:val="clear" w:color="auto" w:fill="FFFFFF"/>
        <w:spacing w:after="0" w:line="240" w:lineRule="auto"/>
        <w:textAlignment w:val="baseline"/>
        <w:rPr>
          <w:rFonts w:ascii="Times New Roman" w:eastAsia="Times New Roman" w:hAnsi="Times New Roman" w:cs="Times New Roman"/>
          <w:color w:val="000000" w:themeColor="text1"/>
          <w:sz w:val="28"/>
          <w:szCs w:val="28"/>
          <w:lang w:eastAsia="ru-RU"/>
        </w:rPr>
      </w:pPr>
      <w:r w:rsidRPr="0047361A">
        <w:rPr>
          <w:rFonts w:ascii="Times New Roman" w:eastAsia="Times New Roman" w:hAnsi="Times New Roman" w:cs="Times New Roman"/>
          <w:color w:val="000000" w:themeColor="text1"/>
          <w:sz w:val="28"/>
          <w:szCs w:val="28"/>
          <w:lang w:eastAsia="ru-RU"/>
        </w:rPr>
        <w:t>Векшина, А.Помним всех поименно / подготовила Анна Векшина // Новокузнец</w:t>
      </w:r>
      <w:r w:rsidR="00236F66" w:rsidRPr="0047361A">
        <w:rPr>
          <w:rFonts w:ascii="Times New Roman" w:eastAsia="Times New Roman" w:hAnsi="Times New Roman" w:cs="Times New Roman"/>
          <w:color w:val="000000" w:themeColor="text1"/>
          <w:sz w:val="28"/>
          <w:szCs w:val="28"/>
          <w:lang w:eastAsia="ru-RU"/>
        </w:rPr>
        <w:t xml:space="preserve">к. - 2012. - 19 января (№ 3). </w:t>
      </w:r>
    </w:p>
    <w:p w:rsidR="001312A2" w:rsidRPr="0047361A" w:rsidRDefault="001312A2" w:rsidP="0047361A">
      <w:pPr>
        <w:pStyle w:val="ac"/>
        <w:numPr>
          <w:ilvl w:val="0"/>
          <w:numId w:val="5"/>
        </w:numPr>
        <w:shd w:val="clear" w:color="auto" w:fill="FFFFFF"/>
        <w:spacing w:after="0" w:line="240" w:lineRule="auto"/>
        <w:textAlignment w:val="baseline"/>
        <w:rPr>
          <w:rFonts w:ascii="Times New Roman" w:eastAsia="Times New Roman" w:hAnsi="Times New Roman" w:cs="Times New Roman"/>
          <w:color w:val="000000" w:themeColor="text1"/>
          <w:sz w:val="28"/>
          <w:szCs w:val="28"/>
          <w:lang w:eastAsia="ru-RU"/>
        </w:rPr>
      </w:pPr>
      <w:r w:rsidRPr="0047361A">
        <w:rPr>
          <w:rFonts w:ascii="Times New Roman" w:eastAsia="Times New Roman" w:hAnsi="Times New Roman" w:cs="Times New Roman"/>
          <w:color w:val="000000" w:themeColor="text1"/>
          <w:sz w:val="28"/>
          <w:szCs w:val="28"/>
          <w:lang w:eastAsia="ru-RU"/>
        </w:rPr>
        <w:t>Верховцева, З. Где сибиряки - там победа / З. Верховцева</w:t>
      </w:r>
      <w:proofErr w:type="gramStart"/>
      <w:r w:rsidRPr="0047361A">
        <w:rPr>
          <w:rFonts w:ascii="Times New Roman" w:eastAsia="Times New Roman" w:hAnsi="Times New Roman" w:cs="Times New Roman"/>
          <w:color w:val="000000" w:themeColor="text1"/>
          <w:sz w:val="28"/>
          <w:szCs w:val="28"/>
          <w:lang w:eastAsia="ru-RU"/>
        </w:rPr>
        <w:t xml:space="preserve"> ;</w:t>
      </w:r>
      <w:proofErr w:type="gramEnd"/>
      <w:r w:rsidRPr="0047361A">
        <w:rPr>
          <w:rFonts w:ascii="Times New Roman" w:eastAsia="Times New Roman" w:hAnsi="Times New Roman" w:cs="Times New Roman"/>
          <w:color w:val="000000" w:themeColor="text1"/>
          <w:sz w:val="28"/>
          <w:szCs w:val="28"/>
          <w:lang w:eastAsia="ru-RU"/>
        </w:rPr>
        <w:t xml:space="preserve"> запись М. </w:t>
      </w:r>
      <w:proofErr w:type="spellStart"/>
      <w:r w:rsidRPr="0047361A">
        <w:rPr>
          <w:rFonts w:ascii="Times New Roman" w:eastAsia="Times New Roman" w:hAnsi="Times New Roman" w:cs="Times New Roman"/>
          <w:color w:val="000000" w:themeColor="text1"/>
          <w:sz w:val="28"/>
          <w:szCs w:val="28"/>
          <w:lang w:eastAsia="ru-RU"/>
        </w:rPr>
        <w:t>Шлифера</w:t>
      </w:r>
      <w:proofErr w:type="spellEnd"/>
      <w:r w:rsidRPr="0047361A">
        <w:rPr>
          <w:rFonts w:ascii="Times New Roman" w:eastAsia="Times New Roman" w:hAnsi="Times New Roman" w:cs="Times New Roman"/>
          <w:color w:val="000000" w:themeColor="text1"/>
          <w:sz w:val="28"/>
          <w:szCs w:val="28"/>
          <w:lang w:eastAsia="ru-RU"/>
        </w:rPr>
        <w:t xml:space="preserve"> // Кузбасс - фронту / [ред.-сост.: С. Е. </w:t>
      </w:r>
      <w:proofErr w:type="spellStart"/>
      <w:r w:rsidRPr="0047361A">
        <w:rPr>
          <w:rFonts w:ascii="Times New Roman" w:eastAsia="Times New Roman" w:hAnsi="Times New Roman" w:cs="Times New Roman"/>
          <w:color w:val="000000" w:themeColor="text1"/>
          <w:sz w:val="28"/>
          <w:szCs w:val="28"/>
          <w:lang w:eastAsia="ru-RU"/>
        </w:rPr>
        <w:t>Вагин</w:t>
      </w:r>
      <w:proofErr w:type="spellEnd"/>
      <w:r w:rsidRPr="0047361A">
        <w:rPr>
          <w:rFonts w:ascii="Times New Roman" w:eastAsia="Times New Roman" w:hAnsi="Times New Roman" w:cs="Times New Roman"/>
          <w:color w:val="000000" w:themeColor="text1"/>
          <w:sz w:val="28"/>
          <w:szCs w:val="28"/>
          <w:lang w:eastAsia="ru-RU"/>
        </w:rPr>
        <w:t xml:space="preserve">, Р. Ф. Лобанова]. - Кемерово, 1975. </w:t>
      </w:r>
    </w:p>
    <w:p w:rsidR="001312A2" w:rsidRPr="0047361A" w:rsidRDefault="001312A2" w:rsidP="0047361A">
      <w:pPr>
        <w:pStyle w:val="ac"/>
        <w:numPr>
          <w:ilvl w:val="0"/>
          <w:numId w:val="5"/>
        </w:numPr>
        <w:shd w:val="clear" w:color="auto" w:fill="FFFFFF"/>
        <w:spacing w:after="0" w:line="240" w:lineRule="auto"/>
        <w:textAlignment w:val="baseline"/>
        <w:rPr>
          <w:rFonts w:ascii="Times New Roman" w:eastAsia="Times New Roman" w:hAnsi="Times New Roman" w:cs="Times New Roman"/>
          <w:color w:val="000000" w:themeColor="text1"/>
          <w:sz w:val="28"/>
          <w:szCs w:val="28"/>
          <w:lang w:eastAsia="ru-RU"/>
        </w:rPr>
      </w:pPr>
      <w:r w:rsidRPr="0047361A">
        <w:rPr>
          <w:rFonts w:ascii="Times New Roman" w:eastAsia="Times New Roman" w:hAnsi="Times New Roman" w:cs="Times New Roman"/>
          <w:color w:val="000000" w:themeColor="text1"/>
          <w:sz w:val="28"/>
          <w:szCs w:val="28"/>
          <w:lang w:eastAsia="ru-RU"/>
        </w:rPr>
        <w:t xml:space="preserve">Верховцева, З. П. Солдаты Сибири, 1941-1945  / З. П. Верховцева. - [Изд. 2-е, </w:t>
      </w:r>
      <w:proofErr w:type="spellStart"/>
      <w:r w:rsidRPr="0047361A">
        <w:rPr>
          <w:rFonts w:ascii="Times New Roman" w:eastAsia="Times New Roman" w:hAnsi="Times New Roman" w:cs="Times New Roman"/>
          <w:color w:val="000000" w:themeColor="text1"/>
          <w:sz w:val="28"/>
          <w:szCs w:val="28"/>
          <w:lang w:eastAsia="ru-RU"/>
        </w:rPr>
        <w:t>перераб</w:t>
      </w:r>
      <w:proofErr w:type="spellEnd"/>
      <w:r w:rsidRPr="0047361A">
        <w:rPr>
          <w:rFonts w:ascii="Times New Roman" w:eastAsia="Times New Roman" w:hAnsi="Times New Roman" w:cs="Times New Roman"/>
          <w:color w:val="000000" w:themeColor="text1"/>
          <w:sz w:val="28"/>
          <w:szCs w:val="28"/>
          <w:lang w:eastAsia="ru-RU"/>
        </w:rPr>
        <w:t>.]. - Кемерово</w:t>
      </w:r>
      <w:proofErr w:type="gramStart"/>
      <w:r w:rsidRPr="0047361A">
        <w:rPr>
          <w:rFonts w:ascii="Times New Roman" w:eastAsia="Times New Roman" w:hAnsi="Times New Roman" w:cs="Times New Roman"/>
          <w:color w:val="000000" w:themeColor="text1"/>
          <w:sz w:val="28"/>
          <w:szCs w:val="28"/>
          <w:lang w:eastAsia="ru-RU"/>
        </w:rPr>
        <w:t xml:space="preserve"> :</w:t>
      </w:r>
      <w:proofErr w:type="gramEnd"/>
      <w:r w:rsidRPr="0047361A">
        <w:rPr>
          <w:rFonts w:ascii="Times New Roman" w:eastAsia="Times New Roman" w:hAnsi="Times New Roman" w:cs="Times New Roman"/>
          <w:color w:val="000000" w:themeColor="text1"/>
          <w:sz w:val="28"/>
          <w:szCs w:val="28"/>
          <w:lang w:eastAsia="ru-RU"/>
        </w:rPr>
        <w:t xml:space="preserve"> Кемеровское книжное издательство, 1985. </w:t>
      </w:r>
    </w:p>
    <w:p w:rsidR="001312A2" w:rsidRPr="0047361A" w:rsidRDefault="001312A2" w:rsidP="0047361A">
      <w:pPr>
        <w:pStyle w:val="ac"/>
        <w:numPr>
          <w:ilvl w:val="0"/>
          <w:numId w:val="5"/>
        </w:numPr>
        <w:shd w:val="clear" w:color="auto" w:fill="FFFFFF"/>
        <w:spacing w:after="0" w:line="240" w:lineRule="auto"/>
        <w:textAlignment w:val="baseline"/>
        <w:rPr>
          <w:rFonts w:ascii="Times New Roman" w:eastAsia="Times New Roman" w:hAnsi="Times New Roman" w:cs="Times New Roman"/>
          <w:color w:val="000000" w:themeColor="text1"/>
          <w:sz w:val="28"/>
          <w:szCs w:val="28"/>
          <w:lang w:eastAsia="ru-RU"/>
        </w:rPr>
      </w:pPr>
      <w:r w:rsidRPr="0047361A">
        <w:rPr>
          <w:rFonts w:ascii="Times New Roman" w:eastAsia="Times New Roman" w:hAnsi="Times New Roman" w:cs="Times New Roman"/>
          <w:color w:val="000000" w:themeColor="text1"/>
          <w:sz w:val="28"/>
          <w:szCs w:val="28"/>
          <w:lang w:eastAsia="ru-RU"/>
        </w:rPr>
        <w:t>Верховцева, З. П.Стояли насмерть во имя жизни, 1941-1945 / З. П. Верховцева. - 2-е, доп. изд.. - Кемерово</w:t>
      </w:r>
      <w:proofErr w:type="gramStart"/>
      <w:r w:rsidRPr="0047361A">
        <w:rPr>
          <w:rFonts w:ascii="Times New Roman" w:eastAsia="Times New Roman" w:hAnsi="Times New Roman" w:cs="Times New Roman"/>
          <w:color w:val="000000" w:themeColor="text1"/>
          <w:sz w:val="28"/>
          <w:szCs w:val="28"/>
          <w:lang w:eastAsia="ru-RU"/>
        </w:rPr>
        <w:t xml:space="preserve"> :</w:t>
      </w:r>
      <w:proofErr w:type="gramEnd"/>
      <w:r w:rsidRPr="0047361A">
        <w:rPr>
          <w:rFonts w:ascii="Times New Roman" w:eastAsia="Times New Roman" w:hAnsi="Times New Roman" w:cs="Times New Roman"/>
          <w:color w:val="000000" w:themeColor="text1"/>
          <w:sz w:val="28"/>
          <w:szCs w:val="28"/>
          <w:lang w:eastAsia="ru-RU"/>
        </w:rPr>
        <w:t xml:space="preserve"> </w:t>
      </w:r>
      <w:proofErr w:type="spellStart"/>
      <w:r w:rsidRPr="0047361A">
        <w:rPr>
          <w:rFonts w:ascii="Times New Roman" w:eastAsia="Times New Roman" w:hAnsi="Times New Roman" w:cs="Times New Roman"/>
          <w:color w:val="000000" w:themeColor="text1"/>
          <w:sz w:val="28"/>
          <w:szCs w:val="28"/>
          <w:lang w:eastAsia="ru-RU"/>
        </w:rPr>
        <w:t>Кузбассвузиздат</w:t>
      </w:r>
      <w:proofErr w:type="spellEnd"/>
      <w:r w:rsidRPr="0047361A">
        <w:rPr>
          <w:rFonts w:ascii="Times New Roman" w:eastAsia="Times New Roman" w:hAnsi="Times New Roman" w:cs="Times New Roman"/>
          <w:color w:val="000000" w:themeColor="text1"/>
          <w:sz w:val="28"/>
          <w:szCs w:val="28"/>
          <w:lang w:eastAsia="ru-RU"/>
        </w:rPr>
        <w:t>, 2006. - 463, [1] с.</w:t>
      </w:r>
      <w:proofErr w:type="gramStart"/>
      <w:r w:rsidRPr="0047361A">
        <w:rPr>
          <w:rFonts w:ascii="Times New Roman" w:eastAsia="Times New Roman" w:hAnsi="Times New Roman" w:cs="Times New Roman"/>
          <w:color w:val="000000" w:themeColor="text1"/>
          <w:sz w:val="28"/>
          <w:szCs w:val="28"/>
          <w:lang w:eastAsia="ru-RU"/>
        </w:rPr>
        <w:t xml:space="preserve"> :</w:t>
      </w:r>
      <w:proofErr w:type="gramEnd"/>
      <w:r w:rsidRPr="0047361A">
        <w:rPr>
          <w:rFonts w:ascii="Times New Roman" w:eastAsia="Times New Roman" w:hAnsi="Times New Roman" w:cs="Times New Roman"/>
          <w:color w:val="000000" w:themeColor="text1"/>
          <w:sz w:val="28"/>
          <w:szCs w:val="28"/>
          <w:lang w:eastAsia="ru-RU"/>
        </w:rPr>
        <w:t xml:space="preserve"> ил. - О боевом пути 376-й Псковской Краснознаменной стрелковой дивизии. - ISBN 5-202-00865-1.</w:t>
      </w:r>
    </w:p>
    <w:p w:rsidR="001312A2" w:rsidRPr="0047361A" w:rsidRDefault="001312A2" w:rsidP="0047361A">
      <w:pPr>
        <w:pStyle w:val="ac"/>
        <w:numPr>
          <w:ilvl w:val="0"/>
          <w:numId w:val="5"/>
        </w:numPr>
        <w:shd w:val="clear" w:color="auto" w:fill="FFFFFF"/>
        <w:spacing w:after="0" w:line="240" w:lineRule="auto"/>
        <w:textAlignment w:val="baseline"/>
        <w:rPr>
          <w:rFonts w:ascii="Times New Roman" w:eastAsia="Times New Roman" w:hAnsi="Times New Roman" w:cs="Times New Roman"/>
          <w:color w:val="000000" w:themeColor="text1"/>
          <w:sz w:val="28"/>
          <w:szCs w:val="28"/>
          <w:lang w:eastAsia="ru-RU"/>
        </w:rPr>
      </w:pPr>
      <w:r w:rsidRPr="0047361A">
        <w:rPr>
          <w:rFonts w:ascii="Times New Roman" w:eastAsia="Times New Roman" w:hAnsi="Times New Roman" w:cs="Times New Roman"/>
          <w:color w:val="000000" w:themeColor="text1"/>
          <w:sz w:val="28"/>
          <w:szCs w:val="28"/>
          <w:lang w:eastAsia="ru-RU"/>
        </w:rPr>
        <w:t>Дорофеев, П. Ветеранам сибирских дивизий</w:t>
      </w:r>
      <w:proofErr w:type="gramStart"/>
      <w:r w:rsidRPr="0047361A">
        <w:rPr>
          <w:rFonts w:ascii="Times New Roman" w:eastAsia="Times New Roman" w:hAnsi="Times New Roman" w:cs="Times New Roman"/>
          <w:color w:val="000000" w:themeColor="text1"/>
          <w:sz w:val="28"/>
          <w:szCs w:val="28"/>
          <w:lang w:eastAsia="ru-RU"/>
        </w:rPr>
        <w:t xml:space="preserve"> :</w:t>
      </w:r>
      <w:proofErr w:type="gramEnd"/>
      <w:r w:rsidRPr="0047361A">
        <w:rPr>
          <w:rFonts w:ascii="Times New Roman" w:eastAsia="Times New Roman" w:hAnsi="Times New Roman" w:cs="Times New Roman"/>
          <w:color w:val="000000" w:themeColor="text1"/>
          <w:sz w:val="28"/>
          <w:szCs w:val="28"/>
          <w:lang w:eastAsia="ru-RU"/>
        </w:rPr>
        <w:t xml:space="preserve"> [стихи] / Петр Дорофеев</w:t>
      </w:r>
      <w:r w:rsidR="00236F66" w:rsidRPr="0047361A">
        <w:rPr>
          <w:rFonts w:ascii="Times New Roman" w:eastAsia="Times New Roman" w:hAnsi="Times New Roman" w:cs="Times New Roman"/>
          <w:color w:val="000000" w:themeColor="text1"/>
          <w:sz w:val="28"/>
          <w:szCs w:val="28"/>
          <w:lang w:eastAsia="ru-RU"/>
        </w:rPr>
        <w:t xml:space="preserve"> // Земляки. - 2002. – 8 мая. </w:t>
      </w:r>
    </w:p>
    <w:p w:rsidR="001312A2" w:rsidRDefault="001312A2" w:rsidP="001312A2">
      <w:pPr>
        <w:rPr>
          <w:rFonts w:ascii="Times New Roman" w:hAnsi="Times New Roman" w:cs="Times New Roman"/>
          <w:b/>
          <w:color w:val="000000" w:themeColor="text1"/>
          <w:sz w:val="28"/>
          <w:szCs w:val="28"/>
          <w:shd w:val="clear" w:color="auto" w:fill="F3F3F3"/>
        </w:rPr>
      </w:pPr>
    </w:p>
    <w:p w:rsidR="008304B8" w:rsidRDefault="008304B8" w:rsidP="001312A2">
      <w:pPr>
        <w:rPr>
          <w:rFonts w:ascii="Times New Roman" w:hAnsi="Times New Roman" w:cs="Times New Roman"/>
          <w:b/>
          <w:color w:val="000000" w:themeColor="text1"/>
          <w:sz w:val="28"/>
          <w:szCs w:val="28"/>
          <w:shd w:val="clear" w:color="auto" w:fill="F3F3F3"/>
        </w:rPr>
      </w:pPr>
    </w:p>
    <w:p w:rsidR="008304B8" w:rsidRDefault="008304B8" w:rsidP="001312A2">
      <w:pPr>
        <w:rPr>
          <w:rFonts w:ascii="Times New Roman" w:hAnsi="Times New Roman" w:cs="Times New Roman"/>
          <w:b/>
          <w:color w:val="000000" w:themeColor="text1"/>
          <w:sz w:val="28"/>
          <w:szCs w:val="28"/>
          <w:shd w:val="clear" w:color="auto" w:fill="F3F3F3"/>
        </w:rPr>
      </w:pPr>
    </w:p>
    <w:p w:rsidR="008304B8" w:rsidRDefault="008304B8" w:rsidP="001312A2">
      <w:pPr>
        <w:rPr>
          <w:rFonts w:ascii="Times New Roman" w:hAnsi="Times New Roman" w:cs="Times New Roman"/>
          <w:b/>
          <w:color w:val="000000" w:themeColor="text1"/>
          <w:sz w:val="28"/>
          <w:szCs w:val="28"/>
          <w:shd w:val="clear" w:color="auto" w:fill="F3F3F3"/>
        </w:rPr>
      </w:pPr>
    </w:p>
    <w:p w:rsidR="008304B8" w:rsidRDefault="008304B8" w:rsidP="001312A2">
      <w:pPr>
        <w:rPr>
          <w:rFonts w:ascii="Times New Roman" w:hAnsi="Times New Roman" w:cs="Times New Roman"/>
          <w:b/>
          <w:bCs/>
          <w:color w:val="000000" w:themeColor="text1"/>
          <w:sz w:val="28"/>
          <w:szCs w:val="28"/>
          <w:shd w:val="clear" w:color="auto" w:fill="F3F3F3"/>
        </w:rPr>
      </w:pPr>
    </w:p>
    <w:p w:rsidR="00106E3A" w:rsidRDefault="00106E3A" w:rsidP="006E04A6">
      <w:pPr>
        <w:jc w:val="center"/>
        <w:rPr>
          <w:rFonts w:ascii="Times New Roman" w:hAnsi="Times New Roman" w:cs="Times New Roman"/>
          <w:b/>
          <w:bCs/>
          <w:color w:val="000000" w:themeColor="text1"/>
          <w:sz w:val="28"/>
          <w:szCs w:val="28"/>
          <w:shd w:val="clear" w:color="auto" w:fill="F3F3F3"/>
        </w:rPr>
      </w:pPr>
    </w:p>
    <w:p w:rsidR="00106E3A" w:rsidRDefault="00106E3A" w:rsidP="006E04A6">
      <w:pPr>
        <w:jc w:val="center"/>
        <w:rPr>
          <w:rFonts w:ascii="Times New Roman" w:hAnsi="Times New Roman" w:cs="Times New Roman"/>
          <w:b/>
          <w:bCs/>
          <w:color w:val="000000" w:themeColor="text1"/>
          <w:sz w:val="28"/>
          <w:szCs w:val="28"/>
          <w:shd w:val="clear" w:color="auto" w:fill="F3F3F3"/>
        </w:rPr>
      </w:pPr>
    </w:p>
    <w:p w:rsidR="00106E3A" w:rsidRDefault="00106E3A" w:rsidP="006E04A6">
      <w:pPr>
        <w:jc w:val="center"/>
        <w:rPr>
          <w:rFonts w:ascii="Times New Roman" w:hAnsi="Times New Roman" w:cs="Times New Roman"/>
          <w:b/>
          <w:bCs/>
          <w:color w:val="000000" w:themeColor="text1"/>
          <w:sz w:val="28"/>
          <w:szCs w:val="28"/>
          <w:shd w:val="clear" w:color="auto" w:fill="F3F3F3"/>
        </w:rPr>
      </w:pPr>
    </w:p>
    <w:p w:rsidR="00106E3A" w:rsidRDefault="00106E3A" w:rsidP="006E04A6">
      <w:pPr>
        <w:jc w:val="center"/>
        <w:rPr>
          <w:rFonts w:ascii="Times New Roman" w:hAnsi="Times New Roman" w:cs="Times New Roman"/>
          <w:b/>
          <w:bCs/>
          <w:color w:val="000000" w:themeColor="text1"/>
          <w:sz w:val="28"/>
          <w:szCs w:val="28"/>
          <w:shd w:val="clear" w:color="auto" w:fill="F3F3F3"/>
        </w:rPr>
      </w:pPr>
    </w:p>
    <w:p w:rsidR="00106E3A" w:rsidRDefault="00106E3A" w:rsidP="006E04A6">
      <w:pPr>
        <w:jc w:val="center"/>
        <w:rPr>
          <w:rFonts w:ascii="Times New Roman" w:hAnsi="Times New Roman" w:cs="Times New Roman"/>
          <w:b/>
          <w:bCs/>
          <w:color w:val="000000" w:themeColor="text1"/>
          <w:sz w:val="28"/>
          <w:szCs w:val="28"/>
          <w:shd w:val="clear" w:color="auto" w:fill="F3F3F3"/>
        </w:rPr>
      </w:pPr>
    </w:p>
    <w:p w:rsidR="00106E3A" w:rsidRDefault="00106E3A" w:rsidP="006E04A6">
      <w:pPr>
        <w:jc w:val="center"/>
        <w:rPr>
          <w:rFonts w:ascii="Times New Roman" w:hAnsi="Times New Roman" w:cs="Times New Roman"/>
          <w:b/>
          <w:bCs/>
          <w:color w:val="000000" w:themeColor="text1"/>
          <w:sz w:val="28"/>
          <w:szCs w:val="28"/>
          <w:shd w:val="clear" w:color="auto" w:fill="F3F3F3"/>
        </w:rPr>
      </w:pPr>
    </w:p>
    <w:p w:rsidR="00106E3A" w:rsidRDefault="00106E3A" w:rsidP="006E04A6">
      <w:pPr>
        <w:jc w:val="center"/>
        <w:rPr>
          <w:rFonts w:ascii="Times New Roman" w:hAnsi="Times New Roman" w:cs="Times New Roman"/>
          <w:b/>
          <w:bCs/>
          <w:color w:val="000000" w:themeColor="text1"/>
          <w:sz w:val="28"/>
          <w:szCs w:val="28"/>
          <w:shd w:val="clear" w:color="auto" w:fill="F3F3F3"/>
        </w:rPr>
      </w:pPr>
    </w:p>
    <w:p w:rsidR="00106E3A" w:rsidRDefault="00106E3A" w:rsidP="006E04A6">
      <w:pPr>
        <w:jc w:val="center"/>
        <w:rPr>
          <w:rFonts w:ascii="Times New Roman" w:hAnsi="Times New Roman" w:cs="Times New Roman"/>
          <w:b/>
          <w:bCs/>
          <w:color w:val="000000" w:themeColor="text1"/>
          <w:sz w:val="28"/>
          <w:szCs w:val="28"/>
          <w:shd w:val="clear" w:color="auto" w:fill="F3F3F3"/>
        </w:rPr>
      </w:pPr>
    </w:p>
    <w:p w:rsidR="006E04A6" w:rsidRDefault="006E04A6" w:rsidP="006E04A6">
      <w:pPr>
        <w:jc w:val="center"/>
        <w:rPr>
          <w:rFonts w:ascii="Times New Roman" w:hAnsi="Times New Roman" w:cs="Times New Roman"/>
          <w:bCs/>
          <w:color w:val="000000" w:themeColor="text1"/>
          <w:sz w:val="28"/>
          <w:szCs w:val="28"/>
          <w:shd w:val="clear" w:color="auto" w:fill="F3F3F3"/>
        </w:rPr>
      </w:pPr>
      <w:r w:rsidRPr="006E04A6">
        <w:rPr>
          <w:rFonts w:ascii="Times New Roman" w:hAnsi="Times New Roman" w:cs="Times New Roman"/>
          <w:b/>
          <w:bCs/>
          <w:color w:val="000000" w:themeColor="text1"/>
          <w:sz w:val="28"/>
          <w:szCs w:val="28"/>
          <w:shd w:val="clear" w:color="auto" w:fill="F3F3F3"/>
        </w:rPr>
        <w:t xml:space="preserve">Моя </w:t>
      </w:r>
      <w:r>
        <w:rPr>
          <w:rFonts w:ascii="Times New Roman" w:hAnsi="Times New Roman" w:cs="Times New Roman"/>
          <w:b/>
          <w:bCs/>
          <w:color w:val="000000" w:themeColor="text1"/>
          <w:sz w:val="28"/>
          <w:szCs w:val="28"/>
          <w:shd w:val="clear" w:color="auto" w:fill="F3F3F3"/>
        </w:rPr>
        <w:t>работа в составе поисковог</w:t>
      </w:r>
      <w:r w:rsidRPr="006E04A6">
        <w:rPr>
          <w:rFonts w:ascii="Times New Roman" w:hAnsi="Times New Roman" w:cs="Times New Roman"/>
          <w:b/>
          <w:bCs/>
          <w:color w:val="000000" w:themeColor="text1"/>
          <w:sz w:val="28"/>
          <w:szCs w:val="28"/>
          <w:shd w:val="clear" w:color="auto" w:fill="F3F3F3"/>
        </w:rPr>
        <w:t>о отряда Сибиряк. Экспедиция в Карелию</w:t>
      </w:r>
    </w:p>
    <w:p w:rsidR="006E04A6" w:rsidRDefault="00C956E7" w:rsidP="001312A2">
      <w:pPr>
        <w:rPr>
          <w:rFonts w:ascii="Times New Roman" w:hAnsi="Times New Roman" w:cs="Times New Roman"/>
          <w:bCs/>
          <w:color w:val="000000" w:themeColor="text1"/>
          <w:sz w:val="28"/>
          <w:szCs w:val="28"/>
          <w:shd w:val="clear" w:color="auto" w:fill="F3F3F3"/>
        </w:rPr>
      </w:pPr>
      <w:r w:rsidRPr="006E04A6">
        <w:rPr>
          <w:rFonts w:ascii="Times New Roman" w:hAnsi="Times New Roman" w:cs="Times New Roman"/>
          <w:bCs/>
          <w:noProof/>
          <w:color w:val="000000" w:themeColor="text1"/>
          <w:sz w:val="28"/>
          <w:szCs w:val="28"/>
          <w:shd w:val="clear" w:color="auto" w:fill="F3F3F3"/>
          <w:lang w:eastAsia="ru-RU"/>
        </w:rPr>
        <w:drawing>
          <wp:inline distT="0" distB="0" distL="0" distR="0">
            <wp:extent cx="5800725" cy="3409950"/>
            <wp:effectExtent l="19050" t="0" r="9525" b="0"/>
            <wp:docPr id="1" name="Рисунок 8" descr="C:\Documents and Settings\Admin\Рабочий стол\Карелия\100PENTX\IMGP4533.JPG"/>
            <wp:cNvGraphicFramePr/>
            <a:graphic xmlns:a="http://schemas.openxmlformats.org/drawingml/2006/main">
              <a:graphicData uri="http://schemas.openxmlformats.org/drawingml/2006/picture">
                <pic:pic xmlns:pic="http://schemas.openxmlformats.org/drawingml/2006/picture">
                  <pic:nvPicPr>
                    <pic:cNvPr id="8" name="Picture 2" descr="C:\Documents and Settings\Admin\Рабочий стол\Карелия\100PENTX\IMGP4533.JPG"/>
                    <pic:cNvPicPr>
                      <a:picLocks noChangeAspect="1" noChangeArrowheads="1"/>
                    </pic:cNvPicPr>
                  </pic:nvPicPr>
                  <pic:blipFill rotWithShape="1">
                    <a:blip r:embed="rId11" cstate="print"/>
                    <a:srcRect l="11229" t="35431" r="18949" b="10571"/>
                    <a:stretch/>
                  </pic:blipFill>
                  <pic:spPr bwMode="auto">
                    <a:xfrm>
                      <a:off x="0" y="0"/>
                      <a:ext cx="5800725" cy="3409950"/>
                    </a:xfrm>
                    <a:prstGeom prst="rect">
                      <a:avLst/>
                    </a:prstGeom>
                    <a:noFill/>
                  </pic:spPr>
                </pic:pic>
              </a:graphicData>
            </a:graphic>
          </wp:inline>
        </w:drawing>
      </w:r>
    </w:p>
    <w:p w:rsidR="006E04A6" w:rsidRDefault="006E04A6" w:rsidP="001312A2">
      <w:pPr>
        <w:rPr>
          <w:rFonts w:ascii="Times New Roman" w:hAnsi="Times New Roman" w:cs="Times New Roman"/>
          <w:bCs/>
          <w:color w:val="000000" w:themeColor="text1"/>
          <w:sz w:val="28"/>
          <w:szCs w:val="28"/>
          <w:shd w:val="clear" w:color="auto" w:fill="F3F3F3"/>
        </w:rPr>
      </w:pPr>
      <w:r w:rsidRPr="006E04A6">
        <w:rPr>
          <w:rFonts w:ascii="Times New Roman" w:hAnsi="Times New Roman" w:cs="Times New Roman"/>
          <w:bCs/>
          <w:noProof/>
          <w:color w:val="000000" w:themeColor="text1"/>
          <w:sz w:val="28"/>
          <w:szCs w:val="28"/>
          <w:shd w:val="clear" w:color="auto" w:fill="F3F3F3"/>
          <w:lang w:eastAsia="ru-RU"/>
        </w:rPr>
        <w:lastRenderedPageBreak/>
        <w:drawing>
          <wp:inline distT="0" distB="0" distL="0" distR="0">
            <wp:extent cx="5800725" cy="3590925"/>
            <wp:effectExtent l="19050" t="0" r="9525" b="0"/>
            <wp:docPr id="13" name="Рисунок 13" descr="C:\Users\Semyon\Desktop\Карелия 2014\P1120210.JPG"/>
            <wp:cNvGraphicFramePr/>
            <a:graphic xmlns:a="http://schemas.openxmlformats.org/drawingml/2006/main">
              <a:graphicData uri="http://schemas.openxmlformats.org/drawingml/2006/picture">
                <pic:pic xmlns:pic="http://schemas.openxmlformats.org/drawingml/2006/picture">
                  <pic:nvPicPr>
                    <pic:cNvPr id="5" name="Picture 2" descr="C:\Users\Semyon\Desktop\Карелия 2014\P1120210.JPG"/>
                    <pic:cNvPicPr>
                      <a:picLocks noGrp="1" noChangeAspect="1" noChangeArrowheads="1"/>
                    </pic:cNvPicPr>
                  </pic:nvPicPr>
                  <pic:blipFill>
                    <a:blip r:embed="rId12"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807217" cy="3594944"/>
                    </a:xfrm>
                    <a:prstGeom prst="rect">
                      <a:avLst/>
                    </a:prstGeom>
                    <a:noFill/>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rgbClr val="FFFFFF"/>
                          </a:solidFill>
                        </a14:hiddenFill>
                      </a:ext>
                    </a:extLst>
                  </pic:spPr>
                </pic:pic>
              </a:graphicData>
            </a:graphic>
          </wp:inline>
        </w:drawing>
      </w:r>
    </w:p>
    <w:p w:rsidR="006E04A6" w:rsidRDefault="006E04A6" w:rsidP="001312A2">
      <w:pPr>
        <w:rPr>
          <w:rFonts w:ascii="Times New Roman" w:hAnsi="Times New Roman" w:cs="Times New Roman"/>
          <w:bCs/>
          <w:color w:val="000000" w:themeColor="text1"/>
          <w:sz w:val="28"/>
          <w:szCs w:val="28"/>
          <w:shd w:val="clear" w:color="auto" w:fill="F3F3F3"/>
        </w:rPr>
      </w:pPr>
    </w:p>
    <w:p w:rsidR="00106E3A" w:rsidRDefault="006E04A6" w:rsidP="00106E3A">
      <w:pPr>
        <w:spacing w:after="0"/>
        <w:jc w:val="center"/>
        <w:rPr>
          <w:rFonts w:ascii="Times New Roman" w:eastAsia="TimesNewRomanPSMT-Identity-H" w:hAnsi="Times New Roman" w:cs="Times New Roman"/>
          <w:b/>
          <w:sz w:val="28"/>
          <w:szCs w:val="28"/>
        </w:rPr>
      </w:pPr>
      <w:r w:rsidRPr="006E04A6">
        <w:rPr>
          <w:rFonts w:ascii="Times New Roman" w:eastAsia="TimesNewRomanPSMT-Identity-H" w:hAnsi="Times New Roman" w:cs="Times New Roman"/>
          <w:b/>
          <w:sz w:val="28"/>
          <w:szCs w:val="28"/>
        </w:rPr>
        <w:t xml:space="preserve">Поиск материала в музеи боевой славы” Память 7 краснознамённого зенитно-пулемётного полка” </w:t>
      </w:r>
    </w:p>
    <w:p w:rsidR="00106E3A" w:rsidRDefault="00106E3A" w:rsidP="00106E3A">
      <w:pPr>
        <w:spacing w:after="0"/>
        <w:jc w:val="center"/>
        <w:rPr>
          <w:rFonts w:ascii="Times New Roman" w:eastAsia="TimesNewRomanPSMT-Identity-H" w:hAnsi="Times New Roman" w:cs="Times New Roman"/>
          <w:b/>
          <w:sz w:val="28"/>
          <w:szCs w:val="28"/>
        </w:rPr>
      </w:pPr>
    </w:p>
    <w:p w:rsidR="00106E3A" w:rsidRDefault="00106E3A" w:rsidP="00106E3A">
      <w:pPr>
        <w:spacing w:after="0"/>
        <w:jc w:val="center"/>
        <w:rPr>
          <w:rFonts w:ascii="Times New Roman" w:eastAsia="TimesNewRomanPSMT-Identity-H" w:hAnsi="Times New Roman" w:cs="Times New Roman"/>
          <w:b/>
          <w:sz w:val="28"/>
          <w:szCs w:val="28"/>
        </w:rPr>
      </w:pPr>
      <w:r w:rsidRPr="006E04A6">
        <w:rPr>
          <w:rFonts w:ascii="Times New Roman" w:hAnsi="Times New Roman" w:cs="Times New Roman"/>
          <w:bCs/>
          <w:noProof/>
          <w:color w:val="000000" w:themeColor="text1"/>
          <w:sz w:val="28"/>
          <w:szCs w:val="28"/>
          <w:shd w:val="clear" w:color="auto" w:fill="F3F3F3"/>
          <w:lang w:eastAsia="ru-RU"/>
        </w:rPr>
        <w:drawing>
          <wp:inline distT="0" distB="0" distL="0" distR="0">
            <wp:extent cx="5940425" cy="4026288"/>
            <wp:effectExtent l="19050" t="0" r="3175" b="0"/>
            <wp:docPr id="28" name="Рисунок 4" descr="G:\DCIM\166CDPFQ\S1660109.JPG"/>
            <wp:cNvGraphicFramePr/>
            <a:graphic xmlns:a="http://schemas.openxmlformats.org/drawingml/2006/main">
              <a:graphicData uri="http://schemas.openxmlformats.org/drawingml/2006/picture">
                <pic:pic xmlns:pic="http://schemas.openxmlformats.org/drawingml/2006/picture">
                  <pic:nvPicPr>
                    <pic:cNvPr id="4" name="Содержимое 3" descr="G:\DCIM\166CDPFQ\S1660109.JPG"/>
                    <pic:cNvPicPr>
                      <a:picLocks noGrp="1"/>
                    </pic:cNvPicPr>
                  </pic:nvPicPr>
                  <pic:blipFill>
                    <a:blip r:embed="rId13" cstate="print"/>
                    <a:srcRect/>
                    <a:stretch>
                      <a:fillRect/>
                    </a:stretch>
                  </pic:blipFill>
                  <pic:spPr bwMode="auto">
                    <a:xfrm>
                      <a:off x="0" y="0"/>
                      <a:ext cx="5940425" cy="4026288"/>
                    </a:xfrm>
                    <a:prstGeom prst="rect">
                      <a:avLst/>
                    </a:prstGeom>
                    <a:noFill/>
                    <a:ln w="9525">
                      <a:noFill/>
                      <a:miter lim="800000"/>
                      <a:headEnd/>
                      <a:tailEnd/>
                    </a:ln>
                  </pic:spPr>
                </pic:pic>
              </a:graphicData>
            </a:graphic>
          </wp:inline>
        </w:drawing>
      </w:r>
    </w:p>
    <w:p w:rsidR="00106E3A" w:rsidRDefault="00106E3A" w:rsidP="00106E3A">
      <w:pPr>
        <w:spacing w:after="0"/>
        <w:jc w:val="center"/>
        <w:rPr>
          <w:rFonts w:ascii="Times New Roman" w:eastAsia="TimesNewRomanPSMT-Identity-H" w:hAnsi="Times New Roman" w:cs="Times New Roman"/>
          <w:b/>
          <w:sz w:val="28"/>
          <w:szCs w:val="28"/>
        </w:rPr>
      </w:pPr>
    </w:p>
    <w:p w:rsidR="00106E3A" w:rsidRDefault="00106E3A" w:rsidP="00106E3A">
      <w:pPr>
        <w:spacing w:after="0"/>
        <w:jc w:val="center"/>
        <w:rPr>
          <w:rFonts w:ascii="Times New Roman" w:eastAsia="TimesNewRomanPSMT-Identity-H" w:hAnsi="Times New Roman" w:cs="Times New Roman"/>
          <w:b/>
          <w:sz w:val="28"/>
          <w:szCs w:val="28"/>
        </w:rPr>
      </w:pPr>
      <w:r w:rsidRPr="006E04A6">
        <w:rPr>
          <w:rFonts w:ascii="Times New Roman" w:hAnsi="Times New Roman" w:cs="Times New Roman"/>
          <w:bCs/>
          <w:noProof/>
          <w:color w:val="000000" w:themeColor="text1"/>
          <w:sz w:val="28"/>
          <w:szCs w:val="28"/>
          <w:shd w:val="clear" w:color="auto" w:fill="F3F3F3"/>
          <w:lang w:eastAsia="ru-RU"/>
        </w:rPr>
        <w:lastRenderedPageBreak/>
        <w:drawing>
          <wp:inline distT="0" distB="0" distL="0" distR="0">
            <wp:extent cx="5940425" cy="4171950"/>
            <wp:effectExtent l="19050" t="0" r="3175" b="0"/>
            <wp:docPr id="29" name="Рисунок 5" descr="G:\DCIM\166CDPFQ\S1660097.JPG"/>
            <wp:cNvGraphicFramePr/>
            <a:graphic xmlns:a="http://schemas.openxmlformats.org/drawingml/2006/main">
              <a:graphicData uri="http://schemas.openxmlformats.org/drawingml/2006/picture">
                <pic:pic xmlns:pic="http://schemas.openxmlformats.org/drawingml/2006/picture">
                  <pic:nvPicPr>
                    <pic:cNvPr id="5" name="Рисунок 4" descr="G:\DCIM\166CDPFQ\S1660097.JPG"/>
                    <pic:cNvPicPr/>
                  </pic:nvPicPr>
                  <pic:blipFill>
                    <a:blip r:embed="rId14" cstate="print"/>
                    <a:srcRect/>
                    <a:stretch>
                      <a:fillRect/>
                    </a:stretch>
                  </pic:blipFill>
                  <pic:spPr bwMode="auto">
                    <a:xfrm>
                      <a:off x="0" y="0"/>
                      <a:ext cx="5940425" cy="4171950"/>
                    </a:xfrm>
                    <a:prstGeom prst="rect">
                      <a:avLst/>
                    </a:prstGeom>
                    <a:noFill/>
                    <a:ln w="9525">
                      <a:noFill/>
                      <a:miter lim="800000"/>
                      <a:headEnd/>
                      <a:tailEnd/>
                    </a:ln>
                  </pic:spPr>
                </pic:pic>
              </a:graphicData>
            </a:graphic>
          </wp:inline>
        </w:drawing>
      </w:r>
    </w:p>
    <w:p w:rsidR="008304B8" w:rsidRDefault="008304B8" w:rsidP="00106E3A">
      <w:pPr>
        <w:jc w:val="center"/>
        <w:rPr>
          <w:rFonts w:ascii="Times New Roman" w:hAnsi="Times New Roman" w:cs="Times New Roman"/>
          <w:b/>
          <w:color w:val="000000" w:themeColor="text1"/>
          <w:sz w:val="28"/>
          <w:szCs w:val="28"/>
          <w:shd w:val="clear" w:color="auto" w:fill="F3F3F3"/>
        </w:rPr>
      </w:pPr>
      <w:r w:rsidRPr="008304B8">
        <w:rPr>
          <w:rFonts w:ascii="Times New Roman" w:hAnsi="Times New Roman" w:cs="Times New Roman"/>
          <w:b/>
          <w:bCs/>
          <w:color w:val="000000" w:themeColor="text1"/>
          <w:sz w:val="28"/>
          <w:szCs w:val="28"/>
          <w:shd w:val="clear" w:color="auto" w:fill="F3F3F3"/>
        </w:rPr>
        <w:t xml:space="preserve">6 – Сибирский добровольческий корпус . </w:t>
      </w:r>
      <w:r w:rsidRPr="008304B8">
        <w:rPr>
          <w:rFonts w:ascii="Times New Roman" w:hAnsi="Times New Roman" w:cs="Times New Roman"/>
          <w:b/>
          <w:bCs/>
          <w:color w:val="000000" w:themeColor="text1"/>
          <w:sz w:val="28"/>
          <w:szCs w:val="28"/>
          <w:shd w:val="clear" w:color="auto" w:fill="F3F3F3"/>
        </w:rPr>
        <w:br/>
        <w:t>22 Гвардейская Рижская Сибирская добровольческая дивизия.</w:t>
      </w:r>
    </w:p>
    <w:p w:rsidR="008304B8" w:rsidRDefault="008304B8" w:rsidP="001312A2">
      <w:pPr>
        <w:rPr>
          <w:rFonts w:ascii="Times New Roman" w:hAnsi="Times New Roman" w:cs="Times New Roman"/>
          <w:b/>
          <w:color w:val="000000" w:themeColor="text1"/>
          <w:sz w:val="28"/>
          <w:szCs w:val="28"/>
          <w:shd w:val="clear" w:color="auto" w:fill="F3F3F3"/>
        </w:rPr>
      </w:pPr>
      <w:r w:rsidRPr="008304B8">
        <w:rPr>
          <w:rFonts w:ascii="Times New Roman" w:hAnsi="Times New Roman" w:cs="Times New Roman"/>
          <w:b/>
          <w:noProof/>
          <w:color w:val="000000" w:themeColor="text1"/>
          <w:sz w:val="28"/>
          <w:szCs w:val="28"/>
          <w:shd w:val="clear" w:color="auto" w:fill="F3F3F3"/>
          <w:lang w:eastAsia="ru-RU"/>
        </w:rPr>
        <w:drawing>
          <wp:inline distT="0" distB="0" distL="0" distR="0">
            <wp:extent cx="5114925" cy="3924300"/>
            <wp:effectExtent l="19050" t="0" r="9525" b="0"/>
            <wp:docPr id="2" name="Рисунок 2" descr="http://zsnso.ru/files/0/image/65let/division/001.jpg"/>
            <wp:cNvGraphicFramePr/>
            <a:graphic xmlns:a="http://schemas.openxmlformats.org/drawingml/2006/main">
              <a:graphicData uri="http://schemas.openxmlformats.org/drawingml/2006/picture">
                <pic:pic xmlns:pic="http://schemas.openxmlformats.org/drawingml/2006/picture">
                  <pic:nvPicPr>
                    <pic:cNvPr id="4" name="Содержимое 3" descr="http://zsnso.ru/files/0/image/65let/division/001.jpg"/>
                    <pic:cNvPicPr>
                      <a:picLocks noGrp="1"/>
                    </pic:cNvPicPr>
                  </pic:nvPicPr>
                  <pic:blipFill>
                    <a:blip r:embed="rId15" cstate="print"/>
                    <a:srcRect/>
                    <a:stretch>
                      <a:fillRect/>
                    </a:stretch>
                  </pic:blipFill>
                  <pic:spPr bwMode="auto">
                    <a:xfrm>
                      <a:off x="0" y="0"/>
                      <a:ext cx="5114599" cy="3924050"/>
                    </a:xfrm>
                    <a:prstGeom prst="rect">
                      <a:avLst/>
                    </a:prstGeom>
                    <a:noFill/>
                    <a:ln w="9525">
                      <a:noFill/>
                      <a:miter lim="800000"/>
                      <a:headEnd/>
                      <a:tailEnd/>
                    </a:ln>
                  </pic:spPr>
                </pic:pic>
              </a:graphicData>
            </a:graphic>
          </wp:inline>
        </w:drawing>
      </w:r>
    </w:p>
    <w:p w:rsidR="008304B8" w:rsidRDefault="008304B8" w:rsidP="001312A2">
      <w:pPr>
        <w:rPr>
          <w:rFonts w:ascii="Times New Roman" w:hAnsi="Times New Roman" w:cs="Times New Roman"/>
          <w:b/>
          <w:color w:val="000000" w:themeColor="text1"/>
          <w:sz w:val="28"/>
          <w:szCs w:val="28"/>
          <w:shd w:val="clear" w:color="auto" w:fill="F3F3F3"/>
        </w:rPr>
      </w:pPr>
      <w:r w:rsidRPr="008304B8">
        <w:rPr>
          <w:rFonts w:ascii="Times New Roman" w:hAnsi="Times New Roman" w:cs="Times New Roman"/>
          <w:b/>
          <w:noProof/>
          <w:color w:val="000000" w:themeColor="text1"/>
          <w:sz w:val="28"/>
          <w:szCs w:val="28"/>
          <w:shd w:val="clear" w:color="auto" w:fill="F3F3F3"/>
          <w:lang w:eastAsia="ru-RU"/>
        </w:rPr>
        <w:lastRenderedPageBreak/>
        <w:drawing>
          <wp:inline distT="0" distB="0" distL="0" distR="0">
            <wp:extent cx="5191125" cy="3990975"/>
            <wp:effectExtent l="19050" t="0" r="9525" b="0"/>
            <wp:docPr id="3" name="Рисунок 3" descr="http://www.museum.ru/imgB.asp?33938"/>
            <wp:cNvGraphicFramePr/>
            <a:graphic xmlns:a="http://schemas.openxmlformats.org/drawingml/2006/main">
              <a:graphicData uri="http://schemas.openxmlformats.org/drawingml/2006/picture">
                <pic:pic xmlns:pic="http://schemas.openxmlformats.org/drawingml/2006/picture">
                  <pic:nvPicPr>
                    <pic:cNvPr id="5" name="Рисунок 4" descr="http://www.museum.ru/imgB.asp?33938"/>
                    <pic:cNvPicPr/>
                  </pic:nvPicPr>
                  <pic:blipFill>
                    <a:blip r:embed="rId16" cstate="print"/>
                    <a:srcRect/>
                    <a:stretch>
                      <a:fillRect/>
                    </a:stretch>
                  </pic:blipFill>
                  <pic:spPr bwMode="auto">
                    <a:xfrm>
                      <a:off x="0" y="0"/>
                      <a:ext cx="5191120" cy="3990971"/>
                    </a:xfrm>
                    <a:prstGeom prst="rect">
                      <a:avLst/>
                    </a:prstGeom>
                    <a:noFill/>
                    <a:ln w="9525">
                      <a:noFill/>
                      <a:miter lim="800000"/>
                      <a:headEnd/>
                      <a:tailEnd/>
                    </a:ln>
                  </pic:spPr>
                </pic:pic>
              </a:graphicData>
            </a:graphic>
          </wp:inline>
        </w:drawing>
      </w:r>
    </w:p>
    <w:p w:rsidR="006E04A6" w:rsidRDefault="006E04A6" w:rsidP="001312A2">
      <w:pPr>
        <w:rPr>
          <w:rFonts w:ascii="Times New Roman" w:hAnsi="Times New Roman" w:cs="Times New Roman"/>
          <w:b/>
          <w:color w:val="000000" w:themeColor="text1"/>
          <w:sz w:val="28"/>
          <w:szCs w:val="28"/>
          <w:shd w:val="clear" w:color="auto" w:fill="F3F3F3"/>
        </w:rPr>
      </w:pPr>
    </w:p>
    <w:p w:rsidR="006E04A6" w:rsidRDefault="006E04A6" w:rsidP="001312A2">
      <w:pPr>
        <w:rPr>
          <w:rFonts w:ascii="Times New Roman" w:hAnsi="Times New Roman" w:cs="Times New Roman"/>
          <w:b/>
          <w:color w:val="000000" w:themeColor="text1"/>
          <w:sz w:val="28"/>
          <w:szCs w:val="28"/>
          <w:shd w:val="clear" w:color="auto" w:fill="F3F3F3"/>
        </w:rPr>
      </w:pPr>
    </w:p>
    <w:p w:rsidR="00CB736D" w:rsidRDefault="00CB736D" w:rsidP="00CB736D">
      <w:pPr>
        <w:jc w:val="center"/>
        <w:rPr>
          <w:rFonts w:ascii="Times New Roman" w:hAnsi="Times New Roman" w:cs="Times New Roman"/>
          <w:b/>
          <w:noProof/>
          <w:sz w:val="28"/>
          <w:szCs w:val="28"/>
          <w:lang w:eastAsia="ru-RU"/>
        </w:rPr>
      </w:pPr>
      <w:r>
        <w:rPr>
          <w:rFonts w:ascii="Times New Roman" w:hAnsi="Times New Roman" w:cs="Times New Roman"/>
          <w:b/>
          <w:noProof/>
          <w:color w:val="000000" w:themeColor="text1"/>
          <w:sz w:val="28"/>
          <w:szCs w:val="28"/>
          <w:shd w:val="clear" w:color="auto" w:fill="F3F3F3"/>
          <w:lang w:eastAsia="ru-RU"/>
        </w:rPr>
        <w:lastRenderedPageBreak/>
        <w:drawing>
          <wp:inline distT="0" distB="0" distL="0" distR="0">
            <wp:extent cx="5940425" cy="3341489"/>
            <wp:effectExtent l="19050" t="0" r="3175" b="0"/>
            <wp:docPr id="11" name="Рисунок 1" descr="F:\DCIM\166CDPFQ\S166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CIM\166CDPFQ\S1660001.JPG"/>
                    <pic:cNvPicPr>
                      <a:picLocks noChangeAspect="1" noChangeArrowheads="1"/>
                    </pic:cNvPicPr>
                  </pic:nvPicPr>
                  <pic:blipFill>
                    <a:blip r:embed="rId17" cstate="print"/>
                    <a:srcRect/>
                    <a:stretch>
                      <a:fillRect/>
                    </a:stretch>
                  </pic:blipFill>
                  <pic:spPr bwMode="auto">
                    <a:xfrm>
                      <a:off x="0" y="0"/>
                      <a:ext cx="5940425" cy="3341489"/>
                    </a:xfrm>
                    <a:prstGeom prst="rect">
                      <a:avLst/>
                    </a:prstGeom>
                    <a:noFill/>
                    <a:ln w="9525">
                      <a:noFill/>
                      <a:miter lim="800000"/>
                      <a:headEnd/>
                      <a:tailEnd/>
                    </a:ln>
                  </pic:spPr>
                </pic:pic>
              </a:graphicData>
            </a:graphic>
          </wp:inline>
        </w:drawing>
      </w:r>
      <w:r>
        <w:rPr>
          <w:rFonts w:ascii="Times New Roman" w:hAnsi="Times New Roman" w:cs="Times New Roman"/>
          <w:b/>
          <w:noProof/>
          <w:color w:val="000000" w:themeColor="text1"/>
          <w:sz w:val="28"/>
          <w:szCs w:val="28"/>
          <w:shd w:val="clear" w:color="auto" w:fill="F3F3F3"/>
          <w:lang w:eastAsia="ru-RU"/>
        </w:rPr>
        <w:drawing>
          <wp:inline distT="0" distB="0" distL="0" distR="0">
            <wp:extent cx="5940425" cy="3341489"/>
            <wp:effectExtent l="19050" t="0" r="3175" b="0"/>
            <wp:docPr id="12" name="Рисунок 2" descr="F:\DCIM\166CDPFQ\S166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CIM\166CDPFQ\S1660003.JPG"/>
                    <pic:cNvPicPr>
                      <a:picLocks noChangeAspect="1" noChangeArrowheads="1"/>
                    </pic:cNvPicPr>
                  </pic:nvPicPr>
                  <pic:blipFill>
                    <a:blip r:embed="rId18" cstate="print"/>
                    <a:srcRect/>
                    <a:stretch>
                      <a:fillRect/>
                    </a:stretch>
                  </pic:blipFill>
                  <pic:spPr bwMode="auto">
                    <a:xfrm>
                      <a:off x="0" y="0"/>
                      <a:ext cx="5940425" cy="3341489"/>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lastRenderedPageBreak/>
        <w:drawing>
          <wp:inline distT="0" distB="0" distL="0" distR="0">
            <wp:extent cx="5940425" cy="3341489"/>
            <wp:effectExtent l="19050" t="0" r="3175" b="0"/>
            <wp:docPr id="14" name="Рисунок 3" descr="F:\DCIM\166CDPFQ\S1660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CIM\166CDPFQ\S1660091.JPG"/>
                    <pic:cNvPicPr>
                      <a:picLocks noChangeAspect="1" noChangeArrowheads="1"/>
                    </pic:cNvPicPr>
                  </pic:nvPicPr>
                  <pic:blipFill>
                    <a:blip r:embed="rId19" cstate="print"/>
                    <a:srcRect/>
                    <a:stretch>
                      <a:fillRect/>
                    </a:stretch>
                  </pic:blipFill>
                  <pic:spPr bwMode="auto">
                    <a:xfrm>
                      <a:off x="0" y="0"/>
                      <a:ext cx="5940425" cy="3341489"/>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5940425" cy="3341489"/>
            <wp:effectExtent l="19050" t="0" r="3175" b="0"/>
            <wp:docPr id="15" name="Рисунок 4" descr="F:\DCIM\166CDPFQ\S166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DCIM\166CDPFQ\S1660102.JPG"/>
                    <pic:cNvPicPr>
                      <a:picLocks noChangeAspect="1" noChangeArrowheads="1"/>
                    </pic:cNvPicPr>
                  </pic:nvPicPr>
                  <pic:blipFill>
                    <a:blip r:embed="rId20" cstate="print"/>
                    <a:srcRect/>
                    <a:stretch>
                      <a:fillRect/>
                    </a:stretch>
                  </pic:blipFill>
                  <pic:spPr bwMode="auto">
                    <a:xfrm>
                      <a:off x="0" y="0"/>
                      <a:ext cx="5940425" cy="3341489"/>
                    </a:xfrm>
                    <a:prstGeom prst="rect">
                      <a:avLst/>
                    </a:prstGeom>
                    <a:noFill/>
                    <a:ln w="9525">
                      <a:noFill/>
                      <a:miter lim="800000"/>
                      <a:headEnd/>
                      <a:tailEnd/>
                    </a:ln>
                  </pic:spPr>
                </pic:pic>
              </a:graphicData>
            </a:graphic>
          </wp:inline>
        </w:drawing>
      </w:r>
    </w:p>
    <w:p w:rsidR="00CB736D" w:rsidRDefault="00CB736D" w:rsidP="00CB736D">
      <w:pPr>
        <w:jc w:val="center"/>
        <w:rPr>
          <w:rFonts w:ascii="Times New Roman" w:hAnsi="Times New Roman" w:cs="Times New Roman"/>
          <w:b/>
          <w:noProof/>
          <w:sz w:val="28"/>
          <w:szCs w:val="28"/>
          <w:lang w:eastAsia="ru-RU"/>
        </w:rPr>
      </w:pPr>
    </w:p>
    <w:p w:rsidR="00CB736D" w:rsidRDefault="00CB736D" w:rsidP="00CB736D">
      <w:pPr>
        <w:jc w:val="center"/>
        <w:rPr>
          <w:rFonts w:ascii="Times New Roman" w:hAnsi="Times New Roman" w:cs="Times New Roman"/>
          <w:b/>
          <w:noProof/>
          <w:sz w:val="28"/>
          <w:szCs w:val="28"/>
          <w:lang w:eastAsia="ru-RU"/>
        </w:rPr>
      </w:pPr>
    </w:p>
    <w:p w:rsidR="00CB736D" w:rsidRDefault="00CB736D" w:rsidP="00CB736D">
      <w:pPr>
        <w:jc w:val="center"/>
        <w:rPr>
          <w:rFonts w:ascii="Times New Roman" w:hAnsi="Times New Roman" w:cs="Times New Roman"/>
          <w:b/>
          <w:noProof/>
          <w:sz w:val="28"/>
          <w:szCs w:val="28"/>
          <w:lang w:eastAsia="ru-RU"/>
        </w:rPr>
      </w:pPr>
    </w:p>
    <w:p w:rsidR="00CB736D" w:rsidRDefault="00CB736D" w:rsidP="00CB736D">
      <w:pPr>
        <w:jc w:val="center"/>
        <w:rPr>
          <w:rFonts w:ascii="Times New Roman" w:hAnsi="Times New Roman" w:cs="Times New Roman"/>
          <w:b/>
          <w:noProof/>
          <w:sz w:val="28"/>
          <w:szCs w:val="28"/>
          <w:lang w:eastAsia="ru-RU"/>
        </w:rPr>
      </w:pPr>
    </w:p>
    <w:p w:rsidR="00CB736D" w:rsidRDefault="00CB736D" w:rsidP="00CB736D">
      <w:pPr>
        <w:jc w:val="center"/>
        <w:rPr>
          <w:rFonts w:ascii="Times New Roman" w:hAnsi="Times New Roman" w:cs="Times New Roman"/>
          <w:b/>
          <w:noProof/>
          <w:sz w:val="28"/>
          <w:szCs w:val="28"/>
          <w:lang w:eastAsia="ru-RU"/>
        </w:rPr>
      </w:pPr>
    </w:p>
    <w:p w:rsidR="00CB736D" w:rsidRDefault="00CB736D" w:rsidP="00CB736D">
      <w:pPr>
        <w:jc w:val="center"/>
        <w:rPr>
          <w:rFonts w:ascii="Times New Roman" w:hAnsi="Times New Roman" w:cs="Times New Roman"/>
          <w:b/>
          <w:noProof/>
          <w:sz w:val="28"/>
          <w:szCs w:val="28"/>
          <w:lang w:eastAsia="ru-RU"/>
        </w:rPr>
      </w:pPr>
    </w:p>
    <w:p w:rsidR="00CB736D" w:rsidRPr="00CB736D" w:rsidRDefault="00CB736D" w:rsidP="00CB736D">
      <w:pPr>
        <w:jc w:val="center"/>
        <w:rPr>
          <w:rFonts w:ascii="Times New Roman" w:eastAsia="Times New Roman" w:hAnsi="Times New Roman" w:cs="Times New Roman"/>
          <w:snapToGrid w:val="0"/>
          <w:color w:val="000000" w:themeColor="text1"/>
          <w:w w:val="0"/>
          <w:sz w:val="28"/>
          <w:szCs w:val="28"/>
          <w:u w:color="000000"/>
          <w:bdr w:val="none" w:sz="0" w:space="0" w:color="000000"/>
          <w:shd w:val="clear" w:color="000000" w:fill="000000"/>
        </w:rPr>
      </w:pPr>
      <w:r w:rsidRPr="00CB736D">
        <w:rPr>
          <w:rFonts w:ascii="Times New Roman" w:hAnsi="Times New Roman" w:cs="Times New Roman"/>
          <w:b/>
          <w:noProof/>
          <w:color w:val="000000" w:themeColor="text1"/>
          <w:sz w:val="28"/>
          <w:szCs w:val="28"/>
          <w:lang w:eastAsia="ru-RU"/>
        </w:rPr>
        <w:lastRenderedPageBreak/>
        <w:t xml:space="preserve">Зинаида Туснолобова. Воевала в составе </w:t>
      </w:r>
      <w:r w:rsidRPr="00CB736D">
        <w:rPr>
          <w:rFonts w:ascii="Times New Roman" w:eastAsia="+mj-ea" w:hAnsi="Times New Roman" w:cs="Times New Roman"/>
          <w:color w:val="000000" w:themeColor="text1"/>
          <w:kern w:val="24"/>
          <w:sz w:val="28"/>
          <w:szCs w:val="28"/>
        </w:rPr>
        <w:t xml:space="preserve"> </w:t>
      </w:r>
      <w:r w:rsidRPr="00CB736D">
        <w:rPr>
          <w:rFonts w:ascii="Times New Roman" w:hAnsi="Times New Roman" w:cs="Times New Roman"/>
          <w:b/>
          <w:noProof/>
          <w:color w:val="000000" w:themeColor="text1"/>
          <w:sz w:val="28"/>
          <w:szCs w:val="28"/>
          <w:lang w:eastAsia="ru-RU"/>
        </w:rPr>
        <w:t>303 Стрелковой ВЕРХНЕДНЕПРОВСКой КРАСНОЗНАМЕННой ДИВИЗИи</w:t>
      </w:r>
      <w:r w:rsidRPr="00CB736D">
        <w:rPr>
          <w:rFonts w:ascii="Times New Roman" w:hAnsi="Times New Roman" w:cs="Times New Roman"/>
          <w:b/>
          <w:noProof/>
          <w:color w:val="000000" w:themeColor="text1"/>
          <w:sz w:val="28"/>
          <w:szCs w:val="28"/>
          <w:lang w:eastAsia="ru-RU"/>
        </w:rPr>
        <w:br/>
        <w:t xml:space="preserve">СИБИРЯКОВ - ГВАРДЕЙЦЕВ </w:t>
      </w:r>
      <w:r w:rsidRPr="00CB736D">
        <w:rPr>
          <w:rFonts w:ascii="Times New Roman" w:hAnsi="Times New Roman" w:cs="Times New Roman"/>
          <w:noProof/>
          <w:color w:val="000000" w:themeColor="text1"/>
          <w:sz w:val="28"/>
          <w:szCs w:val="28"/>
          <w:lang w:eastAsia="ru-RU"/>
        </w:rPr>
        <w:t xml:space="preserve"> </w:t>
      </w:r>
    </w:p>
    <w:p w:rsidR="00CB736D" w:rsidRPr="00CB736D" w:rsidRDefault="00CB736D" w:rsidP="00CB736D">
      <w:pPr>
        <w:jc w:val="center"/>
        <w:rPr>
          <w:rFonts w:ascii="Times New Roman" w:eastAsia="Times New Roman" w:hAnsi="Times New Roman" w:cs="Times New Roman"/>
          <w:snapToGrid w:val="0"/>
          <w:color w:val="000000" w:themeColor="text1"/>
          <w:w w:val="0"/>
          <w:sz w:val="28"/>
          <w:szCs w:val="28"/>
          <w:u w:color="000000"/>
          <w:bdr w:val="none" w:sz="0" w:space="0" w:color="000000"/>
          <w:shd w:val="clear" w:color="000000" w:fill="000000"/>
        </w:rPr>
      </w:pPr>
    </w:p>
    <w:p w:rsidR="00CB736D" w:rsidRDefault="00CB736D" w:rsidP="00CB736D">
      <w:pPr>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6E04A6" w:rsidRDefault="00CB736D" w:rsidP="00CB736D">
      <w:pPr>
        <w:jc w:val="center"/>
        <w:rPr>
          <w:noProof/>
          <w:lang w:eastAsia="ru-RU"/>
        </w:rPr>
      </w:pPr>
      <w:r w:rsidRPr="00CB736D">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extent cx="5939595" cy="7905750"/>
            <wp:effectExtent l="19050" t="0" r="4005" b="0"/>
            <wp:docPr id="16" name="Рисунок 14" descr="D:\дивизии\зинаида.jpg"/>
            <wp:cNvGraphicFramePr/>
            <a:graphic xmlns:a="http://schemas.openxmlformats.org/drawingml/2006/main">
              <a:graphicData uri="http://schemas.openxmlformats.org/drawingml/2006/picture">
                <pic:pic xmlns:pic="http://schemas.openxmlformats.org/drawingml/2006/picture">
                  <pic:nvPicPr>
                    <pic:cNvPr id="4" name="Содержимое 3" descr="D:\дивизии\зинаида.jpg"/>
                    <pic:cNvPicPr>
                      <a:picLocks noGrp="1"/>
                    </pic:cNvPicPr>
                  </pic:nvPicPr>
                  <pic:blipFill>
                    <a:blip r:embed="rId21" cstate="print"/>
                    <a:srcRect/>
                    <a:stretch>
                      <a:fillRect/>
                    </a:stretch>
                  </pic:blipFill>
                  <pic:spPr bwMode="auto">
                    <a:xfrm>
                      <a:off x="0" y="0"/>
                      <a:ext cx="5940425" cy="7906855"/>
                    </a:xfrm>
                    <a:prstGeom prst="rect">
                      <a:avLst/>
                    </a:prstGeom>
                    <a:noFill/>
                    <a:ln w="9525">
                      <a:noFill/>
                      <a:miter lim="800000"/>
                      <a:headEnd/>
                      <a:tailEnd/>
                    </a:ln>
                  </pic:spPr>
                </pic:pic>
              </a:graphicData>
            </a:graphic>
          </wp:inline>
        </w:drawing>
      </w:r>
    </w:p>
    <w:p w:rsidR="00CB736D" w:rsidRPr="00185F80" w:rsidRDefault="00CB736D" w:rsidP="00CB736D">
      <w:pPr>
        <w:jc w:val="center"/>
        <w:rPr>
          <w:rFonts w:ascii="Times New Roman" w:hAnsi="Times New Roman" w:cs="Times New Roman"/>
          <w:b/>
          <w:noProof/>
          <w:sz w:val="28"/>
          <w:szCs w:val="28"/>
          <w:lang w:eastAsia="ru-RU"/>
        </w:rPr>
      </w:pPr>
      <w:r w:rsidRPr="00185F80">
        <w:rPr>
          <w:rFonts w:ascii="Times New Roman" w:hAnsi="Times New Roman" w:cs="Times New Roman"/>
          <w:b/>
          <w:noProof/>
          <w:sz w:val="28"/>
          <w:szCs w:val="28"/>
          <w:lang w:eastAsia="ru-RU"/>
        </w:rPr>
        <w:lastRenderedPageBreak/>
        <w:t>Схема первых боёв 237 стрелковой дивизии</w:t>
      </w:r>
      <w:r w:rsidR="00185F80" w:rsidRPr="00185F80">
        <w:rPr>
          <w:rFonts w:ascii="Times New Roman" w:hAnsi="Times New Roman" w:cs="Times New Roman"/>
          <w:b/>
          <w:noProof/>
          <w:sz w:val="28"/>
          <w:szCs w:val="28"/>
          <w:lang w:eastAsia="ru-RU"/>
        </w:rPr>
        <w:t>, которую составил разведчик В.Н. Малин ( уроженец г.Таштогол).</w:t>
      </w:r>
    </w:p>
    <w:p w:rsidR="00CB736D" w:rsidRDefault="00CB736D" w:rsidP="00CB736D">
      <w:pPr>
        <w:jc w:val="center"/>
        <w:rPr>
          <w:noProof/>
          <w:lang w:eastAsia="ru-RU"/>
        </w:rPr>
      </w:pPr>
    </w:p>
    <w:p w:rsidR="00CB736D" w:rsidRDefault="00CB736D" w:rsidP="00CB736D">
      <w:pPr>
        <w:jc w:val="center"/>
        <w:rPr>
          <w:noProof/>
          <w:lang w:eastAsia="ru-RU"/>
        </w:rPr>
      </w:pPr>
      <w:r w:rsidRPr="00CB736D">
        <w:rPr>
          <w:noProof/>
          <w:lang w:eastAsia="ru-RU"/>
        </w:rPr>
        <w:drawing>
          <wp:inline distT="0" distB="0" distL="0" distR="0">
            <wp:extent cx="5410200" cy="4953000"/>
            <wp:effectExtent l="19050" t="0" r="0" b="0"/>
            <wp:docPr id="18" name="Рисунок 15" descr="D:\дивизии\237 схема.jpg"/>
            <wp:cNvGraphicFramePr/>
            <a:graphic xmlns:a="http://schemas.openxmlformats.org/drawingml/2006/main">
              <a:graphicData uri="http://schemas.openxmlformats.org/drawingml/2006/picture">
                <pic:pic xmlns:pic="http://schemas.openxmlformats.org/drawingml/2006/picture">
                  <pic:nvPicPr>
                    <pic:cNvPr id="3077" name="Picture 5" descr="D:\дивизии\237 схема.jpg"/>
                    <pic:cNvPicPr>
                      <a:picLocks noGrp="1" noChangeAspect="1" noChangeArrowheads="1"/>
                    </pic:cNvPicPr>
                  </pic:nvPicPr>
                  <pic:blipFill>
                    <a:blip r:embed="rId22" cstate="print"/>
                    <a:srcRect/>
                    <a:stretch>
                      <a:fillRect/>
                    </a:stretch>
                  </pic:blipFill>
                  <pic:spPr bwMode="auto">
                    <a:xfrm>
                      <a:off x="0" y="0"/>
                      <a:ext cx="5410214" cy="4953013"/>
                    </a:xfrm>
                    <a:prstGeom prst="rect">
                      <a:avLst/>
                    </a:prstGeom>
                    <a:noFill/>
                  </pic:spPr>
                </pic:pic>
              </a:graphicData>
            </a:graphic>
          </wp:inline>
        </w:drawing>
      </w:r>
    </w:p>
    <w:p w:rsidR="00CB736D" w:rsidRDefault="00CB736D" w:rsidP="00CB736D">
      <w:pPr>
        <w:jc w:val="center"/>
        <w:rPr>
          <w:noProof/>
          <w:lang w:eastAsia="ru-RU"/>
        </w:rPr>
      </w:pPr>
    </w:p>
    <w:p w:rsidR="00CB736D" w:rsidRDefault="00CB736D" w:rsidP="00CB736D">
      <w:pPr>
        <w:jc w:val="center"/>
        <w:rPr>
          <w:noProof/>
          <w:lang w:eastAsia="ru-RU"/>
        </w:rPr>
      </w:pPr>
    </w:p>
    <w:p w:rsidR="00CB736D" w:rsidRDefault="00CB736D" w:rsidP="00CB736D">
      <w:pPr>
        <w:jc w:val="center"/>
        <w:rPr>
          <w:noProof/>
          <w:lang w:eastAsia="ru-RU"/>
        </w:rPr>
      </w:pPr>
    </w:p>
    <w:p w:rsidR="00CB736D" w:rsidRDefault="00CB736D" w:rsidP="00CB736D">
      <w:pPr>
        <w:jc w:val="center"/>
        <w:rPr>
          <w:noProof/>
          <w:lang w:eastAsia="ru-RU"/>
        </w:rPr>
      </w:pPr>
    </w:p>
    <w:p w:rsidR="00CB736D" w:rsidRDefault="00CB736D" w:rsidP="00CB736D">
      <w:pPr>
        <w:jc w:val="center"/>
        <w:rPr>
          <w:noProof/>
          <w:lang w:eastAsia="ru-RU"/>
        </w:rPr>
      </w:pPr>
    </w:p>
    <w:p w:rsidR="00CB736D" w:rsidRDefault="00CB736D" w:rsidP="00CB736D">
      <w:pPr>
        <w:jc w:val="center"/>
        <w:rPr>
          <w:noProof/>
          <w:lang w:eastAsia="ru-RU"/>
        </w:rPr>
      </w:pPr>
    </w:p>
    <w:p w:rsidR="00CB736D" w:rsidRDefault="00CB736D" w:rsidP="00CB736D">
      <w:pPr>
        <w:jc w:val="center"/>
        <w:rPr>
          <w:noProof/>
          <w:lang w:eastAsia="ru-RU"/>
        </w:rPr>
      </w:pPr>
    </w:p>
    <w:p w:rsidR="00CB736D" w:rsidRDefault="00CB736D" w:rsidP="00CB736D">
      <w:pPr>
        <w:jc w:val="center"/>
        <w:rPr>
          <w:noProof/>
          <w:lang w:eastAsia="ru-RU"/>
        </w:rPr>
      </w:pPr>
    </w:p>
    <w:p w:rsidR="00CB736D" w:rsidRDefault="00CB736D" w:rsidP="00CB736D">
      <w:pPr>
        <w:jc w:val="center"/>
        <w:rPr>
          <w:noProof/>
          <w:lang w:eastAsia="ru-RU"/>
        </w:rPr>
      </w:pPr>
    </w:p>
    <w:p w:rsidR="00CB736D" w:rsidRDefault="00CB736D" w:rsidP="00CB736D">
      <w:pPr>
        <w:jc w:val="center"/>
        <w:rPr>
          <w:noProof/>
          <w:lang w:eastAsia="ru-RU"/>
        </w:rPr>
      </w:pPr>
    </w:p>
    <w:p w:rsidR="00CB736D" w:rsidRDefault="00CB736D" w:rsidP="00CB736D">
      <w:pPr>
        <w:jc w:val="center"/>
        <w:rPr>
          <w:noProof/>
          <w:lang w:eastAsia="ru-RU"/>
        </w:rPr>
      </w:pPr>
    </w:p>
    <w:p w:rsidR="00CB736D" w:rsidRDefault="00CB736D" w:rsidP="00CB736D">
      <w:pPr>
        <w:jc w:val="center"/>
        <w:rPr>
          <w:noProof/>
          <w:lang w:eastAsia="ru-RU"/>
        </w:rPr>
      </w:pPr>
    </w:p>
    <w:p w:rsidR="00CB736D" w:rsidRPr="00C10601" w:rsidRDefault="00C10601" w:rsidP="00C10601">
      <w:pPr>
        <w:jc w:val="center"/>
        <w:rPr>
          <w:rFonts w:ascii="Times New Roman" w:hAnsi="Times New Roman" w:cs="Times New Roman"/>
          <w:b/>
          <w:noProof/>
          <w:color w:val="000000" w:themeColor="text1"/>
          <w:sz w:val="28"/>
          <w:szCs w:val="28"/>
          <w:lang w:eastAsia="ru-RU"/>
        </w:rPr>
      </w:pPr>
      <w:r w:rsidRPr="00C10601">
        <w:rPr>
          <w:rFonts w:ascii="Times New Roman" w:hAnsi="Times New Roman" w:cs="Times New Roman"/>
          <w:b/>
          <w:noProof/>
          <w:color w:val="000000" w:themeColor="text1"/>
          <w:sz w:val="28"/>
          <w:szCs w:val="28"/>
          <w:lang w:eastAsia="ru-RU"/>
        </w:rPr>
        <w:t>Письма с фронта</w:t>
      </w:r>
    </w:p>
    <w:p w:rsidR="00CB736D" w:rsidRDefault="00C10601" w:rsidP="00CB736D">
      <w:pPr>
        <w:rPr>
          <w:noProof/>
          <w:lang w:eastAsia="ru-RU"/>
        </w:rPr>
      </w:pPr>
      <w:r>
        <w:rPr>
          <w:noProof/>
          <w:lang w:eastAsia="ru-RU"/>
        </w:rPr>
        <w:drawing>
          <wp:inline distT="0" distB="0" distL="0" distR="0">
            <wp:extent cx="5940425" cy="3341489"/>
            <wp:effectExtent l="19050" t="0" r="3175" b="0"/>
            <wp:docPr id="19" name="Рисунок 5" descr="F:\DCIM\166CDPFQ\S1660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DCIM\166CDPFQ\S1660125.JPG"/>
                    <pic:cNvPicPr>
                      <a:picLocks noChangeAspect="1" noChangeArrowheads="1"/>
                    </pic:cNvPicPr>
                  </pic:nvPicPr>
                  <pic:blipFill>
                    <a:blip r:embed="rId23" cstate="print"/>
                    <a:srcRect/>
                    <a:stretch>
                      <a:fillRect/>
                    </a:stretch>
                  </pic:blipFill>
                  <pic:spPr bwMode="auto">
                    <a:xfrm>
                      <a:off x="0" y="0"/>
                      <a:ext cx="5940425" cy="3341489"/>
                    </a:xfrm>
                    <a:prstGeom prst="rect">
                      <a:avLst/>
                    </a:prstGeom>
                    <a:noFill/>
                    <a:ln w="9525">
                      <a:noFill/>
                      <a:miter lim="800000"/>
                      <a:headEnd/>
                      <a:tailEnd/>
                    </a:ln>
                  </pic:spPr>
                </pic:pic>
              </a:graphicData>
            </a:graphic>
          </wp:inline>
        </w:drawing>
      </w:r>
      <w:r w:rsidRPr="00C1060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noProof/>
          <w:lang w:eastAsia="ru-RU"/>
        </w:rPr>
        <w:drawing>
          <wp:inline distT="0" distB="0" distL="0" distR="0">
            <wp:extent cx="5940425" cy="3341489"/>
            <wp:effectExtent l="19050" t="0" r="3175" b="0"/>
            <wp:docPr id="20" name="Рисунок 6" descr="F:\DCIM\166CDPFQ\S1660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DCIM\166CDPFQ\S1660126.JPG"/>
                    <pic:cNvPicPr>
                      <a:picLocks noChangeAspect="1" noChangeArrowheads="1"/>
                    </pic:cNvPicPr>
                  </pic:nvPicPr>
                  <pic:blipFill>
                    <a:blip r:embed="rId24" cstate="print"/>
                    <a:srcRect/>
                    <a:stretch>
                      <a:fillRect/>
                    </a:stretch>
                  </pic:blipFill>
                  <pic:spPr bwMode="auto">
                    <a:xfrm>
                      <a:off x="0" y="0"/>
                      <a:ext cx="5940425" cy="3341489"/>
                    </a:xfrm>
                    <a:prstGeom prst="rect">
                      <a:avLst/>
                    </a:prstGeom>
                    <a:noFill/>
                    <a:ln w="9525">
                      <a:noFill/>
                      <a:miter lim="800000"/>
                      <a:headEnd/>
                      <a:tailEnd/>
                    </a:ln>
                  </pic:spPr>
                </pic:pic>
              </a:graphicData>
            </a:graphic>
          </wp:inline>
        </w:drawing>
      </w:r>
    </w:p>
    <w:p w:rsidR="00CB736D" w:rsidRDefault="00CB736D" w:rsidP="00CB736D">
      <w:pPr>
        <w:rPr>
          <w:rFonts w:ascii="Times New Roman" w:hAnsi="Times New Roman" w:cs="Times New Roman"/>
          <w:b/>
          <w:color w:val="000000" w:themeColor="text1"/>
          <w:sz w:val="28"/>
          <w:szCs w:val="28"/>
          <w:shd w:val="clear" w:color="auto" w:fill="F3F3F3"/>
        </w:rPr>
      </w:pPr>
    </w:p>
    <w:p w:rsidR="00E8221A" w:rsidRDefault="00E8221A" w:rsidP="00CB736D">
      <w:pPr>
        <w:rPr>
          <w:rFonts w:ascii="Times New Roman" w:hAnsi="Times New Roman" w:cs="Times New Roman"/>
          <w:b/>
          <w:color w:val="000000" w:themeColor="text1"/>
          <w:sz w:val="28"/>
          <w:szCs w:val="28"/>
          <w:shd w:val="clear" w:color="auto" w:fill="F3F3F3"/>
        </w:rPr>
      </w:pPr>
    </w:p>
    <w:p w:rsidR="00E8221A" w:rsidRDefault="00E8221A" w:rsidP="00CB736D">
      <w:pPr>
        <w:rPr>
          <w:rFonts w:ascii="Times New Roman" w:hAnsi="Times New Roman" w:cs="Times New Roman"/>
          <w:b/>
          <w:color w:val="000000" w:themeColor="text1"/>
          <w:sz w:val="28"/>
          <w:szCs w:val="28"/>
          <w:shd w:val="clear" w:color="auto" w:fill="F3F3F3"/>
        </w:rPr>
      </w:pPr>
    </w:p>
    <w:p w:rsidR="00E8221A" w:rsidRDefault="00E8221A" w:rsidP="00CB736D">
      <w:pPr>
        <w:rPr>
          <w:rFonts w:ascii="Times New Roman" w:hAnsi="Times New Roman" w:cs="Times New Roman"/>
          <w:b/>
          <w:color w:val="000000" w:themeColor="text1"/>
          <w:sz w:val="28"/>
          <w:szCs w:val="28"/>
          <w:shd w:val="clear" w:color="auto" w:fill="F3F3F3"/>
        </w:rPr>
      </w:pPr>
    </w:p>
    <w:p w:rsidR="00E8221A" w:rsidRDefault="00E8221A" w:rsidP="00CB736D">
      <w:pPr>
        <w:rPr>
          <w:rFonts w:ascii="Times New Roman" w:hAnsi="Times New Roman" w:cs="Times New Roman"/>
          <w:b/>
          <w:color w:val="000000" w:themeColor="text1"/>
          <w:sz w:val="28"/>
          <w:szCs w:val="28"/>
          <w:shd w:val="clear" w:color="auto" w:fill="F3F3F3"/>
        </w:rPr>
      </w:pPr>
    </w:p>
    <w:p w:rsidR="00E8221A" w:rsidRDefault="00E8221A" w:rsidP="00CB736D">
      <w:pPr>
        <w:rPr>
          <w:rFonts w:ascii="Times New Roman" w:hAnsi="Times New Roman" w:cs="Times New Roman"/>
          <w:b/>
          <w:color w:val="000000" w:themeColor="text1"/>
          <w:sz w:val="28"/>
          <w:szCs w:val="28"/>
          <w:shd w:val="clear" w:color="auto" w:fill="F3F3F3"/>
        </w:rPr>
      </w:pPr>
    </w:p>
    <w:p w:rsidR="00E8221A" w:rsidRDefault="00E8221A" w:rsidP="00E8221A">
      <w:pPr>
        <w:jc w:val="center"/>
        <w:rPr>
          <w:rFonts w:ascii="Times New Roman" w:hAnsi="Times New Roman" w:cs="Times New Roman"/>
          <w:b/>
          <w:color w:val="000000" w:themeColor="text1"/>
          <w:sz w:val="28"/>
          <w:szCs w:val="28"/>
          <w:shd w:val="clear" w:color="auto" w:fill="F3F3F3"/>
        </w:rPr>
      </w:pPr>
      <w:r>
        <w:rPr>
          <w:rFonts w:ascii="Times New Roman" w:hAnsi="Times New Roman" w:cs="Times New Roman"/>
          <w:b/>
          <w:color w:val="000000" w:themeColor="text1"/>
          <w:sz w:val="28"/>
          <w:szCs w:val="28"/>
          <w:shd w:val="clear" w:color="auto" w:fill="F3F3F3"/>
        </w:rPr>
        <w:t>Мемориальные доски г</w:t>
      </w:r>
      <w:proofErr w:type="gramStart"/>
      <w:r>
        <w:rPr>
          <w:rFonts w:ascii="Times New Roman" w:hAnsi="Times New Roman" w:cs="Times New Roman"/>
          <w:b/>
          <w:color w:val="000000" w:themeColor="text1"/>
          <w:sz w:val="28"/>
          <w:szCs w:val="28"/>
          <w:shd w:val="clear" w:color="auto" w:fill="F3F3F3"/>
        </w:rPr>
        <w:t>.Н</w:t>
      </w:r>
      <w:proofErr w:type="gramEnd"/>
      <w:r>
        <w:rPr>
          <w:rFonts w:ascii="Times New Roman" w:hAnsi="Times New Roman" w:cs="Times New Roman"/>
          <w:b/>
          <w:color w:val="000000" w:themeColor="text1"/>
          <w:sz w:val="28"/>
          <w:szCs w:val="28"/>
          <w:shd w:val="clear" w:color="auto" w:fill="F3F3F3"/>
        </w:rPr>
        <w:t>овокузнецк</w:t>
      </w:r>
      <w:r w:rsidRPr="00E8221A">
        <w:rPr>
          <w:rFonts w:ascii="Times New Roman" w:hAnsi="Times New Roman" w:cs="Times New Roman"/>
          <w:b/>
          <w:noProof/>
          <w:color w:val="000000" w:themeColor="text1"/>
          <w:sz w:val="28"/>
          <w:szCs w:val="28"/>
          <w:shd w:val="clear" w:color="auto" w:fill="F3F3F3"/>
          <w:lang w:eastAsia="ru-RU"/>
        </w:rPr>
        <w:drawing>
          <wp:inline distT="0" distB="0" distL="0" distR="0">
            <wp:extent cx="3810000" cy="1885950"/>
            <wp:effectExtent l="0" t="0" r="0" b="0"/>
            <wp:docPr id="21" name="Рисунок 2" descr="http://libnvkz.ru/chitatelyam/o-novokuznetske/dostoprimechatelnosti/memorialnie-doski-237-divizii/16367.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ibnvkz.ru/chitatelyam/o-novokuznetske/dostoprimechatelnosti/memorialnie-doski-237-divizii/16367.im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10000" cy="1885950"/>
                    </a:xfrm>
                    <a:prstGeom prst="rect">
                      <a:avLst/>
                    </a:prstGeom>
                    <a:noFill/>
                    <a:ln>
                      <a:noFill/>
                    </a:ln>
                  </pic:spPr>
                </pic:pic>
              </a:graphicData>
            </a:graphic>
          </wp:inline>
        </w:drawing>
      </w:r>
    </w:p>
    <w:p w:rsidR="00E8221A" w:rsidRPr="00E8221A" w:rsidRDefault="00E8221A" w:rsidP="00E8221A">
      <w:pPr>
        <w:shd w:val="clear" w:color="auto" w:fill="FFFFFF"/>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E8221A">
        <w:rPr>
          <w:rFonts w:ascii="Times New Roman" w:eastAsia="Times New Roman" w:hAnsi="Times New Roman" w:cs="Times New Roman"/>
          <w:color w:val="000000" w:themeColor="text1"/>
          <w:sz w:val="28"/>
          <w:szCs w:val="28"/>
          <w:lang w:eastAsia="ru-RU"/>
        </w:rPr>
        <w:t xml:space="preserve">Куйбышевский район, ул. </w:t>
      </w:r>
      <w:proofErr w:type="spellStart"/>
      <w:r w:rsidRPr="00E8221A">
        <w:rPr>
          <w:rFonts w:ascii="Times New Roman" w:eastAsia="Times New Roman" w:hAnsi="Times New Roman" w:cs="Times New Roman"/>
          <w:color w:val="000000" w:themeColor="text1"/>
          <w:sz w:val="28"/>
          <w:szCs w:val="28"/>
          <w:lang w:eastAsia="ru-RU"/>
        </w:rPr>
        <w:t>Макеевская</w:t>
      </w:r>
      <w:proofErr w:type="spellEnd"/>
      <w:r w:rsidRPr="00E8221A">
        <w:rPr>
          <w:rFonts w:ascii="Times New Roman" w:eastAsia="Times New Roman" w:hAnsi="Times New Roman" w:cs="Times New Roman"/>
          <w:color w:val="000000" w:themeColor="text1"/>
          <w:sz w:val="28"/>
          <w:szCs w:val="28"/>
          <w:lang w:eastAsia="ru-RU"/>
        </w:rPr>
        <w:t>, 6</w:t>
      </w:r>
    </w:p>
    <w:p w:rsidR="00E8221A" w:rsidRDefault="00E8221A" w:rsidP="00E8221A">
      <w:pPr>
        <w:jc w:val="center"/>
        <w:rPr>
          <w:rFonts w:ascii="Times New Roman" w:hAnsi="Times New Roman" w:cs="Times New Roman"/>
          <w:b/>
          <w:color w:val="000000" w:themeColor="text1"/>
          <w:sz w:val="28"/>
          <w:szCs w:val="28"/>
          <w:shd w:val="clear" w:color="auto" w:fill="F3F3F3"/>
        </w:rPr>
      </w:pPr>
    </w:p>
    <w:p w:rsidR="00E8221A" w:rsidRDefault="00E8221A" w:rsidP="00E8221A">
      <w:pPr>
        <w:jc w:val="center"/>
        <w:rPr>
          <w:rFonts w:ascii="Times New Roman" w:hAnsi="Times New Roman" w:cs="Times New Roman"/>
          <w:b/>
          <w:color w:val="000000" w:themeColor="text1"/>
          <w:sz w:val="28"/>
          <w:szCs w:val="28"/>
          <w:shd w:val="clear" w:color="auto" w:fill="F3F3F3"/>
        </w:rPr>
      </w:pPr>
      <w:r w:rsidRPr="00E8221A">
        <w:rPr>
          <w:rFonts w:ascii="Times New Roman" w:hAnsi="Times New Roman" w:cs="Times New Roman"/>
          <w:b/>
          <w:noProof/>
          <w:color w:val="000000" w:themeColor="text1"/>
          <w:sz w:val="28"/>
          <w:szCs w:val="28"/>
          <w:shd w:val="clear" w:color="auto" w:fill="F3F3F3"/>
          <w:lang w:eastAsia="ru-RU"/>
        </w:rPr>
        <w:drawing>
          <wp:inline distT="0" distB="0" distL="0" distR="0">
            <wp:extent cx="3810000" cy="1609725"/>
            <wp:effectExtent l="0" t="0" r="0" b="9525"/>
            <wp:docPr id="22" name="Рисунок 3" descr="http://libnvkz.ru/chitatelyam/o-novokuznetske/dostoprimechatelnosti/memorialnie-doski-237-divizii/16369.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ibnvkz.ru/chitatelyam/o-novokuznetske/dostoprimechatelnosti/memorialnie-doski-237-divizii/16369.im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10000" cy="1609725"/>
                    </a:xfrm>
                    <a:prstGeom prst="rect">
                      <a:avLst/>
                    </a:prstGeom>
                    <a:noFill/>
                    <a:ln>
                      <a:noFill/>
                    </a:ln>
                  </pic:spPr>
                </pic:pic>
              </a:graphicData>
            </a:graphic>
          </wp:inline>
        </w:drawing>
      </w:r>
    </w:p>
    <w:p w:rsidR="00E8221A" w:rsidRPr="00E8221A" w:rsidRDefault="00E8221A" w:rsidP="00E8221A">
      <w:pPr>
        <w:jc w:val="center"/>
        <w:rPr>
          <w:rFonts w:ascii="Times New Roman" w:hAnsi="Times New Roman" w:cs="Times New Roman"/>
          <w:b/>
          <w:color w:val="000000" w:themeColor="text1"/>
          <w:sz w:val="28"/>
          <w:szCs w:val="28"/>
          <w:shd w:val="clear" w:color="auto" w:fill="F3F3F3"/>
        </w:rPr>
      </w:pPr>
      <w:r w:rsidRPr="00E8221A">
        <w:rPr>
          <w:rFonts w:ascii="Times New Roman" w:eastAsia="Times New Roman" w:hAnsi="Times New Roman" w:cs="Times New Roman"/>
          <w:color w:val="000000" w:themeColor="text1"/>
          <w:sz w:val="28"/>
          <w:szCs w:val="28"/>
          <w:lang w:eastAsia="ru-RU"/>
        </w:rPr>
        <w:t>Центральный район, проспе</w:t>
      </w:r>
      <w:proofErr w:type="gramStart"/>
      <w:r w:rsidRPr="00E8221A">
        <w:rPr>
          <w:rFonts w:ascii="Times New Roman" w:eastAsia="Times New Roman" w:hAnsi="Times New Roman" w:cs="Times New Roman"/>
          <w:color w:val="000000" w:themeColor="text1"/>
          <w:sz w:val="28"/>
          <w:szCs w:val="28"/>
          <w:lang w:eastAsia="ru-RU"/>
        </w:rPr>
        <w:t>кт Стр</w:t>
      </w:r>
      <w:proofErr w:type="gramEnd"/>
      <w:r w:rsidRPr="00E8221A">
        <w:rPr>
          <w:rFonts w:ascii="Times New Roman" w:eastAsia="Times New Roman" w:hAnsi="Times New Roman" w:cs="Times New Roman"/>
          <w:color w:val="000000" w:themeColor="text1"/>
          <w:sz w:val="28"/>
          <w:szCs w:val="28"/>
          <w:lang w:eastAsia="ru-RU"/>
        </w:rPr>
        <w:t>оителей, 5</w:t>
      </w:r>
    </w:p>
    <w:p w:rsidR="00E8221A" w:rsidRDefault="00E8221A" w:rsidP="00E8221A">
      <w:pPr>
        <w:jc w:val="center"/>
        <w:rPr>
          <w:rFonts w:ascii="Times New Roman" w:hAnsi="Times New Roman" w:cs="Times New Roman"/>
          <w:b/>
          <w:color w:val="000000" w:themeColor="text1"/>
          <w:sz w:val="28"/>
          <w:szCs w:val="28"/>
          <w:shd w:val="clear" w:color="auto" w:fill="F3F3F3"/>
        </w:rPr>
      </w:pPr>
      <w:r w:rsidRPr="00E8221A">
        <w:rPr>
          <w:rFonts w:ascii="Times New Roman" w:hAnsi="Times New Roman" w:cs="Times New Roman"/>
          <w:b/>
          <w:noProof/>
          <w:color w:val="000000" w:themeColor="text1"/>
          <w:sz w:val="28"/>
          <w:szCs w:val="28"/>
          <w:shd w:val="clear" w:color="auto" w:fill="F3F3F3"/>
          <w:lang w:eastAsia="ru-RU"/>
        </w:rPr>
        <w:drawing>
          <wp:inline distT="0" distB="0" distL="0" distR="0">
            <wp:extent cx="4057650" cy="1885950"/>
            <wp:effectExtent l="0" t="0" r="0" b="0"/>
            <wp:docPr id="23" name="Рисунок 4" descr="http://libnvkz.ru/chitatelyam/o-novokuznetske/dostoprimechatelnosti/memorialnie-doski-237-divizii/16368.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ibnvkz.ru/chitatelyam/o-novokuznetske/dostoprimechatelnosti/memorialnie-doski-237-divizii/16368.im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57650" cy="1885950"/>
                    </a:xfrm>
                    <a:prstGeom prst="rect">
                      <a:avLst/>
                    </a:prstGeom>
                    <a:noFill/>
                    <a:ln>
                      <a:noFill/>
                    </a:ln>
                  </pic:spPr>
                </pic:pic>
              </a:graphicData>
            </a:graphic>
          </wp:inline>
        </w:drawing>
      </w:r>
    </w:p>
    <w:p w:rsidR="00905ADE" w:rsidRPr="00905ADE" w:rsidRDefault="00905ADE" w:rsidP="00905ADE">
      <w:pPr>
        <w:shd w:val="clear" w:color="auto" w:fill="FFFFFF"/>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905ADE">
        <w:rPr>
          <w:rFonts w:ascii="Times New Roman" w:eastAsia="Times New Roman" w:hAnsi="Times New Roman" w:cs="Times New Roman"/>
          <w:color w:val="000000" w:themeColor="text1"/>
          <w:sz w:val="28"/>
          <w:szCs w:val="28"/>
          <w:lang w:eastAsia="ru-RU"/>
        </w:rPr>
        <w:t>Центральный район, ул. Куйбышева, 4 (здание школы №8)</w:t>
      </w:r>
    </w:p>
    <w:p w:rsidR="00905ADE" w:rsidRPr="00905ADE" w:rsidRDefault="00905ADE" w:rsidP="00905ADE">
      <w:pPr>
        <w:jc w:val="center"/>
        <w:rPr>
          <w:rFonts w:ascii="Times New Roman" w:hAnsi="Times New Roman" w:cs="Times New Roman"/>
          <w:b/>
          <w:color w:val="000000" w:themeColor="text1"/>
          <w:sz w:val="28"/>
          <w:szCs w:val="28"/>
          <w:shd w:val="clear" w:color="auto" w:fill="F3F3F3"/>
        </w:rPr>
      </w:pPr>
    </w:p>
    <w:sectPr w:rsidR="00905ADE" w:rsidRPr="00905ADE" w:rsidSect="00C43780">
      <w:headerReference w:type="default" r:id="rId28"/>
      <w:footerReference w:type="default" r:id="rId2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0F2F" w:rsidRDefault="00CF0F2F" w:rsidP="00CB736D">
      <w:pPr>
        <w:spacing w:after="0" w:line="240" w:lineRule="auto"/>
      </w:pPr>
      <w:r>
        <w:separator/>
      </w:r>
    </w:p>
  </w:endnote>
  <w:endnote w:type="continuationSeparator" w:id="1">
    <w:p w:rsidR="00CF0F2F" w:rsidRDefault="00CF0F2F" w:rsidP="00CB736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NewRomanPSMT-Identity-H">
    <w:altName w:val="MS Mincho"/>
    <w:panose1 w:val="00000000000000000000"/>
    <w:charset w:val="80"/>
    <w:family w:val="auto"/>
    <w:notTrueType/>
    <w:pitch w:val="default"/>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mj-ea">
    <w:panose1 w:val="00000000000000000000"/>
    <w:charset w:val="00"/>
    <w:family w:val="roman"/>
    <w:notTrueType/>
    <w:pitch w:val="default"/>
    <w:sig w:usb0="00000000" w:usb1="00000000" w:usb2="00000000" w:usb3="00000000" w:csb0="00000000" w:csb1="00000000"/>
  </w:font>
  <w:font w:name="Calibri Light">
    <w:altName w:val="Segoe UI"/>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65B8" w:rsidRDefault="005B65B8" w:rsidP="005B65B8">
    <w:pPr>
      <w:pStyle w:val="a7"/>
    </w:pPr>
  </w:p>
  <w:p w:rsidR="005B65B8" w:rsidRDefault="005B65B8">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0F2F" w:rsidRDefault="00CF0F2F" w:rsidP="00CB736D">
      <w:pPr>
        <w:spacing w:after="0" w:line="240" w:lineRule="auto"/>
      </w:pPr>
      <w:r>
        <w:separator/>
      </w:r>
    </w:p>
  </w:footnote>
  <w:footnote w:type="continuationSeparator" w:id="1">
    <w:p w:rsidR="00CF0F2F" w:rsidRDefault="00CF0F2F" w:rsidP="00CB736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256077"/>
      <w:docPartObj>
        <w:docPartGallery w:val="Page Numbers (Top of Page)"/>
        <w:docPartUnique/>
      </w:docPartObj>
    </w:sdtPr>
    <w:sdtContent>
      <w:p w:rsidR="005B65B8" w:rsidRDefault="00F24689">
        <w:pPr>
          <w:pStyle w:val="a5"/>
          <w:jc w:val="center"/>
        </w:pPr>
        <w:fldSimple w:instr=" PAGE   \* MERGEFORMAT ">
          <w:r w:rsidR="00D654A5">
            <w:rPr>
              <w:noProof/>
            </w:rPr>
            <w:t>1</w:t>
          </w:r>
        </w:fldSimple>
      </w:p>
    </w:sdtContent>
  </w:sdt>
  <w:p w:rsidR="005B65B8" w:rsidRDefault="005B65B8">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33487E"/>
    <w:multiLevelType w:val="hybridMultilevel"/>
    <w:tmpl w:val="8918C07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A4B19EB"/>
    <w:multiLevelType w:val="hybridMultilevel"/>
    <w:tmpl w:val="C0586B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FC0B38"/>
    <w:multiLevelType w:val="multilevel"/>
    <w:tmpl w:val="14041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5871509"/>
    <w:multiLevelType w:val="hybridMultilevel"/>
    <w:tmpl w:val="5D1ECA54"/>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12B2FB6"/>
    <w:multiLevelType w:val="hybridMultilevel"/>
    <w:tmpl w:val="107478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E5C457A"/>
    <w:multiLevelType w:val="hybridMultilevel"/>
    <w:tmpl w:val="2C6EF9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2DB2918"/>
    <w:multiLevelType w:val="multilevel"/>
    <w:tmpl w:val="612EB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74A22988"/>
    <w:multiLevelType w:val="hybridMultilevel"/>
    <w:tmpl w:val="FB78D6A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7D127E50"/>
    <w:multiLevelType w:val="hybridMultilevel"/>
    <w:tmpl w:val="453A17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8"/>
  </w:num>
  <w:num w:numId="4">
    <w:abstractNumId w:val="7"/>
  </w:num>
  <w:num w:numId="5">
    <w:abstractNumId w:val="3"/>
  </w:num>
  <w:num w:numId="6">
    <w:abstractNumId w:val="4"/>
  </w:num>
  <w:num w:numId="7">
    <w:abstractNumId w:val="0"/>
  </w:num>
  <w:num w:numId="8">
    <w:abstractNumId w:val="5"/>
  </w:num>
  <w:num w:numId="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rsids>
    <w:rsidRoot w:val="00590B2B"/>
    <w:rsid w:val="00003DA5"/>
    <w:rsid w:val="00014C33"/>
    <w:rsid w:val="0002757D"/>
    <w:rsid w:val="00031508"/>
    <w:rsid w:val="00041055"/>
    <w:rsid w:val="00064A83"/>
    <w:rsid w:val="00094E2F"/>
    <w:rsid w:val="000A26F9"/>
    <w:rsid w:val="000B3078"/>
    <w:rsid w:val="000B5BF8"/>
    <w:rsid w:val="000C759C"/>
    <w:rsid w:val="000D4795"/>
    <w:rsid w:val="000E29A2"/>
    <w:rsid w:val="000F5859"/>
    <w:rsid w:val="00101A8F"/>
    <w:rsid w:val="00106E3A"/>
    <w:rsid w:val="00107DF2"/>
    <w:rsid w:val="00112C69"/>
    <w:rsid w:val="00122D0D"/>
    <w:rsid w:val="001312A2"/>
    <w:rsid w:val="00134CA3"/>
    <w:rsid w:val="00134D70"/>
    <w:rsid w:val="001356FF"/>
    <w:rsid w:val="00156E3F"/>
    <w:rsid w:val="00163F20"/>
    <w:rsid w:val="00164EF2"/>
    <w:rsid w:val="00170484"/>
    <w:rsid w:val="00185F80"/>
    <w:rsid w:val="00192DF2"/>
    <w:rsid w:val="00193953"/>
    <w:rsid w:val="001A1721"/>
    <w:rsid w:val="001A21D3"/>
    <w:rsid w:val="001A68F6"/>
    <w:rsid w:val="001B041E"/>
    <w:rsid w:val="001B27EB"/>
    <w:rsid w:val="001B6ECA"/>
    <w:rsid w:val="001B7444"/>
    <w:rsid w:val="001C6FC2"/>
    <w:rsid w:val="001D0FCB"/>
    <w:rsid w:val="001D12FD"/>
    <w:rsid w:val="001D3D89"/>
    <w:rsid w:val="001D7C28"/>
    <w:rsid w:val="001E3D5A"/>
    <w:rsid w:val="001E5D20"/>
    <w:rsid w:val="001E762B"/>
    <w:rsid w:val="001F2203"/>
    <w:rsid w:val="001F7751"/>
    <w:rsid w:val="00207D81"/>
    <w:rsid w:val="0021058B"/>
    <w:rsid w:val="00223712"/>
    <w:rsid w:val="00236F66"/>
    <w:rsid w:val="00243437"/>
    <w:rsid w:val="002446CB"/>
    <w:rsid w:val="002663F2"/>
    <w:rsid w:val="00282B84"/>
    <w:rsid w:val="002879C0"/>
    <w:rsid w:val="002A367E"/>
    <w:rsid w:val="002C03AD"/>
    <w:rsid w:val="002C20EC"/>
    <w:rsid w:val="002C7EDD"/>
    <w:rsid w:val="002D6681"/>
    <w:rsid w:val="002E6A90"/>
    <w:rsid w:val="003055B7"/>
    <w:rsid w:val="00305E43"/>
    <w:rsid w:val="00316005"/>
    <w:rsid w:val="00333B2A"/>
    <w:rsid w:val="00333B70"/>
    <w:rsid w:val="00340062"/>
    <w:rsid w:val="00342FA9"/>
    <w:rsid w:val="00344C57"/>
    <w:rsid w:val="00347547"/>
    <w:rsid w:val="003710B9"/>
    <w:rsid w:val="003849EE"/>
    <w:rsid w:val="00384C0B"/>
    <w:rsid w:val="003966B8"/>
    <w:rsid w:val="003A6936"/>
    <w:rsid w:val="003B0A97"/>
    <w:rsid w:val="003C016B"/>
    <w:rsid w:val="003D0953"/>
    <w:rsid w:val="003D0CB4"/>
    <w:rsid w:val="003F0B62"/>
    <w:rsid w:val="003F15F7"/>
    <w:rsid w:val="004208FB"/>
    <w:rsid w:val="00432BE3"/>
    <w:rsid w:val="004428EE"/>
    <w:rsid w:val="00443396"/>
    <w:rsid w:val="00445B81"/>
    <w:rsid w:val="00461EF9"/>
    <w:rsid w:val="004622CE"/>
    <w:rsid w:val="0047361A"/>
    <w:rsid w:val="00475A7E"/>
    <w:rsid w:val="004858FE"/>
    <w:rsid w:val="004A110E"/>
    <w:rsid w:val="004A17AE"/>
    <w:rsid w:val="004A7455"/>
    <w:rsid w:val="004B6380"/>
    <w:rsid w:val="004B6D95"/>
    <w:rsid w:val="004C3FE3"/>
    <w:rsid w:val="004C524B"/>
    <w:rsid w:val="004D14D1"/>
    <w:rsid w:val="004D217F"/>
    <w:rsid w:val="004D694B"/>
    <w:rsid w:val="004E021C"/>
    <w:rsid w:val="004E16C2"/>
    <w:rsid w:val="00505862"/>
    <w:rsid w:val="00516D23"/>
    <w:rsid w:val="005170AC"/>
    <w:rsid w:val="005204B1"/>
    <w:rsid w:val="0052639B"/>
    <w:rsid w:val="00526EB1"/>
    <w:rsid w:val="00527C1A"/>
    <w:rsid w:val="005354F6"/>
    <w:rsid w:val="0053793C"/>
    <w:rsid w:val="00541930"/>
    <w:rsid w:val="005468AE"/>
    <w:rsid w:val="00551373"/>
    <w:rsid w:val="00561B4D"/>
    <w:rsid w:val="00576363"/>
    <w:rsid w:val="00590B2B"/>
    <w:rsid w:val="00593C92"/>
    <w:rsid w:val="005A620E"/>
    <w:rsid w:val="005B0769"/>
    <w:rsid w:val="005B1B0D"/>
    <w:rsid w:val="005B65B8"/>
    <w:rsid w:val="005D6CA6"/>
    <w:rsid w:val="005E04DC"/>
    <w:rsid w:val="005F673B"/>
    <w:rsid w:val="006066A8"/>
    <w:rsid w:val="0061255C"/>
    <w:rsid w:val="00613875"/>
    <w:rsid w:val="00615727"/>
    <w:rsid w:val="00650001"/>
    <w:rsid w:val="006653F1"/>
    <w:rsid w:val="00665EE1"/>
    <w:rsid w:val="00666337"/>
    <w:rsid w:val="006673C3"/>
    <w:rsid w:val="00671DEE"/>
    <w:rsid w:val="0067799B"/>
    <w:rsid w:val="00683338"/>
    <w:rsid w:val="0069113A"/>
    <w:rsid w:val="0069369A"/>
    <w:rsid w:val="006A4BE2"/>
    <w:rsid w:val="006A770C"/>
    <w:rsid w:val="006E04A6"/>
    <w:rsid w:val="006E3D44"/>
    <w:rsid w:val="006E4642"/>
    <w:rsid w:val="006E62AF"/>
    <w:rsid w:val="00700B1B"/>
    <w:rsid w:val="00703E51"/>
    <w:rsid w:val="00705049"/>
    <w:rsid w:val="007221DC"/>
    <w:rsid w:val="00735B82"/>
    <w:rsid w:val="007429EC"/>
    <w:rsid w:val="007451E7"/>
    <w:rsid w:val="00747763"/>
    <w:rsid w:val="007529E0"/>
    <w:rsid w:val="00753AAE"/>
    <w:rsid w:val="00770160"/>
    <w:rsid w:val="00772CD6"/>
    <w:rsid w:val="0077407C"/>
    <w:rsid w:val="00775BDB"/>
    <w:rsid w:val="0077741A"/>
    <w:rsid w:val="00781CA3"/>
    <w:rsid w:val="007846B2"/>
    <w:rsid w:val="007A14B6"/>
    <w:rsid w:val="007A168B"/>
    <w:rsid w:val="007A7FAB"/>
    <w:rsid w:val="007B02F2"/>
    <w:rsid w:val="007B063D"/>
    <w:rsid w:val="007B3B3E"/>
    <w:rsid w:val="007D12A1"/>
    <w:rsid w:val="007E5EE0"/>
    <w:rsid w:val="007E7396"/>
    <w:rsid w:val="007F4F5F"/>
    <w:rsid w:val="007F5911"/>
    <w:rsid w:val="007F7769"/>
    <w:rsid w:val="008005CC"/>
    <w:rsid w:val="00816182"/>
    <w:rsid w:val="00821174"/>
    <w:rsid w:val="008229F7"/>
    <w:rsid w:val="008249E3"/>
    <w:rsid w:val="00826F87"/>
    <w:rsid w:val="00827975"/>
    <w:rsid w:val="008304B8"/>
    <w:rsid w:val="0083484C"/>
    <w:rsid w:val="008361A4"/>
    <w:rsid w:val="008370F4"/>
    <w:rsid w:val="00840D71"/>
    <w:rsid w:val="00853785"/>
    <w:rsid w:val="0087317A"/>
    <w:rsid w:val="0087440E"/>
    <w:rsid w:val="008863EC"/>
    <w:rsid w:val="0088741A"/>
    <w:rsid w:val="00897991"/>
    <w:rsid w:val="008A0374"/>
    <w:rsid w:val="008A332C"/>
    <w:rsid w:val="008B4D1F"/>
    <w:rsid w:val="008B6D23"/>
    <w:rsid w:val="008C2A41"/>
    <w:rsid w:val="008C30C8"/>
    <w:rsid w:val="008C3A6D"/>
    <w:rsid w:val="008C66E9"/>
    <w:rsid w:val="008D6144"/>
    <w:rsid w:val="008D7309"/>
    <w:rsid w:val="008D7BD3"/>
    <w:rsid w:val="008E28EF"/>
    <w:rsid w:val="008E2D7D"/>
    <w:rsid w:val="008E69F5"/>
    <w:rsid w:val="008E7F56"/>
    <w:rsid w:val="00901E50"/>
    <w:rsid w:val="00902958"/>
    <w:rsid w:val="00905ADE"/>
    <w:rsid w:val="00907105"/>
    <w:rsid w:val="00910745"/>
    <w:rsid w:val="00917785"/>
    <w:rsid w:val="00921F36"/>
    <w:rsid w:val="009456D2"/>
    <w:rsid w:val="0095097C"/>
    <w:rsid w:val="00953882"/>
    <w:rsid w:val="00960B20"/>
    <w:rsid w:val="009611A3"/>
    <w:rsid w:val="00966106"/>
    <w:rsid w:val="009761D3"/>
    <w:rsid w:val="0098610E"/>
    <w:rsid w:val="009B035C"/>
    <w:rsid w:val="009B11B1"/>
    <w:rsid w:val="009B760F"/>
    <w:rsid w:val="009B79D3"/>
    <w:rsid w:val="009C06F2"/>
    <w:rsid w:val="009D0300"/>
    <w:rsid w:val="009D08E4"/>
    <w:rsid w:val="009E384F"/>
    <w:rsid w:val="009F4BF4"/>
    <w:rsid w:val="009F584E"/>
    <w:rsid w:val="00A157F3"/>
    <w:rsid w:val="00A15C79"/>
    <w:rsid w:val="00A16503"/>
    <w:rsid w:val="00A23DE9"/>
    <w:rsid w:val="00A36F7E"/>
    <w:rsid w:val="00A519DD"/>
    <w:rsid w:val="00A54299"/>
    <w:rsid w:val="00A62EA6"/>
    <w:rsid w:val="00A7239D"/>
    <w:rsid w:val="00A75FB3"/>
    <w:rsid w:val="00A7725C"/>
    <w:rsid w:val="00A85DB8"/>
    <w:rsid w:val="00A97EFE"/>
    <w:rsid w:val="00AA3667"/>
    <w:rsid w:val="00AA64F5"/>
    <w:rsid w:val="00AA6C18"/>
    <w:rsid w:val="00AB4C80"/>
    <w:rsid w:val="00AC7C59"/>
    <w:rsid w:val="00AD50C6"/>
    <w:rsid w:val="00AD71A2"/>
    <w:rsid w:val="00AE2A2C"/>
    <w:rsid w:val="00B16658"/>
    <w:rsid w:val="00B2467C"/>
    <w:rsid w:val="00B308B1"/>
    <w:rsid w:val="00B52520"/>
    <w:rsid w:val="00B542E1"/>
    <w:rsid w:val="00B60544"/>
    <w:rsid w:val="00B6499D"/>
    <w:rsid w:val="00B80719"/>
    <w:rsid w:val="00B97929"/>
    <w:rsid w:val="00BA4E64"/>
    <w:rsid w:val="00BD0A5E"/>
    <w:rsid w:val="00BD2341"/>
    <w:rsid w:val="00BD35C9"/>
    <w:rsid w:val="00C058A2"/>
    <w:rsid w:val="00C10601"/>
    <w:rsid w:val="00C35993"/>
    <w:rsid w:val="00C40308"/>
    <w:rsid w:val="00C40A4B"/>
    <w:rsid w:val="00C43780"/>
    <w:rsid w:val="00C43D03"/>
    <w:rsid w:val="00C55636"/>
    <w:rsid w:val="00C708DE"/>
    <w:rsid w:val="00C7166F"/>
    <w:rsid w:val="00C75CFD"/>
    <w:rsid w:val="00C840B6"/>
    <w:rsid w:val="00C956E7"/>
    <w:rsid w:val="00CB1D45"/>
    <w:rsid w:val="00CB50DA"/>
    <w:rsid w:val="00CB736D"/>
    <w:rsid w:val="00CD3756"/>
    <w:rsid w:val="00CD72A5"/>
    <w:rsid w:val="00CE44C5"/>
    <w:rsid w:val="00CF00CD"/>
    <w:rsid w:val="00CF0F2F"/>
    <w:rsid w:val="00CF1663"/>
    <w:rsid w:val="00CF6200"/>
    <w:rsid w:val="00D143D3"/>
    <w:rsid w:val="00D22C4B"/>
    <w:rsid w:val="00D24B03"/>
    <w:rsid w:val="00D27127"/>
    <w:rsid w:val="00D32CD2"/>
    <w:rsid w:val="00D45886"/>
    <w:rsid w:val="00D55EB5"/>
    <w:rsid w:val="00D654A5"/>
    <w:rsid w:val="00D70DC3"/>
    <w:rsid w:val="00D71D55"/>
    <w:rsid w:val="00D778D0"/>
    <w:rsid w:val="00D973A7"/>
    <w:rsid w:val="00DA2AE9"/>
    <w:rsid w:val="00DB3C12"/>
    <w:rsid w:val="00DC44B9"/>
    <w:rsid w:val="00DD2D50"/>
    <w:rsid w:val="00DD390C"/>
    <w:rsid w:val="00DE4EBC"/>
    <w:rsid w:val="00DE7871"/>
    <w:rsid w:val="00DF4452"/>
    <w:rsid w:val="00DF73D6"/>
    <w:rsid w:val="00E00B1A"/>
    <w:rsid w:val="00E011FA"/>
    <w:rsid w:val="00E01760"/>
    <w:rsid w:val="00E077A5"/>
    <w:rsid w:val="00E114D2"/>
    <w:rsid w:val="00E148DC"/>
    <w:rsid w:val="00E14CA1"/>
    <w:rsid w:val="00E15F51"/>
    <w:rsid w:val="00E238F9"/>
    <w:rsid w:val="00E25075"/>
    <w:rsid w:val="00E4430E"/>
    <w:rsid w:val="00E55AC3"/>
    <w:rsid w:val="00E5721F"/>
    <w:rsid w:val="00E81A24"/>
    <w:rsid w:val="00E8221A"/>
    <w:rsid w:val="00E91907"/>
    <w:rsid w:val="00E9713E"/>
    <w:rsid w:val="00EA5F63"/>
    <w:rsid w:val="00EB0ACE"/>
    <w:rsid w:val="00EB1664"/>
    <w:rsid w:val="00EB171C"/>
    <w:rsid w:val="00EC062F"/>
    <w:rsid w:val="00EC7BD9"/>
    <w:rsid w:val="00EE7BAC"/>
    <w:rsid w:val="00EF45A0"/>
    <w:rsid w:val="00F24689"/>
    <w:rsid w:val="00F41082"/>
    <w:rsid w:val="00F50C7A"/>
    <w:rsid w:val="00F5208E"/>
    <w:rsid w:val="00F52BFA"/>
    <w:rsid w:val="00F73FAE"/>
    <w:rsid w:val="00F74344"/>
    <w:rsid w:val="00F83748"/>
    <w:rsid w:val="00F93FD1"/>
    <w:rsid w:val="00FA41C2"/>
    <w:rsid w:val="00FA5A80"/>
    <w:rsid w:val="00FC1FCC"/>
    <w:rsid w:val="00FD11C8"/>
    <w:rsid w:val="00FD434D"/>
    <w:rsid w:val="00FD78E3"/>
    <w:rsid w:val="00FE6B7B"/>
    <w:rsid w:val="00FF5483"/>
    <w:rsid w:val="00FF5B1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378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F166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F1663"/>
    <w:rPr>
      <w:rFonts w:ascii="Tahoma" w:hAnsi="Tahoma" w:cs="Tahoma"/>
      <w:sz w:val="16"/>
      <w:szCs w:val="16"/>
    </w:rPr>
  </w:style>
  <w:style w:type="paragraph" w:styleId="a5">
    <w:name w:val="header"/>
    <w:basedOn w:val="a"/>
    <w:link w:val="a6"/>
    <w:uiPriority w:val="99"/>
    <w:unhideWhenUsed/>
    <w:rsid w:val="00CB736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CB736D"/>
  </w:style>
  <w:style w:type="paragraph" w:styleId="a7">
    <w:name w:val="footer"/>
    <w:basedOn w:val="a"/>
    <w:link w:val="a8"/>
    <w:uiPriority w:val="99"/>
    <w:unhideWhenUsed/>
    <w:rsid w:val="00CB736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CB736D"/>
  </w:style>
  <w:style w:type="paragraph" w:styleId="a9">
    <w:name w:val="Normal (Web)"/>
    <w:basedOn w:val="a"/>
    <w:uiPriority w:val="99"/>
    <w:unhideWhenUsed/>
    <w:rsid w:val="00014C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Strong"/>
    <w:basedOn w:val="a0"/>
    <w:uiPriority w:val="22"/>
    <w:qFormat/>
    <w:rsid w:val="00014C33"/>
    <w:rPr>
      <w:b/>
      <w:bCs/>
    </w:rPr>
  </w:style>
  <w:style w:type="character" w:styleId="ab">
    <w:name w:val="line number"/>
    <w:basedOn w:val="a0"/>
    <w:uiPriority w:val="99"/>
    <w:semiHidden/>
    <w:unhideWhenUsed/>
    <w:rsid w:val="004D14D1"/>
  </w:style>
  <w:style w:type="paragraph" w:styleId="ac">
    <w:name w:val="List Paragraph"/>
    <w:basedOn w:val="a"/>
    <w:uiPriority w:val="34"/>
    <w:qFormat/>
    <w:rsid w:val="00C43D03"/>
    <w:pPr>
      <w:ind w:left="720"/>
      <w:contextualSpacing/>
    </w:pPr>
  </w:style>
  <w:style w:type="character" w:styleId="ad">
    <w:name w:val="Hyperlink"/>
    <w:basedOn w:val="a0"/>
    <w:uiPriority w:val="99"/>
    <w:unhideWhenUsed/>
    <w:rsid w:val="00F73FAE"/>
    <w:rPr>
      <w:color w:val="0563C1" w:themeColor="hyperlink"/>
      <w:u w:val="single"/>
    </w:rPr>
  </w:style>
  <w:style w:type="character" w:styleId="ae">
    <w:name w:val="FollowedHyperlink"/>
    <w:basedOn w:val="a0"/>
    <w:uiPriority w:val="99"/>
    <w:semiHidden/>
    <w:unhideWhenUsed/>
    <w:rsid w:val="00F73FAE"/>
    <w:rPr>
      <w:color w:val="954F72" w:themeColor="followedHyperlink"/>
      <w:u w:val="single"/>
    </w:rPr>
  </w:style>
</w:styles>
</file>

<file path=word/webSettings.xml><?xml version="1.0" encoding="utf-8"?>
<w:webSettings xmlns:r="http://schemas.openxmlformats.org/officeDocument/2006/relationships" xmlns:w="http://schemas.openxmlformats.org/wordprocessingml/2006/main">
  <w:divs>
    <w:div w:id="1176918086">
      <w:bodyDiv w:val="1"/>
      <w:marLeft w:val="0"/>
      <w:marRight w:val="0"/>
      <w:marTop w:val="0"/>
      <w:marBottom w:val="0"/>
      <w:divBdr>
        <w:top w:val="none" w:sz="0" w:space="0" w:color="auto"/>
        <w:left w:val="none" w:sz="0" w:space="0" w:color="auto"/>
        <w:bottom w:val="none" w:sz="0" w:space="0" w:color="auto"/>
        <w:right w:val="none" w:sz="0" w:space="0" w:color="auto"/>
      </w:divBdr>
    </w:div>
    <w:div w:id="1257396939">
      <w:bodyDiv w:val="1"/>
      <w:marLeft w:val="0"/>
      <w:marRight w:val="0"/>
      <w:marTop w:val="0"/>
      <w:marBottom w:val="0"/>
      <w:divBdr>
        <w:top w:val="none" w:sz="0" w:space="0" w:color="auto"/>
        <w:left w:val="none" w:sz="0" w:space="0" w:color="auto"/>
        <w:bottom w:val="none" w:sz="0" w:space="0" w:color="auto"/>
        <w:right w:val="none" w:sz="0" w:space="0" w:color="auto"/>
      </w:divBdr>
    </w:div>
    <w:div w:id="1296108442">
      <w:bodyDiv w:val="1"/>
      <w:marLeft w:val="0"/>
      <w:marRight w:val="0"/>
      <w:marTop w:val="0"/>
      <w:marBottom w:val="0"/>
      <w:divBdr>
        <w:top w:val="none" w:sz="0" w:space="0" w:color="auto"/>
        <w:left w:val="none" w:sz="0" w:space="0" w:color="auto"/>
        <w:bottom w:val="none" w:sz="0" w:space="0" w:color="auto"/>
        <w:right w:val="none" w:sz="0" w:space="0" w:color="auto"/>
      </w:divBdr>
    </w:div>
    <w:div w:id="1993749975">
      <w:bodyDiv w:val="1"/>
      <w:marLeft w:val="0"/>
      <w:marRight w:val="0"/>
      <w:marTop w:val="0"/>
      <w:marBottom w:val="0"/>
      <w:divBdr>
        <w:top w:val="none" w:sz="0" w:space="0" w:color="auto"/>
        <w:left w:val="none" w:sz="0" w:space="0" w:color="auto"/>
        <w:bottom w:val="none" w:sz="0" w:space="0" w:color="auto"/>
        <w:right w:val="none" w:sz="0" w:space="0" w:color="auto"/>
      </w:divBdr>
      <w:divsChild>
        <w:div w:id="1154175751">
          <w:marLeft w:val="0"/>
          <w:marRight w:val="2775"/>
          <w:marTop w:val="0"/>
          <w:marBottom w:val="0"/>
          <w:divBdr>
            <w:top w:val="none" w:sz="0" w:space="0" w:color="auto"/>
            <w:left w:val="none" w:sz="0" w:space="0" w:color="auto"/>
            <w:bottom w:val="none" w:sz="0" w:space="0" w:color="auto"/>
            <w:right w:val="none" w:sz="0" w:space="0" w:color="auto"/>
          </w:divBdr>
        </w:div>
        <w:div w:id="1421682169">
          <w:marLeft w:val="0"/>
          <w:marRight w:val="0"/>
          <w:marTop w:val="0"/>
          <w:marBottom w:val="0"/>
          <w:divBdr>
            <w:top w:val="none" w:sz="0" w:space="0" w:color="auto"/>
            <w:left w:val="none" w:sz="0" w:space="0" w:color="auto"/>
            <w:bottom w:val="none" w:sz="0" w:space="0" w:color="auto"/>
            <w:right w:val="none" w:sz="0" w:space="0" w:color="auto"/>
          </w:divBdr>
        </w:div>
        <w:div w:id="14045995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orthedu.ru/uploads/posts/2010-04/1272517231_2.jpg" TargetMode="Externa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eader" Target="header1.xml"/><Relationship Id="rId10" Type="http://schemas.openxmlformats.org/officeDocument/2006/relationships/hyperlink" Target="https://ru.wikipedia.org/wiki/&#1055;&#1086;&#1080;&#1089;&#1082;&#1086;&#1074;&#1086;&#1077;" TargetMode="Externa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rthedu.ru/uploads/posts/2010-04/1272517260_4.jpg"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3C29D0-114D-4272-AECC-F3C6EA81F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26</Pages>
  <Words>4671</Words>
  <Characters>26630</Characters>
  <Application>Microsoft Office Word</Application>
  <DocSecurity>0</DocSecurity>
  <Lines>221</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31239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Елена</cp:lastModifiedBy>
  <cp:revision>30</cp:revision>
  <cp:lastPrinted>2017-02-22T02:02:00Z</cp:lastPrinted>
  <dcterms:created xsi:type="dcterms:W3CDTF">2016-12-11T05:56:00Z</dcterms:created>
  <dcterms:modified xsi:type="dcterms:W3CDTF">2018-01-09T05:37:00Z</dcterms:modified>
</cp:coreProperties>
</file>