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6EF" w:rsidRPr="005C6BE8" w:rsidRDefault="003C36EF" w:rsidP="00D57EB8">
      <w:pPr>
        <w:spacing w:line="360" w:lineRule="auto"/>
        <w:jc w:val="both"/>
        <w:rPr>
          <w:rStyle w:val="a9"/>
          <w:b w:val="0"/>
          <w:shd w:val="clear" w:color="auto" w:fill="FFFFFF"/>
          <w:lang w:val="ru-RU"/>
        </w:rPr>
      </w:pPr>
    </w:p>
    <w:p w:rsidR="007F5502" w:rsidRPr="005C6BE8" w:rsidRDefault="007F5502" w:rsidP="00740D7B">
      <w:pPr>
        <w:spacing w:line="360" w:lineRule="auto"/>
        <w:jc w:val="center"/>
        <w:rPr>
          <w:lang w:val="ru-RU"/>
        </w:rPr>
      </w:pPr>
      <w:r w:rsidRPr="005C6BE8">
        <w:rPr>
          <w:lang w:val="ru-RU"/>
        </w:rPr>
        <w:t>Статья</w:t>
      </w:r>
    </w:p>
    <w:p w:rsidR="003C36EF" w:rsidRPr="00C4610C" w:rsidRDefault="003C36EF" w:rsidP="00740D7B">
      <w:pPr>
        <w:spacing w:line="360" w:lineRule="auto"/>
        <w:jc w:val="center"/>
        <w:rPr>
          <w:b/>
          <w:lang w:val="ru-RU"/>
        </w:rPr>
      </w:pPr>
      <w:r w:rsidRPr="00C4610C">
        <w:rPr>
          <w:b/>
          <w:lang w:val="ru-RU"/>
        </w:rPr>
        <w:t xml:space="preserve"> «Традиции народной педагогики как средство формирования нравственного интеллекта»</w:t>
      </w:r>
    </w:p>
    <w:p w:rsidR="00441FBB" w:rsidRPr="005C6BE8" w:rsidRDefault="00441FBB" w:rsidP="003C36EF">
      <w:pPr>
        <w:spacing w:line="360" w:lineRule="auto"/>
        <w:jc w:val="center"/>
        <w:rPr>
          <w:rStyle w:val="a9"/>
          <w:b w:val="0"/>
          <w:shd w:val="clear" w:color="auto" w:fill="FFFFFF"/>
          <w:lang w:val="ru-RU"/>
        </w:rPr>
      </w:pPr>
    </w:p>
    <w:p w:rsidR="003F5818" w:rsidRPr="00EA3C97" w:rsidRDefault="00F0464C" w:rsidP="001F6097">
      <w:pPr>
        <w:spacing w:before="375" w:after="375" w:line="360" w:lineRule="auto"/>
        <w:jc w:val="both"/>
        <w:textAlignment w:val="top"/>
        <w:rPr>
          <w:color w:val="000000"/>
          <w:lang w:val="ru-RU"/>
        </w:rPr>
      </w:pPr>
      <w:r w:rsidRPr="005C6BE8">
        <w:rPr>
          <w:color w:val="000000"/>
          <w:lang w:val="ru-RU"/>
        </w:rPr>
        <w:t xml:space="preserve">   </w:t>
      </w:r>
      <w:r w:rsidRPr="005C6BE8">
        <w:rPr>
          <w:color w:val="000000"/>
        </w:rPr>
        <w:t>Одним из наиболее важных вопросов бытия человека является вопрос соотношения интеллекта, нравственности и духовности человека.</w:t>
      </w:r>
      <w:r w:rsidRPr="005C6BE8">
        <w:rPr>
          <w:color w:val="000000"/>
        </w:rPr>
        <w:br/>
        <w:t>Как взаимодействуют между собой указанные категории, что первично, как влияет интеллект на духовность и нравственность, их развитие и наоборот.</w:t>
      </w:r>
      <w:r w:rsidRPr="005C6BE8">
        <w:rPr>
          <w:color w:val="000000"/>
        </w:rPr>
        <w:br/>
      </w:r>
      <w:r w:rsidRPr="005C6BE8">
        <w:rPr>
          <w:color w:val="000000"/>
          <w:lang w:val="ru-RU"/>
        </w:rPr>
        <w:t xml:space="preserve"> </w:t>
      </w:r>
      <w:r w:rsidRPr="005C6BE8">
        <w:rPr>
          <w:color w:val="000000"/>
        </w:rPr>
        <w:t>При рождении человек наделяется наследственными признаками и ка</w:t>
      </w:r>
      <w:r w:rsidR="001F6097">
        <w:rPr>
          <w:color w:val="000000"/>
        </w:rPr>
        <w:t xml:space="preserve">чествами, </w:t>
      </w:r>
      <w:r w:rsidR="001F6097">
        <w:rPr>
          <w:color w:val="000000"/>
          <w:lang w:val="ru-RU"/>
        </w:rPr>
        <w:t>один из которых-</w:t>
      </w:r>
      <w:r w:rsidRPr="005C6BE8">
        <w:rPr>
          <w:color w:val="000000"/>
        </w:rPr>
        <w:t xml:space="preserve"> интеллект</w:t>
      </w:r>
      <w:r w:rsidR="00E23268" w:rsidRPr="005C6BE8">
        <w:rPr>
          <w:color w:val="000000"/>
          <w:lang w:val="ru-RU"/>
        </w:rPr>
        <w:t xml:space="preserve">. </w:t>
      </w:r>
      <w:r w:rsidR="001F6097">
        <w:rPr>
          <w:color w:val="000000"/>
        </w:rPr>
        <w:t xml:space="preserve">Наука </w:t>
      </w:r>
      <w:r w:rsidRPr="005C6BE8">
        <w:rPr>
          <w:color w:val="000000"/>
        </w:rPr>
        <w:t xml:space="preserve"> давно и убедительно установила, что интеллект человека с момента его рождения имеет способность к развитию, границы развития интеллекта каждого конкретного человека являются разными так же как врожденные качества интеллекта к самоорганизации и саморазвитию, унаследованные от рождения.</w:t>
      </w:r>
      <w:r w:rsidR="00D43080" w:rsidRPr="005C6BE8">
        <w:rPr>
          <w:color w:val="000000"/>
        </w:rPr>
        <w:t xml:space="preserve"> Вместе с тем человек безусловно рождается с определенными заложенными уровнями нравственности и духовности, которые впоследствии  определяют мотивацию его поступков</w:t>
      </w:r>
      <w:r w:rsidR="00D43080" w:rsidRPr="005C6BE8">
        <w:rPr>
          <w:color w:val="000000"/>
          <w:lang w:val="ru-RU"/>
        </w:rPr>
        <w:t xml:space="preserve"> и</w:t>
      </w:r>
      <w:r w:rsidR="00D43080" w:rsidRPr="005C6BE8">
        <w:rPr>
          <w:color w:val="000000"/>
        </w:rPr>
        <w:t xml:space="preserve"> могут как развиваться, так и угасать (деградировать).</w:t>
      </w:r>
      <w:r w:rsidR="00D43080" w:rsidRPr="005C6BE8">
        <w:rPr>
          <w:color w:val="000000"/>
        </w:rPr>
        <w:br/>
      </w:r>
      <w:r w:rsidR="005C6BE8" w:rsidRPr="005C6BE8">
        <w:rPr>
          <w:color w:val="000000"/>
          <w:lang w:val="ru-RU"/>
        </w:rPr>
        <w:t xml:space="preserve">   </w:t>
      </w:r>
      <w:r w:rsidR="00D43080" w:rsidRPr="005C6BE8">
        <w:rPr>
          <w:color w:val="000000"/>
          <w:lang w:val="ru-RU"/>
        </w:rPr>
        <w:t>Н</w:t>
      </w:r>
      <w:r w:rsidR="00D43080" w:rsidRPr="005C6BE8">
        <w:rPr>
          <w:color w:val="000000"/>
        </w:rPr>
        <w:t>а развитие или деградацию указанных качеств человека определенным образом влияют и интеллект человека</w:t>
      </w:r>
      <w:r w:rsidR="00D43080" w:rsidRPr="005C6BE8">
        <w:rPr>
          <w:color w:val="000000"/>
          <w:lang w:val="ru-RU"/>
        </w:rPr>
        <w:t>,</w:t>
      </w:r>
      <w:r w:rsidR="005C6BE8" w:rsidRPr="005C6BE8">
        <w:rPr>
          <w:color w:val="000000"/>
        </w:rPr>
        <w:t xml:space="preserve"> </w:t>
      </w:r>
      <w:r w:rsidR="005C6BE8" w:rsidRPr="005C6BE8">
        <w:rPr>
          <w:color w:val="000000"/>
          <w:lang w:val="ru-RU"/>
        </w:rPr>
        <w:t xml:space="preserve">его </w:t>
      </w:r>
      <w:r w:rsidR="005C6BE8" w:rsidRPr="005C6BE8">
        <w:rPr>
          <w:color w:val="000000"/>
        </w:rPr>
        <w:t xml:space="preserve">осознание </w:t>
      </w:r>
      <w:r w:rsidR="005C6BE8" w:rsidRPr="005C6BE8">
        <w:rPr>
          <w:color w:val="000000"/>
          <w:lang w:val="ru-RU"/>
        </w:rPr>
        <w:t xml:space="preserve">о </w:t>
      </w:r>
      <w:r w:rsidR="005C6BE8" w:rsidRPr="005C6BE8">
        <w:rPr>
          <w:color w:val="000000"/>
        </w:rPr>
        <w:t xml:space="preserve"> необходимости работы над собой в вопросах развития своей нравственности и духовности</w:t>
      </w:r>
      <w:r w:rsidR="00D57EB8">
        <w:rPr>
          <w:color w:val="000000"/>
          <w:lang w:val="ru-RU"/>
        </w:rPr>
        <w:t xml:space="preserve">, </w:t>
      </w:r>
      <w:r w:rsidR="00D57EB8">
        <w:rPr>
          <w:color w:val="000000"/>
        </w:rPr>
        <w:t xml:space="preserve"> и окружающая среда</w:t>
      </w:r>
      <w:r w:rsidR="00E65D41">
        <w:rPr>
          <w:color w:val="000000"/>
          <w:lang w:val="ru-RU"/>
        </w:rPr>
        <w:t xml:space="preserve"> (в контексте школьного образования - семья и школа)</w:t>
      </w:r>
      <w:r w:rsidR="003F5818">
        <w:rPr>
          <w:color w:val="000000"/>
          <w:lang w:val="ru-RU"/>
        </w:rPr>
        <w:t xml:space="preserve">.   </w:t>
      </w:r>
      <w:r w:rsidR="00D57EB8" w:rsidRPr="001F6097">
        <w:rPr>
          <w:color w:val="000000"/>
        </w:rPr>
        <w:t>В современной педагогической науке идет осмысление способов формирования духовно-нравственной сферы, как и развития творческого мышления в контексте</w:t>
      </w:r>
      <w:r w:rsidR="00EA3C97">
        <w:rPr>
          <w:color w:val="000000"/>
        </w:rPr>
        <w:t xml:space="preserve"> целостности личности. </w:t>
      </w:r>
      <w:r w:rsidR="00EA3C97">
        <w:rPr>
          <w:color w:val="000000"/>
          <w:lang w:val="ru-RU"/>
        </w:rPr>
        <w:t>О</w:t>
      </w:r>
      <w:r w:rsidR="00EA3C97">
        <w:rPr>
          <w:color w:val="000000"/>
        </w:rPr>
        <w:t>сновны</w:t>
      </w:r>
      <w:r w:rsidR="00EA3C97">
        <w:rPr>
          <w:color w:val="000000"/>
          <w:lang w:val="ru-RU"/>
        </w:rPr>
        <w:t>е</w:t>
      </w:r>
      <w:r w:rsidR="00EA3C97">
        <w:rPr>
          <w:color w:val="000000"/>
        </w:rPr>
        <w:t xml:space="preserve"> задач</w:t>
      </w:r>
      <w:r w:rsidR="00EA3C97">
        <w:rPr>
          <w:color w:val="000000"/>
          <w:lang w:val="ru-RU"/>
        </w:rPr>
        <w:t>и</w:t>
      </w:r>
      <w:r w:rsidR="00EA3C97">
        <w:rPr>
          <w:color w:val="000000"/>
        </w:rPr>
        <w:t xml:space="preserve"> современного образования </w:t>
      </w:r>
      <w:r w:rsidR="00D57EB8" w:rsidRPr="001F6097">
        <w:rPr>
          <w:color w:val="000000"/>
        </w:rPr>
        <w:t xml:space="preserve"> следующие: сохранение и ра</w:t>
      </w:r>
      <w:r w:rsidR="00EA3C97">
        <w:rPr>
          <w:color w:val="000000"/>
        </w:rPr>
        <w:t>звитие интеллект</w:t>
      </w:r>
      <w:r w:rsidR="00EA3C97">
        <w:rPr>
          <w:color w:val="000000"/>
          <w:lang w:val="ru-RU"/>
        </w:rPr>
        <w:t>а</w:t>
      </w:r>
      <w:r w:rsidR="00D57EB8" w:rsidRPr="001F6097">
        <w:rPr>
          <w:color w:val="000000"/>
        </w:rPr>
        <w:t xml:space="preserve">, </w:t>
      </w:r>
      <w:r w:rsidR="00EA3C97">
        <w:rPr>
          <w:color w:val="000000"/>
          <w:lang w:val="ru-RU"/>
        </w:rPr>
        <w:t xml:space="preserve">при этом </w:t>
      </w:r>
      <w:r w:rsidR="00EA3C97">
        <w:rPr>
          <w:color w:val="000000"/>
        </w:rPr>
        <w:t>образовательн</w:t>
      </w:r>
      <w:proofErr w:type="spellStart"/>
      <w:r w:rsidR="00EA3C97">
        <w:rPr>
          <w:color w:val="000000"/>
          <w:lang w:val="ru-RU"/>
        </w:rPr>
        <w:t>ая</w:t>
      </w:r>
      <w:proofErr w:type="spellEnd"/>
      <w:r w:rsidR="00EA3C97">
        <w:rPr>
          <w:color w:val="000000"/>
        </w:rPr>
        <w:t xml:space="preserve"> сред</w:t>
      </w:r>
      <w:r w:rsidR="00EA3C97">
        <w:rPr>
          <w:color w:val="000000"/>
          <w:lang w:val="ru-RU"/>
        </w:rPr>
        <w:t xml:space="preserve">а </w:t>
      </w:r>
      <w:r w:rsidR="00D57EB8" w:rsidRPr="001F6097">
        <w:rPr>
          <w:color w:val="000000"/>
        </w:rPr>
        <w:t xml:space="preserve"> </w:t>
      </w:r>
      <w:r w:rsidR="00EA3C97" w:rsidRPr="001F6097">
        <w:rPr>
          <w:color w:val="000000"/>
        </w:rPr>
        <w:t xml:space="preserve">наряду с информацией </w:t>
      </w:r>
      <w:r w:rsidR="00EA3C97">
        <w:rPr>
          <w:color w:val="000000"/>
          <w:lang w:val="ru-RU"/>
        </w:rPr>
        <w:t xml:space="preserve"> должна быть </w:t>
      </w:r>
      <w:r w:rsidR="00EA3C97">
        <w:rPr>
          <w:color w:val="000000"/>
        </w:rPr>
        <w:t>наполн</w:t>
      </w:r>
      <w:proofErr w:type="spellStart"/>
      <w:r w:rsidR="00EA3C97">
        <w:rPr>
          <w:color w:val="000000"/>
          <w:lang w:val="ru-RU"/>
        </w:rPr>
        <w:t>ена</w:t>
      </w:r>
      <w:proofErr w:type="spellEnd"/>
      <w:r w:rsidR="00EA3C97">
        <w:rPr>
          <w:color w:val="000000"/>
          <w:lang w:val="ru-RU"/>
        </w:rPr>
        <w:t xml:space="preserve"> </w:t>
      </w:r>
      <w:r w:rsidR="00EA3C97" w:rsidRPr="001F6097">
        <w:rPr>
          <w:color w:val="000000"/>
        </w:rPr>
        <w:t xml:space="preserve"> </w:t>
      </w:r>
      <w:r w:rsidR="00EA3C97">
        <w:rPr>
          <w:color w:val="000000"/>
          <w:lang w:val="ru-RU"/>
        </w:rPr>
        <w:t xml:space="preserve">нравственными ценностями. </w:t>
      </w:r>
    </w:p>
    <w:p w:rsidR="001F6097" w:rsidRPr="003F5818" w:rsidRDefault="003F5818" w:rsidP="001F6097">
      <w:pPr>
        <w:spacing w:before="375" w:after="375" w:line="360" w:lineRule="auto"/>
        <w:jc w:val="both"/>
        <w:textAlignment w:val="top"/>
        <w:rPr>
          <w:color w:val="000000"/>
          <w:lang w:val="ru-RU"/>
        </w:rPr>
      </w:pPr>
      <w:r>
        <w:rPr>
          <w:color w:val="000000"/>
          <w:lang w:val="ru-RU"/>
        </w:rPr>
        <w:t xml:space="preserve">    </w:t>
      </w:r>
      <w:r w:rsidR="001F6097">
        <w:rPr>
          <w:color w:val="000000"/>
          <w:lang w:val="ru-RU"/>
        </w:rPr>
        <w:t>В</w:t>
      </w:r>
      <w:r w:rsidR="001F6097" w:rsidRPr="005C6BE8">
        <w:rPr>
          <w:color w:val="000000"/>
        </w:rPr>
        <w:t xml:space="preserve"> 1994 году американским философом Д.Босс</w:t>
      </w:r>
      <w:r w:rsidR="001F6097">
        <w:rPr>
          <w:color w:val="000000"/>
          <w:lang w:val="ru-RU"/>
        </w:rPr>
        <w:t xml:space="preserve"> в </w:t>
      </w:r>
      <w:r w:rsidR="001F6097" w:rsidRPr="005C6BE8">
        <w:rPr>
          <w:color w:val="000000"/>
        </w:rPr>
        <w:t>научный оборот</w:t>
      </w:r>
      <w:r w:rsidR="001F6097">
        <w:rPr>
          <w:color w:val="000000"/>
          <w:lang w:val="ru-RU"/>
        </w:rPr>
        <w:t xml:space="preserve"> </w:t>
      </w:r>
      <w:r w:rsidR="001F6097" w:rsidRPr="005C6BE8">
        <w:rPr>
          <w:color w:val="000000"/>
        </w:rPr>
        <w:t>было введено</w:t>
      </w:r>
      <w:r w:rsidR="001F6097">
        <w:rPr>
          <w:color w:val="000000"/>
          <w:lang w:val="ru-RU"/>
        </w:rPr>
        <w:t xml:space="preserve"> </w:t>
      </w:r>
      <w:proofErr w:type="spellStart"/>
      <w:r w:rsidR="001F6097">
        <w:rPr>
          <w:color w:val="000000"/>
          <w:lang w:val="ru-RU"/>
        </w:rPr>
        <w:t>п</w:t>
      </w:r>
      <w:proofErr w:type="spellEnd"/>
      <w:r w:rsidR="001F6097" w:rsidRPr="005C6BE8">
        <w:rPr>
          <w:color w:val="000000"/>
        </w:rPr>
        <w:t>онятие «нравственный интеллект»</w:t>
      </w:r>
      <w:r w:rsidR="001F6097">
        <w:rPr>
          <w:color w:val="000000"/>
          <w:lang w:val="ru-RU"/>
        </w:rPr>
        <w:t xml:space="preserve">. </w:t>
      </w:r>
      <w:r w:rsidR="001F6097" w:rsidRPr="005C6BE8">
        <w:rPr>
          <w:color w:val="000000"/>
        </w:rPr>
        <w:t xml:space="preserve"> Нравственный интеллект Д.Босс определяет как единство мышления и чувственности, уважение к себе и другим, признание ценности других, наличие развитых эмпатических способностей. При этом понятие «уважение» подразумевает не только суждение, но и такие качества как забота, эмпатия, вынесение </w:t>
      </w:r>
      <w:r w:rsidR="001F6097" w:rsidRPr="005C6BE8">
        <w:rPr>
          <w:color w:val="000000"/>
        </w:rPr>
        <w:lastRenderedPageBreak/>
        <w:t>нравственных решений.</w:t>
      </w:r>
      <w:r w:rsidR="001F6097" w:rsidRPr="001F6097">
        <w:rPr>
          <w:rFonts w:ascii="Arial" w:hAnsi="Arial" w:cs="Arial"/>
          <w:color w:val="000000"/>
          <w:sz w:val="23"/>
          <w:szCs w:val="23"/>
        </w:rPr>
        <w:t xml:space="preserve"> </w:t>
      </w:r>
      <w:r w:rsidR="009820BF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1F6097" w:rsidRPr="001F6097">
        <w:rPr>
          <w:color w:val="000000"/>
          <w:lang w:val="ru-RU"/>
        </w:rPr>
        <w:t xml:space="preserve">То есть </w:t>
      </w:r>
      <w:r w:rsidR="001F6097">
        <w:rPr>
          <w:color w:val="000000"/>
          <w:lang w:val="ru-RU"/>
        </w:rPr>
        <w:t xml:space="preserve"> </w:t>
      </w:r>
      <w:r w:rsidR="001F6097" w:rsidRPr="001F6097">
        <w:rPr>
          <w:color w:val="000000"/>
        </w:rPr>
        <w:t>нравственный интеллект можно рассматривать как</w:t>
      </w:r>
      <w:r w:rsidR="001F6097" w:rsidRPr="001F6097">
        <w:rPr>
          <w:color w:val="000000"/>
          <w:lang w:val="ru-RU"/>
        </w:rPr>
        <w:t xml:space="preserve"> </w:t>
      </w:r>
      <w:r w:rsidR="001F6097" w:rsidRPr="001F6097">
        <w:rPr>
          <w:color w:val="000000"/>
        </w:rPr>
        <w:t>автономный интеллект, как разумно-нравственную способность, проявление уважения к себе и другим, восприятие ценности других людей.</w:t>
      </w:r>
      <w:r w:rsidR="001F6097">
        <w:rPr>
          <w:color w:val="000000"/>
          <w:lang w:val="ru-RU"/>
        </w:rPr>
        <w:t xml:space="preserve"> </w:t>
      </w:r>
      <w:r w:rsidR="001F6097" w:rsidRPr="001F6097">
        <w:rPr>
          <w:color w:val="000000"/>
        </w:rPr>
        <w:t>В этой связи можно выделить основные интеллектуально-нравственные ценности современного образования, в том числе и гуманитарного цикла: интеллектуальные возможности обучающихся; методы и приемы обучения, базирующиеся на интеллектуальных традициях; воспитание способности вынесения нравственных суждений; воспитание принятия нравственных решений; воспитание способности осознания последствий собственных поступков; воспитание способности осознания нравственных ценностей; воспитание способности к нравственной мотивации принимаемых решений; изучение творческих процессов мышления.</w:t>
      </w:r>
    </w:p>
    <w:p w:rsidR="003F5818" w:rsidRDefault="009820BF" w:rsidP="003F5818">
      <w:pPr>
        <w:spacing w:before="375" w:after="375" w:line="360" w:lineRule="auto"/>
        <w:jc w:val="both"/>
        <w:textAlignment w:val="top"/>
        <w:rPr>
          <w:lang w:val="ru-RU"/>
        </w:rPr>
      </w:pPr>
      <w:r w:rsidRPr="009820BF">
        <w:rPr>
          <w:lang w:val="ru-RU"/>
        </w:rPr>
        <w:t xml:space="preserve">   Как учитель с многолетним опытом работы  не могу не остановиться на практической стороне поднятого вопроса.</w:t>
      </w:r>
      <w:r>
        <w:rPr>
          <w:color w:val="444444"/>
          <w:lang w:val="ru-RU"/>
        </w:rPr>
        <w:t xml:space="preserve">  </w:t>
      </w:r>
      <w:r w:rsidRPr="009820BF">
        <w:rPr>
          <w:lang w:val="ru-RU"/>
        </w:rPr>
        <w:t xml:space="preserve">Считаю, что </w:t>
      </w:r>
      <w:r>
        <w:rPr>
          <w:color w:val="444444"/>
          <w:lang w:val="ru-RU"/>
        </w:rPr>
        <w:t>а</w:t>
      </w:r>
      <w:r w:rsidRPr="00790D17">
        <w:t>нализ ценностей исключительно важен для изучения современного образо</w:t>
      </w:r>
      <w:r w:rsidRPr="00790D17">
        <w:softHyphen/>
        <w:t>вательного пространства.</w:t>
      </w:r>
      <w:r>
        <w:rPr>
          <w:color w:val="000000"/>
          <w:lang w:val="ru-RU"/>
        </w:rPr>
        <w:t xml:space="preserve">  К сожалению, мы видим, что</w:t>
      </w:r>
      <w:r w:rsidRPr="00790D17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 xml:space="preserve">в современном мире </w:t>
      </w:r>
      <w:r w:rsidRPr="00790D17">
        <w:rPr>
          <w:color w:val="000000"/>
          <w:lang w:val="ru-RU"/>
        </w:rPr>
        <w:t xml:space="preserve">большая часть молодежи  ориентирована на рекламируемую материально богатую жизнь, дорогие </w:t>
      </w:r>
      <w:proofErr w:type="spellStart"/>
      <w:r w:rsidRPr="00790D17">
        <w:rPr>
          <w:color w:val="000000"/>
          <w:lang w:val="ru-RU"/>
        </w:rPr>
        <w:t>гаджеты</w:t>
      </w:r>
      <w:proofErr w:type="spellEnd"/>
      <w:r w:rsidRPr="00790D17">
        <w:rPr>
          <w:color w:val="000000"/>
          <w:lang w:val="ru-RU"/>
        </w:rPr>
        <w:t xml:space="preserve">, машины, на «светские» </w:t>
      </w:r>
      <w:proofErr w:type="gramStart"/>
      <w:r w:rsidRPr="00790D17">
        <w:rPr>
          <w:color w:val="000000"/>
          <w:lang w:val="ru-RU"/>
        </w:rPr>
        <w:t>тусовки</w:t>
      </w:r>
      <w:proofErr w:type="gramEnd"/>
      <w:r w:rsidRPr="00790D17">
        <w:rPr>
          <w:color w:val="000000"/>
          <w:lang w:val="ru-RU"/>
        </w:rPr>
        <w:t xml:space="preserve">. </w:t>
      </w:r>
      <w:r w:rsidRPr="00790D17">
        <w:rPr>
          <w:color w:val="444444"/>
          <w:lang w:val="ru-RU"/>
        </w:rPr>
        <w:t xml:space="preserve"> </w:t>
      </w:r>
      <w:r w:rsidRPr="00790D17">
        <w:rPr>
          <w:bCs/>
        </w:rPr>
        <w:t>Опасна существующая потеря связи времён, когда в глазах молодого поколения обесценена жизнь старшего поколения</w:t>
      </w:r>
      <w:r w:rsidRPr="00790D17">
        <w:t xml:space="preserve">. </w:t>
      </w:r>
      <w:r w:rsidRPr="00790D17">
        <w:rPr>
          <w:lang w:val="ru-RU"/>
        </w:rPr>
        <w:t xml:space="preserve">А ведь </w:t>
      </w:r>
      <w:r w:rsidRPr="00790D17">
        <w:t>ничто не разрушается так легко и не восстанавливается так трудно, как духовно</w:t>
      </w:r>
      <w:r w:rsidRPr="00790D17">
        <w:softHyphen/>
      </w:r>
      <w:r w:rsidR="00740D7B">
        <w:rPr>
          <w:lang w:val="ru-RU"/>
        </w:rPr>
        <w:t>-</w:t>
      </w:r>
      <w:r w:rsidRPr="00790D17">
        <w:t xml:space="preserve">нравственная ценность. </w:t>
      </w:r>
      <w:r>
        <w:rPr>
          <w:color w:val="000000"/>
          <w:lang w:val="ru-RU"/>
        </w:rPr>
        <w:t xml:space="preserve">Поэтому </w:t>
      </w:r>
      <w:r w:rsidR="00952374" w:rsidRPr="005C6BE8">
        <w:rPr>
          <w:shd w:val="clear" w:color="auto" w:fill="FFFFFF"/>
          <w:lang w:val="ru-RU"/>
        </w:rPr>
        <w:t xml:space="preserve"> необходимо  воспитание у молодого поколения потребности к освоению ценностей общечеловеческой и национальной культуры, к осознанию  общечеловеческих норм гуманизма.</w:t>
      </w:r>
      <w:r w:rsidR="00AA3355" w:rsidRPr="005C6BE8">
        <w:rPr>
          <w:shd w:val="clear" w:color="auto" w:fill="FFFFFF"/>
          <w:lang w:val="ru-RU"/>
        </w:rPr>
        <w:t xml:space="preserve"> Это приобретает особенную актуальность  в условиях нашего социума, </w:t>
      </w:r>
      <w:r w:rsidR="00D716A6" w:rsidRPr="005C6BE8">
        <w:rPr>
          <w:shd w:val="clear" w:color="auto" w:fill="FFFFFF"/>
          <w:lang w:val="ru-RU"/>
        </w:rPr>
        <w:t xml:space="preserve">маленького </w:t>
      </w:r>
      <w:r w:rsidR="00AA3355" w:rsidRPr="005C6BE8">
        <w:rPr>
          <w:shd w:val="clear" w:color="auto" w:fill="FFFFFF"/>
          <w:lang w:val="ru-RU"/>
        </w:rPr>
        <w:t xml:space="preserve">поселка, где </w:t>
      </w:r>
      <w:r w:rsidR="00D716A6" w:rsidRPr="005C6BE8">
        <w:rPr>
          <w:shd w:val="clear" w:color="auto" w:fill="FFFFFF"/>
          <w:lang w:val="ru-RU"/>
        </w:rPr>
        <w:t xml:space="preserve">всего 6000 жителей, но </w:t>
      </w:r>
      <w:r w:rsidR="005A2909" w:rsidRPr="005C6BE8">
        <w:rPr>
          <w:shd w:val="clear" w:color="auto" w:fill="FFFFFF"/>
          <w:lang w:val="ru-RU"/>
        </w:rPr>
        <w:t xml:space="preserve">в нем  живут, вместе учатся, сотрудничают </w:t>
      </w:r>
      <w:r w:rsidR="00D716A6" w:rsidRPr="005C6BE8">
        <w:rPr>
          <w:shd w:val="clear" w:color="auto" w:fill="FFFFFF"/>
          <w:lang w:val="ru-RU"/>
        </w:rPr>
        <w:t xml:space="preserve"> </w:t>
      </w:r>
      <w:r w:rsidR="00AA3355" w:rsidRPr="005C6BE8">
        <w:rPr>
          <w:shd w:val="clear" w:color="auto" w:fill="FFFFFF"/>
          <w:lang w:val="ru-RU"/>
        </w:rPr>
        <w:t xml:space="preserve"> </w:t>
      </w:r>
      <w:r w:rsidR="005A2909" w:rsidRPr="005C6BE8">
        <w:rPr>
          <w:shd w:val="clear" w:color="auto" w:fill="FFFFFF"/>
          <w:lang w:val="ru-RU"/>
        </w:rPr>
        <w:t xml:space="preserve">представители </w:t>
      </w:r>
      <w:r w:rsidR="00EB1C39" w:rsidRPr="005C6BE8">
        <w:rPr>
          <w:shd w:val="clear" w:color="auto" w:fill="FFFFFF"/>
          <w:lang w:val="ru-RU"/>
        </w:rPr>
        <w:t>около</w:t>
      </w:r>
      <w:r w:rsidR="005A2909" w:rsidRPr="005C6BE8">
        <w:rPr>
          <w:shd w:val="clear" w:color="auto" w:fill="FFFFFF"/>
          <w:lang w:val="ru-RU"/>
        </w:rPr>
        <w:t xml:space="preserve"> 20</w:t>
      </w:r>
      <w:r w:rsidR="00E7091F" w:rsidRPr="005C6BE8">
        <w:rPr>
          <w:shd w:val="clear" w:color="auto" w:fill="FFFFFF"/>
          <w:lang w:val="ru-RU"/>
        </w:rPr>
        <w:t xml:space="preserve"> разных национальностей, представители разных республик и государств.</w:t>
      </w:r>
      <w:r w:rsidR="00CA71DB" w:rsidRPr="005C6BE8">
        <w:rPr>
          <w:shd w:val="clear" w:color="auto" w:fill="FFFFFF"/>
          <w:lang w:val="ru-RU"/>
        </w:rPr>
        <w:t xml:space="preserve"> </w:t>
      </w:r>
      <w:r w:rsidR="00E7091F" w:rsidRPr="005C6BE8">
        <w:rPr>
          <w:shd w:val="clear" w:color="auto" w:fill="FFFFFF"/>
          <w:lang w:val="ru-RU"/>
        </w:rPr>
        <w:t xml:space="preserve">Особое духовное своеобразие наших школ – это </w:t>
      </w:r>
      <w:proofErr w:type="spellStart"/>
      <w:r w:rsidR="00E7091F" w:rsidRPr="005C6BE8">
        <w:rPr>
          <w:shd w:val="clear" w:color="auto" w:fill="FFFFFF"/>
          <w:lang w:val="ru-RU"/>
        </w:rPr>
        <w:t>полиэтнокультурность</w:t>
      </w:r>
      <w:proofErr w:type="spellEnd"/>
      <w:r w:rsidR="009E1F4B" w:rsidRPr="005C6BE8">
        <w:rPr>
          <w:shd w:val="clear" w:color="auto" w:fill="FFFFFF"/>
          <w:lang w:val="ru-RU"/>
        </w:rPr>
        <w:t xml:space="preserve">, </w:t>
      </w:r>
      <w:r w:rsidR="00E7091F" w:rsidRPr="005C6BE8">
        <w:rPr>
          <w:shd w:val="clear" w:color="auto" w:fill="FFFFFF"/>
          <w:lang w:val="ru-RU"/>
        </w:rPr>
        <w:t>поэтому такие  нравственные императивы, как доверие, традиция, толерантность, значительно актуализируют проблему духовно-нравственного воспитания детей и молодежи. Необходимо воспитание молодежи в духе солидарности, национального согласия, уважения и почитания культуры, традиций и языка своего народа и других этносов</w:t>
      </w:r>
      <w:r w:rsidR="00EF30AE" w:rsidRPr="005C6BE8">
        <w:rPr>
          <w:shd w:val="clear" w:color="auto" w:fill="FFFFFF"/>
          <w:lang w:val="ru-RU"/>
        </w:rPr>
        <w:t xml:space="preserve">. </w:t>
      </w:r>
      <w:r w:rsidR="003F5818">
        <w:rPr>
          <w:color w:val="000000"/>
          <w:lang w:val="ru-RU"/>
        </w:rPr>
        <w:t xml:space="preserve"> </w:t>
      </w:r>
      <w:r w:rsidR="00740D7B">
        <w:rPr>
          <w:lang w:val="ru-RU"/>
        </w:rPr>
        <w:t xml:space="preserve">Одним из основных направлений </w:t>
      </w:r>
      <w:proofErr w:type="spellStart"/>
      <w:r w:rsidR="00740D7B">
        <w:rPr>
          <w:lang w:val="ru-RU"/>
        </w:rPr>
        <w:t>д</w:t>
      </w:r>
      <w:proofErr w:type="spellEnd"/>
      <w:r w:rsidR="00740D7B">
        <w:t>уховно-нравственно</w:t>
      </w:r>
      <w:r w:rsidR="00740D7B">
        <w:rPr>
          <w:lang w:val="ru-RU"/>
        </w:rPr>
        <w:t xml:space="preserve">го </w:t>
      </w:r>
      <w:r w:rsidR="00740D7B">
        <w:t xml:space="preserve"> воспитани</w:t>
      </w:r>
      <w:r w:rsidR="00740D7B">
        <w:rPr>
          <w:lang w:val="ru-RU"/>
        </w:rPr>
        <w:t>я, развития нравственного интеллекта</w:t>
      </w:r>
      <w:r w:rsidR="00740D7B">
        <w:t xml:space="preserve"> </w:t>
      </w:r>
      <w:r w:rsidR="00740D7B">
        <w:rPr>
          <w:lang w:val="ru-RU"/>
        </w:rPr>
        <w:t xml:space="preserve">является использование народных традиций, как </w:t>
      </w:r>
      <w:r w:rsidR="00EF30AE" w:rsidRPr="005C6BE8">
        <w:t xml:space="preserve"> </w:t>
      </w:r>
      <w:r w:rsidR="006A7E00" w:rsidRPr="005C6BE8">
        <w:rPr>
          <w:lang w:val="ru-RU"/>
        </w:rPr>
        <w:t xml:space="preserve"> источник мудрости, запасник педагогической</w:t>
      </w:r>
      <w:r w:rsidR="00740D7B">
        <w:rPr>
          <w:lang w:val="ru-RU"/>
        </w:rPr>
        <w:t xml:space="preserve"> мысли и нравственного здоровья.</w:t>
      </w:r>
      <w:r w:rsidR="008857A4">
        <w:rPr>
          <w:lang w:val="ru-RU"/>
        </w:rPr>
        <w:t xml:space="preserve"> </w:t>
      </w:r>
    </w:p>
    <w:p w:rsidR="00EF30AE" w:rsidRPr="003F5818" w:rsidRDefault="003F5818" w:rsidP="003F5818">
      <w:pPr>
        <w:spacing w:before="375" w:after="375" w:line="360" w:lineRule="auto"/>
        <w:jc w:val="both"/>
        <w:textAlignment w:val="top"/>
        <w:rPr>
          <w:rStyle w:val="a9"/>
          <w:b w:val="0"/>
          <w:bCs w:val="0"/>
          <w:color w:val="000000"/>
          <w:lang w:val="ru-RU"/>
        </w:rPr>
      </w:pPr>
      <w:r>
        <w:rPr>
          <w:lang w:val="ru-RU"/>
        </w:rPr>
        <w:lastRenderedPageBreak/>
        <w:t xml:space="preserve">  </w:t>
      </w:r>
      <w:r w:rsidR="008857A4">
        <w:rPr>
          <w:lang w:val="ru-RU"/>
        </w:rPr>
        <w:t xml:space="preserve">В связи с тем, что класс многонациональный,  мы </w:t>
      </w:r>
      <w:r w:rsidR="008857A4">
        <w:rPr>
          <w:rStyle w:val="a9"/>
          <w:b w:val="0"/>
          <w:bCs w:val="0"/>
          <w:lang w:val="ru-RU"/>
        </w:rPr>
        <w:t xml:space="preserve"> вместе с родителями </w:t>
      </w:r>
      <w:r w:rsidR="00FB1D22" w:rsidRPr="005C6BE8">
        <w:rPr>
          <w:rStyle w:val="a9"/>
          <w:b w:val="0"/>
          <w:bCs w:val="0"/>
          <w:lang w:val="ru-RU"/>
        </w:rPr>
        <w:t xml:space="preserve"> </w:t>
      </w:r>
      <w:r w:rsidR="008857A4">
        <w:rPr>
          <w:rStyle w:val="a9"/>
          <w:b w:val="0"/>
          <w:bCs w:val="0"/>
          <w:lang w:val="ru-RU"/>
        </w:rPr>
        <w:t xml:space="preserve">разработали </w:t>
      </w:r>
      <w:r w:rsidR="00FB1D22" w:rsidRPr="005C6BE8">
        <w:rPr>
          <w:rStyle w:val="a9"/>
          <w:b w:val="0"/>
          <w:bCs w:val="0"/>
          <w:lang w:val="ru-RU"/>
        </w:rPr>
        <w:t>проект «</w:t>
      </w:r>
      <w:r w:rsidR="00FB1D22" w:rsidRPr="005C6BE8">
        <w:rPr>
          <w:lang w:val="ru-RU"/>
        </w:rPr>
        <w:t>Традиции народной педагогики как средство нравственного воспитания младших школьников»</w:t>
      </w:r>
      <w:r w:rsidR="008857A4">
        <w:rPr>
          <w:lang w:val="ru-RU"/>
        </w:rPr>
        <w:t xml:space="preserve"> с целью и</w:t>
      </w:r>
      <w:r w:rsidR="008857A4">
        <w:rPr>
          <w:shd w:val="clear" w:color="auto" w:fill="FFFFFF"/>
          <w:lang w:val="ru-RU"/>
        </w:rPr>
        <w:t>зучения не только</w:t>
      </w:r>
      <w:r w:rsidR="00952374" w:rsidRPr="005C6BE8">
        <w:rPr>
          <w:shd w:val="clear" w:color="auto" w:fill="FFFFFF"/>
          <w:lang w:val="ru-RU"/>
        </w:rPr>
        <w:t xml:space="preserve"> </w:t>
      </w:r>
      <w:r w:rsidR="008857A4">
        <w:rPr>
          <w:shd w:val="clear" w:color="auto" w:fill="FFFFFF"/>
          <w:lang w:val="ru-RU"/>
        </w:rPr>
        <w:t>основных</w:t>
      </w:r>
      <w:r w:rsidR="00976169" w:rsidRPr="005C6BE8">
        <w:rPr>
          <w:shd w:val="clear" w:color="auto" w:fill="FFFFFF"/>
          <w:lang w:val="ru-RU"/>
        </w:rPr>
        <w:t xml:space="preserve"> </w:t>
      </w:r>
      <w:r w:rsidR="008857A4">
        <w:rPr>
          <w:shd w:val="clear" w:color="auto" w:fill="FFFFFF"/>
          <w:lang w:val="ru-RU"/>
        </w:rPr>
        <w:t>традиций разных народов, но и распространения</w:t>
      </w:r>
      <w:r w:rsidR="00C43A50" w:rsidRPr="005C6BE8">
        <w:rPr>
          <w:shd w:val="clear" w:color="auto" w:fill="FFFFFF"/>
          <w:lang w:val="ru-RU"/>
        </w:rPr>
        <w:t xml:space="preserve"> </w:t>
      </w:r>
      <w:r w:rsidR="008857A4">
        <w:rPr>
          <w:shd w:val="clear" w:color="auto" w:fill="FFFFFF"/>
          <w:lang w:val="ru-RU"/>
        </w:rPr>
        <w:t>лучших</w:t>
      </w:r>
      <w:r w:rsidR="005A2909" w:rsidRPr="005C6BE8">
        <w:rPr>
          <w:shd w:val="clear" w:color="auto" w:fill="FFFFFF"/>
          <w:lang w:val="ru-RU"/>
        </w:rPr>
        <w:t xml:space="preserve"> </w:t>
      </w:r>
      <w:r w:rsidR="008857A4">
        <w:rPr>
          <w:shd w:val="clear" w:color="auto" w:fill="FFFFFF"/>
          <w:lang w:val="ru-RU"/>
        </w:rPr>
        <w:t>традиций</w:t>
      </w:r>
      <w:r w:rsidR="00C43A50" w:rsidRPr="005C6BE8">
        <w:rPr>
          <w:shd w:val="clear" w:color="auto" w:fill="FFFFFF"/>
          <w:lang w:val="ru-RU"/>
        </w:rPr>
        <w:t xml:space="preserve"> семейного воспитания разных народов</w:t>
      </w:r>
      <w:r w:rsidR="008857A4">
        <w:rPr>
          <w:shd w:val="clear" w:color="auto" w:fill="FFFFFF"/>
          <w:lang w:val="ru-RU"/>
        </w:rPr>
        <w:t xml:space="preserve">. </w:t>
      </w:r>
      <w:r>
        <w:rPr>
          <w:color w:val="000000"/>
          <w:lang w:val="ru-RU"/>
        </w:rPr>
        <w:t xml:space="preserve">  </w:t>
      </w:r>
      <w:r w:rsidR="00EF30AE" w:rsidRPr="005C6BE8">
        <w:rPr>
          <w:rStyle w:val="a9"/>
          <w:b w:val="0"/>
          <w:bCs w:val="0"/>
          <w:lang w:val="ru-RU"/>
        </w:rPr>
        <w:t>Направления работы:</w:t>
      </w:r>
    </w:p>
    <w:p w:rsidR="003C648E" w:rsidRPr="005C6BE8" w:rsidRDefault="00A770F4" w:rsidP="00D57EB8">
      <w:pPr>
        <w:spacing w:line="360" w:lineRule="auto"/>
        <w:jc w:val="both"/>
        <w:rPr>
          <w:lang w:val="ru-RU"/>
        </w:rPr>
      </w:pPr>
      <w:r w:rsidRPr="005C6BE8">
        <w:rPr>
          <w:i/>
          <w:lang w:val="ru-RU"/>
        </w:rPr>
        <w:t xml:space="preserve">1. </w:t>
      </w:r>
      <w:r w:rsidR="00EF30AE" w:rsidRPr="005C6BE8">
        <w:rPr>
          <w:i/>
          <w:lang w:val="ru-RU"/>
        </w:rPr>
        <w:t>Изучение народных традиций на уроках.</w:t>
      </w:r>
      <w:r w:rsidR="00073DDC" w:rsidRPr="005C6BE8">
        <w:rPr>
          <w:i/>
          <w:lang w:val="ru-RU"/>
        </w:rPr>
        <w:t xml:space="preserve"> </w:t>
      </w:r>
      <w:r w:rsidR="00073DDC" w:rsidRPr="005C6BE8">
        <w:rPr>
          <w:lang w:val="ru-RU"/>
        </w:rPr>
        <w:t xml:space="preserve">Это народная мудрость пословиц и поговорок, сказок. </w:t>
      </w:r>
      <w:r w:rsidRPr="005C6BE8">
        <w:rPr>
          <w:lang w:val="ru-RU"/>
        </w:rPr>
        <w:t xml:space="preserve"> Путем противопоставления добра и зла, справедливости и лжи, у детей формируются нравственные ценности</w:t>
      </w:r>
      <w:r w:rsidR="00073DDC" w:rsidRPr="005C6BE8">
        <w:rPr>
          <w:lang w:val="ru-RU"/>
        </w:rPr>
        <w:t xml:space="preserve">. Знакомство с основами мировых религий. </w:t>
      </w:r>
    </w:p>
    <w:p w:rsidR="00A770F4" w:rsidRPr="005C6BE8" w:rsidRDefault="00A770F4" w:rsidP="00D57EB8">
      <w:pPr>
        <w:spacing w:line="360" w:lineRule="auto"/>
        <w:jc w:val="both"/>
        <w:rPr>
          <w:lang w:val="ru-RU"/>
        </w:rPr>
      </w:pPr>
      <w:r w:rsidRPr="005C6BE8">
        <w:rPr>
          <w:i/>
          <w:lang w:val="ru-RU"/>
        </w:rPr>
        <w:t xml:space="preserve">2. </w:t>
      </w:r>
      <w:r w:rsidR="00EF30AE" w:rsidRPr="005C6BE8">
        <w:rPr>
          <w:i/>
          <w:lang w:val="ru-RU"/>
        </w:rPr>
        <w:t>Исследовательские работы учащихся.</w:t>
      </w:r>
      <w:r w:rsidR="00EF30AE" w:rsidRPr="005C6BE8">
        <w:rPr>
          <w:lang w:val="ru-RU"/>
        </w:rPr>
        <w:t xml:space="preserve"> </w:t>
      </w:r>
      <w:r w:rsidR="003C648E" w:rsidRPr="005C6BE8">
        <w:rPr>
          <w:lang w:val="ru-RU"/>
        </w:rPr>
        <w:t xml:space="preserve"> </w:t>
      </w:r>
      <w:r w:rsidR="00DB5C13" w:rsidRPr="005C6BE8">
        <w:rPr>
          <w:lang w:val="ru-RU"/>
        </w:rPr>
        <w:t xml:space="preserve">В начальных классах у учащихся сохраняется интерес </w:t>
      </w:r>
      <w:r w:rsidRPr="005C6BE8">
        <w:rPr>
          <w:lang w:val="ru-RU"/>
        </w:rPr>
        <w:t xml:space="preserve">к героической тематике. </w:t>
      </w:r>
      <w:r w:rsidR="00073DDC" w:rsidRPr="005C6BE8">
        <w:rPr>
          <w:lang w:val="ru-RU"/>
        </w:rPr>
        <w:t>Работа над прое</w:t>
      </w:r>
      <w:r w:rsidR="006A7E00" w:rsidRPr="005C6BE8">
        <w:rPr>
          <w:lang w:val="ru-RU"/>
        </w:rPr>
        <w:t>ктами  «Героический эпос моего народа</w:t>
      </w:r>
      <w:r w:rsidR="00073DDC" w:rsidRPr="005C6BE8">
        <w:rPr>
          <w:lang w:val="ru-RU"/>
        </w:rPr>
        <w:t>»</w:t>
      </w:r>
    </w:p>
    <w:p w:rsidR="00A770F4" w:rsidRPr="005C6BE8" w:rsidRDefault="00A770F4" w:rsidP="00D57EB8">
      <w:pPr>
        <w:spacing w:line="360" w:lineRule="auto"/>
        <w:jc w:val="both"/>
        <w:rPr>
          <w:lang w:val="ru-RU"/>
        </w:rPr>
      </w:pPr>
      <w:r w:rsidRPr="005C6BE8">
        <w:rPr>
          <w:i/>
          <w:lang w:val="ru-RU"/>
        </w:rPr>
        <w:t xml:space="preserve">3. </w:t>
      </w:r>
      <w:r w:rsidR="009F6FD9" w:rsidRPr="005C6BE8">
        <w:rPr>
          <w:i/>
          <w:lang w:val="ru-RU"/>
        </w:rPr>
        <w:t>Педагогика труда</w:t>
      </w:r>
      <w:r w:rsidR="009F6FD9" w:rsidRPr="005C6BE8">
        <w:rPr>
          <w:lang w:val="ru-RU"/>
        </w:rPr>
        <w:t xml:space="preserve"> – одна из сильнейших традиций, которая учит трудолюбию с малых лет. Сначала  это труд  в семейной жизни по самообслуживанию, бытовым делам, помощи взрослым, затем в школьной жизни. </w:t>
      </w:r>
      <w:r w:rsidR="005A5F3B" w:rsidRPr="005C6BE8">
        <w:rPr>
          <w:lang w:val="ru-RU"/>
        </w:rPr>
        <w:t xml:space="preserve">Знакомство с народными промыслами. Воспроизведение народных промыслов на уроках технологии, в семье. </w:t>
      </w:r>
    </w:p>
    <w:p w:rsidR="008C15C4" w:rsidRPr="005C6BE8" w:rsidRDefault="00073DDC" w:rsidP="00D57EB8">
      <w:pPr>
        <w:spacing w:line="360" w:lineRule="auto"/>
        <w:jc w:val="both"/>
        <w:rPr>
          <w:lang w:val="ru-RU"/>
        </w:rPr>
      </w:pPr>
      <w:r w:rsidRPr="005C6BE8">
        <w:rPr>
          <w:lang w:val="ru-RU"/>
        </w:rPr>
        <w:t>4</w:t>
      </w:r>
      <w:r w:rsidRPr="005C6BE8">
        <w:rPr>
          <w:i/>
          <w:lang w:val="ru-RU"/>
        </w:rPr>
        <w:t>. Традиции</w:t>
      </w:r>
      <w:r w:rsidRPr="005C6BE8">
        <w:rPr>
          <w:lang w:val="ru-RU"/>
        </w:rPr>
        <w:t xml:space="preserve"> </w:t>
      </w:r>
      <w:r w:rsidR="008C15C4" w:rsidRPr="005C6BE8">
        <w:rPr>
          <w:i/>
          <w:lang w:val="ru-RU"/>
        </w:rPr>
        <w:t xml:space="preserve"> семьи</w:t>
      </w:r>
      <w:r w:rsidR="008C15C4" w:rsidRPr="005C6BE8">
        <w:rPr>
          <w:lang w:val="ru-RU"/>
        </w:rPr>
        <w:t xml:space="preserve">, в которой происходит формирование привычек, жизненных принципов. </w:t>
      </w:r>
    </w:p>
    <w:p w:rsidR="008857A4" w:rsidRDefault="00073DDC" w:rsidP="008857A4">
      <w:pPr>
        <w:spacing w:line="360" w:lineRule="auto"/>
        <w:jc w:val="both"/>
        <w:rPr>
          <w:lang w:val="ru-RU"/>
        </w:rPr>
      </w:pPr>
      <w:r w:rsidRPr="005C6BE8">
        <w:rPr>
          <w:i/>
          <w:lang w:val="ru-RU"/>
        </w:rPr>
        <w:t xml:space="preserve">5. </w:t>
      </w:r>
      <w:r w:rsidR="00D22C99" w:rsidRPr="005C6BE8">
        <w:rPr>
          <w:i/>
          <w:lang w:val="ru-RU"/>
        </w:rPr>
        <w:t>Традиционные праздники</w:t>
      </w:r>
      <w:r w:rsidRPr="005C6BE8">
        <w:rPr>
          <w:i/>
          <w:lang w:val="ru-RU"/>
        </w:rPr>
        <w:t xml:space="preserve">: </w:t>
      </w:r>
      <w:r w:rsidRPr="005C6BE8">
        <w:rPr>
          <w:lang w:val="ru-RU"/>
        </w:rPr>
        <w:t>«</w:t>
      </w:r>
      <w:proofErr w:type="spellStart"/>
      <w:r w:rsidRPr="005C6BE8">
        <w:rPr>
          <w:lang w:val="ru-RU"/>
        </w:rPr>
        <w:t>Ысыах</w:t>
      </w:r>
      <w:proofErr w:type="spellEnd"/>
      <w:r w:rsidRPr="005C6BE8">
        <w:rPr>
          <w:lang w:val="ru-RU"/>
        </w:rPr>
        <w:t>», «Масленица» и т.д.</w:t>
      </w:r>
      <w:r w:rsidR="005A5F3B" w:rsidRPr="005C6BE8">
        <w:rPr>
          <w:lang w:val="ru-RU"/>
        </w:rPr>
        <w:t xml:space="preserve"> Знакомство с обрядами, </w:t>
      </w:r>
      <w:r w:rsidR="003A59C6" w:rsidRPr="005C6BE8">
        <w:rPr>
          <w:lang w:val="ru-RU"/>
        </w:rPr>
        <w:t xml:space="preserve">национальные игры, состязания. </w:t>
      </w:r>
    </w:p>
    <w:p w:rsidR="0049670F" w:rsidRPr="005C6BE8" w:rsidRDefault="003F5818" w:rsidP="008857A4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    </w:t>
      </w:r>
      <w:r w:rsidR="0009288A" w:rsidRPr="005C6BE8">
        <w:rPr>
          <w:lang w:val="ru-RU"/>
        </w:rPr>
        <w:t>Хотим отметить, что о</w:t>
      </w:r>
      <w:r w:rsidR="0049670F" w:rsidRPr="005C6BE8">
        <w:t xml:space="preserve">собую роль в духовно-нравственном воспитании играют героические  эпосы народов.  </w:t>
      </w:r>
      <w:r w:rsidR="005F68CF">
        <w:rPr>
          <w:lang w:val="ru-RU"/>
        </w:rPr>
        <w:t xml:space="preserve"> </w:t>
      </w:r>
      <w:r w:rsidR="0049670F" w:rsidRPr="005C6BE8">
        <w:t>Каждый эпос  имеет свою, отличную от других художественных произведений сущность, обладает своим «лицом».</w:t>
      </w:r>
      <w:r w:rsidR="001708EB">
        <w:rPr>
          <w:lang w:val="ru-RU"/>
        </w:rPr>
        <w:t xml:space="preserve"> Но </w:t>
      </w:r>
      <w:r w:rsidR="001708EB">
        <w:t>своеобразно</w:t>
      </w:r>
      <w:r w:rsidR="001708EB">
        <w:rPr>
          <w:lang w:val="ru-RU"/>
        </w:rPr>
        <w:t>е</w:t>
      </w:r>
      <w:r w:rsidR="001708EB">
        <w:t xml:space="preserve"> мифологическо</w:t>
      </w:r>
      <w:r w:rsidR="001708EB">
        <w:rPr>
          <w:lang w:val="ru-RU"/>
        </w:rPr>
        <w:t>е</w:t>
      </w:r>
      <w:r w:rsidR="0049670F" w:rsidRPr="005C6BE8">
        <w:t xml:space="preserve"> амплуа героя</w:t>
      </w:r>
      <w:r w:rsidR="001708EB">
        <w:rPr>
          <w:lang w:val="ru-RU"/>
        </w:rPr>
        <w:t xml:space="preserve"> везде одинаково</w:t>
      </w:r>
      <w:r w:rsidR="0049670F" w:rsidRPr="005C6BE8">
        <w:t>: он, независимо от особенностей национальных эпических традиций, всегда противостоит хаосу, демоническим силам, всегда восстанавливает гармонический порядок в мире</w:t>
      </w:r>
      <w:r w:rsidR="00620218" w:rsidRPr="005C6BE8">
        <w:rPr>
          <w:lang w:val="ru-RU"/>
        </w:rPr>
        <w:t xml:space="preserve">. </w:t>
      </w:r>
    </w:p>
    <w:p w:rsidR="001940C9" w:rsidRPr="003F5818" w:rsidRDefault="003E1D1F" w:rsidP="003F5818">
      <w:pPr>
        <w:pStyle w:val="aa"/>
        <w:shd w:val="clear" w:color="auto" w:fill="FFFFFF"/>
        <w:spacing w:before="0" w:beforeAutospacing="0" w:after="240" w:afterAutospacing="0" w:line="360" w:lineRule="auto"/>
        <w:jc w:val="both"/>
      </w:pPr>
      <w:r>
        <w:t>По проекту</w:t>
      </w:r>
      <w:r w:rsidR="00620218" w:rsidRPr="005C6BE8">
        <w:t xml:space="preserve">  «Г</w:t>
      </w:r>
      <w:r>
        <w:t xml:space="preserve">ероический эпос моего  народа» были представлены очень интересные  </w:t>
      </w:r>
      <w:r w:rsidR="005F68CF">
        <w:t xml:space="preserve">семейные </w:t>
      </w:r>
      <w:r>
        <w:t xml:space="preserve">исследовательские работы. Во-первых,  </w:t>
      </w:r>
      <w:r w:rsidR="00C50AE4" w:rsidRPr="005C6BE8">
        <w:t>«</w:t>
      </w:r>
      <w:proofErr w:type="spellStart"/>
      <w:r w:rsidR="00C50AE4" w:rsidRPr="005C6BE8">
        <w:rPr>
          <w:shd w:val="clear" w:color="auto" w:fill="FFFFFF"/>
        </w:rPr>
        <w:t>Олонхо</w:t>
      </w:r>
      <w:proofErr w:type="spellEnd"/>
      <w:r w:rsidR="00C50AE4" w:rsidRPr="005C6BE8">
        <w:rPr>
          <w:shd w:val="clear" w:color="auto" w:fill="FFFFFF"/>
        </w:rPr>
        <w:t xml:space="preserve">» — </w:t>
      </w:r>
      <w:r w:rsidRPr="005C6BE8">
        <w:t xml:space="preserve">величайшее достояние якутского народа, народная школа </w:t>
      </w:r>
      <w:proofErr w:type="spellStart"/>
      <w:r w:rsidRPr="005C6BE8">
        <w:t>саха</w:t>
      </w:r>
      <w:proofErr w:type="spellEnd"/>
      <w:r w:rsidRPr="005C6BE8">
        <w:t>.</w:t>
      </w:r>
      <w:r w:rsidRPr="005C6BE8">
        <w:tab/>
      </w:r>
      <w:r w:rsidR="00EB1C39" w:rsidRPr="005C6BE8">
        <w:t>В</w:t>
      </w:r>
      <w:r w:rsidR="00C50AE4" w:rsidRPr="005C6BE8">
        <w:t xml:space="preserve"> </w:t>
      </w:r>
      <w:proofErr w:type="spellStart"/>
      <w:r w:rsidR="00C50AE4" w:rsidRPr="005C6BE8">
        <w:t>олонхо</w:t>
      </w:r>
      <w:proofErr w:type="spellEnd"/>
      <w:r w:rsidR="00C50AE4" w:rsidRPr="005C6BE8">
        <w:t xml:space="preserve"> ставятся и разрешаются важные жизненные и нравственные проблемы. Главный идейный стержень – борьба за установление социальной справедливости, победа добра над злом. </w:t>
      </w:r>
      <w:proofErr w:type="spellStart"/>
      <w:r w:rsidR="00C50AE4" w:rsidRPr="005C6BE8">
        <w:t>Олонхо</w:t>
      </w:r>
      <w:proofErr w:type="spellEnd"/>
      <w:r w:rsidR="00C50AE4" w:rsidRPr="005C6BE8">
        <w:t xml:space="preserve"> прославляет стойкость в борьбе за счастье на земле верность слову и делу. Осуждаются жадность, корыстолюбие, трусость.</w:t>
      </w:r>
      <w:r w:rsidR="00661638">
        <w:t xml:space="preserve">   </w:t>
      </w:r>
      <w:r>
        <w:t>Был представлен героический эпос русского народа   «</w:t>
      </w:r>
      <w:r w:rsidR="000135CD" w:rsidRPr="005C6BE8">
        <w:t>Богатыри Земли Русской»</w:t>
      </w:r>
      <w:r>
        <w:t>.</w:t>
      </w:r>
      <w:r w:rsidR="004B2A0C" w:rsidRPr="005C6BE8">
        <w:rPr>
          <w:i/>
        </w:rPr>
        <w:t xml:space="preserve">  </w:t>
      </w:r>
      <w:r w:rsidR="000D511C" w:rsidRPr="005C6BE8">
        <w:t xml:space="preserve">Былины – русские народные эпические песни. Они </w:t>
      </w:r>
      <w:r w:rsidR="000D511C" w:rsidRPr="005C6BE8">
        <w:lastRenderedPageBreak/>
        <w:t>повествуют о подвигах богатырей, сражающихся с чудовищами или вражеским войском, проявляющи</w:t>
      </w:r>
      <w:r w:rsidR="005675E6">
        <w:t xml:space="preserve">х свою силу, удаль, храбрость. </w:t>
      </w:r>
      <w:r w:rsidR="001D4729" w:rsidRPr="005C6BE8">
        <w:t>Готовые умереть,</w:t>
      </w:r>
      <w:r w:rsidR="00661638">
        <w:t xml:space="preserve"> но не сойти с родной земли, русские</w:t>
      </w:r>
      <w:r w:rsidR="001D4729" w:rsidRPr="005C6BE8">
        <w:t xml:space="preserve"> почитают службу отечеств</w:t>
      </w:r>
      <w:r w:rsidR="00661638">
        <w:t xml:space="preserve">у своим первым и святым долгом. </w:t>
      </w:r>
      <w:r w:rsidR="001708EB">
        <w:t xml:space="preserve"> Также </w:t>
      </w:r>
      <w:proofErr w:type="spellStart"/>
      <w:r w:rsidR="001708EB">
        <w:t>Манас</w:t>
      </w:r>
      <w:proofErr w:type="spellEnd"/>
      <w:r w:rsidR="001708EB">
        <w:t xml:space="preserve"> –батыр из киргизского  э</w:t>
      </w:r>
      <w:r w:rsidR="001708EB" w:rsidRPr="005C6BE8">
        <w:t>пос «</w:t>
      </w:r>
      <w:proofErr w:type="spellStart"/>
      <w:r w:rsidR="001708EB" w:rsidRPr="005C6BE8">
        <w:t>Манас</w:t>
      </w:r>
      <w:proofErr w:type="spellEnd"/>
      <w:r w:rsidR="001708EB" w:rsidRPr="005C6BE8">
        <w:t>» («</w:t>
      </w:r>
      <w:proofErr w:type="spellStart"/>
      <w:r w:rsidR="001708EB" w:rsidRPr="005C6BE8">
        <w:t>Манас</w:t>
      </w:r>
      <w:proofErr w:type="gramStart"/>
      <w:r w:rsidR="001708EB" w:rsidRPr="005C6BE8">
        <w:t>.С</w:t>
      </w:r>
      <w:proofErr w:type="gramEnd"/>
      <w:r w:rsidR="001708EB" w:rsidRPr="005C6BE8">
        <w:t>еметей</w:t>
      </w:r>
      <w:proofErr w:type="spellEnd"/>
      <w:r w:rsidR="001708EB" w:rsidRPr="005C6BE8">
        <w:t xml:space="preserve">. </w:t>
      </w:r>
      <w:proofErr w:type="spellStart"/>
      <w:proofErr w:type="gramStart"/>
      <w:r w:rsidR="001708EB" w:rsidRPr="005C6BE8">
        <w:t>Сейтек</w:t>
      </w:r>
      <w:proofErr w:type="spellEnd"/>
      <w:r w:rsidR="001708EB" w:rsidRPr="005C6BE8">
        <w:t xml:space="preserve">») </w:t>
      </w:r>
      <w:r w:rsidR="001708EB">
        <w:t xml:space="preserve">свою </w:t>
      </w:r>
      <w:r w:rsidR="001708EB" w:rsidRPr="005C6BE8">
        <w:t>храбрость, сме</w:t>
      </w:r>
      <w:r w:rsidR="001708EB">
        <w:t>лость, отвагу</w:t>
      </w:r>
      <w:r w:rsidR="001708EB" w:rsidRPr="005C6BE8">
        <w:t xml:space="preserve"> положил на служение Отечеству, обществу.</w:t>
      </w:r>
      <w:proofErr w:type="gramEnd"/>
      <w:r w:rsidR="001708EB" w:rsidRPr="005C6BE8">
        <w:t xml:space="preserve"> </w:t>
      </w:r>
      <w:r w:rsidR="001708EB">
        <w:t xml:space="preserve"> Данный эпос </w:t>
      </w:r>
      <w:r w:rsidR="001708EB" w:rsidRPr="005C6BE8">
        <w:t xml:space="preserve">имеет тысячелетнюю историю, представляет собой трилогию, насчитывает более миллиона строк. Его происхождение уходит </w:t>
      </w:r>
      <w:proofErr w:type="gramStart"/>
      <w:r w:rsidR="001708EB" w:rsidRPr="005C6BE8">
        <w:t>в глубь</w:t>
      </w:r>
      <w:proofErr w:type="gramEnd"/>
      <w:r w:rsidR="001708EB" w:rsidRPr="005C6BE8">
        <w:t xml:space="preserve"> столетий. В нем демонстрировались исконно верные образцы поведения, этикетные формы общения </w:t>
      </w:r>
      <w:proofErr w:type="spellStart"/>
      <w:r w:rsidR="001708EB" w:rsidRPr="005C6BE8">
        <w:t>кыргызов</w:t>
      </w:r>
      <w:proofErr w:type="spellEnd"/>
      <w:r w:rsidR="001708EB" w:rsidRPr="005C6BE8">
        <w:t xml:space="preserve">. </w:t>
      </w:r>
      <w:r w:rsidR="004B2A0C" w:rsidRPr="005C6BE8">
        <w:t xml:space="preserve"> </w:t>
      </w:r>
      <w:r>
        <w:t>Интересен проект</w:t>
      </w:r>
      <w:r w:rsidR="00B5343E" w:rsidRPr="005C6BE8">
        <w:t xml:space="preserve"> </w:t>
      </w:r>
      <w:r w:rsidR="006C0161">
        <w:t>бурятской семьи</w:t>
      </w:r>
      <w:r w:rsidR="00B5343E" w:rsidRPr="005C6BE8">
        <w:t xml:space="preserve"> «Героический эпос «</w:t>
      </w:r>
      <w:proofErr w:type="spellStart"/>
      <w:r w:rsidR="00B5343E" w:rsidRPr="005C6BE8">
        <w:t>Гэсэр</w:t>
      </w:r>
      <w:proofErr w:type="spellEnd"/>
      <w:r w:rsidR="00B5343E" w:rsidRPr="005C6BE8">
        <w:t>»»</w:t>
      </w:r>
      <w:r w:rsidR="000135CD" w:rsidRPr="005C6BE8">
        <w:t xml:space="preserve">  </w:t>
      </w:r>
      <w:r w:rsidR="00B5343E" w:rsidRPr="005C6BE8">
        <w:t>«</w:t>
      </w:r>
      <w:proofErr w:type="spellStart"/>
      <w:r w:rsidR="00B5343E" w:rsidRPr="005C6BE8">
        <w:t>Гэсэр</w:t>
      </w:r>
      <w:proofErr w:type="spellEnd"/>
      <w:r w:rsidR="00B5343E" w:rsidRPr="005C6BE8">
        <w:t>» - является уникальным памятником духовной культуры бурятского народа. Этот эпос считают своим не только буряты, но и многие другие народы Центральной Азии. «</w:t>
      </w:r>
      <w:proofErr w:type="spellStart"/>
      <w:r w:rsidR="00B5343E" w:rsidRPr="005C6BE8">
        <w:t>Гэсэр</w:t>
      </w:r>
      <w:proofErr w:type="spellEnd"/>
      <w:r w:rsidR="00B5343E" w:rsidRPr="005C6BE8">
        <w:t>» - мифологическое произведение. Весь мир одушевляется и наделяется человеческими каче</w:t>
      </w:r>
      <w:r w:rsidR="005F68CF">
        <w:t xml:space="preserve">ствами. </w:t>
      </w:r>
      <w:r w:rsidR="00B5343E" w:rsidRPr="005C6BE8">
        <w:t xml:space="preserve"> «</w:t>
      </w:r>
      <w:proofErr w:type="spellStart"/>
      <w:r w:rsidR="00B5343E" w:rsidRPr="005C6BE8">
        <w:t>Гэсэр</w:t>
      </w:r>
      <w:proofErr w:type="spellEnd"/>
      <w:r w:rsidR="00B5343E" w:rsidRPr="005C6BE8">
        <w:t xml:space="preserve">» </w:t>
      </w:r>
      <w:proofErr w:type="gramStart"/>
      <w:r w:rsidR="00B5343E" w:rsidRPr="005C6BE8">
        <w:t>-</w:t>
      </w:r>
      <w:r w:rsidR="001708EB">
        <w:t>т</w:t>
      </w:r>
      <w:proofErr w:type="gramEnd"/>
      <w:r w:rsidR="001708EB">
        <w:t xml:space="preserve">акже </w:t>
      </w:r>
      <w:r w:rsidR="00B5343E" w:rsidRPr="005C6BE8">
        <w:t xml:space="preserve"> гимн любви к своей земле. </w:t>
      </w:r>
      <w:r w:rsidR="00661638">
        <w:t xml:space="preserve">Всеми детьми полюбилось </w:t>
      </w:r>
      <w:r w:rsidR="00F801DD" w:rsidRPr="005C6BE8">
        <w:rPr>
          <w:bCs/>
        </w:rPr>
        <w:t xml:space="preserve">Сказание </w:t>
      </w:r>
      <w:r w:rsidR="00F801DD" w:rsidRPr="005C6BE8">
        <w:rPr>
          <w:bCs/>
          <w:lang w:val="kk-KZ"/>
        </w:rPr>
        <w:t xml:space="preserve">«Сын камня </w:t>
      </w:r>
      <w:r w:rsidR="0098317F" w:rsidRPr="005C6BE8">
        <w:rPr>
          <w:bCs/>
          <w:lang w:val="kk-KZ"/>
        </w:rPr>
        <w:t xml:space="preserve">Сосруко </w:t>
      </w:r>
      <w:r w:rsidR="00F801DD" w:rsidRPr="005C6BE8">
        <w:rPr>
          <w:bCs/>
          <w:lang w:val="kk-KZ"/>
        </w:rPr>
        <w:t>и Великан»</w:t>
      </w:r>
      <w:r w:rsidR="00661638">
        <w:rPr>
          <w:bCs/>
        </w:rPr>
        <w:t xml:space="preserve">». </w:t>
      </w:r>
      <w:r w:rsidR="0098317F" w:rsidRPr="005C6BE8">
        <w:rPr>
          <w:bCs/>
        </w:rPr>
        <w:t xml:space="preserve">Это сказание из героического </w:t>
      </w:r>
      <w:proofErr w:type="spellStart"/>
      <w:r w:rsidR="0098317F" w:rsidRPr="005C6BE8">
        <w:rPr>
          <w:bCs/>
        </w:rPr>
        <w:t>нартского</w:t>
      </w:r>
      <w:proofErr w:type="spellEnd"/>
      <w:r w:rsidR="0098317F" w:rsidRPr="005C6BE8">
        <w:rPr>
          <w:bCs/>
        </w:rPr>
        <w:t xml:space="preserve"> эпоса.</w:t>
      </w:r>
      <w:r w:rsidR="0098317F" w:rsidRPr="005C6BE8">
        <w:t xml:space="preserve"> </w:t>
      </w:r>
      <w:r w:rsidR="00F801DD" w:rsidRPr="005C6BE8">
        <w:rPr>
          <w:bCs/>
        </w:rPr>
        <w:t>Нарты, герои древних эпических сказаний многих кавказских народов</w:t>
      </w:r>
      <w:r w:rsidR="001708EB">
        <w:rPr>
          <w:bCs/>
        </w:rPr>
        <w:t xml:space="preserve">. </w:t>
      </w:r>
      <w:r w:rsidR="00607970" w:rsidRPr="005C6BE8">
        <w:rPr>
          <w:bCs/>
        </w:rPr>
        <w:t xml:space="preserve">В национальных эпосах Нарты - могучие воины-богатыри, носители позитивного начала. </w:t>
      </w:r>
      <w:r w:rsidR="00607970" w:rsidRPr="005C6BE8">
        <w:rPr>
          <w:shd w:val="clear" w:color="auto" w:fill="FFFFFF"/>
        </w:rPr>
        <w:t xml:space="preserve">Идеал нарта - стойкость, бесстрашие, утверждение правды и справедливости, помощь </w:t>
      </w:r>
      <w:proofErr w:type="gramStart"/>
      <w:r w:rsidR="00607970" w:rsidRPr="005C6BE8">
        <w:rPr>
          <w:shd w:val="clear" w:color="auto" w:fill="FFFFFF"/>
        </w:rPr>
        <w:t>слабому</w:t>
      </w:r>
      <w:proofErr w:type="gramEnd"/>
      <w:r w:rsidR="00607970" w:rsidRPr="005C6BE8">
        <w:rPr>
          <w:shd w:val="clear" w:color="auto" w:fill="FFFFFF"/>
        </w:rPr>
        <w:t xml:space="preserve">, свобода человека. </w:t>
      </w:r>
      <w:r w:rsidR="00652CFB" w:rsidRPr="005C6BE8">
        <w:rPr>
          <w:shd w:val="clear" w:color="auto" w:fill="FFFFFF"/>
        </w:rPr>
        <w:t xml:space="preserve">Главный девиз </w:t>
      </w:r>
      <w:proofErr w:type="spellStart"/>
      <w:r w:rsidR="00652CFB" w:rsidRPr="005C6BE8">
        <w:rPr>
          <w:shd w:val="clear" w:color="auto" w:fill="FFFFFF"/>
        </w:rPr>
        <w:t>нартов</w:t>
      </w:r>
      <w:proofErr w:type="spellEnd"/>
      <w:r w:rsidR="00652CFB" w:rsidRPr="005C6BE8">
        <w:rPr>
          <w:shd w:val="clear" w:color="auto" w:fill="FFFFFF"/>
        </w:rPr>
        <w:t>: “Только тот достоин счастья, кто добудет счастье людям!”</w:t>
      </w:r>
      <w:r w:rsidR="001708EB">
        <w:rPr>
          <w:shd w:val="clear" w:color="auto" w:fill="FFFFFF"/>
        </w:rPr>
        <w:t xml:space="preserve">   </w:t>
      </w:r>
      <w:r w:rsidR="001708EB">
        <w:t xml:space="preserve">Детей  заинтересовал </w:t>
      </w:r>
      <w:r w:rsidR="003F5818">
        <w:t xml:space="preserve">и </w:t>
      </w:r>
      <w:r w:rsidR="001708EB">
        <w:t>проект «</w:t>
      </w:r>
      <w:proofErr w:type="spellStart"/>
      <w:r w:rsidR="001708EB">
        <w:t>Алпамыш</w:t>
      </w:r>
      <w:proofErr w:type="spellEnd"/>
      <w:r w:rsidR="001708EB">
        <w:t xml:space="preserve">». </w:t>
      </w:r>
      <w:proofErr w:type="spellStart"/>
      <w:r w:rsidR="004B2A0C" w:rsidRPr="005C6BE8">
        <w:t>Алпамыш</w:t>
      </w:r>
      <w:proofErr w:type="spellEnd"/>
      <w:r w:rsidR="00F801DD" w:rsidRPr="005C6BE8">
        <w:t xml:space="preserve"> - народный героический эпос у </w:t>
      </w:r>
      <w:proofErr w:type="spellStart"/>
      <w:r w:rsidR="00F801DD" w:rsidRPr="005C6BE8">
        <w:t>тюркоязычных</w:t>
      </w:r>
      <w:proofErr w:type="spellEnd"/>
      <w:r w:rsidR="00F801DD" w:rsidRPr="005C6BE8">
        <w:t xml:space="preserve"> народов. </w:t>
      </w:r>
      <w:r w:rsidR="006A7E00" w:rsidRPr="005C6BE8">
        <w:t xml:space="preserve">Это эпическое сказание о богатыре </w:t>
      </w:r>
      <w:proofErr w:type="spellStart"/>
      <w:r w:rsidR="006A7E00" w:rsidRPr="005C6BE8">
        <w:t>Алпамыше</w:t>
      </w:r>
      <w:proofErr w:type="spellEnd"/>
      <w:r w:rsidR="006A7E00" w:rsidRPr="005C6BE8">
        <w:t xml:space="preserve"> и его подвигах, сложившееся в 14—17 вв., когда народы Средней Азии вели ожесточенную борьбу против </w:t>
      </w:r>
      <w:proofErr w:type="spellStart"/>
      <w:r w:rsidR="006A7E00" w:rsidRPr="005C6BE8">
        <w:t>джунгарских</w:t>
      </w:r>
      <w:proofErr w:type="spellEnd"/>
      <w:r w:rsidR="006A7E00" w:rsidRPr="005C6BE8">
        <w:t xml:space="preserve"> правителей.</w:t>
      </w:r>
    </w:p>
    <w:p w:rsidR="00C31A3C" w:rsidRDefault="001940C9" w:rsidP="00D57EB8">
      <w:pPr>
        <w:spacing w:line="360" w:lineRule="auto"/>
        <w:jc w:val="both"/>
        <w:rPr>
          <w:lang w:val="ru-RU"/>
        </w:rPr>
      </w:pPr>
      <w:r w:rsidRPr="005C6BE8">
        <w:rPr>
          <w:lang w:val="ru-RU"/>
        </w:rPr>
        <w:t xml:space="preserve">   </w:t>
      </w:r>
      <w:r w:rsidR="00607970" w:rsidRPr="005C6BE8">
        <w:rPr>
          <w:bCs/>
        </w:rPr>
        <w:t xml:space="preserve"> </w:t>
      </w:r>
      <w:r w:rsidR="004B6D38" w:rsidRPr="005C6BE8">
        <w:t>Как видим,</w:t>
      </w:r>
      <w:r w:rsidR="00607970" w:rsidRPr="005C6BE8">
        <w:t xml:space="preserve"> хотя эпос каждого народа имеет</w:t>
      </w:r>
      <w:r w:rsidRPr="005C6BE8">
        <w:t xml:space="preserve"> свое отличие, разн</w:t>
      </w:r>
      <w:proofErr w:type="spellStart"/>
      <w:r w:rsidRPr="005C6BE8">
        <w:rPr>
          <w:lang w:val="ru-RU"/>
        </w:rPr>
        <w:t>ый</w:t>
      </w:r>
      <w:proofErr w:type="spellEnd"/>
      <w:r w:rsidRPr="005C6BE8">
        <w:rPr>
          <w:lang w:val="ru-RU"/>
        </w:rPr>
        <w:t xml:space="preserve"> сюжет</w:t>
      </w:r>
      <w:r w:rsidR="00607970" w:rsidRPr="005C6BE8">
        <w:t xml:space="preserve">, тематику, </w:t>
      </w:r>
      <w:r w:rsidR="001D6F07" w:rsidRPr="005C6BE8">
        <w:t xml:space="preserve">своих героев, </w:t>
      </w:r>
      <w:r w:rsidR="00607970" w:rsidRPr="005C6BE8">
        <w:t xml:space="preserve">но суть в них общая. </w:t>
      </w:r>
      <w:r w:rsidR="004B6D38" w:rsidRPr="005C6BE8">
        <w:t xml:space="preserve">  </w:t>
      </w:r>
      <w:r w:rsidR="001D6F07" w:rsidRPr="005C6BE8">
        <w:t xml:space="preserve">В них </w:t>
      </w:r>
      <w:r w:rsidR="004B6D38" w:rsidRPr="005C6BE8">
        <w:t xml:space="preserve"> можно найти такие моральные нормы, принципы, идеалы, понятия добра и зла, другие этические категории,</w:t>
      </w:r>
      <w:r w:rsidR="00F54FD7" w:rsidRPr="005C6BE8">
        <w:rPr>
          <w:lang w:val="ru-RU"/>
        </w:rPr>
        <w:t xml:space="preserve"> как </w:t>
      </w:r>
      <w:r w:rsidR="004B6D38" w:rsidRPr="005C6BE8">
        <w:t xml:space="preserve"> </w:t>
      </w:r>
      <w:r w:rsidR="00F54FD7" w:rsidRPr="005C6BE8">
        <w:rPr>
          <w:lang w:val="ru-RU"/>
        </w:rPr>
        <w:t>о</w:t>
      </w:r>
      <w:r w:rsidR="004B6D38" w:rsidRPr="005C6BE8">
        <w:t>тветственность - чувство долга, обязательность, надежность, порядочность, чу</w:t>
      </w:r>
      <w:r w:rsidR="00F54FD7" w:rsidRPr="005C6BE8">
        <w:t>вство собственного достоинства</w:t>
      </w:r>
      <w:r w:rsidR="00F54FD7" w:rsidRPr="005C6BE8">
        <w:rPr>
          <w:lang w:val="ru-RU"/>
        </w:rPr>
        <w:t xml:space="preserve">, </w:t>
      </w:r>
      <w:r w:rsidR="004B6D38" w:rsidRPr="005C6BE8">
        <w:t xml:space="preserve">честь, </w:t>
      </w:r>
      <w:r w:rsidR="00C31A3C" w:rsidRPr="005C6BE8">
        <w:t xml:space="preserve">бережное отношение к природе, любовь к земле, родине. </w:t>
      </w:r>
      <w:r w:rsidR="001D6F07" w:rsidRPr="005C6BE8">
        <w:t>То есть в содержании героических эпосов  сопряжен весь арсенал средств, методов</w:t>
      </w:r>
      <w:r w:rsidR="00F54FD7" w:rsidRPr="005C6BE8">
        <w:t xml:space="preserve"> и приемов народного воспитания</w:t>
      </w:r>
      <w:r w:rsidR="00F54FD7" w:rsidRPr="005C6BE8">
        <w:rPr>
          <w:lang w:val="ru-RU"/>
        </w:rPr>
        <w:t xml:space="preserve">, в них </w:t>
      </w:r>
      <w:r w:rsidR="00F54FD7" w:rsidRPr="005C6BE8">
        <w:t xml:space="preserve"> истоки высокой нравственности.</w:t>
      </w:r>
    </w:p>
    <w:p w:rsidR="003C36EF" w:rsidRPr="00012611" w:rsidRDefault="00283A4C" w:rsidP="00215471">
      <w:pPr>
        <w:spacing w:line="360" w:lineRule="auto"/>
        <w:jc w:val="both"/>
      </w:pPr>
      <w:r w:rsidRPr="005C6BE8">
        <w:rPr>
          <w:rStyle w:val="a9"/>
          <w:b w:val="0"/>
          <w:shd w:val="clear" w:color="auto" w:fill="FFFFFF"/>
          <w:lang w:val="ru-RU"/>
        </w:rPr>
        <w:t xml:space="preserve">      </w:t>
      </w:r>
      <w:r w:rsidR="00C31A3C" w:rsidRPr="005C6BE8">
        <w:rPr>
          <w:rStyle w:val="a9"/>
          <w:b w:val="0"/>
          <w:shd w:val="clear" w:color="auto" w:fill="FFFFFF"/>
          <w:lang w:val="ru-RU"/>
        </w:rPr>
        <w:t>В заключении можно сказать, что национальные традиции являются формой передачи новым поколениям элементов духовно-нравственной культуры (совокупного человеческого опыта, ценностей, отношений, форм поведения) и обладают</w:t>
      </w:r>
      <w:r w:rsidR="003F5818">
        <w:rPr>
          <w:rStyle w:val="a9"/>
          <w:b w:val="0"/>
          <w:shd w:val="clear" w:color="auto" w:fill="FFFFFF"/>
          <w:lang w:val="ru-RU"/>
        </w:rPr>
        <w:t xml:space="preserve"> высоким </w:t>
      </w:r>
      <w:r w:rsidR="003F5818">
        <w:rPr>
          <w:rStyle w:val="a9"/>
          <w:b w:val="0"/>
          <w:shd w:val="clear" w:color="auto" w:fill="FFFFFF"/>
          <w:lang w:val="ru-RU"/>
        </w:rPr>
        <w:lastRenderedPageBreak/>
        <w:t xml:space="preserve">духовно- нравственным  обучающим и </w:t>
      </w:r>
      <w:r w:rsidR="00C31A3C" w:rsidRPr="005C6BE8">
        <w:rPr>
          <w:rStyle w:val="a9"/>
          <w:b w:val="0"/>
          <w:shd w:val="clear" w:color="auto" w:fill="FFFFFF"/>
          <w:lang w:val="ru-RU"/>
        </w:rPr>
        <w:t xml:space="preserve"> воспитательным потенциалом.</w:t>
      </w:r>
      <w:r w:rsidR="003F5818">
        <w:rPr>
          <w:rStyle w:val="a9"/>
          <w:b w:val="0"/>
          <w:shd w:val="clear" w:color="auto" w:fill="FFFFFF"/>
          <w:lang w:val="ru-RU"/>
        </w:rPr>
        <w:t xml:space="preserve"> Это один из основных способов </w:t>
      </w:r>
      <w:r w:rsidR="003F5818">
        <w:rPr>
          <w:color w:val="000000"/>
        </w:rPr>
        <w:t>формировани</w:t>
      </w:r>
      <w:r w:rsidR="003F5818">
        <w:rPr>
          <w:color w:val="000000"/>
          <w:lang w:val="ru-RU"/>
        </w:rPr>
        <w:t xml:space="preserve">я </w:t>
      </w:r>
      <w:r w:rsidR="003F5818" w:rsidRPr="005C6BE8">
        <w:rPr>
          <w:color w:val="000000"/>
        </w:rPr>
        <w:t xml:space="preserve"> нравственного интеллекта.</w:t>
      </w:r>
      <w:r w:rsidR="00215471">
        <w:rPr>
          <w:lang w:val="ru-RU"/>
        </w:rPr>
        <w:t xml:space="preserve"> А развитый нравственный интеллект – это ценность личности. </w:t>
      </w:r>
      <w:r w:rsidR="00012611" w:rsidRPr="00012611">
        <w:rPr>
          <w:lang w:val="ru-RU"/>
        </w:rPr>
        <w:t xml:space="preserve"> </w:t>
      </w:r>
      <w:r w:rsidR="003C36EF">
        <w:rPr>
          <w:bCs/>
          <w:lang w:val="ru-RU"/>
        </w:rPr>
        <w:t>П</w:t>
      </w:r>
      <w:r w:rsidR="003C36EF" w:rsidRPr="00012611">
        <w:rPr>
          <w:bCs/>
        </w:rPr>
        <w:t>ро</w:t>
      </w:r>
      <w:r w:rsidR="003C36EF" w:rsidRPr="00012611">
        <w:rPr>
          <w:bCs/>
        </w:rPr>
        <w:softHyphen/>
        <w:t>цесс образования не происходит вне процесса формирования и овладевания ценностями. При всей сложности, глубине этой проблемы несомненным остается главная человеческая ценность — уметь не растворяться в потоке жизненных обстоятельств, не терять «почву под ногами</w:t>
      </w:r>
      <w:r w:rsidR="00215471">
        <w:rPr>
          <w:bCs/>
        </w:rPr>
        <w:t xml:space="preserve">», сохранить свое «Я», </w:t>
      </w:r>
      <w:r w:rsidR="00215471">
        <w:rPr>
          <w:bCs/>
          <w:lang w:val="ru-RU"/>
        </w:rPr>
        <w:t>свою «</w:t>
      </w:r>
      <w:r w:rsidR="003C36EF" w:rsidRPr="00012611">
        <w:rPr>
          <w:bCs/>
        </w:rPr>
        <w:t>Личность</w:t>
      </w:r>
      <w:r w:rsidR="00215471">
        <w:rPr>
          <w:bCs/>
          <w:lang w:val="ru-RU"/>
        </w:rPr>
        <w:t>»</w:t>
      </w:r>
      <w:r w:rsidR="003C36EF" w:rsidRPr="00012611">
        <w:rPr>
          <w:bCs/>
        </w:rPr>
        <w:t>.</w:t>
      </w:r>
      <w:r w:rsidR="003C36EF">
        <w:rPr>
          <w:lang w:val="ru-RU"/>
        </w:rPr>
        <w:t xml:space="preserve"> </w:t>
      </w:r>
      <w:r w:rsidR="003F5818">
        <w:rPr>
          <w:lang w:val="ru-RU"/>
        </w:rPr>
        <w:t xml:space="preserve"> </w:t>
      </w:r>
    </w:p>
    <w:p w:rsidR="00BB4687" w:rsidRPr="00012611" w:rsidRDefault="00012611" w:rsidP="00012611">
      <w:pPr>
        <w:shd w:val="clear" w:color="auto" w:fill="FFFFFF"/>
        <w:spacing w:before="240" w:after="240" w:line="360" w:lineRule="auto"/>
        <w:jc w:val="both"/>
      </w:pPr>
      <w:r w:rsidRPr="00012611">
        <w:rPr>
          <w:lang w:val="ru-RU"/>
        </w:rPr>
        <w:t xml:space="preserve"> </w:t>
      </w:r>
    </w:p>
    <w:p w:rsidR="00012611" w:rsidRDefault="00A17EBF" w:rsidP="00D57EB8">
      <w:pPr>
        <w:spacing w:before="375" w:after="375" w:line="360" w:lineRule="auto"/>
        <w:jc w:val="both"/>
        <w:textAlignment w:val="top"/>
        <w:rPr>
          <w:color w:val="000000"/>
          <w:lang w:val="ru-RU"/>
        </w:rPr>
      </w:pPr>
      <w:r w:rsidRPr="005C6BE8">
        <w:rPr>
          <w:color w:val="000000"/>
        </w:rPr>
        <w:t>Литература:</w:t>
      </w:r>
    </w:p>
    <w:p w:rsidR="00A17EBF" w:rsidRPr="005C6BE8" w:rsidRDefault="00A17EBF" w:rsidP="00D57EB8">
      <w:pPr>
        <w:spacing w:before="375" w:after="375" w:line="360" w:lineRule="auto"/>
        <w:jc w:val="both"/>
        <w:textAlignment w:val="top"/>
        <w:rPr>
          <w:color w:val="000000"/>
        </w:rPr>
      </w:pPr>
      <w:r w:rsidRPr="005C6BE8">
        <w:rPr>
          <w:color w:val="000000"/>
        </w:rPr>
        <w:t>1. Иванкина Л.И. Образование в современном мире. Томск: Изд-во ТПУ, 2004. -С.65-66.</w:t>
      </w:r>
      <w:r w:rsidR="00012611">
        <w:rPr>
          <w:color w:val="000000"/>
          <w:lang w:val="ru-RU"/>
        </w:rPr>
        <w:t xml:space="preserve">   </w:t>
      </w:r>
      <w:r w:rsidRPr="005C6BE8">
        <w:rPr>
          <w:color w:val="000000"/>
        </w:rPr>
        <w:t>2. Кузнецовa А.Я. Гуманистическая философия образования: естественнонаучный взгляд. Новосибирск: Изд-во СО РАН, 2004. - С. 48.</w:t>
      </w:r>
    </w:p>
    <w:p w:rsidR="00A17EBF" w:rsidRPr="003908B4" w:rsidRDefault="00012611" w:rsidP="003908B4">
      <w:pPr>
        <w:spacing w:before="375" w:after="375" w:line="360" w:lineRule="auto"/>
        <w:jc w:val="both"/>
        <w:textAlignment w:val="top"/>
        <w:rPr>
          <w:color w:val="000000"/>
          <w:lang w:val="ru-RU"/>
        </w:rPr>
      </w:pPr>
      <w:r>
        <w:rPr>
          <w:color w:val="000000"/>
          <w:lang w:val="ru-RU"/>
        </w:rPr>
        <w:t>3</w:t>
      </w:r>
      <w:r w:rsidR="00A17EBF" w:rsidRPr="005C6BE8">
        <w:rPr>
          <w:color w:val="000000"/>
        </w:rPr>
        <w:t>. Родное Л.Н. Разум и нравственность в единстве сознания. Вестн. Моск. Ун-та. Сер 7. Философия. 1996. № 4. - С.21.</w:t>
      </w:r>
    </w:p>
    <w:p w:rsidR="00441FBB" w:rsidRPr="005C6BE8" w:rsidRDefault="00F54FD7" w:rsidP="00D57EB8">
      <w:pPr>
        <w:pStyle w:val="aa"/>
        <w:spacing w:before="0" w:beforeAutospacing="0" w:after="150" w:afterAutospacing="0" w:line="360" w:lineRule="auto"/>
        <w:jc w:val="both"/>
      </w:pPr>
      <w:r w:rsidRPr="005C6BE8">
        <w:t>4</w:t>
      </w:r>
      <w:r w:rsidR="00441FBB" w:rsidRPr="005C6BE8">
        <w:t xml:space="preserve">.            Концепция духовно-нравственного развития и воспитания личности гражданина России/А. Я. Данилюк, А. М. Кондаков, В. А. </w:t>
      </w:r>
      <w:proofErr w:type="spellStart"/>
      <w:r w:rsidR="00441FBB" w:rsidRPr="005C6BE8">
        <w:t>Тишков</w:t>
      </w:r>
      <w:proofErr w:type="spellEnd"/>
      <w:r w:rsidR="00441FBB" w:rsidRPr="005C6BE8">
        <w:t xml:space="preserve"> – М.: Просвещение, 2011.</w:t>
      </w:r>
    </w:p>
    <w:p w:rsidR="0056789C" w:rsidRPr="005C6BE8" w:rsidRDefault="00F54FD7" w:rsidP="00D57EB8">
      <w:pPr>
        <w:pStyle w:val="aa"/>
        <w:spacing w:before="0" w:beforeAutospacing="0" w:after="150" w:afterAutospacing="0" w:line="360" w:lineRule="auto"/>
        <w:jc w:val="both"/>
      </w:pPr>
      <w:r w:rsidRPr="005C6BE8">
        <w:t>5</w:t>
      </w:r>
      <w:r w:rsidR="00441FBB" w:rsidRPr="005C6BE8">
        <w:t xml:space="preserve">.            </w:t>
      </w:r>
      <w:bookmarkStart w:id="0" w:name="comm"/>
      <w:bookmarkEnd w:id="0"/>
      <w:r w:rsidR="0056789C" w:rsidRPr="005C6BE8">
        <w:rPr>
          <w:lang w:eastAsia="en-US"/>
        </w:rPr>
        <w:t>Баева Г.И. Народные традиции в воспитании детей.</w:t>
      </w:r>
      <w:r w:rsidR="0056789C" w:rsidRPr="005C6BE8">
        <w:t xml:space="preserve"> </w:t>
      </w:r>
      <w:r w:rsidR="0056789C" w:rsidRPr="005C6BE8">
        <w:rPr>
          <w:lang w:eastAsia="en-US"/>
        </w:rPr>
        <w:t>[Электронный ресурс]. -http://knowledge.allbest.ru/pedagogics/2c0a65635a3ac68a5c53a88421316d27_0.html. 2007г.</w:t>
      </w:r>
    </w:p>
    <w:p w:rsidR="00036784" w:rsidRPr="00036784" w:rsidRDefault="00036784" w:rsidP="00036784">
      <w:pPr>
        <w:spacing w:line="360" w:lineRule="auto"/>
        <w:jc w:val="both"/>
        <w:textAlignment w:val="baseline"/>
        <w:rPr>
          <w:rStyle w:val="a9"/>
          <w:b w:val="0"/>
          <w:bCs w:val="0"/>
        </w:rPr>
      </w:pPr>
    </w:p>
    <w:sectPr w:rsidR="00036784" w:rsidRPr="00036784" w:rsidSect="00CC7E5A">
      <w:footerReference w:type="default" r:id="rId7"/>
      <w:pgSz w:w="11906" w:h="16838"/>
      <w:pgMar w:top="1134" w:right="850" w:bottom="1134" w:left="1701" w:header="1134" w:footer="1417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E60" w:rsidRDefault="00CC3E60" w:rsidP="00141540">
      <w:r>
        <w:separator/>
      </w:r>
    </w:p>
  </w:endnote>
  <w:endnote w:type="continuationSeparator" w:id="0">
    <w:p w:rsidR="00CC3E60" w:rsidRDefault="00CC3E60" w:rsidP="00141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KZ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9013598"/>
      <w:docPartObj>
        <w:docPartGallery w:val="Page Numbers (Bottom of Page)"/>
        <w:docPartUnique/>
      </w:docPartObj>
    </w:sdtPr>
    <w:sdtContent>
      <w:p w:rsidR="00E65D41" w:rsidRDefault="00107F87" w:rsidP="00E503CF">
        <w:pPr>
          <w:pStyle w:val="a6"/>
          <w:ind w:firstLine="851"/>
          <w:jc w:val="center"/>
        </w:pPr>
        <w:fldSimple w:instr="PAGE   \* MERGEFORMAT">
          <w:r w:rsidR="00930C3D" w:rsidRPr="00930C3D">
            <w:rPr>
              <w:noProof/>
              <w:lang w:val="ru-RU"/>
            </w:rPr>
            <w:t>2</w:t>
          </w:r>
        </w:fldSimple>
      </w:p>
    </w:sdtContent>
  </w:sdt>
  <w:p w:rsidR="00E65D41" w:rsidRDefault="00E65D4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E60" w:rsidRDefault="00CC3E60" w:rsidP="00141540">
      <w:r>
        <w:separator/>
      </w:r>
    </w:p>
  </w:footnote>
  <w:footnote w:type="continuationSeparator" w:id="0">
    <w:p w:rsidR="00CC3E60" w:rsidRDefault="00CC3E60" w:rsidP="001415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A4FA76"/>
    <w:lvl w:ilvl="0">
      <w:numFmt w:val="bullet"/>
      <w:lvlText w:val="*"/>
      <w:lvlJc w:val="left"/>
    </w:lvl>
  </w:abstractNum>
  <w:abstractNum w:abstractNumId="1">
    <w:nsid w:val="004A34DB"/>
    <w:multiLevelType w:val="multilevel"/>
    <w:tmpl w:val="F2B811B0"/>
    <w:lvl w:ilvl="0">
      <w:numFmt w:val="bullet"/>
      <w:lvlText w:val="-"/>
      <w:lvlJc w:val="left"/>
      <w:pPr>
        <w:tabs>
          <w:tab w:val="num" w:pos="1440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5400"/>
        </w:tabs>
        <w:ind w:left="540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4E414B"/>
    <w:multiLevelType w:val="hybridMultilevel"/>
    <w:tmpl w:val="A2B8F2A6"/>
    <w:lvl w:ilvl="0" w:tplc="1D6C1114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AC63EC"/>
    <w:multiLevelType w:val="hybridMultilevel"/>
    <w:tmpl w:val="D35ADFCC"/>
    <w:lvl w:ilvl="0" w:tplc="3550AE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EF2EF5"/>
    <w:multiLevelType w:val="multilevel"/>
    <w:tmpl w:val="6A42C7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b/>
      </w:rPr>
    </w:lvl>
  </w:abstractNum>
  <w:abstractNum w:abstractNumId="5">
    <w:nsid w:val="25DC2F9F"/>
    <w:multiLevelType w:val="hybridMultilevel"/>
    <w:tmpl w:val="5C3CD5A0"/>
    <w:lvl w:ilvl="0" w:tplc="EE5E3C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C863AA"/>
    <w:multiLevelType w:val="hybridMultilevel"/>
    <w:tmpl w:val="C59C9F84"/>
    <w:lvl w:ilvl="0" w:tplc="DA90714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8E35974"/>
    <w:multiLevelType w:val="multilevel"/>
    <w:tmpl w:val="69D446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  <w:color w:val="000000"/>
      </w:rPr>
    </w:lvl>
  </w:abstractNum>
  <w:abstractNum w:abstractNumId="8">
    <w:nsid w:val="2B33021F"/>
    <w:multiLevelType w:val="hybridMultilevel"/>
    <w:tmpl w:val="1BF271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000EF9"/>
    <w:multiLevelType w:val="hybridMultilevel"/>
    <w:tmpl w:val="7D1E795C"/>
    <w:lvl w:ilvl="0" w:tplc="3E3A918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32E66535"/>
    <w:multiLevelType w:val="multilevel"/>
    <w:tmpl w:val="D7E06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226D89"/>
    <w:multiLevelType w:val="multilevel"/>
    <w:tmpl w:val="3B3863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  <w:color w:val="000000"/>
      </w:rPr>
    </w:lvl>
  </w:abstractNum>
  <w:abstractNum w:abstractNumId="12">
    <w:nsid w:val="3FD91B69"/>
    <w:multiLevelType w:val="singleLevel"/>
    <w:tmpl w:val="7816654C"/>
    <w:lvl w:ilvl="0">
      <w:start w:val="2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3">
    <w:nsid w:val="45EF2BE8"/>
    <w:multiLevelType w:val="hybridMultilevel"/>
    <w:tmpl w:val="3FD09A7A"/>
    <w:lvl w:ilvl="0" w:tplc="DA1ACC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90C5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B84F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D4AB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8453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44A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2A72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A086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CA9A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540641FA"/>
    <w:multiLevelType w:val="multilevel"/>
    <w:tmpl w:val="A50C6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F947340"/>
    <w:multiLevelType w:val="hybridMultilevel"/>
    <w:tmpl w:val="00D65FD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BD16DD"/>
    <w:multiLevelType w:val="hybridMultilevel"/>
    <w:tmpl w:val="C188EF92"/>
    <w:lvl w:ilvl="0" w:tplc="3A8EC1E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16"/>
  </w:num>
  <w:num w:numId="7">
    <w:abstractNumId w:val="11"/>
  </w:num>
  <w:num w:numId="8">
    <w:abstractNumId w:val="10"/>
  </w:num>
  <w:num w:numId="9">
    <w:abstractNumId w:val="14"/>
  </w:num>
  <w:num w:numId="10">
    <w:abstractNumId w:val="8"/>
  </w:num>
  <w:num w:numId="11">
    <w:abstractNumId w:val="7"/>
  </w:num>
  <w:num w:numId="12">
    <w:abstractNumId w:val="4"/>
  </w:num>
  <w:num w:numId="13">
    <w:abstractNumId w:val="3"/>
  </w:num>
  <w:num w:numId="14">
    <w:abstractNumId w:val="5"/>
  </w:num>
  <w:num w:numId="15">
    <w:abstractNumId w:val="9"/>
  </w:num>
  <w:num w:numId="16">
    <w:abstractNumId w:val="13"/>
  </w:num>
  <w:num w:numId="17">
    <w:abstractNumId w:val="2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7C6AFD"/>
    <w:rsid w:val="00012611"/>
    <w:rsid w:val="000135CD"/>
    <w:rsid w:val="00036784"/>
    <w:rsid w:val="0007172A"/>
    <w:rsid w:val="00073DDC"/>
    <w:rsid w:val="0009288A"/>
    <w:rsid w:val="000D1BE8"/>
    <w:rsid w:val="000D511C"/>
    <w:rsid w:val="00100A72"/>
    <w:rsid w:val="00105196"/>
    <w:rsid w:val="00107F87"/>
    <w:rsid w:val="00141540"/>
    <w:rsid w:val="00145697"/>
    <w:rsid w:val="001472F6"/>
    <w:rsid w:val="001612E4"/>
    <w:rsid w:val="001708EB"/>
    <w:rsid w:val="001940C9"/>
    <w:rsid w:val="00197605"/>
    <w:rsid w:val="001D300D"/>
    <w:rsid w:val="001D4729"/>
    <w:rsid w:val="001D6F07"/>
    <w:rsid w:val="001E2014"/>
    <w:rsid w:val="001F6097"/>
    <w:rsid w:val="00215471"/>
    <w:rsid w:val="002336A3"/>
    <w:rsid w:val="00244E03"/>
    <w:rsid w:val="00266DDA"/>
    <w:rsid w:val="00283A4C"/>
    <w:rsid w:val="002C789F"/>
    <w:rsid w:val="002F6D0A"/>
    <w:rsid w:val="00317543"/>
    <w:rsid w:val="003379F5"/>
    <w:rsid w:val="00341328"/>
    <w:rsid w:val="00374955"/>
    <w:rsid w:val="003908B4"/>
    <w:rsid w:val="00392F7A"/>
    <w:rsid w:val="003A59C6"/>
    <w:rsid w:val="003C36EF"/>
    <w:rsid w:val="003C3719"/>
    <w:rsid w:val="003C4EDE"/>
    <w:rsid w:val="003C648E"/>
    <w:rsid w:val="003D355C"/>
    <w:rsid w:val="003D635B"/>
    <w:rsid w:val="003D7050"/>
    <w:rsid w:val="003D7939"/>
    <w:rsid w:val="003E1D1F"/>
    <w:rsid w:val="003F2BB4"/>
    <w:rsid w:val="003F5818"/>
    <w:rsid w:val="00413AA6"/>
    <w:rsid w:val="00441FBB"/>
    <w:rsid w:val="00445F67"/>
    <w:rsid w:val="00473B38"/>
    <w:rsid w:val="00484BD6"/>
    <w:rsid w:val="00487FF6"/>
    <w:rsid w:val="0049670F"/>
    <w:rsid w:val="004B2A0C"/>
    <w:rsid w:val="004B6553"/>
    <w:rsid w:val="004B6D38"/>
    <w:rsid w:val="004C12AC"/>
    <w:rsid w:val="004D6C3C"/>
    <w:rsid w:val="00504C7F"/>
    <w:rsid w:val="005454ED"/>
    <w:rsid w:val="00561344"/>
    <w:rsid w:val="005675E6"/>
    <w:rsid w:val="0056789C"/>
    <w:rsid w:val="005A2909"/>
    <w:rsid w:val="005A5B0B"/>
    <w:rsid w:val="005A5F3B"/>
    <w:rsid w:val="005C3A18"/>
    <w:rsid w:val="005C6BE8"/>
    <w:rsid w:val="005F68CF"/>
    <w:rsid w:val="005F7605"/>
    <w:rsid w:val="00607970"/>
    <w:rsid w:val="00620218"/>
    <w:rsid w:val="00652CFB"/>
    <w:rsid w:val="00661638"/>
    <w:rsid w:val="006A7E00"/>
    <w:rsid w:val="006C0161"/>
    <w:rsid w:val="0071727E"/>
    <w:rsid w:val="00740D7B"/>
    <w:rsid w:val="0075340B"/>
    <w:rsid w:val="00756D39"/>
    <w:rsid w:val="00775F07"/>
    <w:rsid w:val="00790D17"/>
    <w:rsid w:val="007C284B"/>
    <w:rsid w:val="007C6AFD"/>
    <w:rsid w:val="007E2772"/>
    <w:rsid w:val="007F5502"/>
    <w:rsid w:val="00813349"/>
    <w:rsid w:val="00813DFB"/>
    <w:rsid w:val="008549B6"/>
    <w:rsid w:val="00864319"/>
    <w:rsid w:val="008744CA"/>
    <w:rsid w:val="008857A4"/>
    <w:rsid w:val="008C15C4"/>
    <w:rsid w:val="00914976"/>
    <w:rsid w:val="00930C3D"/>
    <w:rsid w:val="00945F49"/>
    <w:rsid w:val="00952374"/>
    <w:rsid w:val="00976169"/>
    <w:rsid w:val="0098065F"/>
    <w:rsid w:val="009820BF"/>
    <w:rsid w:val="0098317F"/>
    <w:rsid w:val="009C6426"/>
    <w:rsid w:val="009C6507"/>
    <w:rsid w:val="009C7F84"/>
    <w:rsid w:val="009E1F4B"/>
    <w:rsid w:val="009F10F8"/>
    <w:rsid w:val="009F6FD9"/>
    <w:rsid w:val="00A17EBF"/>
    <w:rsid w:val="00A45986"/>
    <w:rsid w:val="00A770F4"/>
    <w:rsid w:val="00AA3355"/>
    <w:rsid w:val="00AC2E9D"/>
    <w:rsid w:val="00B25443"/>
    <w:rsid w:val="00B40031"/>
    <w:rsid w:val="00B5004D"/>
    <w:rsid w:val="00B5343E"/>
    <w:rsid w:val="00B7653D"/>
    <w:rsid w:val="00B95326"/>
    <w:rsid w:val="00BA0BE2"/>
    <w:rsid w:val="00BA42D5"/>
    <w:rsid w:val="00BB4687"/>
    <w:rsid w:val="00BC5699"/>
    <w:rsid w:val="00BF17E6"/>
    <w:rsid w:val="00BF35AE"/>
    <w:rsid w:val="00C138EF"/>
    <w:rsid w:val="00C30491"/>
    <w:rsid w:val="00C31A3C"/>
    <w:rsid w:val="00C43A50"/>
    <w:rsid w:val="00C4610C"/>
    <w:rsid w:val="00C50AE4"/>
    <w:rsid w:val="00C5744D"/>
    <w:rsid w:val="00C852BA"/>
    <w:rsid w:val="00C9669C"/>
    <w:rsid w:val="00CA71DB"/>
    <w:rsid w:val="00CB0E2C"/>
    <w:rsid w:val="00CC3E60"/>
    <w:rsid w:val="00CC7E5A"/>
    <w:rsid w:val="00CD5040"/>
    <w:rsid w:val="00CE3345"/>
    <w:rsid w:val="00D22C99"/>
    <w:rsid w:val="00D43080"/>
    <w:rsid w:val="00D57EB8"/>
    <w:rsid w:val="00D716A6"/>
    <w:rsid w:val="00DA25FC"/>
    <w:rsid w:val="00DB2B7C"/>
    <w:rsid w:val="00DB5C13"/>
    <w:rsid w:val="00DF52BD"/>
    <w:rsid w:val="00E00C64"/>
    <w:rsid w:val="00E036AF"/>
    <w:rsid w:val="00E23268"/>
    <w:rsid w:val="00E503CF"/>
    <w:rsid w:val="00E65D41"/>
    <w:rsid w:val="00E7091F"/>
    <w:rsid w:val="00E96E99"/>
    <w:rsid w:val="00EA3C97"/>
    <w:rsid w:val="00EB1C39"/>
    <w:rsid w:val="00EF30AE"/>
    <w:rsid w:val="00F0464C"/>
    <w:rsid w:val="00F30A93"/>
    <w:rsid w:val="00F31973"/>
    <w:rsid w:val="00F45B66"/>
    <w:rsid w:val="00F54FD7"/>
    <w:rsid w:val="00F801DD"/>
    <w:rsid w:val="00F97343"/>
    <w:rsid w:val="00FB1D22"/>
    <w:rsid w:val="00FE75FC"/>
    <w:rsid w:val="00FF6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kk-KZ" w:eastAsia="ru-RU"/>
    </w:rPr>
  </w:style>
  <w:style w:type="paragraph" w:styleId="1">
    <w:name w:val="heading 1"/>
    <w:basedOn w:val="a"/>
    <w:next w:val="a"/>
    <w:link w:val="10"/>
    <w:uiPriority w:val="9"/>
    <w:qFormat/>
    <w:rsid w:val="00AC2E9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C2E9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355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141540"/>
    <w:pPr>
      <w:keepNext/>
      <w:shd w:val="clear" w:color="auto" w:fill="FFFFFF"/>
      <w:autoSpaceDE w:val="0"/>
      <w:autoSpaceDN w:val="0"/>
      <w:adjustRightInd w:val="0"/>
      <w:outlineLvl w:val="5"/>
    </w:pPr>
    <w:rPr>
      <w:b/>
      <w:bCs/>
      <w:color w:val="000000"/>
      <w:sz w:val="28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азахский"/>
    <w:basedOn w:val="a"/>
    <w:rsid w:val="007C6AFD"/>
    <w:pPr>
      <w:spacing w:line="360" w:lineRule="auto"/>
      <w:jc w:val="both"/>
    </w:pPr>
    <w:rPr>
      <w:rFonts w:ascii="KZ Times New Roman" w:hAnsi="KZ Times New Roman"/>
      <w:sz w:val="28"/>
      <w:szCs w:val="20"/>
      <w:lang w:val="ru-RU"/>
    </w:rPr>
  </w:style>
  <w:style w:type="character" w:customStyle="1" w:styleId="60">
    <w:name w:val="Заголовок 6 Знак"/>
    <w:basedOn w:val="a0"/>
    <w:link w:val="6"/>
    <w:rsid w:val="00141540"/>
    <w:rPr>
      <w:rFonts w:ascii="Times New Roman" w:eastAsia="Times New Roman" w:hAnsi="Times New Roman" w:cs="Times New Roman"/>
      <w:b/>
      <w:bCs/>
      <w:color w:val="000000"/>
      <w:sz w:val="28"/>
      <w:shd w:val="clear" w:color="auto" w:fill="FFFFFF"/>
      <w:lang w:eastAsia="ru-RU"/>
    </w:rPr>
  </w:style>
  <w:style w:type="paragraph" w:styleId="a4">
    <w:name w:val="header"/>
    <w:basedOn w:val="a"/>
    <w:link w:val="a5"/>
    <w:uiPriority w:val="99"/>
    <w:unhideWhenUsed/>
    <w:rsid w:val="001415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41540"/>
    <w:rPr>
      <w:rFonts w:ascii="Times New Roman" w:eastAsia="Times New Roman" w:hAnsi="Times New Roman" w:cs="Times New Roman"/>
      <w:sz w:val="24"/>
      <w:szCs w:val="24"/>
      <w:lang w:val="kk-KZ" w:eastAsia="ru-RU"/>
    </w:rPr>
  </w:style>
  <w:style w:type="paragraph" w:styleId="a6">
    <w:name w:val="footer"/>
    <w:basedOn w:val="a"/>
    <w:link w:val="a7"/>
    <w:uiPriority w:val="99"/>
    <w:unhideWhenUsed/>
    <w:rsid w:val="001415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41540"/>
    <w:rPr>
      <w:rFonts w:ascii="Times New Roman" w:eastAsia="Times New Roman" w:hAnsi="Times New Roman" w:cs="Times New Roman"/>
      <w:sz w:val="24"/>
      <w:szCs w:val="24"/>
      <w:lang w:val="kk-KZ" w:eastAsia="ru-RU"/>
    </w:rPr>
  </w:style>
  <w:style w:type="paragraph" w:styleId="a8">
    <w:name w:val="List Paragraph"/>
    <w:basedOn w:val="a"/>
    <w:uiPriority w:val="34"/>
    <w:qFormat/>
    <w:rsid w:val="00CB0E2C"/>
    <w:pPr>
      <w:ind w:left="720"/>
      <w:contextualSpacing/>
    </w:pPr>
  </w:style>
  <w:style w:type="character" w:styleId="a9">
    <w:name w:val="Strong"/>
    <w:basedOn w:val="a0"/>
    <w:uiPriority w:val="22"/>
    <w:qFormat/>
    <w:rsid w:val="00CB0E2C"/>
    <w:rPr>
      <w:b/>
      <w:bCs/>
    </w:rPr>
  </w:style>
  <w:style w:type="character" w:customStyle="1" w:styleId="apple-converted-space">
    <w:name w:val="apple-converted-space"/>
    <w:basedOn w:val="a0"/>
    <w:rsid w:val="00CB0E2C"/>
  </w:style>
  <w:style w:type="paragraph" w:styleId="aa">
    <w:name w:val="Normal (Web)"/>
    <w:basedOn w:val="a"/>
    <w:uiPriority w:val="99"/>
    <w:unhideWhenUsed/>
    <w:rsid w:val="007C284B"/>
    <w:pPr>
      <w:spacing w:before="100" w:beforeAutospacing="1" w:after="100" w:afterAutospacing="1"/>
    </w:pPr>
    <w:rPr>
      <w:lang w:val="ru-RU"/>
    </w:rPr>
  </w:style>
  <w:style w:type="character" w:customStyle="1" w:styleId="hl">
    <w:name w:val="hl"/>
    <w:basedOn w:val="a0"/>
    <w:rsid w:val="007C284B"/>
  </w:style>
  <w:style w:type="character" w:customStyle="1" w:styleId="10">
    <w:name w:val="Заголовок 1 Знак"/>
    <w:basedOn w:val="a0"/>
    <w:link w:val="1"/>
    <w:uiPriority w:val="9"/>
    <w:rsid w:val="00AC2E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C2E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desc">
    <w:name w:val="hdesc"/>
    <w:basedOn w:val="a0"/>
    <w:rsid w:val="00AC2E9D"/>
  </w:style>
  <w:style w:type="character" w:styleId="ab">
    <w:name w:val="Hyperlink"/>
    <w:basedOn w:val="a0"/>
    <w:uiPriority w:val="99"/>
    <w:unhideWhenUsed/>
    <w:rsid w:val="003D7050"/>
    <w:rPr>
      <w:color w:val="0000FF" w:themeColor="hyperlink"/>
      <w:u w:val="single"/>
    </w:rPr>
  </w:style>
  <w:style w:type="character" w:customStyle="1" w:styleId="search-hl">
    <w:name w:val="search-hl"/>
    <w:basedOn w:val="a0"/>
    <w:rsid w:val="004B6553"/>
  </w:style>
  <w:style w:type="paragraph" w:styleId="ac">
    <w:name w:val="Balloon Text"/>
    <w:basedOn w:val="a"/>
    <w:link w:val="ad"/>
    <w:uiPriority w:val="99"/>
    <w:semiHidden/>
    <w:unhideWhenUsed/>
    <w:rsid w:val="004B655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B6553"/>
    <w:rPr>
      <w:rFonts w:ascii="Tahoma" w:eastAsia="Times New Roman" w:hAnsi="Tahoma" w:cs="Tahoma"/>
      <w:sz w:val="16"/>
      <w:szCs w:val="16"/>
      <w:lang w:val="kk-KZ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355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kk-KZ" w:eastAsia="ru-RU"/>
    </w:rPr>
  </w:style>
  <w:style w:type="paragraph" w:customStyle="1" w:styleId="justifytext">
    <w:name w:val="justify_text"/>
    <w:basedOn w:val="a"/>
    <w:rsid w:val="003D355C"/>
    <w:pPr>
      <w:spacing w:before="100" w:beforeAutospacing="1" w:after="100" w:afterAutospacing="1"/>
    </w:pPr>
    <w:rPr>
      <w:lang w:val="ru-RU"/>
    </w:rPr>
  </w:style>
  <w:style w:type="character" w:customStyle="1" w:styleId="a-post">
    <w:name w:val="a-post"/>
    <w:basedOn w:val="a0"/>
    <w:rsid w:val="00317543"/>
  </w:style>
  <w:style w:type="character" w:styleId="ae">
    <w:name w:val="Emphasis"/>
    <w:basedOn w:val="a0"/>
    <w:uiPriority w:val="20"/>
    <w:qFormat/>
    <w:rsid w:val="00775F07"/>
    <w:rPr>
      <w:i/>
      <w:iCs/>
    </w:rPr>
  </w:style>
  <w:style w:type="paragraph" w:customStyle="1" w:styleId="none">
    <w:name w:val="none"/>
    <w:basedOn w:val="a"/>
    <w:rsid w:val="00652CFB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kk-KZ" w:eastAsia="ru-RU"/>
    </w:rPr>
  </w:style>
  <w:style w:type="paragraph" w:styleId="1">
    <w:name w:val="heading 1"/>
    <w:basedOn w:val="a"/>
    <w:next w:val="a"/>
    <w:link w:val="10"/>
    <w:uiPriority w:val="9"/>
    <w:qFormat/>
    <w:rsid w:val="00AC2E9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C2E9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en-US"/>
    </w:rPr>
  </w:style>
  <w:style w:type="paragraph" w:styleId="6">
    <w:name w:val="heading 6"/>
    <w:basedOn w:val="a"/>
    <w:next w:val="a"/>
    <w:link w:val="60"/>
    <w:qFormat/>
    <w:rsid w:val="00141540"/>
    <w:pPr>
      <w:keepNext/>
      <w:shd w:val="clear" w:color="auto" w:fill="FFFFFF"/>
      <w:autoSpaceDE w:val="0"/>
      <w:autoSpaceDN w:val="0"/>
      <w:adjustRightInd w:val="0"/>
      <w:outlineLvl w:val="5"/>
    </w:pPr>
    <w:rPr>
      <w:b/>
      <w:bCs/>
      <w:color w:val="000000"/>
      <w:sz w:val="28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азахский"/>
    <w:basedOn w:val="a"/>
    <w:rsid w:val="007C6AFD"/>
    <w:pPr>
      <w:spacing w:line="360" w:lineRule="auto"/>
      <w:jc w:val="both"/>
    </w:pPr>
    <w:rPr>
      <w:rFonts w:ascii="KZ Times New Roman" w:hAnsi="KZ Times New Roman"/>
      <w:sz w:val="28"/>
      <w:szCs w:val="20"/>
      <w:lang w:val="ru-RU"/>
    </w:rPr>
  </w:style>
  <w:style w:type="character" w:customStyle="1" w:styleId="60">
    <w:name w:val="Заголовок 6 Знак"/>
    <w:basedOn w:val="a0"/>
    <w:link w:val="6"/>
    <w:rsid w:val="00141540"/>
    <w:rPr>
      <w:rFonts w:ascii="Times New Roman" w:eastAsia="Times New Roman" w:hAnsi="Times New Roman" w:cs="Times New Roman"/>
      <w:b/>
      <w:bCs/>
      <w:color w:val="000000"/>
      <w:sz w:val="28"/>
      <w:shd w:val="clear" w:color="auto" w:fill="FFFFFF"/>
      <w:lang w:eastAsia="ru-RU"/>
    </w:rPr>
  </w:style>
  <w:style w:type="paragraph" w:styleId="a4">
    <w:name w:val="header"/>
    <w:basedOn w:val="a"/>
    <w:link w:val="a5"/>
    <w:uiPriority w:val="99"/>
    <w:unhideWhenUsed/>
    <w:rsid w:val="001415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41540"/>
    <w:rPr>
      <w:rFonts w:ascii="Times New Roman" w:eastAsia="Times New Roman" w:hAnsi="Times New Roman" w:cs="Times New Roman"/>
      <w:sz w:val="24"/>
      <w:szCs w:val="24"/>
      <w:lang w:val="kk-KZ" w:eastAsia="ru-RU"/>
    </w:rPr>
  </w:style>
  <w:style w:type="paragraph" w:styleId="a6">
    <w:name w:val="footer"/>
    <w:basedOn w:val="a"/>
    <w:link w:val="a7"/>
    <w:uiPriority w:val="99"/>
    <w:unhideWhenUsed/>
    <w:rsid w:val="001415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41540"/>
    <w:rPr>
      <w:rFonts w:ascii="Times New Roman" w:eastAsia="Times New Roman" w:hAnsi="Times New Roman" w:cs="Times New Roman"/>
      <w:sz w:val="24"/>
      <w:szCs w:val="24"/>
      <w:lang w:val="kk-KZ" w:eastAsia="ru-RU"/>
    </w:rPr>
  </w:style>
  <w:style w:type="paragraph" w:styleId="a8">
    <w:name w:val="List Paragraph"/>
    <w:basedOn w:val="a"/>
    <w:uiPriority w:val="34"/>
    <w:qFormat/>
    <w:rsid w:val="00CB0E2C"/>
    <w:pPr>
      <w:ind w:left="720"/>
      <w:contextualSpacing/>
    </w:pPr>
  </w:style>
  <w:style w:type="character" w:styleId="a9">
    <w:name w:val="Strong"/>
    <w:basedOn w:val="a0"/>
    <w:uiPriority w:val="22"/>
    <w:qFormat/>
    <w:rsid w:val="00CB0E2C"/>
    <w:rPr>
      <w:b/>
      <w:bCs/>
    </w:rPr>
  </w:style>
  <w:style w:type="character" w:customStyle="1" w:styleId="apple-converted-space">
    <w:name w:val="apple-converted-space"/>
    <w:basedOn w:val="a0"/>
    <w:rsid w:val="00CB0E2C"/>
  </w:style>
  <w:style w:type="paragraph" w:styleId="aa">
    <w:name w:val="Normal (Web)"/>
    <w:basedOn w:val="a"/>
    <w:uiPriority w:val="99"/>
    <w:semiHidden/>
    <w:unhideWhenUsed/>
    <w:rsid w:val="007C284B"/>
    <w:pPr>
      <w:spacing w:before="100" w:beforeAutospacing="1" w:after="100" w:afterAutospacing="1"/>
    </w:pPr>
    <w:rPr>
      <w:lang w:val="ru-RU"/>
    </w:rPr>
  </w:style>
  <w:style w:type="character" w:customStyle="1" w:styleId="hl">
    <w:name w:val="hl"/>
    <w:basedOn w:val="a0"/>
    <w:rsid w:val="007C284B"/>
  </w:style>
  <w:style w:type="character" w:customStyle="1" w:styleId="10">
    <w:name w:val="Заголовок 1 Знак"/>
    <w:basedOn w:val="a0"/>
    <w:link w:val="1"/>
    <w:uiPriority w:val="9"/>
    <w:rsid w:val="00AC2E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C2E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desc">
    <w:name w:val="hdesc"/>
    <w:basedOn w:val="a0"/>
    <w:rsid w:val="00AC2E9D"/>
  </w:style>
  <w:style w:type="character" w:styleId="ab">
    <w:name w:val="Hyperlink"/>
    <w:basedOn w:val="a0"/>
    <w:uiPriority w:val="99"/>
    <w:unhideWhenUsed/>
    <w:rsid w:val="003D7050"/>
    <w:rPr>
      <w:color w:val="0000FF" w:themeColor="hyperlink"/>
      <w:u w:val="single"/>
    </w:rPr>
  </w:style>
  <w:style w:type="character" w:customStyle="1" w:styleId="search-hl">
    <w:name w:val="search-hl"/>
    <w:basedOn w:val="a0"/>
    <w:rsid w:val="004B6553"/>
  </w:style>
  <w:style w:type="paragraph" w:styleId="ac">
    <w:name w:val="Balloon Text"/>
    <w:basedOn w:val="a"/>
    <w:link w:val="ad"/>
    <w:uiPriority w:val="99"/>
    <w:semiHidden/>
    <w:unhideWhenUsed/>
    <w:rsid w:val="004B655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B6553"/>
    <w:rPr>
      <w:rFonts w:ascii="Tahoma" w:eastAsia="Times New Roman" w:hAnsi="Tahoma" w:cs="Tahoma"/>
      <w:sz w:val="16"/>
      <w:szCs w:val="16"/>
      <w:lang w:val="kk-KZ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2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8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5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7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79242">
          <w:marLeft w:val="0"/>
          <w:marRight w:val="0"/>
          <w:marTop w:val="90"/>
          <w:marBottom w:val="90"/>
          <w:divBdr>
            <w:top w:val="single" w:sz="6" w:space="0" w:color="D1D1D1"/>
            <w:left w:val="single" w:sz="6" w:space="0" w:color="D1D1D1"/>
            <w:bottom w:val="single" w:sz="6" w:space="0" w:color="D1D1D1"/>
            <w:right w:val="single" w:sz="6" w:space="0" w:color="D1D1D1"/>
          </w:divBdr>
          <w:divsChild>
            <w:div w:id="358510021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7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1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55506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0414">
          <w:marLeft w:val="0"/>
          <w:marRight w:val="0"/>
          <w:marTop w:val="225"/>
          <w:marBottom w:val="225"/>
          <w:divBdr>
            <w:top w:val="single" w:sz="6" w:space="11" w:color="DDDDDD"/>
            <w:left w:val="single" w:sz="6" w:space="11" w:color="DDDDDD"/>
            <w:bottom w:val="single" w:sz="6" w:space="11" w:color="DDDDDD"/>
            <w:right w:val="single" w:sz="6" w:space="11" w:color="DDDDDD"/>
          </w:divBdr>
          <w:divsChild>
            <w:div w:id="841159854">
              <w:marLeft w:val="0"/>
              <w:marRight w:val="0"/>
              <w:marTop w:val="0"/>
              <w:marBottom w:val="0"/>
              <w:divBdr>
                <w:top w:val="single" w:sz="6" w:space="11" w:color="D1D1D1"/>
                <w:left w:val="single" w:sz="6" w:space="11" w:color="D1D1D1"/>
                <w:bottom w:val="single" w:sz="6" w:space="11" w:color="D1D1D1"/>
                <w:right w:val="single" w:sz="6" w:space="11" w:color="D1D1D1"/>
              </w:divBdr>
            </w:div>
          </w:divsChild>
        </w:div>
      </w:divsChild>
    </w:div>
    <w:div w:id="5133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99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3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9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6760">
          <w:marLeft w:val="3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37914">
          <w:marLeft w:val="300"/>
          <w:marRight w:val="0"/>
          <w:marTop w:val="1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6413">
          <w:marLeft w:val="2250"/>
          <w:marRight w:val="0"/>
          <w:marTop w:val="1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0302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28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1560</Words>
  <Characters>8893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DNS</cp:lastModifiedBy>
  <cp:revision>4</cp:revision>
  <cp:lastPrinted>2016-11-21T13:03:00Z</cp:lastPrinted>
  <dcterms:created xsi:type="dcterms:W3CDTF">2017-12-17T08:59:00Z</dcterms:created>
  <dcterms:modified xsi:type="dcterms:W3CDTF">2017-12-28T06:20:00Z</dcterms:modified>
</cp:coreProperties>
</file>