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3D" w:rsidRDefault="00A21F4B" w:rsidP="00DB2AE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t>Рабочая п</w:t>
      </w:r>
      <w:r w:rsidR="007434E9">
        <w:rPr>
          <w:rFonts w:ascii="Times New Roman" w:hAnsi="Times New Roman"/>
          <w:b/>
          <w:sz w:val="28"/>
          <w:szCs w:val="24"/>
          <w:lang w:eastAsia="ar-SA"/>
        </w:rPr>
        <w:t xml:space="preserve">рограмма внеурочной деятельности </w:t>
      </w:r>
    </w:p>
    <w:p w:rsidR="007434E9" w:rsidRPr="007434E9" w:rsidRDefault="007434E9" w:rsidP="00DB2AE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t xml:space="preserve">«Занимательная математика» </w:t>
      </w:r>
    </w:p>
    <w:p w:rsidR="00E54E3D" w:rsidRDefault="005E1709" w:rsidP="00DB2AE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t xml:space="preserve">первого </w:t>
      </w:r>
      <w:r w:rsidR="00A21F4B">
        <w:rPr>
          <w:rFonts w:ascii="Times New Roman" w:hAnsi="Times New Roman"/>
          <w:b/>
          <w:sz w:val="28"/>
          <w:szCs w:val="24"/>
          <w:lang w:eastAsia="ar-SA"/>
        </w:rPr>
        <w:t>год</w:t>
      </w:r>
      <w:r>
        <w:rPr>
          <w:rFonts w:ascii="Times New Roman" w:hAnsi="Times New Roman"/>
          <w:b/>
          <w:sz w:val="28"/>
          <w:szCs w:val="24"/>
          <w:lang w:eastAsia="ar-SA"/>
        </w:rPr>
        <w:t>а</w:t>
      </w:r>
      <w:r w:rsidR="00A21F4B">
        <w:rPr>
          <w:rFonts w:ascii="Times New Roman" w:hAnsi="Times New Roman"/>
          <w:b/>
          <w:sz w:val="28"/>
          <w:szCs w:val="24"/>
          <w:lang w:eastAsia="ar-SA"/>
        </w:rPr>
        <w:t xml:space="preserve"> обучения </w:t>
      </w:r>
    </w:p>
    <w:p w:rsidR="00E54E3D" w:rsidRPr="007434E9" w:rsidRDefault="00E54E3D" w:rsidP="00DB2AE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E54E3D" w:rsidRPr="0089121F" w:rsidRDefault="00AA7F64" w:rsidP="00DB2AE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t>1</w:t>
      </w:r>
      <w:r w:rsidR="00E54E3D" w:rsidRPr="0089121F">
        <w:rPr>
          <w:rFonts w:ascii="Times New Roman" w:hAnsi="Times New Roman"/>
          <w:b/>
          <w:sz w:val="28"/>
          <w:szCs w:val="24"/>
          <w:lang w:eastAsia="ar-SA"/>
        </w:rPr>
        <w:t>. Пояснительная записка</w:t>
      </w:r>
    </w:p>
    <w:p w:rsidR="00E54E3D" w:rsidRPr="0089121F" w:rsidRDefault="00AD6745" w:rsidP="00DB2AE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 xml:space="preserve">Рабочая программа </w:t>
      </w:r>
      <w:r w:rsidR="00E54E3D" w:rsidRPr="0089121F">
        <w:rPr>
          <w:rFonts w:ascii="Times New Roman" w:hAnsi="Times New Roman"/>
          <w:sz w:val="28"/>
          <w:szCs w:val="24"/>
        </w:rPr>
        <w:t xml:space="preserve"> «Занимательная математика» рассматривается в рамках реализации </w:t>
      </w:r>
      <w:r w:rsidR="00FF1393">
        <w:rPr>
          <w:rFonts w:ascii="Times New Roman" w:hAnsi="Times New Roman"/>
          <w:sz w:val="28"/>
          <w:szCs w:val="24"/>
        </w:rPr>
        <w:t>федерального государственного образовательного стандарта начального общего образования</w:t>
      </w:r>
      <w:r w:rsidR="00E54E3D" w:rsidRPr="0089121F">
        <w:rPr>
          <w:rFonts w:ascii="Times New Roman" w:hAnsi="Times New Roman"/>
          <w:sz w:val="28"/>
          <w:szCs w:val="24"/>
        </w:rPr>
        <w:t xml:space="preserve"> и направлена на общеинтеллектуальное развитие обучающихся.</w:t>
      </w:r>
      <w:proofErr w:type="gramEnd"/>
    </w:p>
    <w:p w:rsidR="00E54E3D" w:rsidRPr="00E474E0" w:rsidRDefault="00AD6745" w:rsidP="00E474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8"/>
          <w:szCs w:val="24"/>
          <w:lang w:eastAsia="zh-CN"/>
        </w:rPr>
        <w:t xml:space="preserve">     </w:t>
      </w:r>
      <w:r w:rsidR="00E54E3D" w:rsidRPr="00E474E0">
        <w:rPr>
          <w:rFonts w:ascii="Times New Roman" w:hAnsi="Times New Roman"/>
          <w:sz w:val="28"/>
          <w:szCs w:val="24"/>
          <w:lang w:eastAsia="zh-CN"/>
        </w:rPr>
        <w:t>Рабочая</w:t>
      </w:r>
      <w:r w:rsidR="00E54E3D" w:rsidRPr="00E474E0">
        <w:rPr>
          <w:rFonts w:ascii="Times New Roman" w:hAnsi="Times New Roman"/>
          <w:bCs/>
          <w:color w:val="191919"/>
          <w:sz w:val="28"/>
          <w:szCs w:val="24"/>
          <w:lang w:eastAsia="zh-CN"/>
        </w:rPr>
        <w:t xml:space="preserve"> программа внеурочной деятельности «</w:t>
      </w:r>
      <w:r w:rsidR="00E54E3D" w:rsidRPr="0089121F">
        <w:rPr>
          <w:rFonts w:ascii="Times New Roman" w:hAnsi="Times New Roman"/>
          <w:sz w:val="28"/>
          <w:szCs w:val="24"/>
        </w:rPr>
        <w:t>Занимательная математика</w:t>
      </w:r>
      <w:r w:rsidR="00E54E3D" w:rsidRPr="00E474E0">
        <w:rPr>
          <w:rFonts w:ascii="Times New Roman" w:hAnsi="Times New Roman"/>
          <w:bCs/>
          <w:color w:val="191919"/>
          <w:sz w:val="28"/>
          <w:szCs w:val="24"/>
          <w:lang w:eastAsia="zh-CN"/>
        </w:rPr>
        <w:t xml:space="preserve">» </w:t>
      </w:r>
      <w:r w:rsidR="00E54E3D" w:rsidRPr="00E474E0">
        <w:rPr>
          <w:rFonts w:ascii="Times New Roman" w:hAnsi="Times New Roman"/>
          <w:sz w:val="28"/>
          <w:szCs w:val="24"/>
          <w:lang w:eastAsia="zh-CN"/>
        </w:rPr>
        <w:t xml:space="preserve">(далее – программа) составлена на основе программа внеурочной деятельности </w:t>
      </w:r>
      <w:r w:rsidR="00E54E3D" w:rsidRPr="00FD1F30">
        <w:rPr>
          <w:rFonts w:ascii="Times New Roman" w:hAnsi="Times New Roman"/>
          <w:sz w:val="28"/>
          <w:szCs w:val="28"/>
        </w:rPr>
        <w:t>«</w:t>
      </w:r>
      <w:r w:rsidR="00E54E3D">
        <w:rPr>
          <w:rFonts w:ascii="Times New Roman" w:hAnsi="Times New Roman"/>
          <w:sz w:val="28"/>
          <w:szCs w:val="28"/>
        </w:rPr>
        <w:t>Занимательная математика</w:t>
      </w:r>
      <w:r w:rsidR="00E54E3D" w:rsidRPr="00FD1F30">
        <w:rPr>
          <w:rFonts w:ascii="Times New Roman" w:hAnsi="Times New Roman"/>
          <w:sz w:val="28"/>
          <w:szCs w:val="28"/>
        </w:rPr>
        <w:t>»</w:t>
      </w:r>
      <w:r w:rsidR="00E54E3D">
        <w:rPr>
          <w:rFonts w:ascii="Times New Roman" w:hAnsi="Times New Roman"/>
          <w:sz w:val="28"/>
          <w:szCs w:val="28"/>
        </w:rPr>
        <w:t xml:space="preserve"> Е.Э. </w:t>
      </w:r>
      <w:proofErr w:type="spellStart"/>
      <w:r w:rsidR="00E54E3D">
        <w:rPr>
          <w:rFonts w:ascii="Times New Roman" w:hAnsi="Times New Roman"/>
          <w:sz w:val="28"/>
          <w:szCs w:val="28"/>
        </w:rPr>
        <w:t>Кочуровой</w:t>
      </w:r>
      <w:proofErr w:type="spellEnd"/>
      <w:r w:rsidR="00E54E3D" w:rsidRPr="00E474E0">
        <w:rPr>
          <w:rFonts w:ascii="Times New Roman" w:hAnsi="Times New Roman"/>
          <w:sz w:val="28"/>
          <w:szCs w:val="24"/>
          <w:lang w:eastAsia="zh-CN"/>
        </w:rPr>
        <w:t xml:space="preserve">. // </w:t>
      </w:r>
      <w:r w:rsidR="00E54E3D" w:rsidRPr="00E474E0">
        <w:rPr>
          <w:rFonts w:ascii="Times New Roman" w:hAnsi="Times New Roman"/>
          <w:bCs/>
          <w:color w:val="191919"/>
          <w:sz w:val="28"/>
          <w:szCs w:val="24"/>
          <w:lang w:eastAsia="zh-CN"/>
        </w:rPr>
        <w:t xml:space="preserve">Сборник программ внеурочной деятельности: 1-4 классы / под ред. Виноградовой. - М.: </w:t>
      </w:r>
      <w:proofErr w:type="spellStart"/>
      <w:r w:rsidR="00E54E3D" w:rsidRPr="00E474E0">
        <w:rPr>
          <w:rFonts w:ascii="Times New Roman" w:hAnsi="Times New Roman"/>
          <w:bCs/>
          <w:color w:val="191919"/>
          <w:sz w:val="28"/>
          <w:szCs w:val="24"/>
          <w:lang w:eastAsia="zh-CN"/>
        </w:rPr>
        <w:t>Вентана-Граф</w:t>
      </w:r>
      <w:proofErr w:type="spellEnd"/>
      <w:r w:rsidR="00E54E3D" w:rsidRPr="00E474E0">
        <w:rPr>
          <w:rFonts w:ascii="Times New Roman" w:hAnsi="Times New Roman"/>
          <w:bCs/>
          <w:color w:val="191919"/>
          <w:sz w:val="28"/>
          <w:szCs w:val="24"/>
          <w:lang w:eastAsia="zh-CN"/>
        </w:rPr>
        <w:t>, 201</w:t>
      </w:r>
      <w:r w:rsidR="002E6E6F">
        <w:rPr>
          <w:rFonts w:ascii="Times New Roman" w:hAnsi="Times New Roman"/>
          <w:bCs/>
          <w:color w:val="191919"/>
          <w:sz w:val="28"/>
          <w:szCs w:val="24"/>
          <w:lang w:eastAsia="zh-CN"/>
        </w:rPr>
        <w:t>4</w:t>
      </w:r>
      <w:r w:rsidR="00FF1393">
        <w:rPr>
          <w:rFonts w:ascii="Times New Roman" w:hAnsi="Times New Roman"/>
          <w:bCs/>
          <w:color w:val="191919"/>
          <w:sz w:val="28"/>
          <w:szCs w:val="24"/>
          <w:lang w:eastAsia="zh-CN"/>
        </w:rPr>
        <w:t xml:space="preserve"> </w:t>
      </w:r>
      <w:r w:rsidR="00E54E3D" w:rsidRPr="00E474E0">
        <w:rPr>
          <w:rFonts w:ascii="Times New Roman" w:hAnsi="Times New Roman"/>
          <w:bCs/>
          <w:color w:val="191919"/>
          <w:sz w:val="28"/>
          <w:szCs w:val="24"/>
          <w:lang w:eastAsia="zh-CN"/>
        </w:rPr>
        <w:t>. - 1</w:t>
      </w:r>
      <w:r w:rsidR="00E54E3D">
        <w:rPr>
          <w:rFonts w:ascii="Times New Roman" w:hAnsi="Times New Roman"/>
          <w:bCs/>
          <w:color w:val="191919"/>
          <w:sz w:val="28"/>
          <w:szCs w:val="24"/>
          <w:lang w:eastAsia="zh-CN"/>
        </w:rPr>
        <w:t>92</w:t>
      </w:r>
      <w:r w:rsidR="00ED7952">
        <w:rPr>
          <w:rFonts w:ascii="Times New Roman" w:hAnsi="Times New Roman"/>
          <w:bCs/>
          <w:color w:val="191919"/>
          <w:sz w:val="28"/>
          <w:szCs w:val="24"/>
          <w:lang w:eastAsia="zh-CN"/>
        </w:rPr>
        <w:t>с.</w:t>
      </w:r>
      <w:r w:rsidR="00E54E3D" w:rsidRPr="00E474E0">
        <w:rPr>
          <w:rFonts w:ascii="Times New Roman" w:hAnsi="Times New Roman"/>
          <w:bCs/>
          <w:color w:val="191919"/>
          <w:sz w:val="28"/>
          <w:szCs w:val="24"/>
          <w:lang w:eastAsia="zh-CN"/>
        </w:rPr>
        <w:t xml:space="preserve"> </w:t>
      </w:r>
    </w:p>
    <w:p w:rsidR="00ED7952" w:rsidRPr="00ED7952" w:rsidRDefault="00AD6745" w:rsidP="00ED7952">
      <w:pPr>
        <w:spacing w:after="0" w:line="240" w:lineRule="auto"/>
        <w:ind w:left="20" w:right="20" w:firstLine="406"/>
        <w:jc w:val="both"/>
        <w:rPr>
          <w:rFonts w:ascii="Times New Roman" w:hAnsi="Times New Roman"/>
          <w:sz w:val="28"/>
          <w:szCs w:val="28"/>
        </w:rPr>
      </w:pPr>
      <w:r w:rsidRPr="00ED7952">
        <w:rPr>
          <w:rFonts w:ascii="Times New Roman" w:hAnsi="Times New Roman"/>
          <w:sz w:val="28"/>
          <w:szCs w:val="28"/>
        </w:rPr>
        <w:t xml:space="preserve">    </w:t>
      </w:r>
      <w:r w:rsidR="00ED7952" w:rsidRPr="00ED7952">
        <w:rPr>
          <w:rStyle w:val="c2"/>
          <w:rFonts w:ascii="Times New Roman" w:hAnsi="Times New Roman"/>
          <w:sz w:val="28"/>
          <w:szCs w:val="28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В этом может помочь кружок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 Кружок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E54E3D" w:rsidRPr="0089121F" w:rsidRDefault="00E54E3D" w:rsidP="00ED7952">
      <w:pPr>
        <w:spacing w:after="0" w:line="240" w:lineRule="auto"/>
        <w:ind w:left="20" w:right="20" w:firstLine="406"/>
        <w:jc w:val="both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</w:rPr>
        <w:t>Отличительной особенностью данной программы является то, что</w:t>
      </w:r>
      <w:r w:rsidRPr="0089121F">
        <w:rPr>
          <w:rFonts w:ascii="Times New Roman" w:hAnsi="Times New Roman"/>
          <w:sz w:val="28"/>
          <w:szCs w:val="24"/>
          <w:lang w:eastAsia="ru-RU"/>
        </w:rPr>
        <w:t xml:space="preserve"> программа предусматривает включение задач и заданий, трудность которых определяется не столько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9121F">
        <w:rPr>
          <w:rFonts w:ascii="Times New Roman" w:hAnsi="Times New Roman"/>
          <w:sz w:val="28"/>
          <w:szCs w:val="24"/>
          <w:lang w:eastAsia="ru-RU"/>
        </w:rPr>
        <w:t>математическим содержанием, сколько новизной и необычностью мате</w:t>
      </w:r>
      <w:r w:rsidRPr="0089121F">
        <w:rPr>
          <w:rFonts w:ascii="Times New Roman" w:hAnsi="Times New Roman"/>
          <w:sz w:val="28"/>
          <w:szCs w:val="24"/>
          <w:lang w:eastAsia="ru-RU"/>
        </w:rPr>
        <w:softHyphen/>
        <w:t>матической ситуации, что способствует появлению у учащихся желания отказаться от образца, проявить самостоятельность, а также формирова</w:t>
      </w:r>
      <w:r w:rsidRPr="0089121F">
        <w:rPr>
          <w:rFonts w:ascii="Times New Roman" w:hAnsi="Times New Roman"/>
          <w:sz w:val="28"/>
          <w:szCs w:val="24"/>
          <w:lang w:eastAsia="ru-RU"/>
        </w:rPr>
        <w:softHyphen/>
        <w:t>нию умений работать в условиях поиска и развитию сообразительности, любознательности.</w:t>
      </w:r>
    </w:p>
    <w:p w:rsidR="00E54E3D" w:rsidRPr="0089121F" w:rsidRDefault="00AD6745" w:rsidP="00AD6745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</w:t>
      </w:r>
      <w:proofErr w:type="gramStart"/>
      <w:r>
        <w:rPr>
          <w:rFonts w:ascii="Times New Roman" w:hAnsi="Times New Roman"/>
          <w:sz w:val="28"/>
          <w:szCs w:val="24"/>
          <w:lang w:eastAsia="ru-RU"/>
        </w:rPr>
        <w:t xml:space="preserve">Программа 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t>предназначен для развития математических способно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стей учащихся, для формирования элементов логической и алгоритмиче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 xml:space="preserve">ской грамотности, коммуникативных умений младших школьников </w:t>
      </w:r>
      <w:r w:rsidR="00E54E3D" w:rsidRPr="0089121F">
        <w:rPr>
          <w:rFonts w:ascii="Times New Roman" w:hAnsi="Times New Roman"/>
          <w:b/>
          <w:bCs/>
          <w:sz w:val="28"/>
          <w:szCs w:val="24"/>
          <w:lang w:eastAsia="ru-RU"/>
        </w:rPr>
        <w:t>с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t xml:space="preserve"> применением коллективных форм организации занятий и использова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нием современных средств обучения Создание на занятиях ситуаций ак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тивного поиска, предоставление возможности сделать собственное «открытие», знакомство с оригинальными путями рассуждений, овладе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 xml:space="preserve">ние элементарными навыками исследовательской деятельности позволят обучающимся реализовать свои возможности, приобрести </w:t>
      </w:r>
      <w:r w:rsidR="00E54E3D" w:rsidRPr="002E6E6F">
        <w:rPr>
          <w:rFonts w:ascii="Times New Roman" w:hAnsi="Times New Roman"/>
          <w:sz w:val="28"/>
          <w:szCs w:val="24"/>
          <w:lang w:eastAsia="ru-RU"/>
        </w:rPr>
        <w:t xml:space="preserve">уверенность </w:t>
      </w:r>
      <w:r w:rsidR="00E54E3D" w:rsidRPr="002E6E6F">
        <w:rPr>
          <w:rFonts w:ascii="Times New Roman" w:hAnsi="Times New Roman"/>
          <w:bCs/>
          <w:sz w:val="28"/>
          <w:szCs w:val="24"/>
          <w:lang w:eastAsia="ru-RU"/>
        </w:rPr>
        <w:t>в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t xml:space="preserve"> своих силах.</w:t>
      </w:r>
      <w:proofErr w:type="gramEnd"/>
    </w:p>
    <w:p w:rsidR="00E54E3D" w:rsidRPr="0089121F" w:rsidRDefault="00AD6745" w:rsidP="00AD6745">
      <w:pPr>
        <w:spacing w:after="0" w:line="240" w:lineRule="auto"/>
        <w:ind w:right="20" w:firstLine="380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>
        <w:rPr>
          <w:rFonts w:ascii="Times New Roman" w:hAnsi="Times New Roman"/>
          <w:sz w:val="28"/>
          <w:szCs w:val="24"/>
          <w:lang w:eastAsia="ru-RU"/>
        </w:rPr>
        <w:lastRenderedPageBreak/>
        <w:t>Содержание программы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t xml:space="preserve"> «Занимательная математика» направлено на воспитание интереса к предмету, развитие наблюдательности, геомет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рической зоркости, умения анализировать,</w:t>
      </w:r>
      <w:r w:rsidR="00E54E3D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t>догадываться, рассуждать, до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казывать, решать учебную задачу творчески.</w:t>
      </w:r>
      <w:proofErr w:type="gramEnd"/>
      <w:r w:rsidR="00E54E3D" w:rsidRPr="0089121F">
        <w:rPr>
          <w:rFonts w:ascii="Times New Roman" w:hAnsi="Times New Roman"/>
          <w:sz w:val="28"/>
          <w:szCs w:val="24"/>
          <w:lang w:eastAsia="ru-RU"/>
        </w:rPr>
        <w:t xml:space="preserve"> 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ED7952" w:rsidRPr="00ED7952" w:rsidRDefault="00ED7952" w:rsidP="00ED7952">
      <w:pPr>
        <w:spacing w:after="0" w:line="240" w:lineRule="auto"/>
        <w:ind w:left="20" w:right="2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ED7952">
        <w:rPr>
          <w:rStyle w:val="c0"/>
          <w:rFonts w:ascii="Times New Roman" w:hAnsi="Times New Roman"/>
          <w:i/>
          <w:sz w:val="28"/>
          <w:szCs w:val="28"/>
        </w:rPr>
        <w:t>Общая характеристика организации кружка</w:t>
      </w:r>
    </w:p>
    <w:p w:rsidR="00ED7952" w:rsidRPr="00ED7952" w:rsidRDefault="00ED7952" w:rsidP="00ED7952">
      <w:pPr>
        <w:pStyle w:val="c4"/>
        <w:shd w:val="clear" w:color="auto" w:fill="FFFFFF"/>
        <w:spacing w:before="0" w:after="0"/>
        <w:ind w:firstLine="425"/>
        <w:jc w:val="both"/>
        <w:rPr>
          <w:sz w:val="28"/>
          <w:szCs w:val="28"/>
        </w:rPr>
      </w:pPr>
      <w:r w:rsidRPr="00ED7952">
        <w:rPr>
          <w:rStyle w:val="c2"/>
          <w:sz w:val="28"/>
          <w:szCs w:val="28"/>
        </w:rPr>
        <w:t>«Занимательная математика» входит во внеурочную деятельность по направлению «Общеинтеллектуальное развитие личности».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ситуации, что способствует появлению у учащихся желания отказаться от образца, проявить самостоятельность, а также формированию умений работать в условиях поиска и развитию сообразительности, любознательности. В процессе выполнения заданий дети учатся видеть сходство и различия, замечать изменения, выявлять причины и характер изменений и на основе этого формулировать выводы. Совместное с учителем движение</w:t>
      </w:r>
      <w:r>
        <w:rPr>
          <w:rStyle w:val="c2"/>
          <w:sz w:val="28"/>
          <w:szCs w:val="28"/>
        </w:rPr>
        <w:t xml:space="preserve"> </w:t>
      </w:r>
      <w:r w:rsidRPr="00ED7952">
        <w:rPr>
          <w:rStyle w:val="c2"/>
          <w:sz w:val="28"/>
          <w:szCs w:val="28"/>
        </w:rPr>
        <w:t xml:space="preserve">от вопроса к ответу — это возможность научить ученика рассуждать, сомневаться, задумываться, стараться самому находить выход-ответ. Кружок «Занимательная математика» учитывает возрастные особенности младших школьников и поэтому предусматривает организацию подвижной деятельности учащихся, которая не мешает умственной работе. </w:t>
      </w:r>
    </w:p>
    <w:p w:rsidR="00E54E3D" w:rsidRPr="0089121F" w:rsidRDefault="00AD6745" w:rsidP="00ED7952">
      <w:pPr>
        <w:spacing w:after="0" w:line="240" w:lineRule="auto"/>
        <w:ind w:left="20" w:right="20" w:firstLine="406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4"/>
          <w:lang w:eastAsia="ru-RU"/>
        </w:rPr>
        <w:t xml:space="preserve">С этой целью в программу 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t xml:space="preserve"> включены подвижные матема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тические игры, последовательная смена одним учеником «центров» дея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тельности в течение одного занятия, что приводит к передвижению учеников по классу в ходе выполнения математических заданий на листах бумаги, расположенных на стенах классной комнаты, и др. Во время за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нятий важно поддерживать прямое общение между детьми (возможность подходить друг к другу, переговариваться, обмениваться мыслям</w:t>
      </w:r>
      <w:r>
        <w:rPr>
          <w:rFonts w:ascii="Times New Roman" w:hAnsi="Times New Roman"/>
          <w:sz w:val="28"/>
          <w:szCs w:val="24"/>
          <w:lang w:eastAsia="ru-RU"/>
        </w:rPr>
        <w:t>и).</w:t>
      </w:r>
      <w:proofErr w:type="gramEnd"/>
      <w:r>
        <w:rPr>
          <w:rFonts w:ascii="Times New Roman" w:hAnsi="Times New Roman"/>
          <w:sz w:val="28"/>
          <w:szCs w:val="24"/>
          <w:lang w:eastAsia="ru-RU"/>
        </w:rPr>
        <w:t xml:space="preserve"> При организации  занятий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t xml:space="preserve"> целесообразно использовать принципы игр «Ручеёк», «Пересадки», принцип свободного перемещения по классу, ра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боту в группах и в парах постоянного и сменного состава. Некоторые ма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тематические игры и задания могут принимать форму состязаний, соревнований между командами.</w:t>
      </w:r>
    </w:p>
    <w:p w:rsidR="00E54E3D" w:rsidRPr="0089121F" w:rsidRDefault="00E54E3D" w:rsidP="00DB2AE9">
      <w:pPr>
        <w:pStyle w:val="1"/>
        <w:ind w:firstLine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b/>
          <w:sz w:val="28"/>
        </w:rPr>
        <w:t>Цель программы</w:t>
      </w:r>
      <w:r w:rsidRPr="0089121F">
        <w:rPr>
          <w:rFonts w:ascii="Times New Roman" w:hAnsi="Times New Roman"/>
          <w:sz w:val="28"/>
        </w:rPr>
        <w:t>: развивать логическое мышление, внимание, память, творческое воображение, наблюдательность, последовательность рассуждений и его доказательность.</w:t>
      </w:r>
    </w:p>
    <w:p w:rsidR="00E54E3D" w:rsidRPr="0089121F" w:rsidRDefault="00E54E3D" w:rsidP="00DB2AE9">
      <w:pPr>
        <w:pStyle w:val="1"/>
        <w:ind w:firstLine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b/>
          <w:sz w:val="28"/>
        </w:rPr>
        <w:t>Задачи программы</w:t>
      </w:r>
      <w:r w:rsidRPr="0089121F">
        <w:rPr>
          <w:rFonts w:ascii="Times New Roman" w:hAnsi="Times New Roman"/>
          <w:sz w:val="28"/>
        </w:rPr>
        <w:t>:</w:t>
      </w:r>
    </w:p>
    <w:p w:rsidR="00E54E3D" w:rsidRPr="0089121F" w:rsidRDefault="00E54E3D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расширять кругозор учащихся в различных областях элементарной математики; </w:t>
      </w:r>
    </w:p>
    <w:p w:rsidR="00E54E3D" w:rsidRPr="0089121F" w:rsidRDefault="00E54E3D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развитие краткости речи; </w:t>
      </w:r>
    </w:p>
    <w:p w:rsidR="00E54E3D" w:rsidRPr="0089121F" w:rsidRDefault="00E54E3D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умелое использование символики; </w:t>
      </w:r>
    </w:p>
    <w:p w:rsidR="00E54E3D" w:rsidRPr="0089121F" w:rsidRDefault="00E54E3D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правильное применение математической терминологии; </w:t>
      </w:r>
    </w:p>
    <w:p w:rsidR="00E54E3D" w:rsidRPr="0089121F" w:rsidRDefault="00E54E3D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умение отвлекаться от  всех качественных сторон предметов и явлений, сосредоточивая внимание только </w:t>
      </w:r>
      <w:proofErr w:type="gramStart"/>
      <w:r w:rsidRPr="0089121F">
        <w:rPr>
          <w:rFonts w:ascii="Times New Roman" w:hAnsi="Times New Roman"/>
          <w:sz w:val="28"/>
        </w:rPr>
        <w:t>на</w:t>
      </w:r>
      <w:proofErr w:type="gramEnd"/>
      <w:r w:rsidRPr="0089121F">
        <w:rPr>
          <w:rFonts w:ascii="Times New Roman" w:hAnsi="Times New Roman"/>
          <w:sz w:val="28"/>
        </w:rPr>
        <w:t xml:space="preserve"> количественных; </w:t>
      </w:r>
    </w:p>
    <w:p w:rsidR="00E54E3D" w:rsidRPr="0089121F" w:rsidRDefault="00E54E3D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lastRenderedPageBreak/>
        <w:t xml:space="preserve">умение делать доступные выводы и обобщения; </w:t>
      </w:r>
    </w:p>
    <w:p w:rsidR="00E54E3D" w:rsidRPr="0089121F" w:rsidRDefault="00E54E3D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>обосновывать свои мысли.</w:t>
      </w:r>
    </w:p>
    <w:p w:rsidR="00E54E3D" w:rsidRPr="0089121F" w:rsidRDefault="00E54E3D" w:rsidP="00DB2AE9">
      <w:pPr>
        <w:keepNext/>
        <w:keepLines/>
        <w:spacing w:after="0" w:line="240" w:lineRule="auto"/>
        <w:ind w:left="20" w:firstLine="360"/>
        <w:jc w:val="both"/>
        <w:outlineLvl w:val="2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b/>
          <w:bCs/>
          <w:i/>
          <w:iCs/>
          <w:sz w:val="28"/>
          <w:szCs w:val="24"/>
          <w:lang w:eastAsia="ru-RU"/>
        </w:rPr>
        <w:t xml:space="preserve">Ценностными ориентирами содержания </w:t>
      </w:r>
      <w:r w:rsidR="00AD6745">
        <w:rPr>
          <w:rFonts w:ascii="Times New Roman" w:hAnsi="Times New Roman"/>
          <w:b/>
          <w:bCs/>
          <w:i/>
          <w:iCs/>
          <w:sz w:val="28"/>
          <w:szCs w:val="24"/>
          <w:lang w:eastAsia="ru-RU"/>
        </w:rPr>
        <w:t>программы</w:t>
      </w:r>
      <w:r w:rsidRPr="0089121F">
        <w:rPr>
          <w:rFonts w:ascii="Times New Roman" w:hAnsi="Times New Roman"/>
          <w:sz w:val="28"/>
          <w:szCs w:val="24"/>
          <w:lang w:eastAsia="ru-RU"/>
        </w:rPr>
        <w:t xml:space="preserve"> являются:</w:t>
      </w:r>
    </w:p>
    <w:p w:rsidR="00E54E3D" w:rsidRPr="0089121F" w:rsidRDefault="00E54E3D" w:rsidP="00DB2AE9">
      <w:pPr>
        <w:numPr>
          <w:ilvl w:val="0"/>
          <w:numId w:val="2"/>
        </w:numPr>
        <w:tabs>
          <w:tab w:val="left" w:pos="697"/>
        </w:tabs>
        <w:spacing w:after="0" w:line="240" w:lineRule="auto"/>
        <w:ind w:left="0" w:right="20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>формирование умения рассуждать как компонента логической грамотности;</w:t>
      </w:r>
    </w:p>
    <w:p w:rsidR="00E54E3D" w:rsidRPr="0089121F" w:rsidRDefault="00E54E3D" w:rsidP="00DB2AE9">
      <w:pPr>
        <w:numPr>
          <w:ilvl w:val="0"/>
          <w:numId w:val="2"/>
        </w:numPr>
        <w:tabs>
          <w:tab w:val="left" w:pos="6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>освоение эвристических приёмов рассуждений;</w:t>
      </w:r>
    </w:p>
    <w:p w:rsidR="00E54E3D" w:rsidRPr="0089121F" w:rsidRDefault="00E54E3D" w:rsidP="00DB2AE9">
      <w:pPr>
        <w:numPr>
          <w:ilvl w:val="0"/>
          <w:numId w:val="2"/>
        </w:numPr>
        <w:tabs>
          <w:tab w:val="left" w:pos="692"/>
        </w:tabs>
        <w:spacing w:after="0" w:line="240" w:lineRule="auto"/>
        <w:ind w:left="0" w:right="20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 xml:space="preserve">формирование интеллектуальных умений, связанных с выбором </w:t>
      </w:r>
      <w:proofErr w:type="spellStart"/>
      <w:proofErr w:type="gramStart"/>
      <w:r>
        <w:rPr>
          <w:rFonts w:ascii="Times New Roman" w:hAnsi="Times New Roman"/>
          <w:sz w:val="28"/>
          <w:szCs w:val="24"/>
          <w:lang w:eastAsia="ru-RU"/>
        </w:rPr>
        <w:t>стр</w:t>
      </w:r>
      <w:r w:rsidRPr="0089121F">
        <w:rPr>
          <w:rFonts w:ascii="Times New Roman" w:hAnsi="Times New Roman"/>
          <w:sz w:val="28"/>
          <w:szCs w:val="24"/>
          <w:lang w:eastAsia="ru-RU"/>
        </w:rPr>
        <w:t>ате</w:t>
      </w:r>
      <w:r>
        <w:rPr>
          <w:rFonts w:ascii="Times New Roman" w:hAnsi="Times New Roman"/>
          <w:sz w:val="28"/>
          <w:szCs w:val="24"/>
          <w:lang w:eastAsia="ru-RU"/>
        </w:rPr>
        <w:t>-</w:t>
      </w:r>
      <w:r w:rsidRPr="0089121F">
        <w:rPr>
          <w:rFonts w:ascii="Times New Roman" w:hAnsi="Times New Roman"/>
          <w:sz w:val="28"/>
          <w:szCs w:val="24"/>
          <w:lang w:eastAsia="ru-RU"/>
        </w:rPr>
        <w:t>гии</w:t>
      </w:r>
      <w:proofErr w:type="spellEnd"/>
      <w:proofErr w:type="gramEnd"/>
      <w:r w:rsidRPr="0089121F">
        <w:rPr>
          <w:rFonts w:ascii="Times New Roman" w:hAnsi="Times New Roman"/>
          <w:sz w:val="28"/>
          <w:szCs w:val="24"/>
          <w:lang w:eastAsia="ru-RU"/>
        </w:rPr>
        <w:t xml:space="preserve"> решения, анализом ситуации, сопоставлением данных;</w:t>
      </w:r>
    </w:p>
    <w:p w:rsidR="00E54E3D" w:rsidRPr="0089121F" w:rsidRDefault="00E54E3D" w:rsidP="00DB2AE9">
      <w:pPr>
        <w:numPr>
          <w:ilvl w:val="0"/>
          <w:numId w:val="2"/>
        </w:numPr>
        <w:tabs>
          <w:tab w:val="left" w:pos="721"/>
        </w:tabs>
        <w:spacing w:after="0" w:line="240" w:lineRule="auto"/>
        <w:ind w:left="0" w:right="20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>развитие познавательной активности и самостоятельности учащихся;</w:t>
      </w:r>
    </w:p>
    <w:p w:rsidR="00E54E3D" w:rsidRPr="001F5ACA" w:rsidRDefault="00E54E3D" w:rsidP="00DB2AE9">
      <w:pPr>
        <w:numPr>
          <w:ilvl w:val="0"/>
          <w:numId w:val="2"/>
        </w:numPr>
        <w:tabs>
          <w:tab w:val="left" w:pos="524"/>
        </w:tabs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1F5ACA">
        <w:rPr>
          <w:rFonts w:ascii="Times New Roman" w:hAnsi="Times New Roman"/>
          <w:sz w:val="28"/>
          <w:szCs w:val="24"/>
          <w:lang w:eastAsia="ru-RU"/>
        </w:rPr>
        <w:t xml:space="preserve">формирование способностей наблюдать, сравнивать, обобщать, находить простейшие закономерности, использовать догадки, строить </w:t>
      </w:r>
      <w:r w:rsidRPr="00AA7F64">
        <w:rPr>
          <w:rFonts w:ascii="Times New Roman" w:hAnsi="Times New Roman"/>
          <w:bCs/>
          <w:sz w:val="28"/>
          <w:szCs w:val="24"/>
          <w:lang w:eastAsia="ru-RU"/>
        </w:rPr>
        <w:t>и</w:t>
      </w:r>
      <w:r w:rsidRPr="001F5ACA">
        <w:rPr>
          <w:rFonts w:ascii="Times New Roman" w:hAnsi="Times New Roman"/>
          <w:sz w:val="28"/>
          <w:szCs w:val="24"/>
          <w:lang w:eastAsia="ru-RU"/>
        </w:rPr>
        <w:t xml:space="preserve"> проверять простейшие гипотезы;</w:t>
      </w:r>
    </w:p>
    <w:p w:rsidR="00E54E3D" w:rsidRPr="0089121F" w:rsidRDefault="00E54E3D" w:rsidP="00DB2AE9">
      <w:pPr>
        <w:numPr>
          <w:ilvl w:val="0"/>
          <w:numId w:val="2"/>
        </w:numPr>
        <w:tabs>
          <w:tab w:val="left" w:pos="630"/>
        </w:tabs>
        <w:spacing w:after="0" w:line="240" w:lineRule="auto"/>
        <w:ind w:left="20" w:right="20" w:hanging="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>формирование пространственных представлений и простран</w:t>
      </w:r>
      <w:r w:rsidRPr="0089121F">
        <w:rPr>
          <w:rFonts w:ascii="Times New Roman" w:hAnsi="Times New Roman"/>
          <w:sz w:val="28"/>
          <w:szCs w:val="24"/>
          <w:lang w:eastAsia="ru-RU"/>
        </w:rPr>
        <w:softHyphen/>
        <w:t>ственного воображения;</w:t>
      </w:r>
    </w:p>
    <w:p w:rsidR="00E54E3D" w:rsidRPr="0089121F" w:rsidRDefault="00E54E3D" w:rsidP="00DB2AE9">
      <w:pPr>
        <w:numPr>
          <w:ilvl w:val="0"/>
          <w:numId w:val="2"/>
        </w:numPr>
        <w:tabs>
          <w:tab w:val="left" w:pos="663"/>
        </w:tabs>
        <w:spacing w:after="0" w:line="240" w:lineRule="auto"/>
        <w:ind w:left="20" w:right="20" w:hanging="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>привлечение учащихся к обмену информацией в ходе свободного общения на занятиях.</w:t>
      </w:r>
    </w:p>
    <w:p w:rsidR="0063359E" w:rsidRDefault="00E54E3D" w:rsidP="0063359E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b/>
          <w:sz w:val="28"/>
          <w:szCs w:val="24"/>
          <w:lang w:eastAsia="ru-RU"/>
        </w:rPr>
        <w:t xml:space="preserve">Срок </w:t>
      </w:r>
      <w:r w:rsidRPr="000E2B06">
        <w:rPr>
          <w:rFonts w:ascii="Times New Roman" w:hAnsi="Times New Roman"/>
          <w:b/>
          <w:sz w:val="28"/>
          <w:szCs w:val="24"/>
          <w:lang w:eastAsia="ru-RU"/>
        </w:rPr>
        <w:t xml:space="preserve">реализации программы </w:t>
      </w:r>
      <w:r w:rsidR="0063359E">
        <w:rPr>
          <w:rFonts w:ascii="Times New Roman" w:hAnsi="Times New Roman"/>
          <w:b/>
          <w:sz w:val="28"/>
          <w:szCs w:val="24"/>
          <w:lang w:eastAsia="ru-RU"/>
        </w:rPr>
        <w:t>1</w:t>
      </w:r>
      <w:r w:rsidRPr="000E2B06">
        <w:rPr>
          <w:rFonts w:ascii="Times New Roman" w:hAnsi="Times New Roman"/>
          <w:b/>
          <w:sz w:val="28"/>
          <w:szCs w:val="24"/>
          <w:lang w:eastAsia="ru-RU"/>
        </w:rPr>
        <w:t xml:space="preserve"> год</w:t>
      </w:r>
      <w:r w:rsidR="0063359E">
        <w:rPr>
          <w:rFonts w:ascii="Times New Roman" w:hAnsi="Times New Roman"/>
          <w:b/>
          <w:sz w:val="28"/>
          <w:szCs w:val="24"/>
          <w:lang w:eastAsia="ru-RU"/>
        </w:rPr>
        <w:t>.</w:t>
      </w:r>
      <w:r w:rsidRPr="0089121F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63359E" w:rsidRDefault="0063359E" w:rsidP="006335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Программа «Занимательная математика реализуется в группе детей первого года обучения (6,5-8 лет)</w:t>
      </w:r>
    </w:p>
    <w:p w:rsidR="0063359E" w:rsidRPr="0063359E" w:rsidRDefault="0063359E" w:rsidP="0063359E">
      <w:pPr>
        <w:pStyle w:val="1"/>
        <w:ind w:left="568"/>
        <w:jc w:val="center"/>
        <w:rPr>
          <w:rFonts w:ascii="Times New Roman" w:hAnsi="Times New Roman"/>
          <w:b/>
          <w:sz w:val="28"/>
        </w:rPr>
      </w:pPr>
      <w:r w:rsidRPr="0063359E">
        <w:rPr>
          <w:rFonts w:ascii="Times New Roman" w:hAnsi="Times New Roman"/>
          <w:b/>
          <w:sz w:val="28"/>
        </w:rPr>
        <w:t>Формы и режим занятий</w:t>
      </w:r>
    </w:p>
    <w:p w:rsidR="00971964" w:rsidRDefault="00E54E3D" w:rsidP="00DB2AE9">
      <w:pPr>
        <w:spacing w:after="0" w:line="240" w:lineRule="auto"/>
        <w:ind w:left="20" w:right="20" w:firstLine="400"/>
        <w:jc w:val="both"/>
        <w:rPr>
          <w:rFonts w:ascii="Times New Roman" w:hAnsi="Times New Roman"/>
          <w:sz w:val="28"/>
          <w:szCs w:val="24"/>
          <w:lang w:eastAsia="zh-CN"/>
        </w:rPr>
      </w:pPr>
      <w:r w:rsidRPr="00E474E0">
        <w:rPr>
          <w:rFonts w:ascii="Times New Roman" w:hAnsi="Times New Roman"/>
          <w:color w:val="191919"/>
          <w:sz w:val="28"/>
          <w:szCs w:val="24"/>
          <w:lang w:eastAsia="zh-CN"/>
        </w:rPr>
        <w:t>Программа</w:t>
      </w:r>
      <w:r w:rsidRPr="00E474E0">
        <w:rPr>
          <w:rFonts w:ascii="Times New Roman" w:hAnsi="Times New Roman"/>
          <w:sz w:val="28"/>
          <w:szCs w:val="24"/>
          <w:lang w:eastAsia="zh-CN"/>
        </w:rPr>
        <w:t xml:space="preserve"> «</w:t>
      </w:r>
      <w:r w:rsidRPr="00E474E0">
        <w:rPr>
          <w:rFonts w:ascii="Times New Roman" w:hAnsi="Times New Roman"/>
          <w:bCs/>
          <w:sz w:val="28"/>
          <w:szCs w:val="24"/>
          <w:lang w:eastAsia="zh-CN"/>
        </w:rPr>
        <w:t xml:space="preserve">Занимательная математика» </w:t>
      </w:r>
      <w:r w:rsidRPr="00E474E0">
        <w:rPr>
          <w:rFonts w:ascii="Times New Roman" w:hAnsi="Times New Roman"/>
          <w:sz w:val="28"/>
          <w:szCs w:val="24"/>
          <w:lang w:eastAsia="zh-CN"/>
        </w:rPr>
        <w:t xml:space="preserve">реализуется в </w:t>
      </w:r>
      <w:r w:rsidR="00971964">
        <w:rPr>
          <w:rFonts w:ascii="Times New Roman" w:hAnsi="Times New Roman"/>
          <w:sz w:val="28"/>
          <w:szCs w:val="24"/>
          <w:lang w:eastAsia="zh-CN"/>
        </w:rPr>
        <w:t xml:space="preserve">1 классе </w:t>
      </w:r>
      <w:r w:rsidR="00971964" w:rsidRPr="00E474E0">
        <w:rPr>
          <w:rFonts w:ascii="Times New Roman" w:hAnsi="Times New Roman"/>
          <w:sz w:val="28"/>
          <w:szCs w:val="24"/>
          <w:lang w:eastAsia="zh-CN"/>
        </w:rPr>
        <w:t>во внеурочное время</w:t>
      </w:r>
      <w:r w:rsidR="00971964">
        <w:rPr>
          <w:rFonts w:ascii="Times New Roman" w:hAnsi="Times New Roman"/>
          <w:sz w:val="28"/>
          <w:szCs w:val="24"/>
          <w:lang w:eastAsia="zh-CN"/>
        </w:rPr>
        <w:t>,</w:t>
      </w:r>
      <w:r w:rsidRPr="00E474E0">
        <w:rPr>
          <w:rFonts w:ascii="Times New Roman" w:hAnsi="Times New Roman"/>
          <w:sz w:val="28"/>
          <w:szCs w:val="24"/>
          <w:lang w:eastAsia="zh-CN"/>
        </w:rPr>
        <w:t xml:space="preserve"> в объеме 1 часа в неделю</w:t>
      </w:r>
      <w:r w:rsidR="00971964">
        <w:rPr>
          <w:rFonts w:ascii="Times New Roman" w:hAnsi="Times New Roman"/>
          <w:sz w:val="28"/>
          <w:szCs w:val="24"/>
          <w:lang w:eastAsia="zh-CN"/>
        </w:rPr>
        <w:t>,</w:t>
      </w:r>
      <w:r w:rsidRPr="00E474E0">
        <w:rPr>
          <w:rFonts w:ascii="Times New Roman" w:hAnsi="Times New Roman"/>
          <w:sz w:val="28"/>
          <w:szCs w:val="24"/>
          <w:lang w:eastAsia="zh-CN"/>
        </w:rPr>
        <w:t xml:space="preserve"> в</w:t>
      </w:r>
      <w:r w:rsidR="00971964">
        <w:rPr>
          <w:rFonts w:ascii="Times New Roman" w:hAnsi="Times New Roman"/>
          <w:sz w:val="28"/>
          <w:szCs w:val="24"/>
          <w:lang w:eastAsia="zh-CN"/>
        </w:rPr>
        <w:t>сего</w:t>
      </w:r>
      <w:r w:rsidRPr="00E474E0">
        <w:rPr>
          <w:rFonts w:ascii="Times New Roman" w:hAnsi="Times New Roman"/>
          <w:sz w:val="28"/>
          <w:szCs w:val="24"/>
          <w:lang w:eastAsia="zh-CN"/>
        </w:rPr>
        <w:t xml:space="preserve"> 3</w:t>
      </w:r>
      <w:r>
        <w:rPr>
          <w:rFonts w:ascii="Times New Roman" w:hAnsi="Times New Roman"/>
          <w:sz w:val="28"/>
          <w:szCs w:val="24"/>
          <w:lang w:eastAsia="zh-CN"/>
        </w:rPr>
        <w:t>3</w:t>
      </w:r>
      <w:r w:rsidRPr="00E474E0">
        <w:rPr>
          <w:rFonts w:ascii="Times New Roman" w:hAnsi="Times New Roman"/>
          <w:sz w:val="28"/>
          <w:szCs w:val="24"/>
          <w:lang w:eastAsia="zh-CN"/>
        </w:rPr>
        <w:t xml:space="preserve"> часа в год</w:t>
      </w:r>
      <w:r w:rsidR="00971964">
        <w:rPr>
          <w:rFonts w:ascii="Times New Roman" w:hAnsi="Times New Roman"/>
          <w:sz w:val="28"/>
          <w:szCs w:val="24"/>
          <w:lang w:eastAsia="zh-CN"/>
        </w:rPr>
        <w:t>.</w:t>
      </w:r>
    </w:p>
    <w:p w:rsidR="00E54E3D" w:rsidRPr="0089121F" w:rsidRDefault="00AD6745" w:rsidP="00DB2AE9">
      <w:pPr>
        <w:spacing w:after="0" w:line="240" w:lineRule="auto"/>
        <w:ind w:left="20" w:right="20" w:firstLine="40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Содержание программы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t xml:space="preserve"> отвечает требованию к организации внеурочной деятельности: соответствует курсу «Математика» и не требует от учащихся дополнительных матема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тических знаний. Тематика задач и заданий отражает реальные познава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тельные интересы детей, в программе содержатся полезная и любопытная информация, занимательные математические факты, способные дать про</w:t>
      </w:r>
      <w:r w:rsidR="00E54E3D" w:rsidRPr="0089121F">
        <w:rPr>
          <w:rFonts w:ascii="Times New Roman" w:hAnsi="Times New Roman"/>
          <w:sz w:val="28"/>
          <w:szCs w:val="24"/>
          <w:lang w:eastAsia="ru-RU"/>
        </w:rPr>
        <w:softHyphen/>
        <w:t>стор воображению.</w:t>
      </w:r>
    </w:p>
    <w:p w:rsidR="00E54E3D" w:rsidRPr="0089121F" w:rsidRDefault="00E54E3D" w:rsidP="00FF1393">
      <w:pPr>
        <w:pStyle w:val="1"/>
        <w:jc w:val="both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b/>
          <w:sz w:val="28"/>
        </w:rPr>
        <w:t xml:space="preserve">      Преобладающие  формы занятий</w:t>
      </w:r>
      <w:r w:rsidRPr="0089121F">
        <w:rPr>
          <w:rFonts w:ascii="Times New Roman" w:hAnsi="Times New Roman"/>
          <w:sz w:val="28"/>
        </w:rPr>
        <w:t xml:space="preserve"> – групповая и индивидуальная.</w:t>
      </w:r>
    </w:p>
    <w:p w:rsidR="00E54E3D" w:rsidRPr="0089121F" w:rsidRDefault="00E54E3D" w:rsidP="00FF1393">
      <w:pPr>
        <w:pStyle w:val="1"/>
        <w:jc w:val="both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      Формы  занятий младших школьников     очень разнообразны: это тематические занятия, игровые уроки, конкурсы, викторины, соревнования. Используются нетрадиционные и традиционные формы: игры-путешествия,   экскурсии по сбору числового материала,  задачи на основе статистических данных по городу, сказки на математические темы, конкурсы газет, плакатов.  </w:t>
      </w:r>
    </w:p>
    <w:p w:rsidR="0063359E" w:rsidRDefault="0063359E" w:rsidP="006335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Обучение детей организуется  в форме игры и связанных с ней деятельностей, обеспечивающих эмоциональное взаимодействие и общение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взрослым. Создаются условия для свободного выбора ребёнком содержания деятельности и возникновения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взаимообучения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детей. Основное место занимает содержание взаимодействия и общение взрослого с детьми, основанное на понимании того, что каждый ребёнок обладает неповторимой индивидуальностью и ценностью, способен к непрерывному развитию. </w:t>
      </w:r>
      <w:r>
        <w:rPr>
          <w:rFonts w:ascii="Times New Roman" w:eastAsia="Times New Roman" w:hAnsi="Times New Roman"/>
          <w:sz w:val="28"/>
          <w:szCs w:val="28"/>
        </w:rPr>
        <w:br/>
        <w:t xml:space="preserve">Учитываю особенность периода от 6 до 8 лет, отличающую его от других, последующих этапов развития: он обеспечивает именно общее развитие, служащее фундаментом для приобретения в дальнейшем любых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специальных знаний и навыков усвоения различных видов деятельности.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Формируются такие качества и свойства психики детей, которые определяют собой общий характер поведения ребенка, его отношение ко всему окружающему и представляют собой «заделы» на будущее, так как в именно в этот период  складывается потенциал для дальнейшего познавательного, волевого и эмоционального развития ребёнка.</w:t>
      </w:r>
      <w:proofErr w:type="gramEnd"/>
    </w:p>
    <w:p w:rsidR="0063359E" w:rsidRDefault="0063359E" w:rsidP="0063359E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Задачи   данного курса решаются в процессе ознакомления детей с разными областями математической  действительности: с количеством и счетом, измерением и сравнением величин, пространственными и временными ориентировками.</w:t>
      </w:r>
    </w:p>
    <w:p w:rsidR="0063359E" w:rsidRDefault="0063359E" w:rsidP="006335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  шестилетнем – семилетнем  возрасте эмоции играют едва ли не самую важную роль в развитии личности. Поэтому необходимым условием организации занятий с детьми считаю атмосферу доброжелательности, создание для каждого ребенка ситуации успеха. Это важно не только для интеллектуального развития детей, но и для сохранения и поддержки их здоровья.</w:t>
      </w:r>
      <w:r>
        <w:rPr>
          <w:rFonts w:ascii="Times New Roman" w:hAnsi="Times New Roman"/>
          <w:sz w:val="28"/>
          <w:szCs w:val="28"/>
        </w:rPr>
        <w:t xml:space="preserve"> Данный курс создаёт условия для развития у детей познавательных интересов, формирует стремление ребёнка к размышлению и поиску, вызывает у него чувство уверенности в своих силах, в возможностях своего интеллекта. Во время занятий по предлагаемому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В результате этих занятий  ребята достигают значительных успехов в своём развитии.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3359E" w:rsidRDefault="0063359E" w:rsidP="006335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Ведущей деятельностью при переходе дошкольника в школьника  является   еще игровая деятельность. Поэтому занятия, по сути, являются системой игр, в процессе которых дети исследуют проблемные ситуации, выявляют существенные признаки и отношения, соревнуются, делают «открытия». В ходе этих игр и осуществляется личностно-ориентированное взаимодействие взрослого с ребенком и детей между собой, их общение в парах, в группах. Вся система организации занятий воспринимается ребенком как естественное продолжение его игровой деятельности. </w:t>
      </w:r>
    </w:p>
    <w:p w:rsidR="0063359E" w:rsidRDefault="0063359E" w:rsidP="0063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Методы и приёмы организации деятельности на занятиях по развитию познавательных способностей ориентированы на усиление самостоятельной практической и умственной деятельности, а также познавательной активности детей. Данные занятия носят не оценочный, а в большей степени развивающий характер. Поэтому основное внимание на занятиях обращено на такие качества ребёнка,  развитие и совершенствование которых очень важно для формирования полноценной мыслящей личности.  Это – внимание, восприятие, воображение, различные виды памяти и мышления.</w:t>
      </w:r>
    </w:p>
    <w:p w:rsidR="005E1709" w:rsidRDefault="005E1709" w:rsidP="007C7624">
      <w:pPr>
        <w:pStyle w:val="12"/>
        <w:keepNext/>
        <w:keepLines/>
        <w:shd w:val="clear" w:color="auto" w:fill="auto"/>
        <w:spacing w:line="240" w:lineRule="auto"/>
        <w:ind w:firstLine="400"/>
        <w:jc w:val="center"/>
        <w:rPr>
          <w:b/>
          <w:sz w:val="28"/>
          <w:szCs w:val="28"/>
        </w:rPr>
      </w:pPr>
    </w:p>
    <w:p w:rsidR="00E54E3D" w:rsidRPr="007C7624" w:rsidRDefault="0063359E" w:rsidP="007C7624">
      <w:pPr>
        <w:pStyle w:val="12"/>
        <w:keepNext/>
        <w:keepLines/>
        <w:shd w:val="clear" w:color="auto" w:fill="auto"/>
        <w:spacing w:line="240" w:lineRule="auto"/>
        <w:ind w:firstLine="400"/>
        <w:jc w:val="center"/>
        <w:rPr>
          <w:b/>
          <w:sz w:val="28"/>
          <w:szCs w:val="28"/>
        </w:rPr>
      </w:pPr>
      <w:r w:rsidRPr="007C7624">
        <w:rPr>
          <w:b/>
          <w:sz w:val="28"/>
          <w:szCs w:val="28"/>
        </w:rPr>
        <w:t xml:space="preserve">2. Требования к уровню подготовки </w:t>
      </w:r>
      <w:proofErr w:type="gramStart"/>
      <w:r w:rsidRPr="007C7624">
        <w:rPr>
          <w:b/>
          <w:sz w:val="28"/>
          <w:szCs w:val="28"/>
        </w:rPr>
        <w:t>обучающихся</w:t>
      </w:r>
      <w:proofErr w:type="gramEnd"/>
    </w:p>
    <w:p w:rsidR="007C7624" w:rsidRPr="007C7624" w:rsidRDefault="007C7624" w:rsidP="007C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 результате прохождения программы внеурочной деятельности предполагается достичь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следующих результатов</w:t>
      </w:r>
    </w:p>
    <w:p w:rsidR="007C7624" w:rsidRPr="007C7624" w:rsidRDefault="007C7624" w:rsidP="007C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lastRenderedPageBreak/>
        <w:t>1 уровень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Приобретение школьником социальных знаний, понимание социальной реальности в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повседневной жизни;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2 уровень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Формирование позитивного отношения школьника к базовым ценностям нашего общества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и социальной реальности в целом;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3 уровень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Приобретение школьником опыта самостоятельного социального действия.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b/>
          <w:bCs/>
          <w:color w:val="191919"/>
          <w:sz w:val="28"/>
          <w:szCs w:val="28"/>
          <w:lang w:eastAsia="ru-RU"/>
        </w:rPr>
        <w:t>Личностные УУД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>Обучающийся научится:</w:t>
      </w:r>
    </w:p>
    <w:p w:rsidR="007C7624" w:rsidRPr="007C7624" w:rsidRDefault="007C7624" w:rsidP="005E170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proofErr w:type="spellStart"/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учебно</w:t>
      </w:r>
      <w:proofErr w:type="spellEnd"/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 xml:space="preserve"> - познавательный интерес к новому учебному материалу и способам решения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новой частной задачи;</w:t>
      </w:r>
    </w:p>
    <w:p w:rsidR="007C7624" w:rsidRPr="007C7624" w:rsidRDefault="007C7624" w:rsidP="005E170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умение адекватно оценивать результаты своей работы на основе критерия успешности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учебной деятельности;</w:t>
      </w:r>
    </w:p>
    <w:p w:rsidR="007C7624" w:rsidRPr="007C7624" w:rsidRDefault="007C7624" w:rsidP="005E170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понимание причин успеха в учебной деятельности;</w:t>
      </w:r>
    </w:p>
    <w:p w:rsidR="007C7624" w:rsidRPr="007C7624" w:rsidRDefault="007C7624" w:rsidP="005E170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умение определять границы своего незнания, преодолевать трудности с помощью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одноклассников, учителя;</w:t>
      </w:r>
    </w:p>
    <w:p w:rsidR="007C7624" w:rsidRPr="007C7624" w:rsidRDefault="007C7624" w:rsidP="005E170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представление об основных моральных нормах.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</w:pPr>
      <w:proofErr w:type="gramStart"/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>Обучающийся</w:t>
      </w:r>
      <w:proofErr w:type="gramEnd"/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 xml:space="preserve"> получит возможность для формирования:</w:t>
      </w:r>
    </w:p>
    <w:p w:rsidR="007C7624" w:rsidRPr="007C7624" w:rsidRDefault="007C7624" w:rsidP="005E170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выраженной устойчивой учебно-познавательной мотивации учения;</w:t>
      </w:r>
    </w:p>
    <w:p w:rsidR="007C7624" w:rsidRPr="007C7624" w:rsidRDefault="007C7624" w:rsidP="005E170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устойчивого учебно-познавательного интереса к новым общим способам решения</w:t>
      </w:r>
      <w:r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задач;</w:t>
      </w:r>
    </w:p>
    <w:p w:rsidR="007C7624" w:rsidRPr="007C7624" w:rsidRDefault="007C7624" w:rsidP="005E170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адекватного понимания причин успешности/</w:t>
      </w:r>
      <w:proofErr w:type="spellStart"/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неуспешности</w:t>
      </w:r>
      <w:proofErr w:type="spellEnd"/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 xml:space="preserve"> учебной деятельности;</w:t>
      </w:r>
    </w:p>
    <w:p w:rsidR="007C7624" w:rsidRPr="007C7624" w:rsidRDefault="007C7624" w:rsidP="005E170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осознанного понимания чу</w:t>
      </w:r>
      <w:proofErr w:type="gramStart"/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вств др</w:t>
      </w:r>
      <w:proofErr w:type="gramEnd"/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угих людей и сопереживания им.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b/>
          <w:bCs/>
          <w:color w:val="191919"/>
          <w:sz w:val="28"/>
          <w:szCs w:val="28"/>
          <w:lang w:eastAsia="ru-RU"/>
        </w:rPr>
        <w:t>Регулятивные УУД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>Обучающийся научится:</w:t>
      </w:r>
    </w:p>
    <w:p w:rsidR="007C7624" w:rsidRPr="007C7624" w:rsidRDefault="007C7624" w:rsidP="005E170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принимать и сохранять учебную задачу;</w:t>
      </w:r>
    </w:p>
    <w:p w:rsidR="007C7624" w:rsidRPr="007C7624" w:rsidRDefault="007C7624" w:rsidP="005E170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планировать этапы решения задачи, определять последовательность учебных действий в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соответствии с поставленной задачей;</w:t>
      </w:r>
    </w:p>
    <w:p w:rsidR="007C7624" w:rsidRPr="007C7624" w:rsidRDefault="007C7624" w:rsidP="005E170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осуществлять пошаговый и итоговый контроль по результату под руководством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учителя;</w:t>
      </w:r>
    </w:p>
    <w:p w:rsidR="007C7624" w:rsidRPr="007C7624" w:rsidRDefault="007C7624" w:rsidP="005E170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анализировать ошибки и определять пути их преодоления;</w:t>
      </w:r>
    </w:p>
    <w:p w:rsidR="007C7624" w:rsidRPr="007C7624" w:rsidRDefault="007C7624" w:rsidP="005E170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различать способы и результат действия;</w:t>
      </w:r>
    </w:p>
    <w:p w:rsidR="007C7624" w:rsidRPr="007C7624" w:rsidRDefault="007C7624" w:rsidP="005E170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адекватно воспринимать оценку сверстников и учителя.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</w:pPr>
      <w:proofErr w:type="gramStart"/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>Обучающийся</w:t>
      </w:r>
      <w:proofErr w:type="gramEnd"/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 xml:space="preserve"> получит возможность научиться:</w:t>
      </w:r>
    </w:p>
    <w:p w:rsidR="007C7624" w:rsidRPr="007C7624" w:rsidRDefault="007C7624" w:rsidP="005E17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прогнозировать результаты своих действий на основе анализа учебной ситуации;</w:t>
      </w:r>
    </w:p>
    <w:p w:rsidR="007C7624" w:rsidRPr="007C7624" w:rsidRDefault="007C7624" w:rsidP="005E17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проявлять познавательную инициативу и самостоятельность;</w:t>
      </w:r>
    </w:p>
    <w:p w:rsidR="007C7624" w:rsidRPr="007C7624" w:rsidRDefault="007C7624" w:rsidP="005E17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самостоятельно адекватно оценивать правильность и выполнения действия и вносить</w:t>
      </w:r>
    </w:p>
    <w:p w:rsidR="007C7624" w:rsidRPr="007C7624" w:rsidRDefault="007C7624" w:rsidP="005E17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необходимые коррективы и по ходу решения учебной задачи.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b/>
          <w:bCs/>
          <w:color w:val="191919"/>
          <w:sz w:val="28"/>
          <w:szCs w:val="28"/>
          <w:lang w:eastAsia="ru-RU"/>
        </w:rPr>
        <w:t>Познавательные УУД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>Обучающийся научится: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lastRenderedPageBreak/>
        <w:t>анализировать объекты, выделять их характерные признаки и свойства, узнавать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объекты по заданным признакам;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 xml:space="preserve">анализировать информацию, выбирать рациональный 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>с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пособ решения задачи;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находить сходства, различия, закономерности, основания для упорядочения объектов;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классифицировать объекты по заданным критериям и формулировать названия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полученных групп;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отрабатывать вычислительные навыки;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осуществлять синтез как составление целого из частей;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выделять в тексте задания основную и второстепенную информацию;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формулировать проблему;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строить рассуждения об объекте, его форме, свойствах;</w:t>
      </w:r>
    </w:p>
    <w:p w:rsidR="007C7624" w:rsidRPr="007C7624" w:rsidRDefault="007C7624" w:rsidP="005E170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устанавливать причинно-следственные отношения между изучаемыми понятиями и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явлениями.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</w:pPr>
      <w:proofErr w:type="gramStart"/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>Обучающийся</w:t>
      </w:r>
      <w:proofErr w:type="gramEnd"/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 xml:space="preserve"> получит возможность научиться:</w:t>
      </w:r>
    </w:p>
    <w:p w:rsidR="007C7624" w:rsidRPr="007C7624" w:rsidRDefault="007C7624" w:rsidP="005E17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строить индуктивные и дедуктивные рассуждения по</w:t>
      </w:r>
      <w:r w:rsidR="005E1709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аналогии;</w:t>
      </w:r>
    </w:p>
    <w:p w:rsidR="007C7624" w:rsidRPr="007C7624" w:rsidRDefault="007C7624" w:rsidP="005E17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выбирать рациональный способ на основе анализа различных вариантов решения</w:t>
      </w:r>
      <w:r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задачи;</w:t>
      </w:r>
    </w:p>
    <w:p w:rsidR="007C7624" w:rsidRPr="007C7624" w:rsidRDefault="007C7624" w:rsidP="005E17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 xml:space="preserve">строить </w:t>
      </w:r>
      <w:proofErr w:type="gramStart"/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логическое рассуждение</w:t>
      </w:r>
      <w:proofErr w:type="gramEnd"/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, включающее ус</w:t>
      </w:r>
      <w:r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 xml:space="preserve">тановление </w:t>
      </w:r>
      <w:proofErr w:type="spellStart"/>
      <w:r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причинно_следственных</w:t>
      </w:r>
      <w:proofErr w:type="spellEnd"/>
      <w:r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связей;</w:t>
      </w:r>
    </w:p>
    <w:p w:rsidR="007C7624" w:rsidRPr="007C7624" w:rsidRDefault="007C7624" w:rsidP="005E17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различать обоснованные и необоснованные суждения;</w:t>
      </w:r>
    </w:p>
    <w:p w:rsidR="007C7624" w:rsidRPr="007C7624" w:rsidRDefault="007C7624" w:rsidP="005E17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 xml:space="preserve">преобразовывать практическую задачу </w:t>
      </w:r>
      <w:proofErr w:type="gramStart"/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в</w:t>
      </w:r>
      <w:proofErr w:type="gramEnd"/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 xml:space="preserve"> познавательную;</w:t>
      </w:r>
    </w:p>
    <w:p w:rsidR="007C7624" w:rsidRPr="007C7624" w:rsidRDefault="007C7624" w:rsidP="005E17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самостоятельно находить способы решения проблем</w:t>
      </w:r>
      <w:r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творческого и поискового характера.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b/>
          <w:bCs/>
          <w:color w:val="191919"/>
          <w:sz w:val="28"/>
          <w:szCs w:val="28"/>
          <w:lang w:eastAsia="ru-RU"/>
        </w:rPr>
        <w:t>Коммуникативные УУД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>Обучающийся научится:</w:t>
      </w:r>
    </w:p>
    <w:p w:rsidR="007C7624" w:rsidRPr="007C7624" w:rsidRDefault="007C7624" w:rsidP="005E170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принимать участие в совместной работе коллектива;</w:t>
      </w:r>
    </w:p>
    <w:p w:rsidR="007C7624" w:rsidRPr="007C7624" w:rsidRDefault="007C7624" w:rsidP="005E170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вести диалог, работая в парах, группах;</w:t>
      </w:r>
    </w:p>
    <w:p w:rsidR="007C7624" w:rsidRPr="007C7624" w:rsidRDefault="007C7624" w:rsidP="005E170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допускать существование различных точек зрения, уважать чужое мнение;</w:t>
      </w:r>
    </w:p>
    <w:p w:rsidR="007C7624" w:rsidRPr="007C7624" w:rsidRDefault="007C7624" w:rsidP="005E170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координировать свои действия с действиями партнеров;</w:t>
      </w:r>
    </w:p>
    <w:p w:rsidR="007C7624" w:rsidRPr="007C7624" w:rsidRDefault="007C7624" w:rsidP="005E170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корректно высказывать свое мнение, обосновывать свою позицию;</w:t>
      </w:r>
    </w:p>
    <w:p w:rsidR="007C7624" w:rsidRPr="007C7624" w:rsidRDefault="007C7624" w:rsidP="005E170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задавать вопросы для организации собственной и совместной деятельности;</w:t>
      </w:r>
    </w:p>
    <w:p w:rsidR="007C7624" w:rsidRPr="007C7624" w:rsidRDefault="007C7624" w:rsidP="005E170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осуществлять взаимный контроль совместных действий;</w:t>
      </w:r>
    </w:p>
    <w:p w:rsidR="007C7624" w:rsidRPr="007C7624" w:rsidRDefault="007C7624" w:rsidP="005E170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совершенствовать математическую речь;</w:t>
      </w:r>
    </w:p>
    <w:p w:rsidR="007C7624" w:rsidRPr="007C7624" w:rsidRDefault="007C7624" w:rsidP="005E170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высказывать суждения, используя различные аналоги понятия; слова, словосочетания,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уточняющие смысл высказывания.</w:t>
      </w:r>
    </w:p>
    <w:p w:rsidR="007C7624" w:rsidRPr="007C7624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</w:pPr>
      <w:proofErr w:type="gramStart"/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>Обучающийся</w:t>
      </w:r>
      <w:proofErr w:type="gramEnd"/>
      <w:r w:rsidRPr="007C7624">
        <w:rPr>
          <w:rFonts w:ascii="Times New Roman" w:hAnsi="Times New Roman"/>
          <w:b/>
          <w:bCs/>
          <w:i/>
          <w:iCs/>
          <w:color w:val="191919"/>
          <w:sz w:val="28"/>
          <w:szCs w:val="28"/>
          <w:lang w:eastAsia="ru-RU"/>
        </w:rPr>
        <w:t xml:space="preserve"> получит возможность научиться:</w:t>
      </w:r>
    </w:p>
    <w:p w:rsidR="007C7624" w:rsidRPr="007C7624" w:rsidRDefault="007C7624" w:rsidP="005E170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критически относиться к своему и чужому мнению;</w:t>
      </w:r>
    </w:p>
    <w:p w:rsidR="007C7624" w:rsidRPr="007C7624" w:rsidRDefault="007C7624" w:rsidP="005E170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lastRenderedPageBreak/>
        <w:t>уметь самостоятельно и совместно планировать деятельность и сотрудничество;</w:t>
      </w:r>
    </w:p>
    <w:p w:rsidR="007C7624" w:rsidRPr="007C7624" w:rsidRDefault="007C7624" w:rsidP="005E170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принимать самостоятельно решения;</w:t>
      </w:r>
    </w:p>
    <w:p w:rsidR="007C7624" w:rsidRPr="007C7624" w:rsidRDefault="007C7624" w:rsidP="005E170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i/>
          <w:iCs/>
          <w:color w:val="191919"/>
          <w:sz w:val="28"/>
          <w:szCs w:val="28"/>
          <w:lang w:eastAsia="ru-RU"/>
        </w:rPr>
        <w:t>содействовать разрешению конфликтов, учитывая позиции участников</w:t>
      </w:r>
    </w:p>
    <w:p w:rsidR="007C7624" w:rsidRPr="002517E1" w:rsidRDefault="002517E1" w:rsidP="005E1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191919"/>
          <w:sz w:val="28"/>
          <w:szCs w:val="28"/>
          <w:lang w:eastAsia="ru-RU"/>
        </w:rPr>
      </w:pPr>
      <w:r w:rsidRPr="002517E1">
        <w:rPr>
          <w:rFonts w:ascii="Times New Roman" w:hAnsi="Times New Roman"/>
          <w:b/>
          <w:color w:val="191919"/>
          <w:sz w:val="28"/>
          <w:szCs w:val="28"/>
          <w:lang w:eastAsia="ru-RU"/>
        </w:rPr>
        <w:t>К концу обучения обучающиеся научаться</w:t>
      </w:r>
    </w:p>
    <w:p w:rsidR="007C7624" w:rsidRPr="005E1709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191919"/>
          <w:sz w:val="28"/>
          <w:szCs w:val="28"/>
          <w:lang w:eastAsia="ru-RU"/>
        </w:rPr>
      </w:pPr>
      <w:r w:rsidRPr="005E1709">
        <w:rPr>
          <w:rFonts w:ascii="Times New Roman" w:hAnsi="Times New Roman"/>
          <w:b/>
          <w:color w:val="191919"/>
          <w:sz w:val="28"/>
          <w:szCs w:val="28"/>
          <w:lang w:eastAsia="ru-RU"/>
        </w:rPr>
        <w:t>1. Числа. Арифметические действия. Величины:</w:t>
      </w:r>
    </w:p>
    <w:p w:rsidR="007C7624" w:rsidRPr="007C7624" w:rsidRDefault="007C7624" w:rsidP="005E17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сравнивать разные приёмы действий, выбирать удобные способы для выполнения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конкретного задания;</w:t>
      </w:r>
    </w:p>
    <w:p w:rsidR="007C7624" w:rsidRPr="007C7624" w:rsidRDefault="007C7624" w:rsidP="005E17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моделировать в процессе совместного обсуждения алгоритм решения числового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кроссворда; использовать его в ходе самостоятельной работы;</w:t>
      </w:r>
    </w:p>
    <w:p w:rsidR="007C7624" w:rsidRPr="007C7624" w:rsidRDefault="007C7624" w:rsidP="005E17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применять изученные способы учебной работы и приёмы вычислений для работы с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числовыми головоломками;</w:t>
      </w:r>
    </w:p>
    <w:p w:rsidR="007C7624" w:rsidRPr="007C7624" w:rsidRDefault="007C7624" w:rsidP="005E17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анализировать правила игры, действовать в соответствии с заданными правилами;</w:t>
      </w:r>
    </w:p>
    <w:p w:rsidR="007C7624" w:rsidRPr="007C7624" w:rsidRDefault="007C7624" w:rsidP="005E17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включаться в групповую работу, участвовать в обсуждении проблемных вопросов,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высказывать собственное мнение и аргументировать его;</w:t>
      </w:r>
    </w:p>
    <w:p w:rsidR="007C7624" w:rsidRPr="007C7624" w:rsidRDefault="007C7624" w:rsidP="005E17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выполнять пробное учебное действие, фиксировать индивидуальное затруднение в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пробном действии;</w:t>
      </w:r>
    </w:p>
    <w:p w:rsidR="007C7624" w:rsidRPr="007C7624" w:rsidRDefault="007C7624" w:rsidP="005E17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аргументировать свою позицию в коммуникации, учитывать разные мнения,</w:t>
      </w:r>
    </w:p>
    <w:p w:rsidR="007C7624" w:rsidRPr="007C7624" w:rsidRDefault="007C7624" w:rsidP="005E17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использовать критерии для обоснования своего суждения;</w:t>
      </w:r>
    </w:p>
    <w:p w:rsidR="007C7624" w:rsidRPr="007C7624" w:rsidRDefault="007C7624" w:rsidP="005E17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сопоставлять полученный (промежуточный, итоговый) результат с заданным условием;</w:t>
      </w:r>
    </w:p>
    <w:p w:rsidR="007C7624" w:rsidRPr="007C7624" w:rsidRDefault="007C7624" w:rsidP="005E17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контролировать свою деятельность: обнаруживать и исправлять ошибки.</w:t>
      </w:r>
    </w:p>
    <w:p w:rsidR="007C7624" w:rsidRPr="005E1709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191919"/>
          <w:sz w:val="28"/>
          <w:szCs w:val="28"/>
          <w:lang w:eastAsia="ru-RU"/>
        </w:rPr>
      </w:pPr>
      <w:r w:rsidRPr="005E1709">
        <w:rPr>
          <w:rFonts w:ascii="Times New Roman" w:hAnsi="Times New Roman"/>
          <w:b/>
          <w:color w:val="191919"/>
          <w:sz w:val="28"/>
          <w:szCs w:val="28"/>
          <w:lang w:eastAsia="ru-RU"/>
        </w:rPr>
        <w:t>2. Мир занимательных задач: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анализировать текст задачи: ориентироваться в тексте, выделять условие и вопрос,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данные и искомые числа (величины);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искать и выбирать необходимую информацию, содержащуюся в тексте задачи, на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рисунке или в таблице, для ответа на заданные вопросы;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моделировать ситуацию, описанную в тексте задачи, использовать соответствующие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знаково-символические средства для моделирования ситуации;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конструировать последовательность шагов (алгоритм) решения задачи;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объяснять (обосновывать) выполняемые и выполненные действия;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воспроизводить способ решения задачи;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сопоставлять полученный (промежуточный, итоговый) результат с заданным условием;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анализировать предложенные варианты решения задачи, выбирать из них верные,</w:t>
      </w:r>
      <w:r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выбирать наиболее эффективный способ решения задачи;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lastRenderedPageBreak/>
        <w:t>оценивать предъявленное готовое решение задачи (верно, неверно);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участвовать в учебном диалоге, оценивать процесс поиска и результат решения задачи;</w:t>
      </w:r>
    </w:p>
    <w:p w:rsidR="007C7624" w:rsidRPr="007C7624" w:rsidRDefault="007C7624" w:rsidP="005E17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конструировать несложные задачи.</w:t>
      </w:r>
    </w:p>
    <w:p w:rsidR="007C7624" w:rsidRPr="005E1709" w:rsidRDefault="007C7624" w:rsidP="005E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191919"/>
          <w:sz w:val="28"/>
          <w:szCs w:val="28"/>
          <w:lang w:eastAsia="ru-RU"/>
        </w:rPr>
      </w:pPr>
      <w:r w:rsidRPr="005E1709">
        <w:rPr>
          <w:rFonts w:ascii="Times New Roman" w:hAnsi="Times New Roman"/>
          <w:b/>
          <w:color w:val="191919"/>
          <w:sz w:val="28"/>
          <w:szCs w:val="28"/>
          <w:lang w:eastAsia="ru-RU"/>
        </w:rPr>
        <w:t>3. Геометрическая мозаика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ориентироваться в понятиях «влево», «вправо», «вверх», «вниз»;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ориентироваться на точку начала движения, на числа и стрелки</w:t>
      </w:r>
      <w:proofErr w:type="gramStart"/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1</w:t>
      </w:r>
      <w:proofErr w:type="gramEnd"/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→ 1↓ и др., указывающие направление движения;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проводить линии по заданному маршруту (алгоритму);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выделять фигуру заданной формы на сложном чертеже;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анализировать расположение деталей (танов, треугольников, уголков, спичек) в</w:t>
      </w:r>
      <w:r w:rsidR="005E1709"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исходной конструкции;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составлять фигуры из частей, определять место заданной детали в конструкции;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выявлять закономерности в расположении деталей; составлять детали в соответствии с</w:t>
      </w:r>
      <w:r w:rsidR="005E1709"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заданным контуром конструкции;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сопоставлять полученный (промежуточный, итоговый) результат с заданным условием;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объяснять (доказывать) выбор деталей или способа действия при заданном условии;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анализировать предложенные возможные варианты верного решения;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моделировать объёмные фигуры из различных материалов (проволока, пластилин и др.)</w:t>
      </w:r>
      <w:r w:rsidR="005E1709">
        <w:rPr>
          <w:rFonts w:ascii="Times New Roman" w:hAnsi="Times New Roman"/>
          <w:color w:val="191919"/>
          <w:sz w:val="28"/>
          <w:szCs w:val="28"/>
          <w:lang w:eastAsia="ru-RU"/>
        </w:rPr>
        <w:t xml:space="preserve"> </w:t>
      </w: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и из развёрток;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осуществлять развёрнутые действия контроля и самоконтроля: сравнивать</w:t>
      </w:r>
    </w:p>
    <w:p w:rsidR="007C7624" w:rsidRPr="007C7624" w:rsidRDefault="007C7624" w:rsidP="005E170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  <w:lang w:eastAsia="ru-RU"/>
        </w:rPr>
      </w:pPr>
      <w:r w:rsidRPr="007C7624">
        <w:rPr>
          <w:rFonts w:ascii="Times New Roman" w:hAnsi="Times New Roman"/>
          <w:color w:val="191919"/>
          <w:sz w:val="28"/>
          <w:szCs w:val="28"/>
          <w:lang w:eastAsia="ru-RU"/>
        </w:rPr>
        <w:t>построенную конструкцию с образцом.</w:t>
      </w:r>
    </w:p>
    <w:p w:rsidR="007C7624" w:rsidRDefault="007C7624" w:rsidP="005E1709">
      <w:pPr>
        <w:pStyle w:val="a3"/>
        <w:jc w:val="both"/>
        <w:rPr>
          <w:rFonts w:ascii="Times New Roman" w:hAnsi="Times New Roman"/>
          <w:b/>
          <w:spacing w:val="-9"/>
          <w:sz w:val="32"/>
          <w:szCs w:val="28"/>
        </w:rPr>
      </w:pPr>
    </w:p>
    <w:p w:rsidR="0063359E" w:rsidRDefault="0063359E" w:rsidP="00DB2AE9">
      <w:pPr>
        <w:pStyle w:val="12"/>
        <w:keepNext/>
        <w:keepLines/>
        <w:shd w:val="clear" w:color="auto" w:fill="auto"/>
        <w:spacing w:line="276" w:lineRule="auto"/>
        <w:ind w:left="20" w:firstLine="400"/>
        <w:rPr>
          <w:b/>
          <w:sz w:val="28"/>
          <w:szCs w:val="24"/>
        </w:rPr>
      </w:pPr>
    </w:p>
    <w:p w:rsidR="00E54E3D" w:rsidRDefault="00E54E3D" w:rsidP="00DB2AE9">
      <w:pPr>
        <w:pStyle w:val="a3"/>
        <w:jc w:val="center"/>
        <w:rPr>
          <w:rFonts w:ascii="Times New Roman" w:hAnsi="Times New Roman"/>
          <w:b/>
          <w:spacing w:val="-9"/>
          <w:sz w:val="32"/>
          <w:szCs w:val="28"/>
        </w:rPr>
      </w:pPr>
    </w:p>
    <w:p w:rsidR="00E54E3D" w:rsidRPr="00620136" w:rsidRDefault="00E54E3D" w:rsidP="00DB2AE9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  <w:bookmarkStart w:id="0" w:name="_GoBack"/>
      <w:bookmarkEnd w:id="0"/>
    </w:p>
    <w:p w:rsidR="00E54E3D" w:rsidRPr="00620136" w:rsidRDefault="00E54E3D" w:rsidP="00DB2AE9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:rsidR="00E54E3D" w:rsidRPr="00620136" w:rsidRDefault="00E54E3D" w:rsidP="00DB2AE9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:rsidR="00E54E3D" w:rsidRPr="00620136" w:rsidRDefault="00E54E3D" w:rsidP="00DB2AE9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:rsidR="00E54E3D" w:rsidRDefault="00E54E3D" w:rsidP="00DB2AE9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:rsidR="002517E1" w:rsidRPr="00620136" w:rsidRDefault="002517E1" w:rsidP="00DB2AE9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:rsidR="00E54E3D" w:rsidRPr="00620136" w:rsidRDefault="00E54E3D" w:rsidP="00DB2AE9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:rsidR="00E54E3D" w:rsidRPr="00C61C3E" w:rsidRDefault="005E1709" w:rsidP="00DB2AE9">
      <w:pPr>
        <w:jc w:val="center"/>
        <w:rPr>
          <w:rFonts w:ascii="Times New Roman" w:hAnsi="Times New Roman"/>
          <w:b/>
          <w:color w:val="000000"/>
          <w:sz w:val="36"/>
          <w:szCs w:val="28"/>
        </w:rPr>
      </w:pPr>
      <w:r>
        <w:rPr>
          <w:rFonts w:ascii="Times New Roman" w:hAnsi="Times New Roman"/>
          <w:b/>
          <w:color w:val="000000"/>
          <w:sz w:val="32"/>
          <w:szCs w:val="24"/>
        </w:rPr>
        <w:lastRenderedPageBreak/>
        <w:t xml:space="preserve">3. </w:t>
      </w:r>
      <w:r w:rsidR="00E54E3D" w:rsidRPr="00C61C3E">
        <w:rPr>
          <w:rFonts w:ascii="Times New Roman" w:hAnsi="Times New Roman"/>
          <w:b/>
          <w:color w:val="000000"/>
          <w:sz w:val="32"/>
          <w:szCs w:val="24"/>
        </w:rPr>
        <w:t>Календарно – тематический план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421"/>
        <w:gridCol w:w="1242"/>
        <w:gridCol w:w="1133"/>
        <w:gridCol w:w="993"/>
        <w:gridCol w:w="1134"/>
      </w:tblGrid>
      <w:tr w:rsidR="004F30F1" w:rsidRPr="001F0F6E" w:rsidTr="00956D88">
        <w:trPr>
          <w:trHeight w:val="780"/>
        </w:trPr>
        <w:tc>
          <w:tcPr>
            <w:tcW w:w="709" w:type="dxa"/>
            <w:vMerge w:val="restart"/>
          </w:tcPr>
          <w:p w:rsidR="004F30F1" w:rsidRPr="001F0F6E" w:rsidRDefault="004F30F1" w:rsidP="001F0F6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п</w:t>
            </w:r>
            <w:proofErr w:type="spellEnd"/>
            <w:proofErr w:type="gramEnd"/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/</w:t>
            </w:r>
            <w:proofErr w:type="spellStart"/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5421" w:type="dxa"/>
            <w:vMerge w:val="restart"/>
          </w:tcPr>
          <w:p w:rsidR="004F30F1" w:rsidRPr="0033151C" w:rsidRDefault="004F30F1" w:rsidP="001F0F6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3151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Название раздела и тем </w:t>
            </w:r>
          </w:p>
          <w:p w:rsidR="004F30F1" w:rsidRPr="004F30F1" w:rsidRDefault="004F30F1" w:rsidP="001F0F6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2" w:type="dxa"/>
            <w:vMerge w:val="restart"/>
          </w:tcPr>
          <w:p w:rsidR="004F30F1" w:rsidRPr="001F0F6E" w:rsidRDefault="004F30F1" w:rsidP="00AA7F64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Часы учебного времени</w:t>
            </w:r>
          </w:p>
        </w:tc>
        <w:tc>
          <w:tcPr>
            <w:tcW w:w="2126" w:type="dxa"/>
            <w:gridSpan w:val="2"/>
          </w:tcPr>
          <w:p w:rsidR="004F30F1" w:rsidRPr="001F0F6E" w:rsidRDefault="004F30F1" w:rsidP="004F30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Сроки про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хож</w:t>
            </w:r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дения</w:t>
            </w:r>
          </w:p>
        </w:tc>
        <w:tc>
          <w:tcPr>
            <w:tcW w:w="1134" w:type="dxa"/>
            <w:vMerge w:val="restart"/>
          </w:tcPr>
          <w:p w:rsidR="004F30F1" w:rsidRPr="001F0F6E" w:rsidRDefault="004F30F1" w:rsidP="004F30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Примечание</w:t>
            </w:r>
          </w:p>
        </w:tc>
      </w:tr>
      <w:tr w:rsidR="004F30F1" w:rsidRPr="001F0F6E" w:rsidTr="00956D88">
        <w:trPr>
          <w:trHeight w:val="495"/>
        </w:trPr>
        <w:tc>
          <w:tcPr>
            <w:tcW w:w="709" w:type="dxa"/>
            <w:vMerge/>
          </w:tcPr>
          <w:p w:rsidR="004F30F1" w:rsidRPr="001F0F6E" w:rsidRDefault="004F30F1" w:rsidP="001F0F6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  <w:vMerge/>
          </w:tcPr>
          <w:p w:rsidR="004F30F1" w:rsidRPr="004F30F1" w:rsidRDefault="004F30F1" w:rsidP="001F0F6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2" w:type="dxa"/>
            <w:vMerge/>
          </w:tcPr>
          <w:p w:rsidR="004F30F1" w:rsidRPr="001F0F6E" w:rsidRDefault="004F30F1" w:rsidP="001F0F6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1133" w:type="dxa"/>
          </w:tcPr>
          <w:p w:rsidR="004F30F1" w:rsidRPr="001F0F6E" w:rsidRDefault="004F30F1" w:rsidP="001F0F6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п</w:t>
            </w:r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лан</w:t>
            </w: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.</w:t>
            </w:r>
          </w:p>
        </w:tc>
        <w:tc>
          <w:tcPr>
            <w:tcW w:w="993" w:type="dxa"/>
          </w:tcPr>
          <w:p w:rsidR="004F30F1" w:rsidRPr="001F0F6E" w:rsidRDefault="004F30F1" w:rsidP="001F0F6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ф</w:t>
            </w:r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акт</w:t>
            </w: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.</w:t>
            </w:r>
          </w:p>
        </w:tc>
        <w:tc>
          <w:tcPr>
            <w:tcW w:w="1134" w:type="dxa"/>
            <w:vMerge/>
          </w:tcPr>
          <w:p w:rsidR="004F30F1" w:rsidRDefault="004F30F1" w:rsidP="001F0F6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rPr>
          <w:trHeight w:val="495"/>
        </w:trPr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Геометрическая мозаика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5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1.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Математика – это интересно.</w:t>
            </w:r>
          </w:p>
          <w:p w:rsidR="004F30F1" w:rsidRPr="009A009A" w:rsidRDefault="004F30F1" w:rsidP="009A00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30F1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нестандартных задач.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2.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Танграм</w:t>
            </w:r>
            <w:proofErr w:type="spellEnd"/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: древняя китайская головоломка 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3.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Путешествие точки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4.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Игры с кубиками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5.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Танграм</w:t>
            </w:r>
            <w:proofErr w:type="spellEnd"/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: древняя китайская головоломка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rPr>
          <w:trHeight w:val="651"/>
        </w:trPr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Числа. Арифметические действия. Величины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2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Волшебная линейка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7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Праздник числа 10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9A009A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Геометрическая мозаика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8</w:t>
            </w:r>
          </w:p>
        </w:tc>
        <w:tc>
          <w:tcPr>
            <w:tcW w:w="5421" w:type="dxa"/>
          </w:tcPr>
          <w:p w:rsidR="004F30F1" w:rsidRPr="009A009A" w:rsidRDefault="004F30F1" w:rsidP="009A00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Конструирование многоугольников из деталей </w:t>
            </w:r>
            <w:proofErr w:type="spellStart"/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танграма</w:t>
            </w:r>
            <w:proofErr w:type="spellEnd"/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Числа. Арифметические действия. Величины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2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9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Игра-соревнование «Весёлый счёт»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10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Игры с кубиками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Геометрическая мозаика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3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11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Конструкторы </w:t>
            </w:r>
            <w:proofErr w:type="spellStart"/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лего</w:t>
            </w:r>
            <w:proofErr w:type="spellEnd"/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12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left="20" w:right="20" w:hanging="2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F30F1">
              <w:rPr>
                <w:rFonts w:ascii="Times New Roman" w:hAnsi="Times New Roman"/>
                <w:bCs/>
                <w:iCs/>
                <w:color w:val="191919"/>
                <w:sz w:val="28"/>
                <w:szCs w:val="28"/>
              </w:rPr>
              <w:t>Сбор модели по схеме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13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Весёлая геометрия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Числа. Арифметические действия. Величины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14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Математические игры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Геометрическая мозаика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2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15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«Спичечный» конструктор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16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left="20" w:right="2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«Спичечный» конструктор. Задачки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Мир занимательных задач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17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keepNext/>
              <w:keepLines/>
              <w:spacing w:after="0" w:line="240" w:lineRule="auto"/>
              <w:ind w:right="20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Задачи-смекалки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Геометрическая мозаика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18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left="20" w:right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Прятки с фигурами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Числа. Арифметические действия. Величины.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6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19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Математические игры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20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left="20" w:right="20" w:hanging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Числовые головоломки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21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Математическая карусель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lastRenderedPageBreak/>
              <w:t>22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right="2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Математическая карусель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23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Уголки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24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Игра в магазин. Монеты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Геометрическая мозаика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25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Конструирование фигур из деталей </w:t>
            </w:r>
            <w:proofErr w:type="spellStart"/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танграма</w:t>
            </w:r>
            <w:proofErr w:type="spellEnd"/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Числа. Арифметические действия. Величины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3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26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Игры с кубиками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27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Математическое путешествие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28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left="1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Математические игры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Мир занимательных задач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2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29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Секреты задач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30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Математическая карусель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/>
                <w:bCs/>
                <w:color w:val="191919"/>
                <w:sz w:val="28"/>
                <w:szCs w:val="28"/>
              </w:rPr>
              <w:t>Числа. Арифметические действия. Величины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3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31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right="-20" w:firstLine="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Числовые головоломки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32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ind w:firstLine="67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Математические игры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33</w:t>
            </w: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F30F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КВН «Математика – Царица наук»</w:t>
            </w:r>
          </w:p>
        </w:tc>
        <w:tc>
          <w:tcPr>
            <w:tcW w:w="1242" w:type="dxa"/>
          </w:tcPr>
          <w:p w:rsidR="004F30F1" w:rsidRPr="001F0F6E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4F30F1" w:rsidRPr="001F0F6E" w:rsidTr="00956D88">
        <w:tc>
          <w:tcPr>
            <w:tcW w:w="709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5421" w:type="dxa"/>
          </w:tcPr>
          <w:p w:rsidR="004F30F1" w:rsidRPr="004F30F1" w:rsidRDefault="004F30F1" w:rsidP="009A00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F30F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42" w:type="dxa"/>
          </w:tcPr>
          <w:p w:rsidR="004F30F1" w:rsidRPr="004F30F1" w:rsidRDefault="004F30F1" w:rsidP="009A00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4F30F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33</w:t>
            </w:r>
          </w:p>
        </w:tc>
        <w:tc>
          <w:tcPr>
            <w:tcW w:w="113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93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134" w:type="dxa"/>
          </w:tcPr>
          <w:p w:rsidR="004F30F1" w:rsidRPr="001F0F6E" w:rsidRDefault="004F30F1" w:rsidP="009A00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</w:tbl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8"/>
          <w:szCs w:val="28"/>
        </w:rPr>
      </w:pPr>
      <w:bookmarkStart w:id="1" w:name="bookmark2"/>
      <w:r>
        <w:rPr>
          <w:rFonts w:ascii="Times New Roman" w:hAnsi="Times New Roman"/>
          <w:b/>
          <w:bCs/>
          <w:color w:val="191919"/>
          <w:sz w:val="28"/>
          <w:szCs w:val="28"/>
        </w:rPr>
        <w:t>4. Содержание программы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        Числа. Арифметические действия. Величины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 xml:space="preserve">        Названия и последовательность чисел от 1 до 20. Подсчёт числа точек на верхних гранях выпавших кубиков.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 xml:space="preserve">       Числовые головоломки: соединение чисел знаками действия так, чтобы в ответе получилось заданное число, и др. 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 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iCs/>
          <w:color w:val="191919"/>
          <w:sz w:val="28"/>
          <w:szCs w:val="28"/>
        </w:rPr>
        <w:t>Форма организации обучения — математические игры: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 xml:space="preserve">   «Весёлый счёт» — игра-соревнование; игры с игральными кубиками.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  игры: </w:t>
      </w:r>
      <w:proofErr w:type="gramStart"/>
      <w:r>
        <w:rPr>
          <w:rFonts w:ascii="Times New Roman" w:hAnsi="Times New Roman"/>
          <w:color w:val="191919"/>
          <w:sz w:val="28"/>
          <w:szCs w:val="28"/>
        </w:rPr>
        <w:t>«Волшебная палочка», «Лучший счётчик», «Не подведи друга», «День и ночь», «Счастливый случай», «Сбор плодов», «</w:t>
      </w:r>
      <w:proofErr w:type="spellStart"/>
      <w:r>
        <w:rPr>
          <w:rFonts w:ascii="Times New Roman" w:hAnsi="Times New Roman"/>
          <w:color w:val="191919"/>
          <w:sz w:val="28"/>
          <w:szCs w:val="28"/>
        </w:rPr>
        <w:t>Гонкис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 xml:space="preserve"> зонтиками», «Магазин», «Какой ряд дружнее?»;  игры с мячом:</w:t>
      </w:r>
      <w:proofErr w:type="gramEnd"/>
      <w:r>
        <w:rPr>
          <w:rFonts w:ascii="Times New Roman" w:hAnsi="Times New Roman"/>
          <w:color w:val="191919"/>
          <w:sz w:val="28"/>
          <w:szCs w:val="28"/>
        </w:rPr>
        <w:t xml:space="preserve"> «Наоборот», «Не урони мяч»; игры с набором «Карточки-считалочки</w:t>
      </w:r>
      <w:proofErr w:type="gramStart"/>
      <w:r>
        <w:rPr>
          <w:rFonts w:ascii="Times New Roman" w:hAnsi="Times New Roman"/>
          <w:color w:val="191919"/>
          <w:sz w:val="28"/>
          <w:szCs w:val="28"/>
        </w:rPr>
        <w:t>»(</w:t>
      </w:r>
      <w:proofErr w:type="spellStart"/>
      <w:proofErr w:type="gramEnd"/>
      <w:r>
        <w:rPr>
          <w:rFonts w:ascii="Times New Roman" w:hAnsi="Times New Roman"/>
          <w:color w:val="191919"/>
          <w:sz w:val="28"/>
          <w:szCs w:val="28"/>
        </w:rPr>
        <w:t>сорбонки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 xml:space="preserve">) — двусторонние карточки: на одной стороне — задание, на другой— ответ;— математические пирамиды: «Сложение в пределах 10; 20»,«Вычитание в пределах 10; 20», работа с палитрой — основой с цветными фишками и комплектом заданий к палитре 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iCs/>
          <w:color w:val="191919"/>
          <w:sz w:val="28"/>
          <w:szCs w:val="28"/>
        </w:rPr>
        <w:t>Универсальные учебные действия: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 xml:space="preserve">—    сравнивать разные приёмы действий, выбирать удобные способы для выполнения конкретного задания;— моделировать в процессе совместного </w:t>
      </w:r>
      <w:r>
        <w:rPr>
          <w:rFonts w:ascii="Times New Roman" w:hAnsi="Times New Roman"/>
          <w:color w:val="191919"/>
          <w:sz w:val="28"/>
          <w:szCs w:val="28"/>
        </w:rPr>
        <w:lastRenderedPageBreak/>
        <w:t>обсуждения алгоритм решения числового кроссворда; использовать его в ходе самостоятельной работы;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применять изученные способы учебной работы и приёмы вычислений для работы с числовыми головоломками;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анализировать правила игры, действовать в соответствии с заданными правилами;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включаться в групповую работу, участвовать в обсуждении проблемных вопросов, высказывать собственное мнение и аргументировать его;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—выполнять пробное учебное действие, фиксировать индивидуальное затруднение в пробном действии;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сопоставлять полученный (промежуточный, итоговый) результат с заданным условием;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—контролировать свою деятельность: обнаруживать и исправлять ошибки.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        Мир занимательных задач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 xml:space="preserve">     Задачи, допускающие несколько способов решения. Задачи, имеющие несколько решений. 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 xml:space="preserve">         Старинные задачи.  Логические задачи. Задачи на переливание. Составление аналогичных задач и заданий. Нестандартные задачи. Использование </w:t>
      </w:r>
      <w:proofErr w:type="spellStart"/>
      <w:r>
        <w:rPr>
          <w:rFonts w:ascii="Times New Roman" w:hAnsi="Times New Roman"/>
          <w:color w:val="191919"/>
          <w:sz w:val="28"/>
          <w:szCs w:val="28"/>
        </w:rPr>
        <w:t>знаково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 xml:space="preserve"> символических сре</w:t>
      </w:r>
      <w:proofErr w:type="gramStart"/>
      <w:r>
        <w:rPr>
          <w:rFonts w:ascii="Times New Roman" w:hAnsi="Times New Roman"/>
          <w:color w:val="191919"/>
          <w:sz w:val="28"/>
          <w:szCs w:val="28"/>
        </w:rPr>
        <w:t>дств дл</w:t>
      </w:r>
      <w:proofErr w:type="gramEnd"/>
      <w:r>
        <w:rPr>
          <w:rFonts w:ascii="Times New Roman" w:hAnsi="Times New Roman"/>
          <w:color w:val="191919"/>
          <w:sz w:val="28"/>
          <w:szCs w:val="28"/>
        </w:rPr>
        <w:t>я моделирования ситуаций, описанных в задачах. Задачи, решаемые способом перебора. «Открытые» задачи и задания. Задачи и задания по проверке готовых решений, в том числе неверных. Анализ и оценка готовых решений задачи, выбор верных решений. Обоснование выполняемых и выполненных действий. Решение олимпиадных задач международного конкурса «Кенгуру». Воспроизведение способа решения задачи. Выбор наиболее эффективных способов решения.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iCs/>
          <w:color w:val="191919"/>
          <w:sz w:val="28"/>
          <w:szCs w:val="28"/>
        </w:rPr>
        <w:t xml:space="preserve">      Универсальные учебные действия: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  анализировать текст задачи: ориентироваться в тексте, выделять условие и вопрос, данные и искомые числа (величины);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—моделировать ситуацию, описанную в тексте задачи, использовать соответствующие знаково-символические средства для моделирования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ситуации;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конструировать последовательность шагов (алгоритм) решения задачи;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объяснять (обосновывать) выполняемые и выполненные действия;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—воспроизводить способ решения задачи;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сопоставлять полученный (промежуточный, итоговый) результат с заданным условием;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lastRenderedPageBreak/>
        <w:t>— 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оценивать предъявленное готовое решение задачи (верно, неверно);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участвовать в учебном диалоге, оценивать процесс поиска и результат решения задачи;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— конструировать несложные задачи.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        Геометрическая мозаика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 xml:space="preserve">          Пространственные представления. Понятия «влево», «вправо», «вверх», «вниз». Маршрут передвижения. Точка начала движения;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число, стрелки 1</w:t>
      </w:r>
      <w:r>
        <w:rPr>
          <w:rFonts w:ascii="Times New Roman" w:eastAsia="Symbol1" w:hAnsi="Times New Roman"/>
          <w:color w:val="191919"/>
          <w:sz w:val="28"/>
          <w:szCs w:val="28"/>
        </w:rPr>
        <w:t xml:space="preserve">→ </w:t>
      </w:r>
      <w:r>
        <w:rPr>
          <w:rFonts w:ascii="Times New Roman" w:hAnsi="Times New Roman"/>
          <w:color w:val="191919"/>
          <w:sz w:val="28"/>
          <w:szCs w:val="28"/>
        </w:rPr>
        <w:t>1</w:t>
      </w:r>
      <w:r>
        <w:rPr>
          <w:rFonts w:ascii="Times New Roman" w:eastAsia="Symbol1" w:hAnsi="Times New Roman"/>
          <w:color w:val="191919"/>
          <w:sz w:val="28"/>
          <w:szCs w:val="28"/>
        </w:rPr>
        <w:t>↓</w:t>
      </w:r>
      <w:r>
        <w:rPr>
          <w:rFonts w:ascii="Times New Roman" w:hAnsi="Times New Roman"/>
          <w:color w:val="191919"/>
          <w:sz w:val="28"/>
          <w:szCs w:val="28"/>
        </w:rPr>
        <w:t>, указывающие направление движения. Проведение линии по заданному маршруту (алгоритму) — «путешествие точки» (на листе в клетку). Построение собственного маршрута (рисунка) и его описание.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Геометрические узоры. Закономерности в узорах. Симметрия. Фигуры, имеющие одну и несколько осей симметрии.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Расположение деталей фигуры в исходной конструкции (треугольники, таны,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Разрезание и составление фигур. Деление заданной фигуры на равные по площади части.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Поиск заданных фигур в фигурах сложной конфигурации.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iCs/>
          <w:color w:val="191919"/>
          <w:sz w:val="28"/>
          <w:szCs w:val="28"/>
        </w:rPr>
        <w:t>Форма организации обучения — работа с конструкторами: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/>
          <w:iCs/>
          <w:color w:val="191919"/>
          <w:sz w:val="28"/>
          <w:szCs w:val="28"/>
        </w:rPr>
        <w:t>-</w:t>
      </w:r>
      <w:r>
        <w:rPr>
          <w:rFonts w:ascii="Times New Roman" w:hAnsi="Times New Roman"/>
          <w:bCs/>
          <w:iCs/>
          <w:color w:val="191919"/>
          <w:sz w:val="28"/>
          <w:szCs w:val="28"/>
        </w:rPr>
        <w:t>моделирование фигур из одинаковых треугольников, уголков;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</w:t>
      </w:r>
      <w:proofErr w:type="spellStart"/>
      <w:r>
        <w:rPr>
          <w:rFonts w:ascii="Times New Roman" w:hAnsi="Times New Roman"/>
          <w:bCs/>
          <w:iCs/>
          <w:color w:val="191919"/>
          <w:sz w:val="28"/>
          <w:szCs w:val="28"/>
        </w:rPr>
        <w:t>танграм</w:t>
      </w:r>
      <w:proofErr w:type="spellEnd"/>
      <w:r>
        <w:rPr>
          <w:rFonts w:ascii="Times New Roman" w:hAnsi="Times New Roman"/>
          <w:bCs/>
          <w:iCs/>
          <w:color w:val="191919"/>
          <w:sz w:val="28"/>
          <w:szCs w:val="28"/>
        </w:rPr>
        <w:t>: древняя китайская головоломка. «Сложи квадрат»1. «</w:t>
      </w:r>
      <w:proofErr w:type="spellStart"/>
      <w:r>
        <w:rPr>
          <w:rFonts w:ascii="Times New Roman" w:hAnsi="Times New Roman"/>
          <w:bCs/>
          <w:iCs/>
          <w:color w:val="191919"/>
          <w:sz w:val="28"/>
          <w:szCs w:val="28"/>
        </w:rPr>
        <w:t>Спи-чечный</w:t>
      </w:r>
      <w:proofErr w:type="spellEnd"/>
      <w:r>
        <w:rPr>
          <w:rFonts w:ascii="Times New Roman" w:hAnsi="Times New Roman"/>
          <w:bCs/>
          <w:iCs/>
          <w:color w:val="191919"/>
          <w:sz w:val="28"/>
          <w:szCs w:val="28"/>
        </w:rPr>
        <w:t>» конструктор</w:t>
      </w:r>
      <w:proofErr w:type="gramStart"/>
      <w:r>
        <w:rPr>
          <w:rFonts w:ascii="Times New Roman" w:hAnsi="Times New Roman"/>
          <w:bCs/>
          <w:iCs/>
          <w:color w:val="191919"/>
          <w:sz w:val="28"/>
          <w:szCs w:val="28"/>
        </w:rPr>
        <w:t>2</w:t>
      </w:r>
      <w:proofErr w:type="gramEnd"/>
      <w:r>
        <w:rPr>
          <w:rFonts w:ascii="Times New Roman" w:hAnsi="Times New Roman"/>
          <w:bCs/>
          <w:iCs/>
          <w:color w:val="191919"/>
          <w:sz w:val="28"/>
          <w:szCs w:val="28"/>
        </w:rPr>
        <w:t>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 xml:space="preserve">—конструкторы </w:t>
      </w:r>
      <w:proofErr w:type="spellStart"/>
      <w:r>
        <w:rPr>
          <w:rFonts w:ascii="Times New Roman" w:hAnsi="Times New Roman"/>
          <w:bCs/>
          <w:iCs/>
          <w:color w:val="191919"/>
          <w:sz w:val="28"/>
          <w:szCs w:val="28"/>
        </w:rPr>
        <w:t>лего</w:t>
      </w:r>
      <w:proofErr w:type="spellEnd"/>
      <w:r>
        <w:rPr>
          <w:rFonts w:ascii="Times New Roman" w:hAnsi="Times New Roman"/>
          <w:bCs/>
          <w:iCs/>
          <w:color w:val="191919"/>
          <w:sz w:val="28"/>
          <w:szCs w:val="28"/>
        </w:rPr>
        <w:t>. Набор «Геометрические тела»;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—конструкторы «</w:t>
      </w:r>
      <w:proofErr w:type="spellStart"/>
      <w:r>
        <w:rPr>
          <w:rFonts w:ascii="Times New Roman" w:hAnsi="Times New Roman"/>
          <w:bCs/>
          <w:iCs/>
          <w:color w:val="191919"/>
          <w:sz w:val="28"/>
          <w:szCs w:val="28"/>
        </w:rPr>
        <w:t>Танграм</w:t>
      </w:r>
      <w:proofErr w:type="spellEnd"/>
      <w:r>
        <w:rPr>
          <w:rFonts w:ascii="Times New Roman" w:hAnsi="Times New Roman"/>
          <w:bCs/>
          <w:iCs/>
          <w:color w:val="191919"/>
          <w:sz w:val="28"/>
          <w:szCs w:val="28"/>
        </w:rPr>
        <w:t>», «Спички», «</w:t>
      </w:r>
      <w:proofErr w:type="spellStart"/>
      <w:r>
        <w:rPr>
          <w:rFonts w:ascii="Times New Roman" w:hAnsi="Times New Roman"/>
          <w:bCs/>
          <w:iCs/>
          <w:color w:val="191919"/>
          <w:sz w:val="28"/>
          <w:szCs w:val="28"/>
        </w:rPr>
        <w:t>Полимино</w:t>
      </w:r>
      <w:proofErr w:type="spellEnd"/>
      <w:r>
        <w:rPr>
          <w:rFonts w:ascii="Times New Roman" w:hAnsi="Times New Roman"/>
          <w:bCs/>
          <w:iCs/>
          <w:color w:val="191919"/>
          <w:sz w:val="28"/>
          <w:szCs w:val="28"/>
        </w:rPr>
        <w:t>», «Кубики»,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«Паркеты и мозаики», «Монтажник», «Строитель» и др. из электронного учебного пособия «Математика и конструирование».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iCs/>
          <w:color w:val="191919"/>
          <w:sz w:val="28"/>
          <w:szCs w:val="28"/>
        </w:rPr>
        <w:t>Универсальные учебные действия: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—ориентироваться в понятиях «влево», «вправо», «вверх», «вниз»;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 ориентироваться на точку начала движения, на числа и стрелки</w:t>
      </w:r>
      <w:proofErr w:type="gramStart"/>
      <w:r>
        <w:rPr>
          <w:rFonts w:ascii="Times New Roman" w:hAnsi="Times New Roman"/>
          <w:bCs/>
          <w:iCs/>
          <w:color w:val="191919"/>
          <w:sz w:val="28"/>
          <w:szCs w:val="28"/>
        </w:rPr>
        <w:t>1</w:t>
      </w:r>
      <w:proofErr w:type="gramEnd"/>
      <w:r>
        <w:rPr>
          <w:rFonts w:ascii="Times New Roman" w:eastAsia="Symbol1" w:hAnsi="Times New Roman"/>
          <w:bCs/>
          <w:iCs/>
          <w:color w:val="191919"/>
          <w:sz w:val="28"/>
          <w:szCs w:val="28"/>
        </w:rPr>
        <w:t xml:space="preserve">→ </w:t>
      </w:r>
      <w:r>
        <w:rPr>
          <w:rFonts w:ascii="Times New Roman" w:hAnsi="Times New Roman"/>
          <w:bCs/>
          <w:iCs/>
          <w:color w:val="191919"/>
          <w:sz w:val="28"/>
          <w:szCs w:val="28"/>
        </w:rPr>
        <w:t>1</w:t>
      </w:r>
      <w:r>
        <w:rPr>
          <w:rFonts w:ascii="Times New Roman" w:eastAsia="Symbol1" w:hAnsi="Times New Roman"/>
          <w:bCs/>
          <w:iCs/>
          <w:color w:val="191919"/>
          <w:sz w:val="28"/>
          <w:szCs w:val="28"/>
        </w:rPr>
        <w:t xml:space="preserve">↓ </w:t>
      </w:r>
      <w:r>
        <w:rPr>
          <w:rFonts w:ascii="Times New Roman" w:hAnsi="Times New Roman"/>
          <w:bCs/>
          <w:iCs/>
          <w:color w:val="191919"/>
          <w:sz w:val="28"/>
          <w:szCs w:val="28"/>
        </w:rPr>
        <w:t>и др., указывающие направление движения;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—проводить линии по заданному маршруту (алгоритму);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—выделять фигуру заданной формы на сложном чертеже;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—анализировать расположение деталей (танов, треугольников, уголков, спичек) в исходной конструкции;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 составлять фигуры из частей, определять место заданной детали в конструкции;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 xml:space="preserve">—выявлять закономерности в расположении деталей; составлять </w:t>
      </w:r>
      <w:proofErr w:type="spellStart"/>
      <w:proofErr w:type="gramStart"/>
      <w:r>
        <w:rPr>
          <w:rFonts w:ascii="Times New Roman" w:hAnsi="Times New Roman"/>
          <w:bCs/>
          <w:iCs/>
          <w:color w:val="191919"/>
          <w:sz w:val="28"/>
          <w:szCs w:val="28"/>
        </w:rPr>
        <w:t>де-тали</w:t>
      </w:r>
      <w:proofErr w:type="spellEnd"/>
      <w:proofErr w:type="gramEnd"/>
      <w:r>
        <w:rPr>
          <w:rFonts w:ascii="Times New Roman" w:hAnsi="Times New Roman"/>
          <w:bCs/>
          <w:iCs/>
          <w:color w:val="191919"/>
          <w:sz w:val="28"/>
          <w:szCs w:val="28"/>
        </w:rPr>
        <w:t xml:space="preserve"> в соответствии с заданным контуром конструкции;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lastRenderedPageBreak/>
        <w:t>— сопоставлять полученный (промежуточный, итоговый) результат с заданным условием;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 объяснять (доказывать) выбор деталей или способа действия при заданном условии;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 xml:space="preserve">— анализировать предложенные возможные варианты </w:t>
      </w:r>
      <w:proofErr w:type="gramStart"/>
      <w:r>
        <w:rPr>
          <w:rFonts w:ascii="Times New Roman" w:hAnsi="Times New Roman"/>
          <w:bCs/>
          <w:iCs/>
          <w:color w:val="191919"/>
          <w:sz w:val="28"/>
          <w:szCs w:val="28"/>
        </w:rPr>
        <w:t>верного</w:t>
      </w:r>
      <w:proofErr w:type="gramEnd"/>
      <w:r>
        <w:rPr>
          <w:rFonts w:ascii="Times New Roman" w:hAnsi="Times New Roman"/>
          <w:bCs/>
          <w:iCs/>
          <w:color w:val="191919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color w:val="191919"/>
          <w:sz w:val="28"/>
          <w:szCs w:val="28"/>
        </w:rPr>
        <w:t>ре-шения</w:t>
      </w:r>
      <w:proofErr w:type="spellEnd"/>
      <w:r>
        <w:rPr>
          <w:rFonts w:ascii="Times New Roman" w:hAnsi="Times New Roman"/>
          <w:bCs/>
          <w:iCs/>
          <w:color w:val="191919"/>
          <w:sz w:val="28"/>
          <w:szCs w:val="28"/>
        </w:rPr>
        <w:t>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—моделировать объёмные фигуры из различных материалов (проволока, пластилин и др.) и из развёрток;</w:t>
      </w:r>
    </w:p>
    <w:p w:rsidR="00A9444F" w:rsidRDefault="00A9444F" w:rsidP="00A9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>
        <w:rPr>
          <w:rFonts w:ascii="Times New Roman" w:hAnsi="Times New Roman"/>
          <w:bCs/>
          <w:iCs/>
          <w:color w:val="191919"/>
          <w:sz w:val="28"/>
          <w:szCs w:val="28"/>
        </w:rPr>
        <w:t>— осуществлять развёрнутые действия контроля и самоконтроля: сравнивать построенную конструкцию с образцом.</w:t>
      </w:r>
    </w:p>
    <w:p w:rsidR="00A9444F" w:rsidRPr="00A9444F" w:rsidRDefault="00A9444F" w:rsidP="00A94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191919"/>
          <w:sz w:val="28"/>
          <w:szCs w:val="28"/>
        </w:rPr>
      </w:pPr>
      <w:r w:rsidRPr="00A9444F">
        <w:rPr>
          <w:rFonts w:ascii="Times New Roman" w:hAnsi="Times New Roman"/>
          <w:b/>
          <w:bCs/>
          <w:iCs/>
          <w:color w:val="191919"/>
          <w:sz w:val="28"/>
          <w:szCs w:val="28"/>
        </w:rPr>
        <w:t>Содержание программы по темам</w:t>
      </w:r>
    </w:p>
    <w:p w:rsidR="009A009A" w:rsidRDefault="009A009A" w:rsidP="002517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1. Математика — это интересно</w:t>
      </w:r>
      <w:r w:rsidR="002517E1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 xml:space="preserve">Решение нестандартных задач. </w:t>
      </w:r>
      <w:proofErr w:type="gramStart"/>
      <w:r>
        <w:rPr>
          <w:rFonts w:ascii="Times New Roman" w:hAnsi="Times New Roman"/>
          <w:color w:val="191919"/>
          <w:sz w:val="28"/>
          <w:szCs w:val="28"/>
        </w:rPr>
        <w:t>Игра «Муха» («муха» перемещается по</w:t>
      </w:r>
      <w:r w:rsidR="002517E1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 xml:space="preserve">командам «вверх», «вниз», «влево», «вправо» на игровом поле 3 </w:t>
      </w:r>
      <w:r>
        <w:rPr>
          <w:rFonts w:ascii="Times New Roman" w:eastAsia="Symbol1" w:hAnsi="Times New Roman"/>
          <w:color w:val="191919"/>
          <w:sz w:val="28"/>
          <w:szCs w:val="28"/>
        </w:rPr>
        <w:t xml:space="preserve">× </w:t>
      </w:r>
      <w:r>
        <w:rPr>
          <w:rFonts w:ascii="Times New Roman" w:hAnsi="Times New Roman"/>
          <w:color w:val="191919"/>
          <w:sz w:val="28"/>
          <w:szCs w:val="28"/>
        </w:rPr>
        <w:t>3 клетки).</w:t>
      </w:r>
      <w:proofErr w:type="gramEnd"/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Тема 2. </w:t>
      </w:r>
      <w:proofErr w:type="spellStart"/>
      <w:r>
        <w:rPr>
          <w:rFonts w:ascii="Times New Roman" w:hAnsi="Times New Roman"/>
          <w:b/>
          <w:bCs/>
          <w:color w:val="191919"/>
          <w:sz w:val="28"/>
          <w:szCs w:val="28"/>
        </w:rPr>
        <w:t>Танграм</w:t>
      </w:r>
      <w:proofErr w:type="spellEnd"/>
      <w:r>
        <w:rPr>
          <w:rFonts w:ascii="Times New Roman" w:hAnsi="Times New Roman"/>
          <w:b/>
          <w:bCs/>
          <w:color w:val="191919"/>
          <w:sz w:val="28"/>
          <w:szCs w:val="28"/>
        </w:rPr>
        <w:t>: древняя китайская головоломка</w:t>
      </w:r>
      <w:r w:rsidR="002517E1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Составление картинки с заданным разбиением на части; с частично</w:t>
      </w:r>
      <w:r w:rsidR="002517E1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заданным разбиением на части; без зад</w:t>
      </w:r>
      <w:r w:rsidR="002517E1">
        <w:rPr>
          <w:rFonts w:ascii="Times New Roman" w:hAnsi="Times New Roman"/>
          <w:color w:val="191919"/>
          <w:sz w:val="28"/>
          <w:szCs w:val="28"/>
        </w:rPr>
        <w:t>анного разбиения. Проверка вы</w:t>
      </w:r>
      <w:r>
        <w:rPr>
          <w:rFonts w:ascii="Times New Roman" w:hAnsi="Times New Roman"/>
          <w:color w:val="191919"/>
          <w:sz w:val="28"/>
          <w:szCs w:val="28"/>
        </w:rPr>
        <w:t>полненной работы.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3. Путешествие точки</w:t>
      </w:r>
      <w:r w:rsidR="002517E1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Построение рисунка (на листе в клетку) в соответствии с заданной</w:t>
      </w:r>
      <w:r w:rsidR="002517E1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последовательностью шагов (по алгор</w:t>
      </w:r>
      <w:r w:rsidR="002517E1">
        <w:rPr>
          <w:rFonts w:ascii="Times New Roman" w:hAnsi="Times New Roman"/>
          <w:color w:val="191919"/>
          <w:sz w:val="28"/>
          <w:szCs w:val="28"/>
        </w:rPr>
        <w:t>итму). Проверка работы. Построе</w:t>
      </w:r>
      <w:r>
        <w:rPr>
          <w:rFonts w:ascii="Times New Roman" w:hAnsi="Times New Roman"/>
          <w:color w:val="191919"/>
          <w:sz w:val="28"/>
          <w:szCs w:val="28"/>
        </w:rPr>
        <w:t>ние собственного рисунка и описание его шагов.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4. Игры с кубиками</w:t>
      </w:r>
      <w:r w:rsidR="002517E1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Подсчёт числа точек на верхних</w:t>
      </w:r>
      <w:r w:rsidR="002517E1">
        <w:rPr>
          <w:rFonts w:ascii="Times New Roman" w:hAnsi="Times New Roman"/>
          <w:color w:val="191919"/>
          <w:sz w:val="28"/>
          <w:szCs w:val="28"/>
        </w:rPr>
        <w:t xml:space="preserve"> гранях выпавших кубиков (у каж</w:t>
      </w:r>
      <w:r>
        <w:rPr>
          <w:rFonts w:ascii="Times New Roman" w:hAnsi="Times New Roman"/>
          <w:color w:val="191919"/>
          <w:sz w:val="28"/>
          <w:szCs w:val="28"/>
        </w:rPr>
        <w:t>дого два кубика). Взаимный контроль.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Тема 5. </w:t>
      </w:r>
      <w:proofErr w:type="spellStart"/>
      <w:r>
        <w:rPr>
          <w:rFonts w:ascii="Times New Roman" w:hAnsi="Times New Roman"/>
          <w:b/>
          <w:bCs/>
          <w:color w:val="191919"/>
          <w:sz w:val="28"/>
          <w:szCs w:val="28"/>
        </w:rPr>
        <w:t>Танграм</w:t>
      </w:r>
      <w:proofErr w:type="spellEnd"/>
      <w:r>
        <w:rPr>
          <w:rFonts w:ascii="Times New Roman" w:hAnsi="Times New Roman"/>
          <w:b/>
          <w:bCs/>
          <w:color w:val="191919"/>
          <w:sz w:val="28"/>
          <w:szCs w:val="28"/>
        </w:rPr>
        <w:t>: древняя китайская головоломка</w:t>
      </w:r>
      <w:r w:rsidR="002517E1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Составление картинки с заданным разбиением на части; с частично</w:t>
      </w:r>
      <w:r w:rsidR="002517E1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заданным разбиением на части; без заданного разбиения. Составление</w:t>
      </w:r>
      <w:r w:rsidR="002517E1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картинки, представленной в умень</w:t>
      </w:r>
      <w:r w:rsidR="002517E1">
        <w:rPr>
          <w:rFonts w:ascii="Times New Roman" w:hAnsi="Times New Roman"/>
          <w:color w:val="191919"/>
          <w:sz w:val="28"/>
          <w:szCs w:val="28"/>
        </w:rPr>
        <w:t>шенном масштабе. Проверка выпол</w:t>
      </w:r>
      <w:r>
        <w:rPr>
          <w:rFonts w:ascii="Times New Roman" w:hAnsi="Times New Roman"/>
          <w:color w:val="191919"/>
          <w:sz w:val="28"/>
          <w:szCs w:val="28"/>
        </w:rPr>
        <w:t>ненной работы.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6. Волшебная линейка</w:t>
      </w:r>
      <w:r w:rsidR="002517E1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Шкала линейки. Сведения из ист</w:t>
      </w:r>
      <w:r w:rsidR="002517E1">
        <w:rPr>
          <w:rFonts w:ascii="Times New Roman" w:hAnsi="Times New Roman"/>
          <w:color w:val="191919"/>
          <w:sz w:val="28"/>
          <w:szCs w:val="28"/>
        </w:rPr>
        <w:t>ории математики: история возник</w:t>
      </w:r>
      <w:r>
        <w:rPr>
          <w:rFonts w:ascii="Times New Roman" w:hAnsi="Times New Roman"/>
          <w:color w:val="191919"/>
          <w:sz w:val="28"/>
          <w:szCs w:val="28"/>
        </w:rPr>
        <w:t>новения линейки.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7. Праздник числа 10</w:t>
      </w:r>
      <w:r w:rsidR="002517E1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Игры: «Задумай число», «Отгадай задуманное число». Восстановление примеров: поиск цифры, которая скрыта.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Тема 8. Конструирование многоугольников из деталей </w:t>
      </w:r>
      <w:proofErr w:type="spellStart"/>
      <w:r>
        <w:rPr>
          <w:rFonts w:ascii="Times New Roman" w:hAnsi="Times New Roman"/>
          <w:b/>
          <w:bCs/>
          <w:color w:val="191919"/>
          <w:sz w:val="28"/>
          <w:szCs w:val="28"/>
        </w:rPr>
        <w:t>танграма</w:t>
      </w:r>
      <w:proofErr w:type="spellEnd"/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 xml:space="preserve">Составление многоугольников с заданным разбиением на части; с </w:t>
      </w:r>
      <w:proofErr w:type="spellStart"/>
      <w:r>
        <w:rPr>
          <w:rFonts w:ascii="Times New Roman" w:hAnsi="Times New Roman"/>
          <w:color w:val="191919"/>
          <w:sz w:val="28"/>
          <w:szCs w:val="28"/>
        </w:rPr>
        <w:t>ча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>-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proofErr w:type="spellStart"/>
      <w:r>
        <w:rPr>
          <w:rFonts w:ascii="Times New Roman" w:hAnsi="Times New Roman"/>
          <w:color w:val="191919"/>
          <w:sz w:val="28"/>
          <w:szCs w:val="28"/>
        </w:rPr>
        <w:t>стично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 xml:space="preserve"> заданным разбиением на части; без заданного разбиения. Состав-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proofErr w:type="spellStart"/>
      <w:r>
        <w:rPr>
          <w:rFonts w:ascii="Times New Roman" w:hAnsi="Times New Roman"/>
          <w:color w:val="191919"/>
          <w:sz w:val="28"/>
          <w:szCs w:val="28"/>
        </w:rPr>
        <w:t>ление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 xml:space="preserve"> многоугольников, представленных в уменьшенном масштабе.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Проверка выполненной работы.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9. Игра-соревнование «Весёлый счёт»</w:t>
      </w:r>
      <w:r w:rsidR="002517E1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Найти, показать и назвать числа по порядк</w:t>
      </w:r>
      <w:proofErr w:type="gramStart"/>
      <w:r>
        <w:rPr>
          <w:rFonts w:ascii="Times New Roman" w:hAnsi="Times New Roman"/>
          <w:color w:val="191919"/>
          <w:sz w:val="28"/>
          <w:szCs w:val="28"/>
        </w:rPr>
        <w:t>у(</w:t>
      </w:r>
      <w:proofErr w:type="gramEnd"/>
      <w:r>
        <w:rPr>
          <w:rFonts w:ascii="Times New Roman" w:hAnsi="Times New Roman"/>
          <w:color w:val="191919"/>
          <w:sz w:val="28"/>
          <w:szCs w:val="28"/>
        </w:rPr>
        <w:t>от 1 до 20). Числа от</w:t>
      </w:r>
      <w:r w:rsidR="002517E1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 xml:space="preserve">1 до 20 расположены в таблице (4 </w:t>
      </w:r>
      <w:r>
        <w:rPr>
          <w:rFonts w:ascii="Times New Roman" w:eastAsia="Symbol1" w:hAnsi="Times New Roman"/>
          <w:color w:val="191919"/>
          <w:sz w:val="28"/>
          <w:szCs w:val="28"/>
        </w:rPr>
        <w:t xml:space="preserve">× </w:t>
      </w:r>
      <w:r>
        <w:rPr>
          <w:rFonts w:ascii="Times New Roman" w:hAnsi="Times New Roman"/>
          <w:color w:val="191919"/>
          <w:sz w:val="28"/>
          <w:szCs w:val="28"/>
        </w:rPr>
        <w:t>5) не по порядку, а разбросаны по всей</w:t>
      </w:r>
      <w:r w:rsidR="002517E1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таблице.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10. Игры с кубиками</w:t>
      </w:r>
      <w:r w:rsidR="002517E1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Подсчёт числа точек на верхних</w:t>
      </w:r>
      <w:r w:rsidR="002517E1">
        <w:rPr>
          <w:rFonts w:ascii="Times New Roman" w:hAnsi="Times New Roman"/>
          <w:color w:val="191919"/>
          <w:sz w:val="28"/>
          <w:szCs w:val="28"/>
        </w:rPr>
        <w:t xml:space="preserve"> гранях выпавших кубиков (у каж</w:t>
      </w:r>
      <w:r>
        <w:rPr>
          <w:rFonts w:ascii="Times New Roman" w:hAnsi="Times New Roman"/>
          <w:color w:val="191919"/>
          <w:sz w:val="28"/>
          <w:szCs w:val="28"/>
        </w:rPr>
        <w:t>дого два кубика). Взаимный контроль.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Темы 11–12. Конструкторы </w:t>
      </w:r>
      <w:proofErr w:type="spellStart"/>
      <w:r>
        <w:rPr>
          <w:rFonts w:ascii="Times New Roman" w:hAnsi="Times New Roman"/>
          <w:b/>
          <w:bCs/>
          <w:color w:val="191919"/>
          <w:sz w:val="28"/>
          <w:szCs w:val="28"/>
        </w:rPr>
        <w:t>лего</w:t>
      </w:r>
      <w:proofErr w:type="spellEnd"/>
      <w:r w:rsidR="002517E1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Знакомство с деталями конструк</w:t>
      </w:r>
      <w:r w:rsidR="00A9444F">
        <w:rPr>
          <w:rFonts w:ascii="Times New Roman" w:hAnsi="Times New Roman"/>
          <w:color w:val="191919"/>
          <w:sz w:val="28"/>
          <w:szCs w:val="28"/>
        </w:rPr>
        <w:t>тора, схемами-инструкциями и ал</w:t>
      </w:r>
      <w:r>
        <w:rPr>
          <w:rFonts w:ascii="Times New Roman" w:hAnsi="Times New Roman"/>
          <w:color w:val="191919"/>
          <w:sz w:val="28"/>
          <w:szCs w:val="28"/>
        </w:rPr>
        <w:t>горитмами построения конструкций</w:t>
      </w:r>
      <w:r w:rsidR="00A9444F">
        <w:rPr>
          <w:rFonts w:ascii="Times New Roman" w:hAnsi="Times New Roman"/>
          <w:color w:val="191919"/>
          <w:sz w:val="28"/>
          <w:szCs w:val="28"/>
        </w:rPr>
        <w:t>. Выполнение постройки по собст</w:t>
      </w:r>
      <w:r>
        <w:rPr>
          <w:rFonts w:ascii="Times New Roman" w:hAnsi="Times New Roman"/>
          <w:color w:val="191919"/>
          <w:sz w:val="28"/>
          <w:szCs w:val="28"/>
        </w:rPr>
        <w:t>венному замыслу.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13. Весёлая геометрия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Решение задач, формиру</w:t>
      </w:r>
      <w:r w:rsidR="00A9444F">
        <w:rPr>
          <w:rFonts w:ascii="Times New Roman" w:hAnsi="Times New Roman"/>
          <w:color w:val="191919"/>
          <w:sz w:val="28"/>
          <w:szCs w:val="28"/>
        </w:rPr>
        <w:t>ющих геометрическую наблюдатель</w:t>
      </w:r>
      <w:r>
        <w:rPr>
          <w:rFonts w:ascii="Times New Roman" w:hAnsi="Times New Roman"/>
          <w:color w:val="191919"/>
          <w:sz w:val="28"/>
          <w:szCs w:val="28"/>
        </w:rPr>
        <w:t>ность.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lastRenderedPageBreak/>
        <w:t>Тема 14. Математические игры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Построение «математических» пирамид: «Сложение в пределах 10»,</w:t>
      </w:r>
      <w:r w:rsidR="00A9444F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«Вычитание в пределах 10».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15–16. «Спичечный» конструктор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Построение конструкции по заданному образцу. Перекладывание</w:t>
      </w:r>
      <w:r w:rsidR="00A9444F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нескольких спичек в соответствии с у</w:t>
      </w:r>
      <w:r w:rsidR="00A9444F">
        <w:rPr>
          <w:rFonts w:ascii="Times New Roman" w:hAnsi="Times New Roman"/>
          <w:color w:val="191919"/>
          <w:sz w:val="28"/>
          <w:szCs w:val="28"/>
        </w:rPr>
        <w:t>словиями. Проверка выполнен</w:t>
      </w:r>
      <w:r>
        <w:rPr>
          <w:rFonts w:ascii="Times New Roman" w:hAnsi="Times New Roman"/>
          <w:color w:val="191919"/>
          <w:sz w:val="28"/>
          <w:szCs w:val="28"/>
        </w:rPr>
        <w:t>ной работы.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17. Задачи-смекалки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Задачи с некорректными данными. Задачи, допускающие несколько</w:t>
      </w:r>
      <w:r w:rsidR="00A9444F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способов решения.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18. Прятки с фигурами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Поиск заданных фигур в фигурах сложной конфигурации. Работа</w:t>
      </w:r>
      <w:r w:rsidR="00A9444F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с таблицей «Поиск треугольников в заданной фигуре»1.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19. Математические игры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Построение «математических» пирамид: «Сложение в пределах 10»,</w:t>
      </w:r>
      <w:r w:rsidR="00A9444F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«Сложение в пределах 20», «Вычитание в пределах 10», «Вычитание</w:t>
      </w:r>
      <w:r w:rsidR="00A9444F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в пределах 20».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20. Числовые головоломки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Решение и составление ребусов, содержащих числа. Заполнение числового кроссворда (</w:t>
      </w:r>
      <w:proofErr w:type="spellStart"/>
      <w:r>
        <w:rPr>
          <w:rFonts w:ascii="Times New Roman" w:hAnsi="Times New Roman"/>
          <w:color w:val="191919"/>
          <w:sz w:val="28"/>
          <w:szCs w:val="28"/>
        </w:rPr>
        <w:t>судоку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>).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Темы 21–22. Математическая карусель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>.</w:t>
      </w:r>
      <w:r w:rsidR="00956D88">
        <w:rPr>
          <w:rFonts w:ascii="Times New Roman" w:hAnsi="Times New Roman"/>
          <w:b/>
          <w:bCs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 xml:space="preserve">Работа в «центрах» деятельности: </w:t>
      </w:r>
      <w:r w:rsidR="00A9444F">
        <w:rPr>
          <w:rFonts w:ascii="Times New Roman" w:hAnsi="Times New Roman"/>
          <w:color w:val="191919"/>
          <w:sz w:val="28"/>
          <w:szCs w:val="28"/>
        </w:rPr>
        <w:t>конструкторы, математические го</w:t>
      </w:r>
      <w:r>
        <w:rPr>
          <w:rFonts w:ascii="Times New Roman" w:hAnsi="Times New Roman"/>
          <w:color w:val="191919"/>
          <w:sz w:val="28"/>
          <w:szCs w:val="28"/>
        </w:rPr>
        <w:t>ловоломки, занимательные задачи.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23. Уголки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>.</w:t>
      </w:r>
      <w:r w:rsidR="00956D88">
        <w:rPr>
          <w:rFonts w:ascii="Times New Roman" w:hAnsi="Times New Roman"/>
          <w:b/>
          <w:bCs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Составление фигур из 4, 5, 6, 7 уголков: по образцу, по собственному</w:t>
      </w:r>
      <w:r w:rsidR="00A9444F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замыслу.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24. Игра в магазин. Монеты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>.</w:t>
      </w:r>
      <w:r w:rsidR="00956D88">
        <w:rPr>
          <w:rFonts w:ascii="Times New Roman" w:hAnsi="Times New Roman"/>
          <w:b/>
          <w:bCs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Сложение и вычитание в пределах 20.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Тема 25. Конструирование фигур из деталей </w:t>
      </w:r>
      <w:proofErr w:type="spellStart"/>
      <w:r>
        <w:rPr>
          <w:rFonts w:ascii="Times New Roman" w:hAnsi="Times New Roman"/>
          <w:b/>
          <w:bCs/>
          <w:color w:val="191919"/>
          <w:sz w:val="28"/>
          <w:szCs w:val="28"/>
        </w:rPr>
        <w:t>танграма</w:t>
      </w:r>
      <w:proofErr w:type="spellEnd"/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Составление фигур с заданным разбиением на части; с частично за-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данным разбиением на части; без заданного разбиения. Составление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фигур, представленных в уменьшенном масштабе. Проверка выполнен-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ной работы.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26. Игры с кубиками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 xml:space="preserve">Сложение и вычитание в пределах </w:t>
      </w:r>
      <w:r w:rsidR="00A9444F">
        <w:rPr>
          <w:rFonts w:ascii="Times New Roman" w:hAnsi="Times New Roman"/>
          <w:color w:val="191919"/>
          <w:sz w:val="28"/>
          <w:szCs w:val="28"/>
        </w:rPr>
        <w:t>20. Подсчёт числа точек на верх</w:t>
      </w:r>
      <w:r>
        <w:rPr>
          <w:rFonts w:ascii="Times New Roman" w:hAnsi="Times New Roman"/>
          <w:color w:val="191919"/>
          <w:sz w:val="28"/>
          <w:szCs w:val="28"/>
        </w:rPr>
        <w:t>них гранях выпавших кубиков (у каждого два кубика)</w:t>
      </w:r>
      <w:proofErr w:type="gramStart"/>
      <w:r>
        <w:rPr>
          <w:rFonts w:ascii="Times New Roman" w:hAnsi="Times New Roman"/>
          <w:color w:val="191919"/>
          <w:sz w:val="28"/>
          <w:szCs w:val="28"/>
        </w:rPr>
        <w:t>.Н</w:t>
      </w:r>
      <w:proofErr w:type="gramEnd"/>
      <w:r>
        <w:rPr>
          <w:rFonts w:ascii="Times New Roman" w:hAnsi="Times New Roman"/>
          <w:color w:val="191919"/>
          <w:sz w:val="28"/>
          <w:szCs w:val="28"/>
        </w:rPr>
        <w:t xml:space="preserve">а </w:t>
      </w:r>
      <w:r w:rsidR="00A9444F">
        <w:rPr>
          <w:rFonts w:ascii="Times New Roman" w:hAnsi="Times New Roman"/>
          <w:color w:val="191919"/>
          <w:sz w:val="28"/>
          <w:szCs w:val="28"/>
        </w:rPr>
        <w:t>гранях пер</w:t>
      </w:r>
      <w:r>
        <w:rPr>
          <w:rFonts w:ascii="Times New Roman" w:hAnsi="Times New Roman"/>
          <w:color w:val="191919"/>
          <w:sz w:val="28"/>
          <w:szCs w:val="28"/>
        </w:rPr>
        <w:t>вого кубика числа 2, 3, 4, 5, 6, 7, а на гранях второго — числа 4, 5, 6, 7, 8, 9.</w:t>
      </w:r>
      <w:r w:rsidR="00A9444F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Взаимный контроль.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27. Математическое путешествие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>.</w:t>
      </w:r>
      <w:r w:rsidR="00956D88">
        <w:rPr>
          <w:rFonts w:ascii="Times New Roman" w:hAnsi="Times New Roman"/>
          <w:b/>
          <w:bCs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Сложение и вычитание в предела</w:t>
      </w:r>
      <w:r w:rsidR="00A9444F">
        <w:rPr>
          <w:rFonts w:ascii="Times New Roman" w:hAnsi="Times New Roman"/>
          <w:color w:val="191919"/>
          <w:sz w:val="28"/>
          <w:szCs w:val="28"/>
        </w:rPr>
        <w:t>х 20. Вычисления в группах. Пер</w:t>
      </w:r>
      <w:r>
        <w:rPr>
          <w:rFonts w:ascii="Times New Roman" w:hAnsi="Times New Roman"/>
          <w:color w:val="191919"/>
          <w:sz w:val="28"/>
          <w:szCs w:val="28"/>
        </w:rPr>
        <w:t>вый ученик из числа вычитает 3; второй — при</w:t>
      </w:r>
      <w:r w:rsidR="00A9444F">
        <w:rPr>
          <w:rFonts w:ascii="Times New Roman" w:hAnsi="Times New Roman"/>
          <w:color w:val="191919"/>
          <w:sz w:val="28"/>
          <w:szCs w:val="28"/>
        </w:rPr>
        <w:t>бавляет 2, третий — вычи</w:t>
      </w:r>
      <w:r>
        <w:rPr>
          <w:rFonts w:ascii="Times New Roman" w:hAnsi="Times New Roman"/>
          <w:color w:val="191919"/>
          <w:sz w:val="28"/>
          <w:szCs w:val="28"/>
        </w:rPr>
        <w:t>тает 3, а четвёртый — прибавляет 5. Ответы к четырём раундам</w:t>
      </w:r>
      <w:r w:rsidR="00A9444F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записываются в таблицу.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 xml:space="preserve">1-й раунд: 10 – </w:t>
      </w: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3 </w:t>
      </w:r>
      <w:r>
        <w:rPr>
          <w:rFonts w:ascii="Times New Roman" w:hAnsi="Times New Roman"/>
          <w:color w:val="191919"/>
          <w:sz w:val="28"/>
          <w:szCs w:val="28"/>
        </w:rPr>
        <w:t xml:space="preserve">= 7 </w:t>
      </w:r>
      <w:proofErr w:type="spellStart"/>
      <w:r>
        <w:rPr>
          <w:rFonts w:ascii="Times New Roman" w:hAnsi="Times New Roman"/>
          <w:color w:val="191919"/>
          <w:sz w:val="28"/>
          <w:szCs w:val="28"/>
        </w:rPr>
        <w:t>7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 xml:space="preserve"> + </w:t>
      </w: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2 </w:t>
      </w:r>
      <w:r>
        <w:rPr>
          <w:rFonts w:ascii="Times New Roman" w:hAnsi="Times New Roman"/>
          <w:color w:val="191919"/>
          <w:sz w:val="28"/>
          <w:szCs w:val="28"/>
        </w:rPr>
        <w:t xml:space="preserve">= 9 </w:t>
      </w:r>
      <w:proofErr w:type="spellStart"/>
      <w:r>
        <w:rPr>
          <w:rFonts w:ascii="Times New Roman" w:hAnsi="Times New Roman"/>
          <w:color w:val="191919"/>
          <w:sz w:val="28"/>
          <w:szCs w:val="28"/>
        </w:rPr>
        <w:t>9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 xml:space="preserve"> – </w:t>
      </w: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3 </w:t>
      </w:r>
      <w:r>
        <w:rPr>
          <w:rFonts w:ascii="Times New Roman" w:hAnsi="Times New Roman"/>
          <w:color w:val="191919"/>
          <w:sz w:val="28"/>
          <w:szCs w:val="28"/>
        </w:rPr>
        <w:t xml:space="preserve">= 6 </w:t>
      </w:r>
      <w:proofErr w:type="spellStart"/>
      <w:r>
        <w:rPr>
          <w:rFonts w:ascii="Times New Roman" w:hAnsi="Times New Roman"/>
          <w:color w:val="191919"/>
          <w:sz w:val="28"/>
          <w:szCs w:val="28"/>
        </w:rPr>
        <w:t>6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 xml:space="preserve"> + </w:t>
      </w: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5 </w:t>
      </w:r>
      <w:r>
        <w:rPr>
          <w:rFonts w:ascii="Times New Roman" w:hAnsi="Times New Roman"/>
          <w:color w:val="191919"/>
          <w:sz w:val="28"/>
          <w:szCs w:val="28"/>
        </w:rPr>
        <w:t>= 11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 xml:space="preserve">2-й раунд: 11 – </w:t>
      </w:r>
      <w:r>
        <w:rPr>
          <w:rFonts w:ascii="Times New Roman" w:hAnsi="Times New Roman"/>
          <w:b/>
          <w:bCs/>
          <w:color w:val="191919"/>
          <w:sz w:val="28"/>
          <w:szCs w:val="28"/>
        </w:rPr>
        <w:t xml:space="preserve">3 </w:t>
      </w:r>
      <w:r>
        <w:rPr>
          <w:rFonts w:ascii="Times New Roman" w:hAnsi="Times New Roman"/>
          <w:color w:val="191919"/>
          <w:sz w:val="28"/>
          <w:szCs w:val="28"/>
        </w:rPr>
        <w:t>= 8 и т. д.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28. Математические игры</w:t>
      </w:r>
      <w:proofErr w:type="gramStart"/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>.</w:t>
      </w:r>
      <w:r>
        <w:rPr>
          <w:rFonts w:ascii="Times New Roman" w:hAnsi="Times New Roman"/>
          <w:color w:val="191919"/>
          <w:sz w:val="28"/>
          <w:szCs w:val="28"/>
        </w:rPr>
        <w:t>«</w:t>
      </w:r>
      <w:proofErr w:type="gramEnd"/>
      <w:r>
        <w:rPr>
          <w:rFonts w:ascii="Times New Roman" w:hAnsi="Times New Roman"/>
          <w:color w:val="191919"/>
          <w:sz w:val="28"/>
          <w:szCs w:val="28"/>
        </w:rPr>
        <w:t>Волшебная палочка», «Лучший лодочник», «Гонки с зонтиками».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29. Секреты задач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Решение задач разными способами. Решение нестандартных задач.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30. Математическая карусель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 xml:space="preserve">Работа в «центрах» деятельности: </w:t>
      </w:r>
      <w:r w:rsidR="00A9444F">
        <w:rPr>
          <w:rFonts w:ascii="Times New Roman" w:hAnsi="Times New Roman"/>
          <w:color w:val="191919"/>
          <w:sz w:val="28"/>
          <w:szCs w:val="28"/>
        </w:rPr>
        <w:t>конструкторы, математические го</w:t>
      </w:r>
      <w:r>
        <w:rPr>
          <w:rFonts w:ascii="Times New Roman" w:hAnsi="Times New Roman"/>
          <w:color w:val="191919"/>
          <w:sz w:val="28"/>
          <w:szCs w:val="28"/>
        </w:rPr>
        <w:t>ловоломки, занимательные задачи.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t>Тема 31. Числовые головоломки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 xml:space="preserve">Решение и составление ребусов, </w:t>
      </w:r>
      <w:r w:rsidR="00A9444F">
        <w:rPr>
          <w:rFonts w:ascii="Times New Roman" w:hAnsi="Times New Roman"/>
          <w:color w:val="191919"/>
          <w:sz w:val="28"/>
          <w:szCs w:val="28"/>
        </w:rPr>
        <w:t>содержащих числа. Заполнение чи</w:t>
      </w:r>
      <w:r>
        <w:rPr>
          <w:rFonts w:ascii="Times New Roman" w:hAnsi="Times New Roman"/>
          <w:color w:val="191919"/>
          <w:sz w:val="28"/>
          <w:szCs w:val="28"/>
        </w:rPr>
        <w:t>слового кроссворда (</w:t>
      </w:r>
      <w:proofErr w:type="spellStart"/>
      <w:r>
        <w:rPr>
          <w:rFonts w:ascii="Times New Roman" w:hAnsi="Times New Roman"/>
          <w:color w:val="191919"/>
          <w:sz w:val="28"/>
          <w:szCs w:val="28"/>
        </w:rPr>
        <w:t>судоку</w:t>
      </w:r>
      <w:proofErr w:type="spellEnd"/>
      <w:r>
        <w:rPr>
          <w:rFonts w:ascii="Times New Roman" w:hAnsi="Times New Roman"/>
          <w:color w:val="191919"/>
          <w:sz w:val="28"/>
          <w:szCs w:val="28"/>
        </w:rPr>
        <w:t>).</w:t>
      </w:r>
    </w:p>
    <w:p w:rsidR="009A009A" w:rsidRDefault="009A009A" w:rsidP="009A0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color w:val="191919"/>
          <w:sz w:val="28"/>
          <w:szCs w:val="28"/>
        </w:rPr>
        <w:lastRenderedPageBreak/>
        <w:t>Тема 32. Математические игры</w:t>
      </w:r>
      <w:r w:rsidR="00A9444F">
        <w:rPr>
          <w:rFonts w:ascii="Times New Roman" w:hAnsi="Times New Roman"/>
          <w:b/>
          <w:bCs/>
          <w:color w:val="191919"/>
          <w:sz w:val="28"/>
          <w:szCs w:val="28"/>
        </w:rPr>
        <w:t xml:space="preserve">. </w:t>
      </w:r>
      <w:r>
        <w:rPr>
          <w:rFonts w:ascii="Times New Roman" w:hAnsi="Times New Roman"/>
          <w:color w:val="191919"/>
          <w:sz w:val="28"/>
          <w:szCs w:val="28"/>
        </w:rPr>
        <w:t>Построение «математических» пирамид: «Сложение в пределах 20»,</w:t>
      </w:r>
      <w:r w:rsidR="00A9444F"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«Вычитание в пределах 20».</w:t>
      </w:r>
    </w:p>
    <w:p w:rsidR="00956D88" w:rsidRDefault="009A009A" w:rsidP="005B5B4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191919"/>
          <w:sz w:val="28"/>
          <w:szCs w:val="28"/>
        </w:rPr>
        <w:t xml:space="preserve">       </w:t>
      </w:r>
    </w:p>
    <w:p w:rsidR="005B5B40" w:rsidRPr="005B124F" w:rsidRDefault="005B5B40" w:rsidP="005B5B4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 Средства  контроля</w:t>
      </w:r>
    </w:p>
    <w:p w:rsidR="005B5B40" w:rsidRPr="00C61C3E" w:rsidRDefault="005B5B40" w:rsidP="005B5B40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61C3E">
        <w:rPr>
          <w:rFonts w:ascii="Times New Roman" w:hAnsi="Times New Roman"/>
          <w:b/>
          <w:bCs/>
          <w:sz w:val="28"/>
          <w:szCs w:val="28"/>
        </w:rPr>
        <w:t>-</w:t>
      </w:r>
      <w:r w:rsidRPr="00C61C3E">
        <w:rPr>
          <w:rFonts w:ascii="Times New Roman" w:hAnsi="Times New Roman"/>
          <w:iCs/>
          <w:sz w:val="28"/>
          <w:szCs w:val="28"/>
        </w:rPr>
        <w:t xml:space="preserve"> Познавательно-игровой математический</w:t>
      </w:r>
      <w:r w:rsidRPr="00C61C3E">
        <w:rPr>
          <w:rFonts w:ascii="Times New Roman" w:hAnsi="Times New Roman"/>
          <w:iCs/>
          <w:color w:val="000000"/>
          <w:sz w:val="28"/>
          <w:szCs w:val="28"/>
        </w:rPr>
        <w:t xml:space="preserve"> утренник «В гостях у Царицы Математики».</w:t>
      </w:r>
    </w:p>
    <w:p w:rsidR="005B5B40" w:rsidRPr="00C61C3E" w:rsidRDefault="005B5B40" w:rsidP="005B5B40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61C3E">
        <w:rPr>
          <w:rFonts w:ascii="Times New Roman" w:hAnsi="Times New Roman"/>
          <w:iCs/>
          <w:color w:val="000000"/>
          <w:sz w:val="28"/>
          <w:szCs w:val="28"/>
        </w:rPr>
        <w:t>- Проектные работы.</w:t>
      </w:r>
    </w:p>
    <w:p w:rsidR="005B5B40" w:rsidRPr="00C61C3E" w:rsidRDefault="005B5B40" w:rsidP="005B5B40">
      <w:pPr>
        <w:shd w:val="clear" w:color="auto" w:fill="FFFFFF"/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C61C3E">
        <w:rPr>
          <w:rFonts w:ascii="Times New Roman" w:hAnsi="Times New Roman"/>
          <w:iCs/>
          <w:color w:val="000000"/>
          <w:sz w:val="28"/>
          <w:szCs w:val="28"/>
        </w:rPr>
        <w:t>-</w:t>
      </w:r>
      <w:r w:rsidRPr="00C61C3E">
        <w:rPr>
          <w:rFonts w:ascii="Times New Roman" w:hAnsi="Times New Roman"/>
          <w:iCs/>
          <w:sz w:val="28"/>
          <w:szCs w:val="28"/>
        </w:rPr>
        <w:t xml:space="preserve"> Игровой математический практикум «Удивительные приключения </w:t>
      </w:r>
      <w:proofErr w:type="spellStart"/>
      <w:r w:rsidRPr="00C61C3E">
        <w:rPr>
          <w:rFonts w:ascii="Times New Roman" w:hAnsi="Times New Roman"/>
          <w:iCs/>
          <w:sz w:val="28"/>
          <w:szCs w:val="28"/>
        </w:rPr>
        <w:t>Слагайки</w:t>
      </w:r>
      <w:proofErr w:type="spellEnd"/>
      <w:r w:rsidRPr="00C61C3E">
        <w:rPr>
          <w:rFonts w:ascii="Times New Roman" w:hAnsi="Times New Roman"/>
          <w:iCs/>
          <w:sz w:val="28"/>
          <w:szCs w:val="28"/>
        </w:rPr>
        <w:t xml:space="preserve"> и </w:t>
      </w:r>
      <w:proofErr w:type="spellStart"/>
      <w:r w:rsidRPr="00C61C3E">
        <w:rPr>
          <w:rFonts w:ascii="Times New Roman" w:hAnsi="Times New Roman"/>
          <w:iCs/>
          <w:sz w:val="28"/>
          <w:szCs w:val="28"/>
        </w:rPr>
        <w:t>Вычитайки</w:t>
      </w:r>
      <w:proofErr w:type="spellEnd"/>
      <w:r w:rsidRPr="00C61C3E">
        <w:rPr>
          <w:rFonts w:ascii="Times New Roman" w:hAnsi="Times New Roman"/>
          <w:iCs/>
          <w:sz w:val="28"/>
          <w:szCs w:val="28"/>
        </w:rPr>
        <w:t>».</w:t>
      </w:r>
    </w:p>
    <w:p w:rsidR="005B5B40" w:rsidRPr="00C61C3E" w:rsidRDefault="005B5B40" w:rsidP="005B5B40">
      <w:pPr>
        <w:shd w:val="clear" w:color="auto" w:fill="FFFFFF"/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C61C3E">
        <w:rPr>
          <w:rFonts w:ascii="Times New Roman" w:hAnsi="Times New Roman"/>
          <w:iCs/>
          <w:color w:val="000000"/>
          <w:sz w:val="28"/>
          <w:szCs w:val="28"/>
        </w:rPr>
        <w:t xml:space="preserve">- </w:t>
      </w:r>
      <w:r w:rsidRPr="00C61C3E">
        <w:rPr>
          <w:rFonts w:ascii="Times New Roman" w:hAnsi="Times New Roman"/>
          <w:iCs/>
          <w:sz w:val="28"/>
          <w:szCs w:val="28"/>
        </w:rPr>
        <w:t xml:space="preserve">Познавательно-развлекательная программа «Необыкновенные приключения в стране  </w:t>
      </w:r>
      <w:proofErr w:type="spellStart"/>
      <w:r w:rsidRPr="00C61C3E">
        <w:rPr>
          <w:rFonts w:ascii="Times New Roman" w:hAnsi="Times New Roman"/>
          <w:iCs/>
          <w:sz w:val="28"/>
          <w:szCs w:val="28"/>
        </w:rPr>
        <w:t>Внималки-Сосчиталки</w:t>
      </w:r>
      <w:proofErr w:type="spellEnd"/>
      <w:r w:rsidRPr="00C61C3E">
        <w:rPr>
          <w:rFonts w:ascii="Times New Roman" w:hAnsi="Times New Roman"/>
          <w:iCs/>
          <w:sz w:val="28"/>
          <w:szCs w:val="28"/>
        </w:rPr>
        <w:t>».</w:t>
      </w:r>
    </w:p>
    <w:p w:rsidR="005B5B40" w:rsidRPr="00C61C3E" w:rsidRDefault="005B5B40" w:rsidP="005B5B40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61C3E">
        <w:rPr>
          <w:rFonts w:ascii="Times New Roman" w:hAnsi="Times New Roman"/>
          <w:iCs/>
          <w:color w:val="000000"/>
          <w:sz w:val="28"/>
          <w:szCs w:val="28"/>
        </w:rPr>
        <w:t>- Турнир по геометрии.</w:t>
      </w:r>
    </w:p>
    <w:p w:rsidR="005B5B40" w:rsidRPr="00C61C3E" w:rsidRDefault="005B5B40" w:rsidP="005B5B40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61C3E">
        <w:rPr>
          <w:rFonts w:ascii="Times New Roman" w:hAnsi="Times New Roman"/>
          <w:iCs/>
          <w:color w:val="000000"/>
          <w:sz w:val="28"/>
          <w:szCs w:val="28"/>
        </w:rPr>
        <w:t>-</w:t>
      </w:r>
      <w:r w:rsidRPr="00C61C3E">
        <w:rPr>
          <w:rFonts w:ascii="Times New Roman" w:hAnsi="Times New Roman"/>
          <w:sz w:val="28"/>
          <w:szCs w:val="28"/>
        </w:rPr>
        <w:t xml:space="preserve"> Блиц - турнир по решению задач.</w:t>
      </w:r>
    </w:p>
    <w:p w:rsidR="005B5B40" w:rsidRPr="00C61C3E" w:rsidRDefault="005B5B40" w:rsidP="005B5B40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61C3E">
        <w:rPr>
          <w:rFonts w:ascii="Times New Roman" w:hAnsi="Times New Roman"/>
          <w:iCs/>
          <w:sz w:val="28"/>
          <w:szCs w:val="28"/>
        </w:rPr>
        <w:t xml:space="preserve">-Познавательная </w:t>
      </w:r>
      <w:proofErr w:type="spellStart"/>
      <w:r w:rsidRPr="00C61C3E">
        <w:rPr>
          <w:rFonts w:ascii="Times New Roman" w:hAnsi="Times New Roman"/>
          <w:iCs/>
          <w:sz w:val="28"/>
          <w:szCs w:val="28"/>
        </w:rPr>
        <w:t>конкурсно-игровая</w:t>
      </w:r>
      <w:proofErr w:type="spellEnd"/>
      <w:r w:rsidRPr="00C61C3E">
        <w:rPr>
          <w:rFonts w:ascii="Times New Roman" w:hAnsi="Times New Roman"/>
          <w:iCs/>
          <w:sz w:val="28"/>
          <w:szCs w:val="28"/>
        </w:rPr>
        <w:t xml:space="preserve"> программа «Весёлый интеллектуал». </w:t>
      </w:r>
    </w:p>
    <w:p w:rsidR="005B5B40" w:rsidRPr="00C61C3E" w:rsidRDefault="005B5B40" w:rsidP="005B5B40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61C3E">
        <w:rPr>
          <w:rFonts w:ascii="Times New Roman" w:hAnsi="Times New Roman"/>
          <w:iCs/>
          <w:sz w:val="28"/>
          <w:szCs w:val="28"/>
        </w:rPr>
        <w:t>-Всероссийский конкурс по математике «Кенгуру»</w:t>
      </w:r>
    </w:p>
    <w:p w:rsidR="005B5B40" w:rsidRDefault="005B5B40" w:rsidP="005B5B4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5B5B40" w:rsidRPr="005B5B40" w:rsidRDefault="005B5B40" w:rsidP="005B5B4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5B5B40">
        <w:rPr>
          <w:rFonts w:ascii="Times New Roman" w:hAnsi="Times New Roman"/>
          <w:b/>
          <w:iCs/>
          <w:sz w:val="28"/>
          <w:szCs w:val="28"/>
        </w:rPr>
        <w:t>6. Перечень учебно-методических средств обучения</w:t>
      </w:r>
    </w:p>
    <w:p w:rsidR="005B5B40" w:rsidRPr="005B5B40" w:rsidRDefault="005B5B40" w:rsidP="00956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/>
          <w:bCs/>
          <w:i/>
          <w:iCs/>
          <w:color w:val="191919"/>
          <w:sz w:val="28"/>
          <w:szCs w:val="28"/>
        </w:rPr>
        <w:t>Литература для учителя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1. Гороховская Г.Г. Решение нестандартных задач — средство развития логического мышления младших школьников // Начальная школа. —2009. — № 7.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2. Гурин Ю.В.,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Жакова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О.В. Большая книга игр и развлечений.</w:t>
      </w:r>
      <w:r w:rsidR="00956D88">
        <w:rPr>
          <w:rFonts w:ascii="Times New Roman" w:hAnsi="Times New Roman"/>
          <w:bCs/>
          <w:iCs/>
          <w:color w:val="191919"/>
          <w:sz w:val="28"/>
          <w:szCs w:val="28"/>
        </w:rPr>
        <w:t xml:space="preserve"> — СПб</w:t>
      </w:r>
      <w:proofErr w:type="gramStart"/>
      <w:r w:rsidR="00956D88">
        <w:rPr>
          <w:rFonts w:ascii="Times New Roman" w:hAnsi="Times New Roman"/>
          <w:bCs/>
          <w:iCs/>
          <w:color w:val="191919"/>
          <w:sz w:val="28"/>
          <w:szCs w:val="28"/>
        </w:rPr>
        <w:t xml:space="preserve">. : </w:t>
      </w:r>
      <w:proofErr w:type="gramEnd"/>
      <w:r w:rsidR="00956D88">
        <w:rPr>
          <w:rFonts w:ascii="Times New Roman" w:hAnsi="Times New Roman"/>
          <w:bCs/>
          <w:iCs/>
          <w:color w:val="191919"/>
          <w:sz w:val="28"/>
          <w:szCs w:val="28"/>
        </w:rPr>
        <w:t>Кристалл; М.</w:t>
      </w: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: ОНИКС, 2000.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3. Зубков Л.Б. Игры с числами и словами. — СПб</w:t>
      </w:r>
      <w:proofErr w:type="gram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. : </w:t>
      </w:r>
      <w:proofErr w:type="gram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Кристалл, 2001.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4. Игры со спичками: Задачи и развлечения / сост. А.Т.</w:t>
      </w:r>
      <w:r w:rsidR="00956D88">
        <w:rPr>
          <w:rFonts w:ascii="Times New Roman" w:hAnsi="Times New Roman"/>
          <w:bCs/>
          <w:iCs/>
          <w:color w:val="191919"/>
          <w:sz w:val="28"/>
          <w:szCs w:val="28"/>
        </w:rPr>
        <w:t xml:space="preserve"> Улицкий, Л.А. Улицкий. — Минск</w:t>
      </w: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: Фирма «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Вуал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», 1993.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5.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Лавлинскова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Е.Ю. Методика работы с задачами повышенной трудности. — М., 2006.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6.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Сухин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И.Г. 800 новых логических и математических головоломок. — СПб</w:t>
      </w:r>
      <w:proofErr w:type="gram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. : </w:t>
      </w:r>
      <w:proofErr w:type="gram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Союз, 2001.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7.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Сухин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И.Г.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Судоку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и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суперсудоку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на шестнадцати клетках для детей. — М.</w:t>
      </w:r>
      <w:proofErr w:type="gram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:</w:t>
      </w:r>
      <w:proofErr w:type="gram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АСТ, 2006.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8.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Труднев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В.П. Внеклассная работа по математике в начальной шко</w:t>
      </w:r>
      <w:r w:rsidR="00956D88">
        <w:rPr>
          <w:rFonts w:ascii="Times New Roman" w:hAnsi="Times New Roman"/>
          <w:bCs/>
          <w:iCs/>
          <w:color w:val="191919"/>
          <w:sz w:val="28"/>
          <w:szCs w:val="28"/>
        </w:rPr>
        <w:t>ле</w:t>
      </w:r>
      <w:proofErr w:type="gramStart"/>
      <w:r w:rsidR="00956D88">
        <w:rPr>
          <w:rFonts w:ascii="Times New Roman" w:hAnsi="Times New Roman"/>
          <w:bCs/>
          <w:iCs/>
          <w:color w:val="191919"/>
          <w:sz w:val="28"/>
          <w:szCs w:val="28"/>
        </w:rPr>
        <w:t xml:space="preserve"> :</w:t>
      </w:r>
      <w:proofErr w:type="gramEnd"/>
      <w:r w:rsidR="00956D88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пособие для учителей. — М.</w:t>
      </w: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: Просвещение, 1975. 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color w:val="191919"/>
          <w:sz w:val="28"/>
          <w:szCs w:val="28"/>
        </w:rPr>
      </w:pP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/>
          <w:bCs/>
          <w:iCs/>
          <w:color w:val="191919"/>
          <w:sz w:val="28"/>
          <w:szCs w:val="28"/>
        </w:rPr>
        <w:t>Дидактический материал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1. Кубики (игральные) с точками или цифрами.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2. Комплекты карточек с числами: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1) 0, 1, 2, 3, 4, … , 9 (10);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2) 10, 20, 30, 40, … , 90;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3) 100, 200, 300, 400, … , 900.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3. «Математический веер» с цифрами и знаками.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4. Игра «Русское лото» (числа от 1 до 100).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lastRenderedPageBreak/>
        <w:t>5. Электронные издания для младших школьников: «Математика и конструирование», «Считай и побеждай», «Весёлая математика» и др.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6. Игра «Математическое домино» (все случаи таблицы умножения).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7. Математический набор «Карточки-считалочки» (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сорбонки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) для закрепления таблицы умножения и деления. Карточки двусторонние: на одной стороне — задание, на другой — ответ.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8. Часовой циферблат с подвижными стрелками.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9. Набор «Геометрические тела».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10. Математические настольные игры: математические пирамиды  «Сложение в пределах 10; 20; 100», «Вычитание в пределах 10; 20; 100», «Умножение», «Деление» и др.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11. Палитра — основа с цветными фишками и комплект заданий к палитре по темам «Сложение и вычитание до 10; до 100; до 1000», «Умножение и деление» и др.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12. Набор «Карточки с математическими заданиями и планшет»: запись стираемым фломастером результатов действий на прозрачной плёнке.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13.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Кочурова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Е.Э. Дружим с математикой: рабочая тетрадь для учащихся 4 класса общеобразовательных учреждений. — М.</w:t>
      </w:r>
      <w:proofErr w:type="gram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:</w:t>
      </w:r>
      <w:proofErr w:type="gram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Вентана-Граф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, 2008.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14. Плакат «Говорящая таблица умножения» / А.А. Бахметьев и др. — М.</w:t>
      </w:r>
      <w:proofErr w:type="gram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:</w:t>
      </w:r>
      <w:proofErr w:type="gram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Знаток, 2009.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15. Таблицы для начальной школы. Математика: в 6 сериях. Математика вокруг нас: 10 п.л. формата А</w:t>
      </w:r>
      <w:proofErr w:type="gram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1</w:t>
      </w:r>
      <w:proofErr w:type="gram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/ Е.Э.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Кочурова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, А.С. Анютина, С.И. Разуваева, К.М. Тихомирова. — М.</w:t>
      </w:r>
      <w:proofErr w:type="gram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:</w:t>
      </w:r>
      <w:proofErr w:type="gram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ВАРСОН, 2010.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16. Таблицы для начальной школы. Математика: в 6 сериях. Математика вокруг нас: методические рекомендации / Е.Э. </w:t>
      </w:r>
      <w:proofErr w:type="spell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Кочурова</w:t>
      </w:r>
      <w:proofErr w:type="spell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, А.С. Анютина, С.И. Разуваева, К.М. Тихомирова. — М.</w:t>
      </w:r>
      <w:proofErr w:type="gramStart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:</w:t>
      </w:r>
      <w:proofErr w:type="gramEnd"/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 xml:space="preserve"> ВАРСОН, 2010.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/>
          <w:bCs/>
          <w:i/>
          <w:iCs/>
          <w:color w:val="191919"/>
          <w:sz w:val="28"/>
          <w:szCs w:val="28"/>
        </w:rPr>
        <w:t>Интернет-ресурсы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1. http://www.vneuroka.ru/mathematics.php — образовательные проекты портала «Вне урока»: Математика. Математический мир.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2. http://konkurs-kenguru.ru — российская страница международного математического конкурса «Кенгуру».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3. http://4stupeni.ru/stady — клуб учителей начальной школы. 4 ступени.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4. http://www.develop-kinder.com — «Сократ» — развивающие игры и конкурсы.</w:t>
      </w:r>
    </w:p>
    <w:p w:rsidR="005B5B40" w:rsidRPr="005B5B40" w:rsidRDefault="005B5B40" w:rsidP="005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191919"/>
          <w:sz w:val="28"/>
          <w:szCs w:val="28"/>
        </w:rPr>
      </w:pPr>
      <w:r w:rsidRPr="005B5B40">
        <w:rPr>
          <w:rFonts w:ascii="Times New Roman" w:hAnsi="Times New Roman"/>
          <w:bCs/>
          <w:iCs/>
          <w:color w:val="191919"/>
          <w:sz w:val="28"/>
          <w:szCs w:val="28"/>
        </w:rPr>
        <w:t>5. http://puzzle-ru.blogspot.com — головоломки, загадки, задачи и задачки, фокусы, ребусы.</w:t>
      </w:r>
    </w:p>
    <w:p w:rsidR="005B5B40" w:rsidRDefault="005B5B40" w:rsidP="005B5B40">
      <w:pPr>
        <w:shd w:val="clear" w:color="auto" w:fill="FFFFFF"/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9A009A" w:rsidRDefault="009A009A" w:rsidP="009A009A">
      <w:pPr>
        <w:shd w:val="clear" w:color="auto" w:fill="FFFFFF"/>
        <w:jc w:val="both"/>
        <w:rPr>
          <w:rFonts w:ascii="Times New Roman" w:hAnsi="Times New Roman"/>
          <w:b/>
          <w:bCs/>
          <w:i/>
          <w:iCs/>
          <w:color w:val="191919"/>
          <w:sz w:val="28"/>
          <w:szCs w:val="28"/>
        </w:rPr>
      </w:pPr>
    </w:p>
    <w:p w:rsidR="00E54E3D" w:rsidRDefault="00E54E3D" w:rsidP="00DB2AE9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:rsidR="00A9444F" w:rsidRDefault="00A9444F" w:rsidP="00DB2AE9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bookmarkEnd w:id="1"/>
    <w:p w:rsidR="00E54E3D" w:rsidRDefault="00E54E3D" w:rsidP="002E6E6F">
      <w:pPr>
        <w:rPr>
          <w:rFonts w:ascii="Times New Roman" w:hAnsi="Times New Roman"/>
          <w:b/>
          <w:color w:val="000000"/>
          <w:sz w:val="32"/>
          <w:szCs w:val="24"/>
        </w:rPr>
      </w:pPr>
    </w:p>
    <w:sectPr w:rsidR="00E54E3D" w:rsidSect="00620136">
      <w:footerReference w:type="even" r:id="rId8"/>
      <w:footerReference w:type="default" r:id="rId9"/>
      <w:pgSz w:w="11906" w:h="16838"/>
      <w:pgMar w:top="1134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F56" w:rsidRDefault="00F44F56">
      <w:r>
        <w:separator/>
      </w:r>
    </w:p>
  </w:endnote>
  <w:endnote w:type="continuationSeparator" w:id="0">
    <w:p w:rsidR="00F44F56" w:rsidRDefault="00F44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1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7E1" w:rsidRDefault="00406299" w:rsidP="005655D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2517E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517E1" w:rsidRDefault="002517E1" w:rsidP="00620136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7E1" w:rsidRDefault="002517E1" w:rsidP="005655D9">
    <w:pPr>
      <w:pStyle w:val="aa"/>
      <w:framePr w:wrap="around" w:vAnchor="text" w:hAnchor="margin" w:xAlign="right" w:y="1"/>
      <w:rPr>
        <w:rStyle w:val="ac"/>
      </w:rPr>
    </w:pPr>
  </w:p>
  <w:p w:rsidR="002517E1" w:rsidRDefault="002517E1" w:rsidP="00620136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F56" w:rsidRDefault="00F44F56">
      <w:r>
        <w:separator/>
      </w:r>
    </w:p>
  </w:footnote>
  <w:footnote w:type="continuationSeparator" w:id="0">
    <w:p w:rsidR="00F44F56" w:rsidRDefault="00F44F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"/>
      <w:lvlJc w:val="left"/>
      <w:rPr>
        <w:rFonts w:cs="Times New Roman"/>
      </w:rPr>
    </w:lvl>
    <w:lvl w:ilvl="3">
      <w:start w:val="1"/>
      <w:numFmt w:val="decimal"/>
      <w:lvlText w:val="%2."/>
      <w:lvlJc w:val="left"/>
      <w:rPr>
        <w:rFonts w:cs="Times New Roman"/>
      </w:rPr>
    </w:lvl>
    <w:lvl w:ilvl="4">
      <w:start w:val="1"/>
      <w:numFmt w:val="decimal"/>
      <w:lvlText w:val="%2."/>
      <w:lvlJc w:val="left"/>
      <w:rPr>
        <w:rFonts w:cs="Times New Roman"/>
      </w:rPr>
    </w:lvl>
    <w:lvl w:ilvl="5">
      <w:start w:val="1"/>
      <w:numFmt w:val="decimal"/>
      <w:lvlText w:val="%2."/>
      <w:lvlJc w:val="left"/>
      <w:rPr>
        <w:rFonts w:cs="Times New Roman"/>
      </w:rPr>
    </w:lvl>
    <w:lvl w:ilvl="6">
      <w:start w:val="1"/>
      <w:numFmt w:val="decimal"/>
      <w:lvlText w:val="%2."/>
      <w:lvlJc w:val="left"/>
      <w:rPr>
        <w:rFonts w:cs="Times New Roman"/>
      </w:rPr>
    </w:lvl>
    <w:lvl w:ilvl="7">
      <w:start w:val="1"/>
      <w:numFmt w:val="decimal"/>
      <w:lvlText w:val="%2."/>
      <w:lvlJc w:val="left"/>
      <w:rPr>
        <w:rFonts w:cs="Times New Roman"/>
      </w:rPr>
    </w:lvl>
    <w:lvl w:ilvl="8">
      <w:start w:val="1"/>
      <w:numFmt w:val="decimal"/>
      <w:lvlText w:val="%2."/>
      <w:lvlJc w:val="left"/>
      <w:rPr>
        <w:rFonts w:cs="Times New Roman"/>
      </w:rPr>
    </w:lvl>
  </w:abstractNum>
  <w:abstractNum w:abstractNumId="2">
    <w:nsid w:val="0D646AAF"/>
    <w:multiLevelType w:val="hybridMultilevel"/>
    <w:tmpl w:val="07CA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DE339B0"/>
    <w:multiLevelType w:val="multilevel"/>
    <w:tmpl w:val="CC78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03774C"/>
    <w:multiLevelType w:val="hybridMultilevel"/>
    <w:tmpl w:val="D2D4B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7573B"/>
    <w:multiLevelType w:val="hybridMultilevel"/>
    <w:tmpl w:val="519A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B398C"/>
    <w:multiLevelType w:val="hybridMultilevel"/>
    <w:tmpl w:val="F47A8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01733"/>
    <w:multiLevelType w:val="hybridMultilevel"/>
    <w:tmpl w:val="7270A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A12B1"/>
    <w:multiLevelType w:val="multilevel"/>
    <w:tmpl w:val="932A4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1A2C09"/>
    <w:multiLevelType w:val="multilevel"/>
    <w:tmpl w:val="5EBE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>
    <w:nsid w:val="54586FAA"/>
    <w:multiLevelType w:val="hybridMultilevel"/>
    <w:tmpl w:val="5C1E4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8B1880"/>
    <w:multiLevelType w:val="hybridMultilevel"/>
    <w:tmpl w:val="4DA62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C47F70"/>
    <w:multiLevelType w:val="hybridMultilevel"/>
    <w:tmpl w:val="9F622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31541"/>
    <w:multiLevelType w:val="hybridMultilevel"/>
    <w:tmpl w:val="2ABCD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D110A0"/>
    <w:multiLevelType w:val="hybridMultilevel"/>
    <w:tmpl w:val="022CD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351D44"/>
    <w:multiLevelType w:val="hybridMultilevel"/>
    <w:tmpl w:val="057CD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AD1CDB"/>
    <w:multiLevelType w:val="hybridMultilevel"/>
    <w:tmpl w:val="6D4EA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8E3851"/>
    <w:multiLevelType w:val="hybridMultilevel"/>
    <w:tmpl w:val="89DE7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996AD5"/>
    <w:multiLevelType w:val="hybridMultilevel"/>
    <w:tmpl w:val="9864C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BE6F72"/>
    <w:multiLevelType w:val="hybridMultilevel"/>
    <w:tmpl w:val="79A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2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8"/>
  </w:num>
  <w:num w:numId="14">
    <w:abstractNumId w:val="16"/>
  </w:num>
  <w:num w:numId="15">
    <w:abstractNumId w:val="7"/>
  </w:num>
  <w:num w:numId="16">
    <w:abstractNumId w:val="5"/>
  </w:num>
  <w:num w:numId="17">
    <w:abstractNumId w:val="17"/>
  </w:num>
  <w:num w:numId="18">
    <w:abstractNumId w:val="20"/>
  </w:num>
  <w:num w:numId="19">
    <w:abstractNumId w:val="14"/>
  </w:num>
  <w:num w:numId="20">
    <w:abstractNumId w:val="8"/>
  </w:num>
  <w:num w:numId="21">
    <w:abstractNumId w:val="19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AE9"/>
    <w:rsid w:val="000359DD"/>
    <w:rsid w:val="00051D50"/>
    <w:rsid w:val="000E2B06"/>
    <w:rsid w:val="001119B9"/>
    <w:rsid w:val="00121472"/>
    <w:rsid w:val="001B0F5A"/>
    <w:rsid w:val="001F0F6E"/>
    <w:rsid w:val="001F5ACA"/>
    <w:rsid w:val="00225A63"/>
    <w:rsid w:val="002517E1"/>
    <w:rsid w:val="002E6E6F"/>
    <w:rsid w:val="002F4160"/>
    <w:rsid w:val="0033151C"/>
    <w:rsid w:val="003400FD"/>
    <w:rsid w:val="003714DA"/>
    <w:rsid w:val="00387E0E"/>
    <w:rsid w:val="00397BA0"/>
    <w:rsid w:val="003C55FA"/>
    <w:rsid w:val="00403ABA"/>
    <w:rsid w:val="00406299"/>
    <w:rsid w:val="004A5419"/>
    <w:rsid w:val="004B609F"/>
    <w:rsid w:val="004E2EAB"/>
    <w:rsid w:val="004F30F1"/>
    <w:rsid w:val="00531E1B"/>
    <w:rsid w:val="005655D9"/>
    <w:rsid w:val="005B124F"/>
    <w:rsid w:val="005B5B40"/>
    <w:rsid w:val="005E1709"/>
    <w:rsid w:val="00620136"/>
    <w:rsid w:val="00622053"/>
    <w:rsid w:val="0063359E"/>
    <w:rsid w:val="006468D4"/>
    <w:rsid w:val="0064694F"/>
    <w:rsid w:val="00651907"/>
    <w:rsid w:val="00656BE3"/>
    <w:rsid w:val="00681005"/>
    <w:rsid w:val="0069786F"/>
    <w:rsid w:val="00722279"/>
    <w:rsid w:val="007434E9"/>
    <w:rsid w:val="00760E88"/>
    <w:rsid w:val="00783344"/>
    <w:rsid w:val="007B72BE"/>
    <w:rsid w:val="007C7624"/>
    <w:rsid w:val="007D5640"/>
    <w:rsid w:val="00801431"/>
    <w:rsid w:val="00807656"/>
    <w:rsid w:val="00872C9A"/>
    <w:rsid w:val="0089121F"/>
    <w:rsid w:val="008E0D77"/>
    <w:rsid w:val="00933DDA"/>
    <w:rsid w:val="00943CDE"/>
    <w:rsid w:val="00956D88"/>
    <w:rsid w:val="00971964"/>
    <w:rsid w:val="009758AC"/>
    <w:rsid w:val="009A009A"/>
    <w:rsid w:val="009E4790"/>
    <w:rsid w:val="00A21F4B"/>
    <w:rsid w:val="00A47A36"/>
    <w:rsid w:val="00A90D70"/>
    <w:rsid w:val="00A9444F"/>
    <w:rsid w:val="00AA7F64"/>
    <w:rsid w:val="00AC1FE9"/>
    <w:rsid w:val="00AD3E92"/>
    <w:rsid w:val="00AD6745"/>
    <w:rsid w:val="00B85BF2"/>
    <w:rsid w:val="00BD5B6C"/>
    <w:rsid w:val="00C007D8"/>
    <w:rsid w:val="00C30944"/>
    <w:rsid w:val="00C37592"/>
    <w:rsid w:val="00C61C3E"/>
    <w:rsid w:val="00C64E6B"/>
    <w:rsid w:val="00C82248"/>
    <w:rsid w:val="00CA707F"/>
    <w:rsid w:val="00D027DB"/>
    <w:rsid w:val="00DB2AE9"/>
    <w:rsid w:val="00DC54A8"/>
    <w:rsid w:val="00E16F07"/>
    <w:rsid w:val="00E33484"/>
    <w:rsid w:val="00E474E0"/>
    <w:rsid w:val="00E54E3D"/>
    <w:rsid w:val="00EA716C"/>
    <w:rsid w:val="00ED7952"/>
    <w:rsid w:val="00F15C73"/>
    <w:rsid w:val="00F44F56"/>
    <w:rsid w:val="00FD1F30"/>
    <w:rsid w:val="00FF1393"/>
    <w:rsid w:val="00FF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2AE9"/>
    <w:rPr>
      <w:sz w:val="22"/>
      <w:szCs w:val="22"/>
      <w:lang w:eastAsia="en-US"/>
    </w:rPr>
  </w:style>
  <w:style w:type="character" w:customStyle="1" w:styleId="NoSpacingChar2">
    <w:name w:val="No Spacing Char2"/>
    <w:link w:val="1"/>
    <w:uiPriority w:val="99"/>
    <w:locked/>
    <w:rsid w:val="00DB2AE9"/>
    <w:rPr>
      <w:rFonts w:eastAsia="Times New Roman"/>
      <w:sz w:val="24"/>
      <w:szCs w:val="24"/>
      <w:lang w:val="ru-RU" w:eastAsia="ru-RU" w:bidi="ar-SA"/>
    </w:rPr>
  </w:style>
  <w:style w:type="paragraph" w:customStyle="1" w:styleId="1">
    <w:name w:val="Без интервала1"/>
    <w:link w:val="NoSpacingChar2"/>
    <w:uiPriority w:val="99"/>
    <w:rsid w:val="00DB2AE9"/>
    <w:rPr>
      <w:rFonts w:eastAsia="Times New Roman"/>
      <w:sz w:val="24"/>
      <w:szCs w:val="24"/>
    </w:rPr>
  </w:style>
  <w:style w:type="character" w:customStyle="1" w:styleId="a4">
    <w:name w:val="Основной текст_"/>
    <w:basedOn w:val="a0"/>
    <w:link w:val="1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4"/>
    <w:uiPriority w:val="99"/>
    <w:rsid w:val="00DB2AE9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5">
    <w:name w:val="Сноска_"/>
    <w:basedOn w:val="a0"/>
    <w:link w:val="a6"/>
    <w:uiPriority w:val="99"/>
    <w:locked/>
    <w:rsid w:val="00DB2AE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Сноска"/>
    <w:basedOn w:val="a"/>
    <w:link w:val="a5"/>
    <w:uiPriority w:val="99"/>
    <w:rsid w:val="00DB2AE9"/>
    <w:pPr>
      <w:shd w:val="clear" w:color="auto" w:fill="FFFFFF"/>
      <w:spacing w:after="0" w:line="211" w:lineRule="exact"/>
      <w:ind w:firstLine="4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11">
    <w:name w:val="Заголовок №1_"/>
    <w:basedOn w:val="a0"/>
    <w:link w:val="12"/>
    <w:uiPriority w:val="99"/>
    <w:locked/>
    <w:rsid w:val="00DB2AE9"/>
    <w:rPr>
      <w:rFonts w:ascii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B2AE9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B2AE9"/>
    <w:pPr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7">
    <w:name w:val="Основной текст + Полужирный"/>
    <w:basedOn w:val="a4"/>
    <w:uiPriority w:val="99"/>
    <w:rsid w:val="00DB2AE9"/>
    <w:rPr>
      <w:b/>
      <w:bCs/>
      <w:spacing w:val="0"/>
      <w:u w:val="none"/>
      <w:effect w:val="none"/>
    </w:rPr>
  </w:style>
  <w:style w:type="character" w:customStyle="1" w:styleId="11pt">
    <w:name w:val="Основной текст + 11 pt"/>
    <w:aliases w:val="Полужирный,Курсив"/>
    <w:basedOn w:val="a4"/>
    <w:uiPriority w:val="99"/>
    <w:rsid w:val="00DB2AE9"/>
    <w:rPr>
      <w:b/>
      <w:bCs/>
      <w:i/>
      <w:iCs/>
      <w:spacing w:val="0"/>
      <w:sz w:val="22"/>
      <w:szCs w:val="22"/>
      <w:u w:val="none"/>
      <w:effect w:val="none"/>
    </w:rPr>
  </w:style>
  <w:style w:type="table" w:styleId="a8">
    <w:name w:val="Table Grid"/>
    <w:basedOn w:val="a1"/>
    <w:uiPriority w:val="99"/>
    <w:rsid w:val="00DB2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DB2AE9"/>
    <w:pPr>
      <w:ind w:left="720"/>
      <w:contextualSpacing/>
    </w:pPr>
  </w:style>
  <w:style w:type="paragraph" w:styleId="aa">
    <w:name w:val="footer"/>
    <w:basedOn w:val="a"/>
    <w:link w:val="ab"/>
    <w:uiPriority w:val="99"/>
    <w:rsid w:val="006201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C05BC"/>
    <w:rPr>
      <w:lang w:eastAsia="en-US"/>
    </w:rPr>
  </w:style>
  <w:style w:type="character" w:styleId="ac">
    <w:name w:val="page number"/>
    <w:basedOn w:val="a0"/>
    <w:uiPriority w:val="99"/>
    <w:rsid w:val="00620136"/>
    <w:rPr>
      <w:rFonts w:cs="Times New Roman"/>
    </w:rPr>
  </w:style>
  <w:style w:type="paragraph" w:customStyle="1" w:styleId="c24">
    <w:name w:val="c24"/>
    <w:basedOn w:val="a"/>
    <w:rsid w:val="00FF1393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FF1393"/>
  </w:style>
  <w:style w:type="paragraph" w:customStyle="1" w:styleId="c11">
    <w:name w:val="c11"/>
    <w:basedOn w:val="a"/>
    <w:rsid w:val="00FF1393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0"/>
    <w:rsid w:val="00FF1393"/>
  </w:style>
  <w:style w:type="character" w:customStyle="1" w:styleId="c21">
    <w:name w:val="c21"/>
    <w:basedOn w:val="a0"/>
    <w:rsid w:val="00FF1393"/>
  </w:style>
  <w:style w:type="paragraph" w:customStyle="1" w:styleId="c6">
    <w:name w:val="c6"/>
    <w:basedOn w:val="a"/>
    <w:rsid w:val="00FF1393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FF1393"/>
  </w:style>
  <w:style w:type="paragraph" w:customStyle="1" w:styleId="c7">
    <w:name w:val="c7"/>
    <w:basedOn w:val="a"/>
    <w:rsid w:val="00FF1393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FF1393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FF1393"/>
  </w:style>
  <w:style w:type="paragraph" w:styleId="ad">
    <w:name w:val="header"/>
    <w:basedOn w:val="a"/>
    <w:link w:val="ae"/>
    <w:uiPriority w:val="99"/>
    <w:semiHidden/>
    <w:unhideWhenUsed/>
    <w:rsid w:val="00AA7F6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A7F6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8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0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1122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1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13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339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85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651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325916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44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8263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4575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0074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4366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519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5449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8728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9425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444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0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5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94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72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06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109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133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83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702448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376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7632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47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301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8844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6345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698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134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F0F90-C7CB-4A85-9BB0-966E6FC7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16</Pages>
  <Words>5071</Words>
  <Characters>28911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2014-11-26T22:31:00Z</cp:lastPrinted>
  <dcterms:created xsi:type="dcterms:W3CDTF">2013-08-25T17:48:00Z</dcterms:created>
  <dcterms:modified xsi:type="dcterms:W3CDTF">2017-12-21T18:19:00Z</dcterms:modified>
</cp:coreProperties>
</file>