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C27" w:rsidRPr="00A929B6" w:rsidRDefault="00A929B6" w:rsidP="00A929B6">
      <w:pPr>
        <w:pStyle w:val="a3"/>
        <w:spacing w:line="360" w:lineRule="auto"/>
        <w:ind w:firstLine="709"/>
        <w:jc w:val="center"/>
        <w:rPr>
          <w:b/>
          <w:bCs/>
          <w:iCs/>
          <w:sz w:val="28"/>
          <w:szCs w:val="28"/>
          <w:u w:val="single"/>
        </w:rPr>
      </w:pPr>
      <w:r>
        <w:rPr>
          <w:b/>
          <w:bCs/>
          <w:iCs/>
          <w:sz w:val="28"/>
          <w:szCs w:val="28"/>
          <w:u w:val="single"/>
        </w:rPr>
        <w:t>Формирование познавательных УУД на уроках математики.</w:t>
      </w:r>
    </w:p>
    <w:p w:rsidR="001A5C27" w:rsidRDefault="001A5C27" w:rsidP="001A5C27">
      <w:pPr>
        <w:pStyle w:val="a3"/>
        <w:spacing w:line="360" w:lineRule="auto"/>
        <w:ind w:firstLine="709"/>
        <w:jc w:val="right"/>
        <w:rPr>
          <w:b/>
          <w:bCs/>
          <w:i/>
          <w:iCs/>
          <w:sz w:val="28"/>
          <w:szCs w:val="28"/>
        </w:rPr>
      </w:pPr>
      <w:r w:rsidRPr="001A5C27">
        <w:rPr>
          <w:b/>
          <w:bCs/>
          <w:i/>
          <w:iCs/>
          <w:sz w:val="28"/>
          <w:szCs w:val="28"/>
        </w:rPr>
        <w:t xml:space="preserve">«Нужно, чтобы дети, </w:t>
      </w:r>
    </w:p>
    <w:p w:rsidR="001A5C27" w:rsidRDefault="001A5C27" w:rsidP="001A5C27">
      <w:pPr>
        <w:pStyle w:val="a3"/>
        <w:spacing w:line="360" w:lineRule="auto"/>
        <w:ind w:firstLine="709"/>
        <w:jc w:val="right"/>
        <w:rPr>
          <w:b/>
          <w:bCs/>
          <w:i/>
          <w:iCs/>
          <w:sz w:val="28"/>
          <w:szCs w:val="28"/>
        </w:rPr>
      </w:pPr>
      <w:r w:rsidRPr="001A5C27">
        <w:rPr>
          <w:b/>
          <w:bCs/>
          <w:i/>
          <w:iCs/>
          <w:sz w:val="28"/>
          <w:szCs w:val="28"/>
        </w:rPr>
        <w:t xml:space="preserve">по возможности, </w:t>
      </w:r>
    </w:p>
    <w:p w:rsidR="001A5C27" w:rsidRDefault="001A5C27" w:rsidP="001A5C27">
      <w:pPr>
        <w:pStyle w:val="a3"/>
        <w:spacing w:line="360" w:lineRule="auto"/>
        <w:ind w:firstLine="709"/>
        <w:jc w:val="right"/>
        <w:rPr>
          <w:b/>
          <w:bCs/>
          <w:i/>
          <w:iCs/>
          <w:sz w:val="28"/>
          <w:szCs w:val="28"/>
        </w:rPr>
      </w:pPr>
      <w:r w:rsidRPr="001A5C27">
        <w:rPr>
          <w:b/>
          <w:bCs/>
          <w:i/>
          <w:iCs/>
          <w:sz w:val="28"/>
          <w:szCs w:val="28"/>
        </w:rPr>
        <w:t xml:space="preserve">учились самостоятельно, </w:t>
      </w:r>
    </w:p>
    <w:p w:rsidR="001A5C27" w:rsidRDefault="001A5C27" w:rsidP="001A5C27">
      <w:pPr>
        <w:pStyle w:val="a3"/>
        <w:spacing w:line="360" w:lineRule="auto"/>
        <w:ind w:firstLine="709"/>
        <w:jc w:val="right"/>
        <w:rPr>
          <w:b/>
          <w:bCs/>
          <w:i/>
          <w:iCs/>
          <w:sz w:val="28"/>
          <w:szCs w:val="28"/>
        </w:rPr>
      </w:pPr>
      <w:r w:rsidRPr="001A5C27">
        <w:rPr>
          <w:b/>
          <w:bCs/>
          <w:i/>
          <w:iCs/>
          <w:sz w:val="28"/>
          <w:szCs w:val="28"/>
        </w:rPr>
        <w:t xml:space="preserve">а учитель руководил </w:t>
      </w:r>
    </w:p>
    <w:p w:rsidR="001A5C27" w:rsidRPr="001A5C27" w:rsidRDefault="001A5C27" w:rsidP="001A5C27">
      <w:pPr>
        <w:pStyle w:val="a3"/>
        <w:spacing w:line="360" w:lineRule="auto"/>
        <w:ind w:firstLine="709"/>
        <w:jc w:val="right"/>
        <w:rPr>
          <w:sz w:val="28"/>
          <w:szCs w:val="28"/>
        </w:rPr>
      </w:pPr>
      <w:r w:rsidRPr="001A5C27">
        <w:rPr>
          <w:b/>
          <w:bCs/>
          <w:i/>
          <w:iCs/>
          <w:sz w:val="28"/>
          <w:szCs w:val="28"/>
        </w:rPr>
        <w:t xml:space="preserve">этим самостоятельным </w:t>
      </w:r>
    </w:p>
    <w:p w:rsidR="001A5C27" w:rsidRPr="001A5C27" w:rsidRDefault="001A5C27" w:rsidP="001A5C27">
      <w:pPr>
        <w:pStyle w:val="a3"/>
        <w:spacing w:line="360" w:lineRule="auto"/>
        <w:ind w:firstLine="709"/>
        <w:jc w:val="right"/>
        <w:rPr>
          <w:sz w:val="28"/>
          <w:szCs w:val="28"/>
        </w:rPr>
      </w:pPr>
      <w:r w:rsidRPr="001A5C27">
        <w:rPr>
          <w:b/>
          <w:bCs/>
          <w:i/>
          <w:iCs/>
          <w:sz w:val="28"/>
          <w:szCs w:val="28"/>
        </w:rPr>
        <w:t xml:space="preserve">процессом и давал </w:t>
      </w:r>
    </w:p>
    <w:p w:rsidR="001A5C27" w:rsidRPr="001A5C27" w:rsidRDefault="001A5C27" w:rsidP="001A5C27">
      <w:pPr>
        <w:pStyle w:val="a3"/>
        <w:spacing w:line="360" w:lineRule="auto"/>
        <w:ind w:firstLine="709"/>
        <w:jc w:val="right"/>
        <w:rPr>
          <w:sz w:val="28"/>
          <w:szCs w:val="28"/>
        </w:rPr>
      </w:pPr>
      <w:r w:rsidRPr="001A5C27">
        <w:rPr>
          <w:b/>
          <w:bCs/>
          <w:i/>
          <w:iCs/>
          <w:sz w:val="28"/>
          <w:szCs w:val="28"/>
        </w:rPr>
        <w:t>для него материал»</w:t>
      </w:r>
      <w:r w:rsidRPr="001A5C27">
        <w:rPr>
          <w:b/>
          <w:bCs/>
          <w:sz w:val="28"/>
          <w:szCs w:val="28"/>
        </w:rPr>
        <w:t xml:space="preserve">   </w:t>
      </w:r>
    </w:p>
    <w:p w:rsidR="001A5C27" w:rsidRDefault="001A5C27" w:rsidP="001A5C27">
      <w:pPr>
        <w:pStyle w:val="a3"/>
        <w:spacing w:line="360" w:lineRule="auto"/>
        <w:ind w:firstLine="709"/>
        <w:jc w:val="right"/>
        <w:rPr>
          <w:sz w:val="28"/>
          <w:szCs w:val="28"/>
        </w:rPr>
      </w:pPr>
      <w:r w:rsidRPr="001A5C27">
        <w:rPr>
          <w:b/>
          <w:bCs/>
          <w:sz w:val="28"/>
          <w:szCs w:val="28"/>
        </w:rPr>
        <w:t xml:space="preserve"> К.Д. Ушинский</w:t>
      </w:r>
    </w:p>
    <w:p w:rsidR="00C912CE" w:rsidRPr="005C1EC7" w:rsidRDefault="005C1EC7" w:rsidP="009E0A15">
      <w:pPr>
        <w:pStyle w:val="a3"/>
        <w:spacing w:line="360" w:lineRule="auto"/>
        <w:ind w:firstLine="709"/>
        <w:jc w:val="both"/>
        <w:rPr>
          <w:sz w:val="28"/>
          <w:szCs w:val="28"/>
        </w:rPr>
      </w:pPr>
      <w:r w:rsidRPr="005C1EC7">
        <w:rPr>
          <w:sz w:val="28"/>
          <w:szCs w:val="28"/>
        </w:rPr>
        <w:t>Каждому человеку, вступающему в этот сложный и противоречивый мир, необходимы определенные навыки мышления и качества личности. Умение анализировать, сравнивать, выделять главное, решать проблему, способность к самосовершенствованию и умение дать адекватную самооценку, быть ответственным, самостоятельным, уметь творить и сотрудничать – вот с чем ребенку необходимо войти в этот мир. Учителю необходимо не только доступно все рассказать и показать, но и научить ученика мыслить, привить ему навыки практических действий.</w:t>
      </w:r>
    </w:p>
    <w:p w:rsidR="00AB1CB4" w:rsidRDefault="005C1EC7" w:rsidP="009E0A15">
      <w:pPr>
        <w:pStyle w:val="a3"/>
        <w:spacing w:line="360" w:lineRule="auto"/>
        <w:ind w:firstLine="709"/>
        <w:jc w:val="both"/>
        <w:rPr>
          <w:sz w:val="28"/>
          <w:szCs w:val="28"/>
        </w:rPr>
      </w:pPr>
      <w:r w:rsidRPr="005C1EC7">
        <w:rPr>
          <w:sz w:val="28"/>
          <w:szCs w:val="28"/>
        </w:rPr>
        <w:t>Приоритетной целью школьного образования, вместо простой передачи знаний, умений и навыков от учителя к ученику, становится развитие способности ученика самостоятельно ставить учебные цели, проектировать пути их реализации, контролировать и оценивать свои достижения, иначе говоря – формирование умения учиться. Учащийся сам должен стать "архитектором и строителем" образовательного процесса. Достижение этой цели становится возможным благодаря формированию системы унив</w:t>
      </w:r>
      <w:r>
        <w:rPr>
          <w:sz w:val="28"/>
          <w:szCs w:val="28"/>
        </w:rPr>
        <w:t>ерсальных учебных действий.</w:t>
      </w:r>
    </w:p>
    <w:p w:rsidR="00AB1CB4" w:rsidRPr="00AB1CB4" w:rsidRDefault="00AB1CB4" w:rsidP="00AB1CB4">
      <w:pPr>
        <w:pStyle w:val="a3"/>
        <w:spacing w:line="360" w:lineRule="auto"/>
        <w:ind w:firstLine="709"/>
        <w:jc w:val="both"/>
        <w:rPr>
          <w:sz w:val="28"/>
          <w:szCs w:val="28"/>
        </w:rPr>
      </w:pPr>
      <w:r>
        <w:rPr>
          <w:sz w:val="28"/>
          <w:szCs w:val="28"/>
        </w:rPr>
        <w:t xml:space="preserve">В </w:t>
      </w:r>
      <w:r w:rsidRPr="00AB1CB4">
        <w:rPr>
          <w:sz w:val="28"/>
          <w:szCs w:val="28"/>
        </w:rPr>
        <w:t>предмет “Математика” является основой развития у учащихся познавательных универсальных учебных де</w:t>
      </w:r>
      <w:r>
        <w:rPr>
          <w:sz w:val="28"/>
          <w:szCs w:val="28"/>
        </w:rPr>
        <w:t>йствий</w:t>
      </w:r>
      <w:r w:rsidRPr="00AB1CB4">
        <w:rPr>
          <w:sz w:val="28"/>
          <w:szCs w:val="28"/>
        </w:rPr>
        <w:t xml:space="preserve">, в первую очередь логических, включая и знаково-символические, а также таких, как планирование (цепочки действий по задачам), систематизация и структурирование знаний, перевод с одного языка на другой, моделирование, </w:t>
      </w:r>
      <w:r w:rsidRPr="00AB1CB4">
        <w:rPr>
          <w:sz w:val="28"/>
          <w:szCs w:val="28"/>
        </w:rPr>
        <w:lastRenderedPageBreak/>
        <w:t>дифференциация существенных и несущественных условий, формирование элементов системного мышления, выработка вычислительных навыков. Особое значение имеет математика для формирования общего приёма решения задач как универсального учебного действия.</w:t>
      </w:r>
    </w:p>
    <w:p w:rsidR="00AB1CB4" w:rsidRPr="00AB1CB4" w:rsidRDefault="00AB1CB4" w:rsidP="00AB1CB4">
      <w:pPr>
        <w:pStyle w:val="a3"/>
        <w:spacing w:line="360" w:lineRule="auto"/>
        <w:ind w:firstLine="709"/>
        <w:jc w:val="both"/>
        <w:rPr>
          <w:sz w:val="28"/>
          <w:szCs w:val="28"/>
        </w:rPr>
      </w:pPr>
      <w:r w:rsidRPr="00AB1CB4">
        <w:rPr>
          <w:sz w:val="28"/>
          <w:szCs w:val="28"/>
        </w:rPr>
        <w:t>Поэтому главной задачей ра</w:t>
      </w:r>
      <w:r>
        <w:rPr>
          <w:sz w:val="28"/>
          <w:szCs w:val="28"/>
        </w:rPr>
        <w:t>боты на уроках математики является</w:t>
      </w:r>
      <w:r w:rsidRPr="00AB1CB4">
        <w:rPr>
          <w:sz w:val="28"/>
          <w:szCs w:val="28"/>
        </w:rPr>
        <w:t xml:space="preserve">  формирование познавательных УУД:</w:t>
      </w:r>
    </w:p>
    <w:p w:rsidR="00AB1CB4" w:rsidRPr="00AB1CB4" w:rsidRDefault="00AB1CB4" w:rsidP="00AB1CB4">
      <w:pPr>
        <w:pStyle w:val="a3"/>
        <w:spacing w:line="360" w:lineRule="auto"/>
        <w:ind w:firstLine="709"/>
        <w:jc w:val="both"/>
        <w:rPr>
          <w:sz w:val="28"/>
          <w:szCs w:val="28"/>
        </w:rPr>
      </w:pPr>
      <w:r w:rsidRPr="00AB1CB4">
        <w:rPr>
          <w:sz w:val="28"/>
          <w:szCs w:val="28"/>
        </w:rPr>
        <w:t>- через знакомство с методами изучения окружающего мира, которое происходит через наблюдение, сравнение, измерение, моделирование и способами представления информации</w:t>
      </w:r>
    </w:p>
    <w:p w:rsidR="00AB1CB4" w:rsidRPr="00AB1CB4" w:rsidRDefault="00AB1CB4" w:rsidP="00AB1CB4">
      <w:pPr>
        <w:pStyle w:val="a3"/>
        <w:spacing w:line="360" w:lineRule="auto"/>
        <w:ind w:firstLine="709"/>
        <w:jc w:val="both"/>
        <w:rPr>
          <w:sz w:val="28"/>
          <w:szCs w:val="28"/>
        </w:rPr>
      </w:pPr>
      <w:r w:rsidRPr="00AB1CB4">
        <w:rPr>
          <w:sz w:val="28"/>
          <w:szCs w:val="28"/>
        </w:rPr>
        <w:t xml:space="preserve">- </w:t>
      </w:r>
      <w:r>
        <w:rPr>
          <w:sz w:val="28"/>
          <w:szCs w:val="28"/>
        </w:rPr>
        <w:t xml:space="preserve">  </w:t>
      </w:r>
      <w:r w:rsidRPr="00AB1CB4">
        <w:rPr>
          <w:sz w:val="28"/>
          <w:szCs w:val="28"/>
        </w:rPr>
        <w:t>формирование на доступном уровне умений работать с информацией (в текстах, рисунках, схемах, в моделях, таблицах, диаграммах);</w:t>
      </w:r>
    </w:p>
    <w:p w:rsidR="00AB1CB4" w:rsidRDefault="00AB1CB4" w:rsidP="009E0A15">
      <w:pPr>
        <w:pStyle w:val="a3"/>
        <w:spacing w:line="360" w:lineRule="auto"/>
        <w:ind w:firstLine="709"/>
        <w:jc w:val="both"/>
        <w:rPr>
          <w:sz w:val="28"/>
          <w:szCs w:val="28"/>
        </w:rPr>
      </w:pPr>
      <w:r w:rsidRPr="00AB1CB4">
        <w:rPr>
          <w:sz w:val="28"/>
          <w:szCs w:val="28"/>
        </w:rPr>
        <w:t>- формирование навыков самостоятельной, индивидуальной и коллективной работы: взаимоконтроля и самопроверки, обсуждение информации и самооценки.</w:t>
      </w:r>
    </w:p>
    <w:p w:rsidR="005C1EC7" w:rsidRDefault="005C1EC7" w:rsidP="009E0A15">
      <w:pPr>
        <w:pStyle w:val="a3"/>
        <w:spacing w:line="360" w:lineRule="auto"/>
        <w:ind w:firstLine="709"/>
        <w:jc w:val="both"/>
        <w:rPr>
          <w:sz w:val="28"/>
          <w:szCs w:val="28"/>
        </w:rPr>
      </w:pPr>
      <w:r w:rsidRPr="005C1EC7">
        <w:rPr>
          <w:sz w:val="28"/>
          <w:szCs w:val="28"/>
        </w:rPr>
        <w:t>В широком смысле слова «универсальные учебные действия» означают саморазвитие и</w:t>
      </w:r>
      <w:r>
        <w:rPr>
          <w:sz w:val="28"/>
          <w:szCs w:val="28"/>
        </w:rPr>
        <w:t xml:space="preserve"> </w:t>
      </w:r>
      <w:r w:rsidRPr="005C1EC7">
        <w:rPr>
          <w:sz w:val="28"/>
          <w:szCs w:val="28"/>
        </w:rPr>
        <w:t>самосовершенствование путем сознательного и активного присвоения нового социального опыта. Универсальные учебные действия можно сгруппировать в четыре основных блока: личностные, регулятивные, познавательные и коммуникативные универсальные учебные действия.</w:t>
      </w:r>
    </w:p>
    <w:p w:rsidR="005C1EC7" w:rsidRPr="0039339A" w:rsidRDefault="005C1EC7" w:rsidP="009E0A15">
      <w:pPr>
        <w:pStyle w:val="a3"/>
        <w:spacing w:line="360" w:lineRule="auto"/>
        <w:ind w:firstLine="709"/>
        <w:jc w:val="both"/>
        <w:rPr>
          <w:b/>
          <w:i/>
          <w:sz w:val="28"/>
          <w:szCs w:val="28"/>
          <w:u w:val="single"/>
        </w:rPr>
      </w:pPr>
      <w:r w:rsidRPr="0039339A">
        <w:rPr>
          <w:b/>
          <w:i/>
          <w:sz w:val="28"/>
          <w:szCs w:val="28"/>
          <w:u w:val="single"/>
        </w:rPr>
        <w:t xml:space="preserve">Познавательные универсальные </w:t>
      </w:r>
      <w:r w:rsidRPr="0039339A">
        <w:rPr>
          <w:b/>
          <w:i/>
          <w:sz w:val="28"/>
          <w:szCs w:val="28"/>
          <w:u w:val="single"/>
        </w:rPr>
        <w:t>учебные действия включают:</w:t>
      </w:r>
    </w:p>
    <w:p w:rsidR="00E037B9" w:rsidRDefault="005C1EC7" w:rsidP="009E0A15">
      <w:pPr>
        <w:pStyle w:val="a3"/>
        <w:numPr>
          <w:ilvl w:val="0"/>
          <w:numId w:val="1"/>
        </w:numPr>
        <w:spacing w:line="360" w:lineRule="auto"/>
        <w:jc w:val="both"/>
        <w:rPr>
          <w:sz w:val="28"/>
          <w:szCs w:val="28"/>
        </w:rPr>
      </w:pPr>
      <w:proofErr w:type="spellStart"/>
      <w:r w:rsidRPr="005C1EC7">
        <w:rPr>
          <w:sz w:val="28"/>
          <w:szCs w:val="28"/>
        </w:rPr>
        <w:t>общеучебные</w:t>
      </w:r>
      <w:proofErr w:type="spellEnd"/>
      <w:r w:rsidRPr="005C1EC7">
        <w:rPr>
          <w:sz w:val="28"/>
          <w:szCs w:val="28"/>
        </w:rPr>
        <w:t xml:space="preserve">, </w:t>
      </w:r>
    </w:p>
    <w:p w:rsidR="00E037B9" w:rsidRDefault="005C1EC7" w:rsidP="009E0A15">
      <w:pPr>
        <w:pStyle w:val="a3"/>
        <w:numPr>
          <w:ilvl w:val="0"/>
          <w:numId w:val="1"/>
        </w:numPr>
        <w:spacing w:line="360" w:lineRule="auto"/>
        <w:jc w:val="both"/>
        <w:rPr>
          <w:sz w:val="28"/>
          <w:szCs w:val="28"/>
        </w:rPr>
      </w:pPr>
      <w:r w:rsidRPr="005C1EC7">
        <w:rPr>
          <w:sz w:val="28"/>
          <w:szCs w:val="28"/>
        </w:rPr>
        <w:t xml:space="preserve">логические, </w:t>
      </w:r>
    </w:p>
    <w:p w:rsidR="00E037B9" w:rsidRDefault="005C1EC7" w:rsidP="009E0A15">
      <w:pPr>
        <w:pStyle w:val="a3"/>
        <w:numPr>
          <w:ilvl w:val="0"/>
          <w:numId w:val="1"/>
        </w:numPr>
        <w:spacing w:line="360" w:lineRule="auto"/>
        <w:jc w:val="both"/>
        <w:rPr>
          <w:sz w:val="28"/>
          <w:szCs w:val="28"/>
        </w:rPr>
      </w:pPr>
      <w:r w:rsidRPr="005C1EC7">
        <w:rPr>
          <w:sz w:val="28"/>
          <w:szCs w:val="28"/>
        </w:rPr>
        <w:t xml:space="preserve">знаково-символические действия, </w:t>
      </w:r>
    </w:p>
    <w:p w:rsidR="005C1EC7" w:rsidRPr="005C1EC7" w:rsidRDefault="005C1EC7" w:rsidP="009E0A15">
      <w:pPr>
        <w:pStyle w:val="a3"/>
        <w:numPr>
          <w:ilvl w:val="0"/>
          <w:numId w:val="1"/>
        </w:numPr>
        <w:spacing w:line="360" w:lineRule="auto"/>
        <w:jc w:val="both"/>
        <w:rPr>
          <w:sz w:val="28"/>
          <w:szCs w:val="28"/>
        </w:rPr>
      </w:pPr>
      <w:r w:rsidRPr="005C1EC7">
        <w:rPr>
          <w:sz w:val="28"/>
          <w:szCs w:val="28"/>
        </w:rPr>
        <w:t>постановку и решение проблемы.</w:t>
      </w:r>
    </w:p>
    <w:p w:rsidR="005C1EC7" w:rsidRDefault="005C1EC7" w:rsidP="009E0A15">
      <w:pPr>
        <w:pStyle w:val="a3"/>
        <w:spacing w:line="360" w:lineRule="auto"/>
        <w:ind w:firstLine="709"/>
        <w:jc w:val="both"/>
        <w:rPr>
          <w:sz w:val="28"/>
          <w:szCs w:val="28"/>
        </w:rPr>
      </w:pPr>
      <w:r w:rsidRPr="005C1EC7">
        <w:rPr>
          <w:sz w:val="28"/>
          <w:szCs w:val="28"/>
        </w:rPr>
        <w:t>Рассмотрим, на формирование, каких умений направлено каждое из действий.</w:t>
      </w:r>
    </w:p>
    <w:p w:rsidR="00E037B9" w:rsidRPr="0039339A" w:rsidRDefault="00E037B9" w:rsidP="009E0A15">
      <w:pPr>
        <w:pStyle w:val="a3"/>
        <w:spacing w:line="360" w:lineRule="auto"/>
        <w:ind w:firstLine="709"/>
        <w:jc w:val="both"/>
        <w:rPr>
          <w:b/>
          <w:i/>
          <w:sz w:val="28"/>
          <w:szCs w:val="28"/>
        </w:rPr>
      </w:pPr>
      <w:r w:rsidRPr="0039339A">
        <w:rPr>
          <w:b/>
          <w:i/>
          <w:sz w:val="28"/>
          <w:szCs w:val="28"/>
        </w:rPr>
        <w:t>Общеучебные действия:</w:t>
      </w:r>
    </w:p>
    <w:p w:rsidR="00E037B9" w:rsidRDefault="00E037B9" w:rsidP="009E0A15">
      <w:pPr>
        <w:pStyle w:val="a3"/>
        <w:numPr>
          <w:ilvl w:val="0"/>
          <w:numId w:val="2"/>
        </w:numPr>
        <w:spacing w:line="360" w:lineRule="auto"/>
        <w:jc w:val="both"/>
        <w:rPr>
          <w:sz w:val="28"/>
          <w:szCs w:val="28"/>
        </w:rPr>
      </w:pPr>
      <w:r w:rsidRPr="00E037B9">
        <w:rPr>
          <w:sz w:val="28"/>
          <w:szCs w:val="28"/>
        </w:rPr>
        <w:t>самостоятельное выделение и формулирование</w:t>
      </w:r>
      <w:r>
        <w:rPr>
          <w:sz w:val="28"/>
          <w:szCs w:val="28"/>
        </w:rPr>
        <w:t xml:space="preserve"> </w:t>
      </w:r>
      <w:r w:rsidRPr="00E037B9">
        <w:rPr>
          <w:sz w:val="28"/>
          <w:szCs w:val="28"/>
        </w:rPr>
        <w:t>познавательной цели;</w:t>
      </w:r>
    </w:p>
    <w:p w:rsidR="00E037B9" w:rsidRDefault="00E037B9" w:rsidP="009E0A15">
      <w:pPr>
        <w:pStyle w:val="a3"/>
        <w:numPr>
          <w:ilvl w:val="0"/>
          <w:numId w:val="2"/>
        </w:numPr>
        <w:spacing w:line="360" w:lineRule="auto"/>
        <w:jc w:val="both"/>
        <w:rPr>
          <w:sz w:val="28"/>
          <w:szCs w:val="28"/>
        </w:rPr>
      </w:pPr>
      <w:r w:rsidRPr="00E037B9">
        <w:rPr>
          <w:sz w:val="28"/>
          <w:szCs w:val="28"/>
        </w:rPr>
        <w:lastRenderedPageBreak/>
        <w:t>поиск    и    выделение    необходимой    информации;</w:t>
      </w:r>
      <w:r w:rsidR="0039339A">
        <w:rPr>
          <w:sz w:val="28"/>
          <w:szCs w:val="28"/>
        </w:rPr>
        <w:t xml:space="preserve"> применение </w:t>
      </w:r>
      <w:r w:rsidRPr="00E037B9">
        <w:rPr>
          <w:sz w:val="28"/>
          <w:szCs w:val="28"/>
        </w:rPr>
        <w:t>методов информационного поиска,  в том</w:t>
      </w:r>
      <w:r>
        <w:rPr>
          <w:sz w:val="28"/>
          <w:szCs w:val="28"/>
        </w:rPr>
        <w:t xml:space="preserve"> </w:t>
      </w:r>
      <w:r w:rsidR="0039339A">
        <w:rPr>
          <w:sz w:val="28"/>
          <w:szCs w:val="28"/>
        </w:rPr>
        <w:t xml:space="preserve">числе с </w:t>
      </w:r>
      <w:r w:rsidRPr="00E037B9">
        <w:rPr>
          <w:sz w:val="28"/>
          <w:szCs w:val="28"/>
        </w:rPr>
        <w:t xml:space="preserve">помощью компьютерных средств; </w:t>
      </w:r>
    </w:p>
    <w:p w:rsidR="00E037B9" w:rsidRDefault="00E037B9" w:rsidP="009E0A15">
      <w:pPr>
        <w:pStyle w:val="a3"/>
        <w:numPr>
          <w:ilvl w:val="0"/>
          <w:numId w:val="2"/>
        </w:numPr>
        <w:spacing w:line="360" w:lineRule="auto"/>
        <w:jc w:val="both"/>
        <w:rPr>
          <w:sz w:val="28"/>
          <w:szCs w:val="28"/>
        </w:rPr>
      </w:pPr>
      <w:r w:rsidRPr="00E037B9">
        <w:rPr>
          <w:sz w:val="28"/>
          <w:szCs w:val="28"/>
        </w:rPr>
        <w:t xml:space="preserve">структурирование знаний;      </w:t>
      </w:r>
    </w:p>
    <w:p w:rsidR="00E037B9" w:rsidRPr="0039339A" w:rsidRDefault="00E037B9" w:rsidP="009E0A15">
      <w:pPr>
        <w:pStyle w:val="a3"/>
        <w:numPr>
          <w:ilvl w:val="0"/>
          <w:numId w:val="2"/>
        </w:numPr>
        <w:spacing w:line="360" w:lineRule="auto"/>
        <w:jc w:val="both"/>
        <w:rPr>
          <w:sz w:val="28"/>
          <w:szCs w:val="28"/>
        </w:rPr>
      </w:pPr>
      <w:r w:rsidRPr="00E037B9">
        <w:rPr>
          <w:sz w:val="28"/>
          <w:szCs w:val="28"/>
        </w:rPr>
        <w:t>осознанное   и   произвольное   построение   речевого</w:t>
      </w:r>
      <w:r w:rsidR="0039339A">
        <w:rPr>
          <w:sz w:val="28"/>
          <w:szCs w:val="28"/>
        </w:rPr>
        <w:t xml:space="preserve"> </w:t>
      </w:r>
      <w:r w:rsidRPr="0039339A">
        <w:rPr>
          <w:sz w:val="28"/>
          <w:szCs w:val="28"/>
        </w:rPr>
        <w:t>высказывания в устной и письменной форме;</w:t>
      </w:r>
    </w:p>
    <w:p w:rsidR="00E037B9" w:rsidRPr="0039339A" w:rsidRDefault="00E037B9" w:rsidP="009E0A15">
      <w:pPr>
        <w:pStyle w:val="a3"/>
        <w:numPr>
          <w:ilvl w:val="0"/>
          <w:numId w:val="2"/>
        </w:numPr>
        <w:spacing w:line="360" w:lineRule="auto"/>
        <w:jc w:val="both"/>
        <w:rPr>
          <w:sz w:val="28"/>
          <w:szCs w:val="28"/>
        </w:rPr>
      </w:pPr>
      <w:r w:rsidRPr="00E037B9">
        <w:rPr>
          <w:sz w:val="28"/>
          <w:szCs w:val="28"/>
        </w:rPr>
        <w:t>выбор   наиболее   эффективных   способов   решения</w:t>
      </w:r>
      <w:r w:rsidR="0039339A">
        <w:rPr>
          <w:sz w:val="28"/>
          <w:szCs w:val="28"/>
        </w:rPr>
        <w:t xml:space="preserve"> </w:t>
      </w:r>
      <w:r w:rsidRPr="0039339A">
        <w:rPr>
          <w:sz w:val="28"/>
          <w:szCs w:val="28"/>
        </w:rPr>
        <w:t xml:space="preserve">задач в зависимости от конкретных условий; </w:t>
      </w:r>
    </w:p>
    <w:p w:rsidR="00E037B9" w:rsidRDefault="00E037B9" w:rsidP="009E0A15">
      <w:pPr>
        <w:pStyle w:val="a3"/>
        <w:numPr>
          <w:ilvl w:val="0"/>
          <w:numId w:val="2"/>
        </w:numPr>
        <w:spacing w:line="360" w:lineRule="auto"/>
        <w:jc w:val="both"/>
        <w:rPr>
          <w:sz w:val="28"/>
          <w:szCs w:val="28"/>
        </w:rPr>
      </w:pPr>
      <w:r w:rsidRPr="00E037B9">
        <w:rPr>
          <w:sz w:val="28"/>
          <w:szCs w:val="28"/>
        </w:rPr>
        <w:t>рефлексия способов и условий действия, контроль и</w:t>
      </w:r>
      <w:r>
        <w:rPr>
          <w:sz w:val="28"/>
          <w:szCs w:val="28"/>
        </w:rPr>
        <w:t xml:space="preserve"> </w:t>
      </w:r>
      <w:r w:rsidRPr="00E037B9">
        <w:rPr>
          <w:sz w:val="28"/>
          <w:szCs w:val="28"/>
        </w:rPr>
        <w:t>оценка процесса и результатов деятельности;</w:t>
      </w:r>
    </w:p>
    <w:p w:rsidR="005C1EC7" w:rsidRDefault="00E037B9" w:rsidP="009E0A15">
      <w:pPr>
        <w:pStyle w:val="a3"/>
        <w:numPr>
          <w:ilvl w:val="0"/>
          <w:numId w:val="2"/>
        </w:numPr>
        <w:spacing w:line="360" w:lineRule="auto"/>
        <w:jc w:val="both"/>
        <w:rPr>
          <w:sz w:val="28"/>
          <w:szCs w:val="28"/>
        </w:rPr>
      </w:pPr>
      <w:r w:rsidRPr="00E037B9">
        <w:rPr>
          <w:sz w:val="28"/>
          <w:szCs w:val="28"/>
        </w:rPr>
        <w:t>смысловое чтение; извлечение необходимой</w:t>
      </w:r>
      <w:r w:rsidR="0039339A">
        <w:rPr>
          <w:sz w:val="28"/>
          <w:szCs w:val="28"/>
        </w:rPr>
        <w:t xml:space="preserve"> </w:t>
      </w:r>
      <w:r w:rsidRPr="00E037B9">
        <w:rPr>
          <w:sz w:val="28"/>
          <w:szCs w:val="28"/>
        </w:rPr>
        <w:t>информации    из    прослушанных    текстов    различных</w:t>
      </w:r>
      <w:r w:rsidR="0039339A">
        <w:rPr>
          <w:sz w:val="28"/>
          <w:szCs w:val="28"/>
        </w:rPr>
        <w:t xml:space="preserve"> </w:t>
      </w:r>
      <w:r w:rsidRPr="0039339A">
        <w:rPr>
          <w:sz w:val="28"/>
          <w:szCs w:val="28"/>
        </w:rPr>
        <w:t>жанров;    определение    основной    и    второстепенной</w:t>
      </w:r>
      <w:r w:rsidR="0039339A">
        <w:rPr>
          <w:sz w:val="28"/>
          <w:szCs w:val="28"/>
        </w:rPr>
        <w:t xml:space="preserve"> </w:t>
      </w:r>
      <w:r w:rsidRPr="0039339A">
        <w:rPr>
          <w:sz w:val="28"/>
          <w:szCs w:val="28"/>
        </w:rPr>
        <w:t>информации;   понимание   и   адекватная   оценка  языка</w:t>
      </w:r>
      <w:r w:rsidR="0039339A" w:rsidRPr="0039339A">
        <w:rPr>
          <w:sz w:val="28"/>
          <w:szCs w:val="28"/>
        </w:rPr>
        <w:t xml:space="preserve"> </w:t>
      </w:r>
      <w:r w:rsidRPr="0039339A">
        <w:rPr>
          <w:sz w:val="28"/>
          <w:szCs w:val="28"/>
        </w:rPr>
        <w:t>средств массовой информации;</w:t>
      </w:r>
    </w:p>
    <w:p w:rsidR="004E09BA" w:rsidRPr="004E09BA" w:rsidRDefault="004E09BA" w:rsidP="009E0A15">
      <w:pPr>
        <w:pStyle w:val="a3"/>
        <w:numPr>
          <w:ilvl w:val="0"/>
          <w:numId w:val="2"/>
        </w:numPr>
        <w:spacing w:line="360" w:lineRule="auto"/>
        <w:jc w:val="both"/>
        <w:rPr>
          <w:sz w:val="28"/>
          <w:szCs w:val="28"/>
        </w:rPr>
      </w:pPr>
      <w:r w:rsidRPr="004E09BA">
        <w:rPr>
          <w:sz w:val="28"/>
          <w:szCs w:val="2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4E09BA" w:rsidRPr="004E09BA" w:rsidRDefault="004E09BA" w:rsidP="009E0A15">
      <w:pPr>
        <w:pStyle w:val="a3"/>
        <w:spacing w:line="360" w:lineRule="auto"/>
        <w:ind w:left="360"/>
        <w:jc w:val="both"/>
        <w:rPr>
          <w:b/>
          <w:i/>
          <w:sz w:val="28"/>
          <w:szCs w:val="28"/>
        </w:rPr>
      </w:pPr>
      <w:r w:rsidRPr="004E09BA">
        <w:rPr>
          <w:b/>
          <w:i/>
          <w:sz w:val="28"/>
          <w:szCs w:val="28"/>
        </w:rPr>
        <w:t xml:space="preserve">Логические универсальные действия: </w:t>
      </w:r>
    </w:p>
    <w:p w:rsidR="004E09BA" w:rsidRPr="004E09BA" w:rsidRDefault="004E09BA" w:rsidP="009E0A15">
      <w:pPr>
        <w:pStyle w:val="a3"/>
        <w:numPr>
          <w:ilvl w:val="0"/>
          <w:numId w:val="2"/>
        </w:numPr>
        <w:spacing w:line="360" w:lineRule="auto"/>
        <w:jc w:val="both"/>
        <w:rPr>
          <w:sz w:val="28"/>
          <w:szCs w:val="28"/>
        </w:rPr>
      </w:pPr>
      <w:r w:rsidRPr="004E09BA">
        <w:rPr>
          <w:sz w:val="28"/>
          <w:szCs w:val="28"/>
        </w:rPr>
        <w:t>анализ    объектов    с    целью    выделения    признаков (существенных и несущественных);</w:t>
      </w:r>
    </w:p>
    <w:p w:rsidR="004E09BA" w:rsidRPr="004E09BA" w:rsidRDefault="004E09BA" w:rsidP="009E0A15">
      <w:pPr>
        <w:pStyle w:val="a3"/>
        <w:numPr>
          <w:ilvl w:val="0"/>
          <w:numId w:val="2"/>
        </w:numPr>
        <w:spacing w:line="360" w:lineRule="auto"/>
        <w:jc w:val="both"/>
        <w:rPr>
          <w:sz w:val="28"/>
          <w:szCs w:val="28"/>
        </w:rPr>
      </w:pPr>
      <w:r w:rsidRPr="004E09BA">
        <w:rPr>
          <w:sz w:val="28"/>
          <w:szCs w:val="28"/>
        </w:rPr>
        <w:t>синтез — составление целого из частей, в том числе самостоятельное достраивание с восполнением недостающих компонентов;</w:t>
      </w:r>
    </w:p>
    <w:p w:rsidR="004E09BA" w:rsidRDefault="004E09BA" w:rsidP="009E0A15">
      <w:pPr>
        <w:pStyle w:val="a3"/>
        <w:numPr>
          <w:ilvl w:val="0"/>
          <w:numId w:val="2"/>
        </w:numPr>
        <w:spacing w:line="360" w:lineRule="auto"/>
        <w:jc w:val="both"/>
        <w:rPr>
          <w:sz w:val="28"/>
          <w:szCs w:val="28"/>
        </w:rPr>
      </w:pPr>
      <w:r w:rsidRPr="004E09BA">
        <w:rPr>
          <w:sz w:val="28"/>
          <w:szCs w:val="28"/>
        </w:rPr>
        <w:t>выбор     оснований    и    критериев    для    сравнения,</w:t>
      </w:r>
      <w:r>
        <w:rPr>
          <w:sz w:val="28"/>
          <w:szCs w:val="28"/>
        </w:rPr>
        <w:t xml:space="preserve"> классификации объектов; </w:t>
      </w:r>
    </w:p>
    <w:p w:rsidR="004E09BA" w:rsidRPr="004E09BA" w:rsidRDefault="004E09BA" w:rsidP="009E0A15">
      <w:pPr>
        <w:pStyle w:val="a3"/>
        <w:numPr>
          <w:ilvl w:val="0"/>
          <w:numId w:val="2"/>
        </w:numPr>
        <w:spacing w:line="360" w:lineRule="auto"/>
        <w:jc w:val="both"/>
        <w:rPr>
          <w:sz w:val="28"/>
          <w:szCs w:val="28"/>
        </w:rPr>
      </w:pPr>
      <w:r w:rsidRPr="004E09BA">
        <w:rPr>
          <w:sz w:val="28"/>
          <w:szCs w:val="28"/>
        </w:rPr>
        <w:t>подведение под понятие, выведение следствий;</w:t>
      </w:r>
    </w:p>
    <w:p w:rsidR="004E09BA" w:rsidRDefault="004E09BA" w:rsidP="009E0A15">
      <w:pPr>
        <w:pStyle w:val="a3"/>
        <w:numPr>
          <w:ilvl w:val="0"/>
          <w:numId w:val="2"/>
        </w:numPr>
        <w:spacing w:line="360" w:lineRule="auto"/>
        <w:jc w:val="both"/>
        <w:rPr>
          <w:sz w:val="28"/>
          <w:szCs w:val="28"/>
        </w:rPr>
      </w:pPr>
      <w:r w:rsidRPr="004E09BA">
        <w:rPr>
          <w:sz w:val="28"/>
          <w:szCs w:val="28"/>
        </w:rPr>
        <w:t xml:space="preserve">установление </w:t>
      </w:r>
      <w:r>
        <w:rPr>
          <w:sz w:val="28"/>
          <w:szCs w:val="28"/>
        </w:rPr>
        <w:t xml:space="preserve">причинно-следственных связей; </w:t>
      </w:r>
    </w:p>
    <w:p w:rsidR="004E09BA" w:rsidRPr="004E09BA" w:rsidRDefault="004E09BA" w:rsidP="009E0A15">
      <w:pPr>
        <w:pStyle w:val="a3"/>
        <w:numPr>
          <w:ilvl w:val="0"/>
          <w:numId w:val="2"/>
        </w:numPr>
        <w:spacing w:line="360" w:lineRule="auto"/>
        <w:jc w:val="both"/>
        <w:rPr>
          <w:sz w:val="28"/>
          <w:szCs w:val="28"/>
        </w:rPr>
      </w:pPr>
      <w:r w:rsidRPr="004E09BA">
        <w:rPr>
          <w:sz w:val="28"/>
          <w:szCs w:val="28"/>
        </w:rPr>
        <w:t>построение логической цепи рассуждений;</w:t>
      </w:r>
    </w:p>
    <w:p w:rsidR="004E09BA" w:rsidRPr="004E09BA" w:rsidRDefault="004E09BA" w:rsidP="009E0A15">
      <w:pPr>
        <w:pStyle w:val="a3"/>
        <w:numPr>
          <w:ilvl w:val="0"/>
          <w:numId w:val="2"/>
        </w:numPr>
        <w:spacing w:line="360" w:lineRule="auto"/>
        <w:jc w:val="both"/>
        <w:rPr>
          <w:sz w:val="28"/>
          <w:szCs w:val="28"/>
        </w:rPr>
      </w:pPr>
      <w:r w:rsidRPr="004E09BA">
        <w:rPr>
          <w:sz w:val="28"/>
          <w:szCs w:val="28"/>
        </w:rPr>
        <w:t>доказательство;</w:t>
      </w:r>
    </w:p>
    <w:p w:rsidR="004E09BA" w:rsidRPr="004E09BA" w:rsidRDefault="004E09BA" w:rsidP="009E0A15">
      <w:pPr>
        <w:pStyle w:val="a3"/>
        <w:numPr>
          <w:ilvl w:val="0"/>
          <w:numId w:val="2"/>
        </w:numPr>
        <w:spacing w:line="360" w:lineRule="auto"/>
        <w:jc w:val="both"/>
        <w:rPr>
          <w:sz w:val="28"/>
          <w:szCs w:val="28"/>
        </w:rPr>
      </w:pPr>
      <w:r w:rsidRPr="004E09BA">
        <w:rPr>
          <w:sz w:val="28"/>
          <w:szCs w:val="28"/>
        </w:rPr>
        <w:t>выдвижение гипотез и их обоснование.</w:t>
      </w:r>
    </w:p>
    <w:p w:rsidR="004E09BA" w:rsidRPr="004E09BA" w:rsidRDefault="004E09BA" w:rsidP="009E0A15">
      <w:pPr>
        <w:pStyle w:val="a3"/>
        <w:spacing w:line="360" w:lineRule="auto"/>
        <w:ind w:left="360"/>
        <w:jc w:val="both"/>
        <w:rPr>
          <w:b/>
          <w:i/>
          <w:sz w:val="28"/>
          <w:szCs w:val="28"/>
        </w:rPr>
      </w:pPr>
      <w:r w:rsidRPr="004E09BA">
        <w:rPr>
          <w:b/>
          <w:i/>
          <w:sz w:val="28"/>
          <w:szCs w:val="28"/>
        </w:rPr>
        <w:t xml:space="preserve">Постановка и решение проблемы: </w:t>
      </w:r>
    </w:p>
    <w:p w:rsidR="004E09BA" w:rsidRDefault="004E09BA" w:rsidP="009E0A15">
      <w:pPr>
        <w:pStyle w:val="a3"/>
        <w:numPr>
          <w:ilvl w:val="0"/>
          <w:numId w:val="2"/>
        </w:numPr>
        <w:spacing w:line="360" w:lineRule="auto"/>
        <w:jc w:val="both"/>
        <w:rPr>
          <w:sz w:val="28"/>
          <w:szCs w:val="28"/>
        </w:rPr>
      </w:pPr>
      <w:r w:rsidRPr="004E09BA">
        <w:rPr>
          <w:sz w:val="28"/>
          <w:szCs w:val="28"/>
        </w:rPr>
        <w:lastRenderedPageBreak/>
        <w:t>формулирование проблемы; самостоятельное создание способов решения проблем творческого и поискового характера.</w:t>
      </w:r>
    </w:p>
    <w:p w:rsidR="004E09BA" w:rsidRPr="004E09BA" w:rsidRDefault="00A71BE9" w:rsidP="00A71BE9">
      <w:pPr>
        <w:pStyle w:val="a3"/>
        <w:spacing w:line="360" w:lineRule="auto"/>
        <w:ind w:left="360"/>
        <w:jc w:val="both"/>
        <w:rPr>
          <w:b/>
          <w:i/>
          <w:sz w:val="28"/>
          <w:szCs w:val="28"/>
        </w:rPr>
      </w:pPr>
      <w:r>
        <w:rPr>
          <w:b/>
          <w:i/>
          <w:sz w:val="28"/>
          <w:szCs w:val="28"/>
        </w:rPr>
        <w:t xml:space="preserve">Знаково-символические </w:t>
      </w:r>
      <w:r w:rsidR="004E09BA" w:rsidRPr="004E09BA">
        <w:rPr>
          <w:b/>
          <w:i/>
          <w:sz w:val="28"/>
          <w:szCs w:val="28"/>
        </w:rPr>
        <w:t xml:space="preserve">действия:        </w:t>
      </w:r>
    </w:p>
    <w:p w:rsidR="004E09BA" w:rsidRPr="004E09BA" w:rsidRDefault="00A71BE9" w:rsidP="00A71BE9">
      <w:pPr>
        <w:pStyle w:val="a3"/>
        <w:numPr>
          <w:ilvl w:val="0"/>
          <w:numId w:val="2"/>
        </w:numPr>
        <w:spacing w:line="360" w:lineRule="auto"/>
        <w:rPr>
          <w:sz w:val="28"/>
          <w:szCs w:val="28"/>
        </w:rPr>
      </w:pPr>
      <w:r>
        <w:rPr>
          <w:sz w:val="28"/>
          <w:szCs w:val="28"/>
        </w:rPr>
        <w:t xml:space="preserve">Моделирование  – преобразование объекта в  модель, </w:t>
      </w:r>
      <w:r w:rsidR="004E09BA" w:rsidRPr="004E09BA">
        <w:rPr>
          <w:sz w:val="28"/>
          <w:szCs w:val="28"/>
        </w:rPr>
        <w:t>где  выделены</w:t>
      </w:r>
      <w:r w:rsidR="004E09BA">
        <w:rPr>
          <w:sz w:val="28"/>
          <w:szCs w:val="28"/>
        </w:rPr>
        <w:t xml:space="preserve"> </w:t>
      </w:r>
      <w:r w:rsidR="004E09BA" w:rsidRPr="004E09BA">
        <w:rPr>
          <w:sz w:val="28"/>
          <w:szCs w:val="28"/>
        </w:rPr>
        <w:t>существенные    характеристики    объекта    (пространственно-графическая или знаково-символическая).</w:t>
      </w:r>
    </w:p>
    <w:p w:rsidR="004E09BA" w:rsidRDefault="004E09BA" w:rsidP="009E0A15">
      <w:pPr>
        <w:pStyle w:val="a3"/>
        <w:numPr>
          <w:ilvl w:val="0"/>
          <w:numId w:val="2"/>
        </w:numPr>
        <w:spacing w:line="360" w:lineRule="auto"/>
        <w:jc w:val="both"/>
        <w:rPr>
          <w:sz w:val="28"/>
          <w:szCs w:val="28"/>
        </w:rPr>
      </w:pPr>
      <w:r w:rsidRPr="004E09BA">
        <w:rPr>
          <w:sz w:val="28"/>
          <w:szCs w:val="28"/>
        </w:rPr>
        <w:t xml:space="preserve">Преобразование модели с целью выявления общих законов. Умение использовать </w:t>
      </w:r>
      <w:proofErr w:type="spellStart"/>
      <w:r w:rsidRPr="004E09BA">
        <w:rPr>
          <w:sz w:val="28"/>
          <w:szCs w:val="28"/>
        </w:rPr>
        <w:t>знаково</w:t>
      </w:r>
      <w:proofErr w:type="spellEnd"/>
      <w:r w:rsidR="00A71BE9">
        <w:rPr>
          <w:sz w:val="28"/>
          <w:szCs w:val="28"/>
        </w:rPr>
        <w:t xml:space="preserve"> </w:t>
      </w:r>
      <w:r w:rsidRPr="004E09BA">
        <w:rPr>
          <w:sz w:val="28"/>
          <w:szCs w:val="28"/>
        </w:rPr>
        <w:t>-</w:t>
      </w:r>
      <w:r w:rsidR="00A71BE9">
        <w:rPr>
          <w:sz w:val="28"/>
          <w:szCs w:val="28"/>
        </w:rPr>
        <w:t xml:space="preserve"> </w:t>
      </w:r>
      <w:r w:rsidRPr="004E09BA">
        <w:rPr>
          <w:sz w:val="28"/>
          <w:szCs w:val="28"/>
        </w:rPr>
        <w:t>символические средства для обработки информации и осуществлять еѐ переработку для дальнейшего применения также является важным аспектом в изучении математики.</w:t>
      </w:r>
    </w:p>
    <w:p w:rsidR="004E09BA" w:rsidRDefault="004E09BA" w:rsidP="00F521AC">
      <w:pPr>
        <w:pStyle w:val="a3"/>
        <w:spacing w:line="360" w:lineRule="auto"/>
        <w:ind w:firstLine="709"/>
        <w:rPr>
          <w:sz w:val="28"/>
          <w:szCs w:val="28"/>
        </w:rPr>
      </w:pPr>
      <w:r w:rsidRPr="004E09BA">
        <w:rPr>
          <w:sz w:val="28"/>
          <w:szCs w:val="28"/>
        </w:rPr>
        <w:t>Если обобщить все выше сказанное, то получаем такую таблицу</w:t>
      </w:r>
      <w:r>
        <w:rPr>
          <w:sz w:val="28"/>
          <w:szCs w:val="28"/>
        </w:rPr>
        <w:t xml:space="preserve">. </w:t>
      </w:r>
      <w:r w:rsidRPr="004E09BA">
        <w:rPr>
          <w:sz w:val="28"/>
          <w:szCs w:val="28"/>
        </w:rPr>
        <w:t>Овладение учащимися универсальными учебными действиями происходит в контексте разных   тем и разных учебных предметов. Совершенно очевидно, что жѐсткой градации по формированию определѐнного вида УУД в процессе изучения конкретного предмета нет и не может быть. Однако, перенос акцентов возможен. В одних темах может уделяться большее внимание формированию одних видов УУД, в других – на формирование других УУД. Но в целом, содержание учебного курса должно быть выстроено так, чтобы одним из планируемых результатов изучения различных тем стало бы формирование всех четырех видов универсальных учебных действий.</w:t>
      </w:r>
    </w:p>
    <w:p w:rsidR="00F521AC" w:rsidRPr="00F15B47" w:rsidRDefault="009E0A15" w:rsidP="00F521AC">
      <w:pPr>
        <w:pStyle w:val="a3"/>
        <w:spacing w:line="360" w:lineRule="auto"/>
        <w:ind w:firstLine="709"/>
        <w:rPr>
          <w:sz w:val="28"/>
        </w:rPr>
      </w:pPr>
      <w:r w:rsidRPr="009E0A15">
        <w:rPr>
          <w:sz w:val="28"/>
          <w:szCs w:val="28"/>
        </w:rPr>
        <w:t xml:space="preserve">Для формирования </w:t>
      </w:r>
      <w:r w:rsidR="00F521AC">
        <w:rPr>
          <w:sz w:val="28"/>
          <w:szCs w:val="28"/>
        </w:rPr>
        <w:t xml:space="preserve">активных </w:t>
      </w:r>
      <w:r w:rsidRPr="009E0A15">
        <w:rPr>
          <w:sz w:val="28"/>
          <w:szCs w:val="28"/>
        </w:rPr>
        <w:t>познавательных учебных действий</w:t>
      </w:r>
      <w:r w:rsidR="00F521AC">
        <w:rPr>
          <w:sz w:val="28"/>
          <w:szCs w:val="28"/>
        </w:rPr>
        <w:t xml:space="preserve"> можно использовать прием в основе которого лежит</w:t>
      </w:r>
      <w:r w:rsidR="00F521AC" w:rsidRPr="00F15B47">
        <w:rPr>
          <w:sz w:val="28"/>
        </w:rPr>
        <w:t xml:space="preserve"> -</w:t>
      </w:r>
      <w:r w:rsidR="00F521AC">
        <w:rPr>
          <w:sz w:val="28"/>
        </w:rPr>
        <w:t xml:space="preserve"> </w:t>
      </w:r>
      <w:r w:rsidR="00F521AC" w:rsidRPr="00F15B47">
        <w:rPr>
          <w:sz w:val="28"/>
        </w:rPr>
        <w:t>обучающая функция ошибки.</w:t>
      </w:r>
    </w:p>
    <w:p w:rsidR="00F521AC" w:rsidRDefault="00F521AC" w:rsidP="00F521A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Пословица гласит: на ошибках учатся. При этом, более полезным считается обучение на чужих ошибках, чем на собственных. В самом примитивном понимании ошибка учит не повторять её. Для того, чтобы обучение состоялось, от учащегося требуется, прежде всего, умение обнаруживать ошибки. Опыт показывает, что целенаправленное формирование данного умения приносит значительную пользу, а небольшие затраты времени сторицей окупаются.</w:t>
      </w:r>
    </w:p>
    <w:p w:rsidR="00A56945" w:rsidRPr="00F15B47" w:rsidRDefault="00A56945" w:rsidP="00A56945">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 xml:space="preserve">Например:  </w:t>
      </w:r>
      <w:r w:rsidRPr="00F15B47">
        <w:rPr>
          <w:rFonts w:ascii="Times New Roman" w:hAnsi="Times New Roman" w:cs="Times New Roman"/>
          <w:sz w:val="28"/>
        </w:rPr>
        <w:t>С</w:t>
      </w:r>
      <w:r>
        <w:rPr>
          <w:rFonts w:ascii="Times New Roman" w:hAnsi="Times New Roman" w:cs="Times New Roman"/>
          <w:sz w:val="28"/>
        </w:rPr>
        <w:t>равнение</w:t>
      </w:r>
      <w:r w:rsidRPr="00F15B47">
        <w:rPr>
          <w:rFonts w:ascii="Times New Roman" w:hAnsi="Times New Roman" w:cs="Times New Roman"/>
          <w:sz w:val="28"/>
        </w:rPr>
        <w:t xml:space="preserve"> двух определений</w:t>
      </w:r>
      <w:r>
        <w:rPr>
          <w:rFonts w:ascii="Times New Roman" w:hAnsi="Times New Roman" w:cs="Times New Roman"/>
          <w:sz w:val="28"/>
        </w:rPr>
        <w:t xml:space="preserve">, одно из которых имеет ошибки или неточности, или </w:t>
      </w:r>
      <w:r w:rsidRPr="00F15B47">
        <w:rPr>
          <w:rFonts w:ascii="Times New Roman" w:hAnsi="Times New Roman" w:cs="Times New Roman"/>
          <w:sz w:val="28"/>
        </w:rPr>
        <w:t>называется ошибка без указания точно ее местонахождения, т.е. определяется</w:t>
      </w:r>
      <w:r>
        <w:rPr>
          <w:rFonts w:ascii="Times New Roman" w:hAnsi="Times New Roman" w:cs="Times New Roman"/>
          <w:sz w:val="28"/>
        </w:rPr>
        <w:t xml:space="preserve"> </w:t>
      </w:r>
      <w:r w:rsidRPr="00F15B47">
        <w:rPr>
          <w:rFonts w:ascii="Times New Roman" w:hAnsi="Times New Roman" w:cs="Times New Roman"/>
          <w:sz w:val="28"/>
        </w:rPr>
        <w:t>предмет поиска, но не ограничивается область поиска;</w:t>
      </w:r>
      <w:r w:rsidR="001156DC">
        <w:rPr>
          <w:rFonts w:ascii="Times New Roman" w:hAnsi="Times New Roman" w:cs="Times New Roman"/>
          <w:sz w:val="28"/>
        </w:rPr>
        <w:t xml:space="preserve"> Так же можно рассмотреть </w:t>
      </w:r>
      <w:r w:rsidR="001156DC" w:rsidRPr="00F15B47">
        <w:rPr>
          <w:rFonts w:ascii="Times New Roman" w:hAnsi="Times New Roman" w:cs="Times New Roman"/>
          <w:sz w:val="28"/>
        </w:rPr>
        <w:t>такую организацию деятельности учащихся: одно и то же задание выполняют на доске 2-4 человека, остальные учащиеся – в тетрадях, проверять решение на доске разрешается после того, как все отвечающие выполнили задание. Далее</w:t>
      </w:r>
      <w:r w:rsidR="001156DC">
        <w:rPr>
          <w:rFonts w:ascii="Times New Roman" w:hAnsi="Times New Roman" w:cs="Times New Roman"/>
          <w:sz w:val="28"/>
        </w:rPr>
        <w:t xml:space="preserve"> </w:t>
      </w:r>
      <w:r w:rsidR="001156DC" w:rsidRPr="00F15B47">
        <w:rPr>
          <w:rFonts w:ascii="Times New Roman" w:hAnsi="Times New Roman" w:cs="Times New Roman"/>
          <w:sz w:val="28"/>
        </w:rPr>
        <w:t>- этап сравнения результатов, анализ ошибок, исправление и обязательное теоретическое обоснование. Учащиеся, даже в старших классах,</w:t>
      </w:r>
      <w:r w:rsidR="001156DC">
        <w:rPr>
          <w:rFonts w:ascii="Times New Roman" w:hAnsi="Times New Roman" w:cs="Times New Roman"/>
          <w:sz w:val="28"/>
        </w:rPr>
        <w:t xml:space="preserve"> очень любят такие этапы урока.</w:t>
      </w:r>
    </w:p>
    <w:p w:rsidR="00A56945" w:rsidRDefault="001156DC" w:rsidP="00A56945">
      <w:pPr>
        <w:spacing w:after="0" w:line="360" w:lineRule="auto"/>
        <w:ind w:firstLine="709"/>
        <w:jc w:val="both"/>
        <w:rPr>
          <w:rFonts w:ascii="Times New Roman" w:hAnsi="Times New Roman" w:cs="Times New Roman"/>
          <w:sz w:val="28"/>
        </w:rPr>
      </w:pPr>
      <w:r>
        <w:rPr>
          <w:rFonts w:ascii="Times New Roman" w:hAnsi="Times New Roman" w:cs="Times New Roman"/>
          <w:sz w:val="28"/>
        </w:rPr>
        <w:t>В результате мы имеем</w:t>
      </w:r>
      <w:r w:rsidR="00A56945">
        <w:rPr>
          <w:rFonts w:ascii="Times New Roman" w:hAnsi="Times New Roman" w:cs="Times New Roman"/>
          <w:sz w:val="28"/>
        </w:rPr>
        <w:t>:</w:t>
      </w:r>
      <w:r>
        <w:rPr>
          <w:rFonts w:ascii="Times New Roman" w:hAnsi="Times New Roman" w:cs="Times New Roman"/>
          <w:sz w:val="28"/>
        </w:rPr>
        <w:t xml:space="preserve"> </w:t>
      </w:r>
      <w:r w:rsidR="00A56945" w:rsidRPr="00F15B47">
        <w:rPr>
          <w:rFonts w:ascii="Times New Roman" w:hAnsi="Times New Roman" w:cs="Times New Roman"/>
          <w:sz w:val="28"/>
        </w:rPr>
        <w:t>Поиск необходимой информации, установление причинно – следственных связей, построение цепи рассуждений.</w:t>
      </w:r>
      <w:r w:rsidR="00A56945">
        <w:rPr>
          <w:rFonts w:ascii="Times New Roman" w:hAnsi="Times New Roman" w:cs="Times New Roman"/>
          <w:sz w:val="28"/>
        </w:rPr>
        <w:t xml:space="preserve"> </w:t>
      </w:r>
      <w:r w:rsidR="00A56945" w:rsidRPr="00F15B47">
        <w:rPr>
          <w:rFonts w:ascii="Times New Roman" w:hAnsi="Times New Roman" w:cs="Times New Roman"/>
          <w:sz w:val="28"/>
        </w:rPr>
        <w:t>Сравнение с целью выявления сходства и различий, самостоятельное создание алгоритма, контроль и оценка процесса и результатов деятельности.</w:t>
      </w:r>
    </w:p>
    <w:p w:rsidR="00A56945" w:rsidRPr="00F15B47" w:rsidRDefault="00A56945" w:rsidP="00A56945">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Таким образом,</w:t>
      </w:r>
      <w:r>
        <w:rPr>
          <w:rFonts w:ascii="Times New Roman" w:hAnsi="Times New Roman" w:cs="Times New Roman"/>
          <w:sz w:val="28"/>
        </w:rPr>
        <w:t xml:space="preserve"> </w:t>
      </w:r>
      <w:r w:rsidRPr="00F15B47">
        <w:rPr>
          <w:rFonts w:ascii="Times New Roman" w:hAnsi="Times New Roman" w:cs="Times New Roman"/>
          <w:sz w:val="28"/>
        </w:rPr>
        <w:t>можно организовать</w:t>
      </w:r>
      <w:r>
        <w:rPr>
          <w:rFonts w:ascii="Times New Roman" w:hAnsi="Times New Roman" w:cs="Times New Roman"/>
          <w:sz w:val="28"/>
        </w:rPr>
        <w:t xml:space="preserve"> </w:t>
      </w:r>
      <w:r w:rsidRPr="00F15B47">
        <w:rPr>
          <w:rFonts w:ascii="Times New Roman" w:hAnsi="Times New Roman" w:cs="Times New Roman"/>
          <w:sz w:val="28"/>
        </w:rPr>
        <w:t>работу так, чтобы ошибка открывала новый нюанс, заставляла по – новому взглянуть на уже, казалось бы, изученное, ещё раз вызвать к нему интерес. Такой процесс постепенно вырабатывает у учащихся потребность контролировать свои действия, причем не только в математике, умение выявлять и устранять свои ошибки. Без такого умения нет математической культуры. Воспитательное воздействие подобного процесса ещё важнее обучающего.</w:t>
      </w:r>
    </w:p>
    <w:p w:rsidR="00A56945" w:rsidRPr="00F15B47" w:rsidRDefault="00A56945" w:rsidP="00A56945">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Для эффективного использования активных методов обучения необходимо активное сотрудничество учителя и ученика. Сложившиеся отношения между учителем и учениками влияют на учебную деятельность ученика. </w:t>
      </w:r>
    </w:p>
    <w:p w:rsidR="00A56945" w:rsidRPr="00F15B47" w:rsidRDefault="00A56945" w:rsidP="00A56945">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Без хорошо продуманных методов обучения трудно организовать усвоение программного материала. Вот почему следует совершенствовать те методы и средства обучения, которые помогают вовлечь учащихся в познавательный поиск, в труд учения: помогают научить учащихся активно, </w:t>
      </w:r>
      <w:r w:rsidRPr="00F15B47">
        <w:rPr>
          <w:rFonts w:ascii="Times New Roman" w:hAnsi="Times New Roman" w:cs="Times New Roman"/>
          <w:sz w:val="28"/>
        </w:rPr>
        <w:lastRenderedPageBreak/>
        <w:t xml:space="preserve">самостоятельно добывать знания, возбуждают их мысль и развивают интерес к предмету. </w:t>
      </w:r>
    </w:p>
    <w:p w:rsidR="001156DC" w:rsidRPr="001156DC" w:rsidRDefault="00A56945"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Важно будоражить ребят, заставить их думать. Учащиеся могут высказать свою точку зрения, обосновывать выводы, но если они неверны, поправить. Не надо жалеть времени на многократность повторения цифрового материала, определений, выводов</w:t>
      </w:r>
      <w:r w:rsidR="001156DC">
        <w:rPr>
          <w:rFonts w:ascii="Times New Roman" w:hAnsi="Times New Roman" w:cs="Times New Roman"/>
          <w:sz w:val="28"/>
        </w:rPr>
        <w:t>, это окупится знанием учащихся.</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Какие же действия учителя позволяют сформировать </w:t>
      </w:r>
      <w:r>
        <w:rPr>
          <w:rFonts w:ascii="Times New Roman" w:hAnsi="Times New Roman" w:cs="Times New Roman"/>
          <w:sz w:val="28"/>
        </w:rPr>
        <w:t xml:space="preserve">познавательные </w:t>
      </w:r>
      <w:r w:rsidRPr="00F15B47">
        <w:rPr>
          <w:rFonts w:ascii="Times New Roman" w:hAnsi="Times New Roman" w:cs="Times New Roman"/>
          <w:sz w:val="28"/>
        </w:rPr>
        <w:t xml:space="preserve">универсальные учебные действия?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1. Для развития умения оценивать свою работу дети вместе с учителем разрабатывают алгоритм оценивания своего задания. Обращается внимание на развивающую ценность любого задания. Учитель не сравнивает детей между собой, а показывает достижения ребенка по сравнению с его вчерашними достижениями.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2. Учитель привлекает детей к открытию новых знаний. Они вместе обсуждают,</w:t>
      </w:r>
      <w:r>
        <w:rPr>
          <w:rFonts w:ascii="Times New Roman" w:hAnsi="Times New Roman" w:cs="Times New Roman"/>
          <w:sz w:val="28"/>
        </w:rPr>
        <w:t xml:space="preserve"> </w:t>
      </w:r>
      <w:r w:rsidRPr="00F15B47">
        <w:rPr>
          <w:rFonts w:ascii="Times New Roman" w:hAnsi="Times New Roman" w:cs="Times New Roman"/>
          <w:sz w:val="28"/>
        </w:rPr>
        <w:t xml:space="preserve">для чего нужно то или иное знание, как оно пригодится в жизни.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3. Учитель обучает детей приемам работы в группах, дети вместе с учителем исследуют, как можно прийти к единому решению в работе в группах, анализируют учебные конфликты и находят совместно пути их решения.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4. Учитель на уроке уделяет большое внимание самопроверке детей, обучая их, как можно найти и исправить ошибку. За ошибки не наказывают, объясняя, что все учатся на ошибках.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5. Учитель, создавая проблемную ситуацию, обнаруживая противоречивость или недостаточность знаний, вместе с детьми определяет цель урока.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6. Учитель включает детей в открытие новых знаний.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7. Учитель учит детей тем навыкам, которые им пригодятся в работе с информацией - пересказу, составлению плана, знакомит с разными источниками, используемыми для поиска информации. Детей учат</w:t>
      </w:r>
      <w:r>
        <w:rPr>
          <w:rFonts w:ascii="Times New Roman" w:hAnsi="Times New Roman" w:cs="Times New Roman"/>
          <w:sz w:val="28"/>
        </w:rPr>
        <w:t xml:space="preserve"> </w:t>
      </w:r>
      <w:r w:rsidRPr="00F15B47">
        <w:rPr>
          <w:rFonts w:ascii="Times New Roman" w:hAnsi="Times New Roman" w:cs="Times New Roman"/>
          <w:sz w:val="28"/>
        </w:rPr>
        <w:t xml:space="preserve">способам </w:t>
      </w:r>
      <w:r w:rsidRPr="00F15B47">
        <w:rPr>
          <w:rFonts w:ascii="Times New Roman" w:hAnsi="Times New Roman" w:cs="Times New Roman"/>
          <w:sz w:val="28"/>
        </w:rPr>
        <w:lastRenderedPageBreak/>
        <w:t>эффективного запоминания. В ходе учебной деятельности развивается</w:t>
      </w:r>
      <w:r>
        <w:rPr>
          <w:rFonts w:ascii="Times New Roman" w:hAnsi="Times New Roman" w:cs="Times New Roman"/>
          <w:sz w:val="28"/>
        </w:rPr>
        <w:t xml:space="preserve"> </w:t>
      </w:r>
      <w:r w:rsidRPr="00F15B47">
        <w:rPr>
          <w:rFonts w:ascii="Times New Roman" w:hAnsi="Times New Roman" w:cs="Times New Roman"/>
          <w:sz w:val="28"/>
        </w:rPr>
        <w:t xml:space="preserve">память и логические операции мышления детей. Учитель обращает внимание на общие способы действий в той или иной ситуации.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8. Учитель учит ребенка делать нравственный выбор в рамках работы с ценностным материалом и его анализом. Учитель использует проектные формы работы на уроке и внеурочной деятельности.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9. Учитель показывает и объясняет, за что была поставлена та или иная отметка, учит детей оценивать работу по критериям и самостоятельно выбирать критерии для оценки. Согласно этим критериям учеников учат оценивать и свою работу.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10. Учитель учит ребенка ставить цели и искать пути их достижения, а также решения возникающих проблем. Перед началом решения составляется совместный план действий.</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11. Учитель учит разным способам выражения своих мыслей, искусству спора, отстаивания собственного мнения, уважения мнения других.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12. Учитель организует формы деятельности, в рамках которой дети могли бы</w:t>
      </w:r>
      <w:r>
        <w:rPr>
          <w:rFonts w:ascii="Times New Roman" w:hAnsi="Times New Roman" w:cs="Times New Roman"/>
          <w:sz w:val="28"/>
        </w:rPr>
        <w:t xml:space="preserve"> </w:t>
      </w:r>
      <w:r w:rsidRPr="00F15B47">
        <w:rPr>
          <w:rFonts w:ascii="Times New Roman" w:hAnsi="Times New Roman" w:cs="Times New Roman"/>
          <w:sz w:val="28"/>
        </w:rPr>
        <w:t xml:space="preserve">усвоить нужные знания и ценностный ряд.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13. Учитель и ребенок общаются с позиции сотрудничества; педагог показывает, как распределять роли и обязанности, работая в коллективе. При этом учитель активно включает каждого в учебный процесс, а также поощряет учебное сотрудничество между учениками, учениками и учителем. В их совместной деятельности у учащихся формируются общечеловеческие ценности. </w:t>
      </w:r>
    </w:p>
    <w:p w:rsidR="001156DC" w:rsidRPr="00F15B47"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14. Учитель и ученики вместе решают возникающие учебные проблемы. Ученикам дается возможность самостоятельно выбирать задания из предложенных. </w:t>
      </w:r>
    </w:p>
    <w:p w:rsidR="001156DC" w:rsidRDefault="001156DC" w:rsidP="001156DC">
      <w:pPr>
        <w:spacing w:after="0" w:line="360" w:lineRule="auto"/>
        <w:ind w:firstLine="709"/>
        <w:jc w:val="both"/>
        <w:rPr>
          <w:rFonts w:ascii="Times New Roman" w:hAnsi="Times New Roman" w:cs="Times New Roman"/>
          <w:sz w:val="28"/>
        </w:rPr>
      </w:pPr>
      <w:r w:rsidRPr="00F15B47">
        <w:rPr>
          <w:rFonts w:ascii="Times New Roman" w:hAnsi="Times New Roman" w:cs="Times New Roman"/>
          <w:sz w:val="28"/>
        </w:rPr>
        <w:t xml:space="preserve">15. Учитель учит детей планировать свою работу и свой досуг. </w:t>
      </w:r>
    </w:p>
    <w:p w:rsidR="00AB1CB4" w:rsidRDefault="00AB1CB4" w:rsidP="001156DC">
      <w:pPr>
        <w:spacing w:after="0" w:line="360" w:lineRule="auto"/>
        <w:ind w:firstLine="709"/>
        <w:jc w:val="both"/>
        <w:rPr>
          <w:rFonts w:ascii="Times New Roman" w:hAnsi="Times New Roman" w:cs="Times New Roman"/>
          <w:sz w:val="28"/>
        </w:rPr>
      </w:pPr>
    </w:p>
    <w:p w:rsidR="00AB1CB4" w:rsidRPr="00AB1CB4" w:rsidRDefault="00AB1CB4" w:rsidP="00AB1CB4">
      <w:pPr>
        <w:spacing w:after="0" w:line="360" w:lineRule="auto"/>
        <w:ind w:firstLine="709"/>
        <w:jc w:val="both"/>
        <w:rPr>
          <w:rFonts w:ascii="Times New Roman" w:hAnsi="Times New Roman" w:cs="Times New Roman"/>
          <w:sz w:val="28"/>
        </w:rPr>
      </w:pPr>
      <w:r w:rsidRPr="00AB1CB4">
        <w:rPr>
          <w:rFonts w:ascii="Times New Roman" w:hAnsi="Times New Roman" w:cs="Times New Roman"/>
          <w:sz w:val="28"/>
        </w:rPr>
        <w:lastRenderedPageBreak/>
        <w:t>Формирование и развитие познавательных УУД на уроках математики происходит с п</w:t>
      </w:r>
      <w:r w:rsidR="005C3313">
        <w:rPr>
          <w:rFonts w:ascii="Times New Roman" w:hAnsi="Times New Roman" w:cs="Times New Roman"/>
          <w:sz w:val="28"/>
        </w:rPr>
        <w:t>омощью различных видов заданий, например:</w:t>
      </w:r>
    </w:p>
    <w:p w:rsidR="00AB1CB4" w:rsidRPr="00AB1CB4" w:rsidRDefault="005C3313" w:rsidP="00AB1CB4">
      <w:pPr>
        <w:spacing w:after="0" w:line="360" w:lineRule="auto"/>
        <w:ind w:firstLine="709"/>
        <w:jc w:val="both"/>
        <w:rPr>
          <w:rFonts w:ascii="Times New Roman" w:hAnsi="Times New Roman" w:cs="Times New Roman"/>
          <w:sz w:val="28"/>
        </w:rPr>
      </w:pPr>
      <w:r>
        <w:rPr>
          <w:rFonts w:ascii="Times New Roman" w:hAnsi="Times New Roman" w:cs="Times New Roman"/>
          <w:sz w:val="28"/>
        </w:rPr>
        <w:t>• «Найти отличия»</w:t>
      </w:r>
    </w:p>
    <w:p w:rsidR="00AB1CB4" w:rsidRPr="00AB1CB4" w:rsidRDefault="00AB1CB4" w:rsidP="00AB1CB4">
      <w:pPr>
        <w:spacing w:after="0" w:line="360" w:lineRule="auto"/>
        <w:ind w:firstLine="709"/>
        <w:jc w:val="both"/>
        <w:rPr>
          <w:rFonts w:ascii="Times New Roman" w:hAnsi="Times New Roman" w:cs="Times New Roman"/>
          <w:sz w:val="28"/>
        </w:rPr>
      </w:pPr>
      <w:r w:rsidRPr="00AB1CB4">
        <w:rPr>
          <w:rFonts w:ascii="Times New Roman" w:hAnsi="Times New Roman" w:cs="Times New Roman"/>
          <w:sz w:val="28"/>
        </w:rPr>
        <w:t xml:space="preserve"> • «Поиск лишнего»</w:t>
      </w:r>
    </w:p>
    <w:p w:rsidR="00AB1CB4" w:rsidRPr="00AB1CB4" w:rsidRDefault="005C3313" w:rsidP="00AB1CB4">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 «Лабиринты»</w:t>
      </w:r>
    </w:p>
    <w:p w:rsidR="00AB1CB4" w:rsidRPr="00AB1CB4" w:rsidRDefault="00AB1CB4" w:rsidP="00AB1CB4">
      <w:pPr>
        <w:spacing w:after="0" w:line="360" w:lineRule="auto"/>
        <w:ind w:firstLine="709"/>
        <w:jc w:val="both"/>
        <w:rPr>
          <w:rFonts w:ascii="Times New Roman" w:hAnsi="Times New Roman" w:cs="Times New Roman"/>
          <w:sz w:val="28"/>
        </w:rPr>
      </w:pPr>
      <w:r w:rsidRPr="00AB1CB4">
        <w:rPr>
          <w:rFonts w:ascii="Times New Roman" w:hAnsi="Times New Roman" w:cs="Times New Roman"/>
          <w:sz w:val="28"/>
        </w:rPr>
        <w:t xml:space="preserve"> • «Цепочки»</w:t>
      </w:r>
    </w:p>
    <w:p w:rsidR="00AB1CB4" w:rsidRPr="00AB1CB4" w:rsidRDefault="005C3313" w:rsidP="00AB1CB4">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 Составления схем-опор</w:t>
      </w:r>
    </w:p>
    <w:p w:rsidR="00AB1CB4" w:rsidRPr="00AB1CB4" w:rsidRDefault="00AB1CB4" w:rsidP="00AB1CB4">
      <w:pPr>
        <w:spacing w:after="0" w:line="360" w:lineRule="auto"/>
        <w:ind w:firstLine="709"/>
        <w:jc w:val="both"/>
        <w:rPr>
          <w:rFonts w:ascii="Times New Roman" w:hAnsi="Times New Roman" w:cs="Times New Roman"/>
          <w:sz w:val="28"/>
        </w:rPr>
      </w:pPr>
      <w:r w:rsidRPr="00AB1CB4">
        <w:rPr>
          <w:rFonts w:ascii="Times New Roman" w:hAnsi="Times New Roman" w:cs="Times New Roman"/>
          <w:sz w:val="28"/>
        </w:rPr>
        <w:t xml:space="preserve"> • Работа с разными видами таблиц</w:t>
      </w:r>
    </w:p>
    <w:p w:rsidR="005C3313" w:rsidRDefault="00AB1CB4" w:rsidP="00AB1CB4">
      <w:pPr>
        <w:spacing w:after="0" w:line="360" w:lineRule="auto"/>
        <w:ind w:firstLine="709"/>
        <w:jc w:val="both"/>
        <w:rPr>
          <w:rFonts w:ascii="Times New Roman" w:hAnsi="Times New Roman" w:cs="Times New Roman"/>
          <w:sz w:val="28"/>
        </w:rPr>
      </w:pPr>
      <w:r w:rsidRPr="00AB1CB4">
        <w:rPr>
          <w:rFonts w:ascii="Times New Roman" w:hAnsi="Times New Roman" w:cs="Times New Roman"/>
          <w:sz w:val="28"/>
        </w:rPr>
        <w:t xml:space="preserve"> • Составления и распознавание диаграм</w:t>
      </w:r>
      <w:r w:rsidR="005C3313">
        <w:rPr>
          <w:rFonts w:ascii="Times New Roman" w:hAnsi="Times New Roman" w:cs="Times New Roman"/>
          <w:sz w:val="28"/>
        </w:rPr>
        <w:t>м.</w:t>
      </w:r>
    </w:p>
    <w:p w:rsidR="00AB1CB4" w:rsidRPr="00AB1CB4" w:rsidRDefault="00AB1CB4" w:rsidP="00AB1CB4">
      <w:pPr>
        <w:spacing w:after="0" w:line="360" w:lineRule="auto"/>
        <w:ind w:firstLine="709"/>
        <w:jc w:val="both"/>
        <w:rPr>
          <w:rFonts w:ascii="Times New Roman" w:hAnsi="Times New Roman" w:cs="Times New Roman"/>
          <w:sz w:val="28"/>
        </w:rPr>
      </w:pPr>
      <w:r w:rsidRPr="00AB1CB4">
        <w:rPr>
          <w:rFonts w:ascii="Times New Roman" w:hAnsi="Times New Roman" w:cs="Times New Roman"/>
          <w:sz w:val="28"/>
        </w:rPr>
        <w:t>В качестве примера приведу несколько заданий</w:t>
      </w:r>
      <w:r w:rsidR="005C3313">
        <w:rPr>
          <w:rFonts w:ascii="Times New Roman" w:hAnsi="Times New Roman" w:cs="Times New Roman"/>
          <w:sz w:val="28"/>
        </w:rPr>
        <w:t xml:space="preserve"> для 6 класса по теме "Сложение чисел с разными знаками"</w:t>
      </w:r>
      <w:r w:rsidRPr="00AB1CB4">
        <w:rPr>
          <w:rFonts w:ascii="Times New Roman" w:hAnsi="Times New Roman" w:cs="Times New Roman"/>
          <w:sz w:val="28"/>
        </w:rPr>
        <w:t>, которые позволяют оптимизировать уроки математики, сместив акцент с репродуктивного фронтального опроса на самостоятельную исследо</w:t>
      </w:r>
      <w:r w:rsidR="005C3313">
        <w:rPr>
          <w:rFonts w:ascii="Times New Roman" w:hAnsi="Times New Roman" w:cs="Times New Roman"/>
          <w:sz w:val="28"/>
        </w:rPr>
        <w:t xml:space="preserve">вательскую деятельность </w:t>
      </w:r>
      <w:r w:rsidRPr="00AB1CB4">
        <w:rPr>
          <w:rFonts w:ascii="Times New Roman" w:hAnsi="Times New Roman" w:cs="Times New Roman"/>
          <w:sz w:val="28"/>
        </w:rPr>
        <w:t>школьников.</w:t>
      </w:r>
    </w:p>
    <w:p w:rsidR="00A929B6" w:rsidRPr="00C96481" w:rsidRDefault="00A929B6" w:rsidP="00A929B6">
      <w:pPr>
        <w:pStyle w:val="a5"/>
        <w:numPr>
          <w:ilvl w:val="0"/>
          <w:numId w:val="3"/>
        </w:numPr>
        <w:jc w:val="both"/>
        <w:rPr>
          <w:rFonts w:ascii="Times New Roman" w:hAnsi="Times New Roman" w:cs="Times New Roman"/>
          <w:b/>
          <w:sz w:val="28"/>
          <w:szCs w:val="28"/>
        </w:rPr>
      </w:pPr>
      <w:r w:rsidRPr="00C96481">
        <w:rPr>
          <w:rFonts w:ascii="Times New Roman" w:hAnsi="Times New Roman" w:cs="Times New Roman"/>
          <w:b/>
          <w:sz w:val="28"/>
          <w:szCs w:val="28"/>
        </w:rPr>
        <w:t>Работа по группам.</w:t>
      </w:r>
      <w:r>
        <w:rPr>
          <w:rFonts w:ascii="Times New Roman" w:hAnsi="Times New Roman" w:cs="Times New Roman"/>
          <w:b/>
          <w:sz w:val="28"/>
          <w:szCs w:val="28"/>
        </w:rPr>
        <w:t xml:space="preserve"> </w:t>
      </w:r>
      <w:r>
        <w:rPr>
          <w:rFonts w:ascii="Times New Roman" w:hAnsi="Times New Roman" w:cs="Times New Roman"/>
          <w:sz w:val="28"/>
          <w:szCs w:val="28"/>
        </w:rPr>
        <w:t>Самостоятельная работа контролирующего характера с учетом дифференциации процесса обучения, с последующей проверкой ответов.</w:t>
      </w:r>
    </w:p>
    <w:p w:rsidR="00A929B6" w:rsidRDefault="00A929B6" w:rsidP="00A929B6">
      <w:pPr>
        <w:jc w:val="both"/>
        <w:rPr>
          <w:rFonts w:ascii="Times New Roman" w:hAnsi="Times New Roman" w:cs="Times New Roman"/>
          <w:sz w:val="28"/>
          <w:szCs w:val="28"/>
        </w:rPr>
      </w:pPr>
      <w:r w:rsidRPr="00C96481">
        <w:rPr>
          <w:rFonts w:ascii="Times New Roman" w:hAnsi="Times New Roman" w:cs="Times New Roman"/>
          <w:sz w:val="28"/>
          <w:szCs w:val="28"/>
        </w:rPr>
        <w:t xml:space="preserve">Учащиеся 1-й </w:t>
      </w:r>
      <w:r>
        <w:rPr>
          <w:rFonts w:ascii="Times New Roman" w:hAnsi="Times New Roman" w:cs="Times New Roman"/>
          <w:sz w:val="28"/>
          <w:szCs w:val="28"/>
        </w:rPr>
        <w:t xml:space="preserve"> и 2-й групп указывают неравенства, множеством решений которых являются множества, записанные в левом столбце таблицы.</w:t>
      </w:r>
    </w:p>
    <w:p w:rsidR="00A929B6" w:rsidRDefault="00A929B6" w:rsidP="00A929B6">
      <w:pPr>
        <w:jc w:val="both"/>
        <w:rPr>
          <w:rFonts w:ascii="Times New Roman" w:hAnsi="Times New Roman" w:cs="Times New Roman"/>
          <w:sz w:val="28"/>
          <w:szCs w:val="28"/>
        </w:rPr>
      </w:pPr>
      <w:r>
        <w:rPr>
          <w:rFonts w:ascii="Times New Roman" w:hAnsi="Times New Roman" w:cs="Times New Roman"/>
          <w:sz w:val="28"/>
          <w:szCs w:val="28"/>
        </w:rPr>
        <w:t>Для учащихся 3-й и 4-й групп – однотипные неравенства. Указать, какие из множеств являются множествами целочисленных решений неравенств, записанные в левом столбце таблицы.</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1 и 2 группам</w:t>
      </w:r>
    </w:p>
    <w:tbl>
      <w:tblPr>
        <w:tblStyle w:val="a6"/>
        <w:tblW w:w="9529" w:type="dxa"/>
        <w:tblInd w:w="360" w:type="dxa"/>
        <w:tblLook w:val="04A0"/>
      </w:tblPr>
      <w:tblGrid>
        <w:gridCol w:w="412"/>
        <w:gridCol w:w="2657"/>
        <w:gridCol w:w="1641"/>
        <w:gridCol w:w="1701"/>
        <w:gridCol w:w="1536"/>
        <w:gridCol w:w="1582"/>
      </w:tblGrid>
      <w:tr w:rsidR="00A929B6" w:rsidTr="00DE6773">
        <w:tc>
          <w:tcPr>
            <w:tcW w:w="412" w:type="dxa"/>
          </w:tcPr>
          <w:p w:rsidR="00A929B6" w:rsidRDefault="00A929B6" w:rsidP="00DE6773">
            <w:pPr>
              <w:rPr>
                <w:rFonts w:ascii="Times New Roman" w:hAnsi="Times New Roman" w:cs="Times New Roman"/>
                <w:sz w:val="28"/>
                <w:szCs w:val="28"/>
              </w:rPr>
            </w:pPr>
          </w:p>
        </w:tc>
        <w:tc>
          <w:tcPr>
            <w:tcW w:w="2657" w:type="dxa"/>
          </w:tcPr>
          <w:p w:rsidR="00A929B6" w:rsidRDefault="00A929B6" w:rsidP="00DE6773">
            <w:pPr>
              <w:rPr>
                <w:rFonts w:ascii="Times New Roman" w:hAnsi="Times New Roman" w:cs="Times New Roman"/>
                <w:sz w:val="28"/>
                <w:szCs w:val="28"/>
              </w:rPr>
            </w:pPr>
          </w:p>
        </w:tc>
        <w:tc>
          <w:tcPr>
            <w:tcW w:w="1641" w:type="dxa"/>
          </w:tcPr>
          <w:p w:rsidR="00A929B6" w:rsidRDefault="00A929B6" w:rsidP="00DE6773">
            <w:pPr>
              <w:jc w:val="center"/>
              <w:rPr>
                <w:rFonts w:ascii="Times New Roman" w:hAnsi="Times New Roman" w:cs="Times New Roman"/>
                <w:sz w:val="28"/>
                <w:szCs w:val="28"/>
              </w:rPr>
            </w:pPr>
            <w:r>
              <w:rPr>
                <w:rFonts w:ascii="Times New Roman" w:hAnsi="Times New Roman" w:cs="Times New Roman"/>
                <w:sz w:val="28"/>
                <w:szCs w:val="28"/>
              </w:rPr>
              <w:t>1</w:t>
            </w:r>
          </w:p>
        </w:tc>
        <w:tc>
          <w:tcPr>
            <w:tcW w:w="1701" w:type="dxa"/>
          </w:tcPr>
          <w:p w:rsidR="00A929B6" w:rsidRDefault="00A929B6" w:rsidP="00DE6773">
            <w:pPr>
              <w:jc w:val="center"/>
              <w:rPr>
                <w:rFonts w:ascii="Times New Roman" w:hAnsi="Times New Roman" w:cs="Times New Roman"/>
                <w:sz w:val="28"/>
                <w:szCs w:val="28"/>
              </w:rPr>
            </w:pPr>
            <w:r>
              <w:rPr>
                <w:rFonts w:ascii="Times New Roman" w:hAnsi="Times New Roman" w:cs="Times New Roman"/>
                <w:sz w:val="28"/>
                <w:szCs w:val="28"/>
              </w:rPr>
              <w:t>2</w:t>
            </w:r>
          </w:p>
        </w:tc>
        <w:tc>
          <w:tcPr>
            <w:tcW w:w="1536" w:type="dxa"/>
          </w:tcPr>
          <w:p w:rsidR="00A929B6" w:rsidRDefault="00A929B6" w:rsidP="00DE6773">
            <w:pPr>
              <w:jc w:val="center"/>
              <w:rPr>
                <w:rFonts w:ascii="Times New Roman" w:hAnsi="Times New Roman" w:cs="Times New Roman"/>
                <w:sz w:val="28"/>
                <w:szCs w:val="28"/>
              </w:rPr>
            </w:pPr>
            <w:r>
              <w:rPr>
                <w:rFonts w:ascii="Times New Roman" w:hAnsi="Times New Roman" w:cs="Times New Roman"/>
                <w:sz w:val="28"/>
                <w:szCs w:val="28"/>
              </w:rPr>
              <w:t>3</w:t>
            </w:r>
          </w:p>
        </w:tc>
        <w:tc>
          <w:tcPr>
            <w:tcW w:w="1582" w:type="dxa"/>
          </w:tcPr>
          <w:p w:rsidR="00A929B6" w:rsidRDefault="00A929B6" w:rsidP="00DE6773">
            <w:pPr>
              <w:jc w:val="center"/>
              <w:rPr>
                <w:rFonts w:ascii="Times New Roman" w:hAnsi="Times New Roman" w:cs="Times New Roman"/>
                <w:sz w:val="28"/>
                <w:szCs w:val="28"/>
              </w:rPr>
            </w:pPr>
            <w:r>
              <w:rPr>
                <w:rFonts w:ascii="Times New Roman" w:hAnsi="Times New Roman" w:cs="Times New Roman"/>
                <w:sz w:val="28"/>
                <w:szCs w:val="28"/>
              </w:rPr>
              <w:t>4</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1</w:t>
            </w:r>
          </w:p>
        </w:tc>
        <w:tc>
          <w:tcPr>
            <w:tcW w:w="2657" w:type="dxa"/>
          </w:tcPr>
          <w:p w:rsidR="00A929B6" w:rsidRPr="00767B4F" w:rsidRDefault="00A929B6" w:rsidP="00DE6773">
            <w:pPr>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rPr>
              <w:t>4</w:t>
            </w:r>
            <w:r>
              <w:rPr>
                <w:rFonts w:ascii="Times New Roman" w:hAnsi="Times New Roman" w:cs="Times New Roman"/>
                <w:sz w:val="28"/>
                <w:szCs w:val="28"/>
                <w:lang w:val="en-US"/>
              </w:rPr>
              <w:t xml:space="preserve">, </w:t>
            </w:r>
            <w:r w:rsidRPr="00136A5B">
              <w:rPr>
                <w:rFonts w:ascii="Times New Roman" w:hAnsi="Times New Roman" w:cs="Times New Roman"/>
                <w:sz w:val="28"/>
                <w:szCs w:val="28"/>
              </w:rPr>
              <w:t>–</w:t>
            </w:r>
            <w:r>
              <w:rPr>
                <w:rFonts w:ascii="Times New Roman" w:hAnsi="Times New Roman" w:cs="Times New Roman"/>
                <w:sz w:val="28"/>
                <w:szCs w:val="28"/>
                <w:lang w:val="en-US"/>
              </w:rPr>
              <w:t>3,</w:t>
            </w:r>
            <w:r w:rsidRPr="00136A5B">
              <w:rPr>
                <w:rFonts w:ascii="Times New Roman" w:hAnsi="Times New Roman" w:cs="Times New Roman"/>
                <w:sz w:val="28"/>
                <w:szCs w:val="28"/>
              </w:rPr>
              <w:t>–</w:t>
            </w:r>
            <w:r>
              <w:rPr>
                <w:rFonts w:ascii="Times New Roman" w:hAnsi="Times New Roman" w:cs="Times New Roman"/>
                <w:sz w:val="28"/>
                <w:szCs w:val="28"/>
                <w:lang w:val="en-US"/>
              </w:rPr>
              <w:t>2,</w:t>
            </w:r>
            <w:r w:rsidRPr="00136A5B">
              <w:rPr>
                <w:rFonts w:ascii="Times New Roman" w:hAnsi="Times New Roman" w:cs="Times New Roman"/>
                <w:sz w:val="28"/>
                <w:szCs w:val="28"/>
              </w:rPr>
              <w:t>–</w:t>
            </w:r>
            <w:r>
              <w:rPr>
                <w:rFonts w:ascii="Times New Roman" w:hAnsi="Times New Roman" w:cs="Times New Roman"/>
                <w:sz w:val="28"/>
                <w:szCs w:val="28"/>
                <w:lang w:val="en-US"/>
              </w:rPr>
              <w:t>1, 0, 1, 2, 3, 4</w:t>
            </w:r>
          </w:p>
        </w:tc>
        <w:tc>
          <w:tcPr>
            <w:tcW w:w="1641" w:type="dxa"/>
          </w:tcPr>
          <w:p w:rsidR="00A929B6" w:rsidRDefault="00A929B6" w:rsidP="00DE6773">
            <w:pPr>
              <w:jc w:val="cente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 xml:space="preserve">4≤ </w:t>
            </w:r>
            <w:proofErr w:type="spellStart"/>
            <w:r w:rsidRPr="00944C84">
              <w:rPr>
                <w:rFonts w:ascii="Times New Roman" w:hAnsi="Times New Roman" w:cs="Times New Roman"/>
                <w:i/>
                <w:sz w:val="28"/>
                <w:szCs w:val="28"/>
              </w:rPr>
              <w:t>х</w:t>
            </w:r>
            <w:proofErr w:type="spellEnd"/>
            <w:r>
              <w:rPr>
                <w:rFonts w:ascii="Times New Roman" w:hAnsi="Times New Roman" w:cs="Times New Roman"/>
                <w:sz w:val="28"/>
                <w:szCs w:val="28"/>
              </w:rPr>
              <w:t xml:space="preserve"> ≤ 5</w:t>
            </w:r>
          </w:p>
        </w:tc>
        <w:tc>
          <w:tcPr>
            <w:tcW w:w="1701" w:type="dxa"/>
          </w:tcPr>
          <w:p w:rsidR="00A929B6" w:rsidRDefault="00A929B6" w:rsidP="00DE6773">
            <w:pPr>
              <w:jc w:val="cente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 xml:space="preserve">4≤ </w:t>
            </w:r>
            <w:proofErr w:type="spellStart"/>
            <w:r w:rsidRPr="00944C84">
              <w:rPr>
                <w:rFonts w:ascii="Times New Roman" w:hAnsi="Times New Roman" w:cs="Times New Roman"/>
                <w:i/>
                <w:sz w:val="28"/>
                <w:szCs w:val="28"/>
              </w:rPr>
              <w:t>х</w:t>
            </w:r>
            <w:proofErr w:type="spellEnd"/>
            <w:r>
              <w:rPr>
                <w:rFonts w:ascii="Times New Roman" w:hAnsi="Times New Roman" w:cs="Times New Roman"/>
                <w:sz w:val="28"/>
                <w:szCs w:val="28"/>
              </w:rPr>
              <w:t xml:space="preserve"> ≤ 5</w:t>
            </w:r>
          </w:p>
        </w:tc>
        <w:tc>
          <w:tcPr>
            <w:tcW w:w="1536" w:type="dxa"/>
          </w:tcPr>
          <w:p w:rsidR="00A929B6" w:rsidRDefault="00A929B6" w:rsidP="00DE6773">
            <w:pPr>
              <w:jc w:val="cente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 xml:space="preserve">4≤ </w:t>
            </w:r>
            <w:proofErr w:type="spellStart"/>
            <w:r w:rsidRPr="00944C84">
              <w:rPr>
                <w:rFonts w:ascii="Times New Roman" w:hAnsi="Times New Roman" w:cs="Times New Roman"/>
                <w:i/>
                <w:sz w:val="28"/>
                <w:szCs w:val="28"/>
              </w:rPr>
              <w:t>х</w:t>
            </w:r>
            <w:proofErr w:type="spellEnd"/>
            <w:r>
              <w:rPr>
                <w:rFonts w:ascii="Times New Roman" w:hAnsi="Times New Roman" w:cs="Times New Roman"/>
                <w:sz w:val="28"/>
                <w:szCs w:val="28"/>
              </w:rPr>
              <w:t xml:space="preserve"> ≤ 5</w:t>
            </w:r>
          </w:p>
        </w:tc>
        <w:tc>
          <w:tcPr>
            <w:tcW w:w="1582" w:type="dxa"/>
          </w:tcPr>
          <w:p w:rsidR="00A929B6" w:rsidRDefault="00A929B6" w:rsidP="00DE6773">
            <w:pPr>
              <w:jc w:val="center"/>
              <w:rPr>
                <w:rFonts w:ascii="Times New Roman" w:hAnsi="Times New Roman" w:cs="Times New Roman"/>
                <w:sz w:val="28"/>
                <w:szCs w:val="28"/>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 4</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2</w:t>
            </w:r>
          </w:p>
        </w:tc>
        <w:tc>
          <w:tcPr>
            <w:tcW w:w="2657" w:type="dxa"/>
          </w:tcPr>
          <w:p w:rsidR="00A929B6" w:rsidRPr="00767B4F" w:rsidRDefault="00A929B6" w:rsidP="00DE6773">
            <w:pPr>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1, 0, 1, 2, 3, 4</w:t>
            </w:r>
          </w:p>
        </w:tc>
        <w:tc>
          <w:tcPr>
            <w:tcW w:w="1641" w:type="dxa"/>
          </w:tcPr>
          <w:p w:rsidR="00A929B6" w:rsidRPr="00944C84" w:rsidRDefault="00A929B6" w:rsidP="00DE6773">
            <w:pPr>
              <w:jc w:val="cente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1</w:t>
            </w:r>
            <w:r>
              <w:rPr>
                <w:rFonts w:ascii="Times New Roman" w:hAnsi="Times New Roman" w:cs="Times New Roman"/>
                <w:sz w:val="28"/>
                <w:szCs w:val="28"/>
                <w:lang w:val="en-US"/>
              </w:rPr>
              <w:t>&lt;</w:t>
            </w:r>
            <w:r w:rsidRPr="00944C84">
              <w:rPr>
                <w:rFonts w:ascii="Times New Roman" w:hAnsi="Times New Roman" w:cs="Times New Roman"/>
                <w:i/>
                <w:sz w:val="28"/>
                <w:szCs w:val="28"/>
              </w:rPr>
              <w:t xml:space="preserve"> </w:t>
            </w:r>
            <w:r>
              <w:rPr>
                <w:rFonts w:ascii="Times New Roman" w:hAnsi="Times New Roman" w:cs="Times New Roman"/>
                <w:i/>
                <w:sz w:val="28"/>
                <w:szCs w:val="28"/>
              </w:rPr>
              <w:t xml:space="preserve"> </w:t>
            </w:r>
            <w:proofErr w:type="spellStart"/>
            <w:r w:rsidRPr="00944C84">
              <w:rPr>
                <w:rFonts w:ascii="Times New Roman" w:hAnsi="Times New Roman" w:cs="Times New Roman"/>
                <w:i/>
                <w:sz w:val="28"/>
                <w:szCs w:val="28"/>
              </w:rPr>
              <w:t>х</w:t>
            </w:r>
            <w:proofErr w:type="spellEnd"/>
            <w:r>
              <w:rPr>
                <w:rFonts w:ascii="Times New Roman" w:hAnsi="Times New Roman" w:cs="Times New Roman"/>
                <w:sz w:val="28"/>
                <w:szCs w:val="28"/>
              </w:rPr>
              <w:t xml:space="preserve"> ≤ 3</w:t>
            </w:r>
          </w:p>
        </w:tc>
        <w:tc>
          <w:tcPr>
            <w:tcW w:w="1701" w:type="dxa"/>
          </w:tcPr>
          <w:p w:rsidR="00A929B6" w:rsidRDefault="00A929B6" w:rsidP="00DE6773">
            <w:pPr>
              <w:jc w:val="cente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 xml:space="preserve">1≤ </w:t>
            </w:r>
            <w:proofErr w:type="spellStart"/>
            <w:r w:rsidRPr="00944C84">
              <w:rPr>
                <w:rFonts w:ascii="Times New Roman" w:hAnsi="Times New Roman" w:cs="Times New Roman"/>
                <w:i/>
                <w:sz w:val="28"/>
                <w:szCs w:val="28"/>
              </w:rPr>
              <w:t>х</w:t>
            </w:r>
            <w:proofErr w:type="spellEnd"/>
            <w:r>
              <w:rPr>
                <w:rFonts w:ascii="Times New Roman" w:hAnsi="Times New Roman" w:cs="Times New Roman"/>
                <w:sz w:val="28"/>
                <w:szCs w:val="28"/>
              </w:rPr>
              <w:t xml:space="preserve"> ≤ 3</w:t>
            </w:r>
          </w:p>
        </w:tc>
        <w:tc>
          <w:tcPr>
            <w:tcW w:w="1536" w:type="dxa"/>
          </w:tcPr>
          <w:p w:rsidR="00A929B6" w:rsidRDefault="00A929B6" w:rsidP="00DE6773">
            <w:pPr>
              <w:jc w:val="cente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 xml:space="preserve">1≤ </w:t>
            </w:r>
            <w:proofErr w:type="spellStart"/>
            <w:r w:rsidRPr="00944C84">
              <w:rPr>
                <w:rFonts w:ascii="Times New Roman" w:hAnsi="Times New Roman" w:cs="Times New Roman"/>
                <w:i/>
                <w:sz w:val="28"/>
                <w:szCs w:val="28"/>
              </w:rPr>
              <w:t>х</w:t>
            </w:r>
            <w:proofErr w:type="spellEnd"/>
            <w:r>
              <w:rPr>
                <w:rFonts w:ascii="Times New Roman" w:hAnsi="Times New Roman" w:cs="Times New Roman"/>
                <w:sz w:val="28"/>
                <w:szCs w:val="28"/>
              </w:rPr>
              <w:t xml:space="preserve"> ≤ 3</w:t>
            </w:r>
          </w:p>
        </w:tc>
        <w:tc>
          <w:tcPr>
            <w:tcW w:w="1582" w:type="dxa"/>
          </w:tcPr>
          <w:p w:rsidR="00A929B6" w:rsidRDefault="00A929B6" w:rsidP="00DE6773">
            <w:pPr>
              <w:jc w:val="center"/>
              <w:rPr>
                <w:rFonts w:ascii="Times New Roman" w:hAnsi="Times New Roman" w:cs="Times New Roman"/>
                <w:sz w:val="28"/>
                <w:szCs w:val="28"/>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 2</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3</w:t>
            </w:r>
          </w:p>
        </w:tc>
        <w:tc>
          <w:tcPr>
            <w:tcW w:w="2657" w:type="dxa"/>
          </w:tcPr>
          <w:p w:rsidR="00A929B6" w:rsidRPr="00767B4F" w:rsidRDefault="00A929B6" w:rsidP="00DE6773">
            <w:pPr>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2, </w:t>
            </w:r>
            <w:r w:rsidRPr="00136A5B">
              <w:rPr>
                <w:rFonts w:ascii="Times New Roman" w:hAnsi="Times New Roman" w:cs="Times New Roman"/>
                <w:sz w:val="28"/>
                <w:szCs w:val="28"/>
              </w:rPr>
              <w:t>–</w:t>
            </w:r>
            <w:r>
              <w:rPr>
                <w:rFonts w:ascii="Times New Roman" w:hAnsi="Times New Roman" w:cs="Times New Roman"/>
                <w:sz w:val="28"/>
                <w:szCs w:val="28"/>
                <w:lang w:val="en-US"/>
              </w:rPr>
              <w:t>1, 0, 1, 2</w:t>
            </w:r>
          </w:p>
        </w:tc>
        <w:tc>
          <w:tcPr>
            <w:tcW w:w="1641" w:type="dxa"/>
          </w:tcPr>
          <w:p w:rsidR="00A929B6" w:rsidRDefault="00A929B6" w:rsidP="00DE6773">
            <w:pPr>
              <w:jc w:val="center"/>
              <w:rPr>
                <w:rFonts w:ascii="Times New Roman" w:hAnsi="Times New Roman" w:cs="Times New Roman"/>
                <w:sz w:val="28"/>
                <w:szCs w:val="28"/>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 2</w:t>
            </w:r>
          </w:p>
        </w:tc>
        <w:tc>
          <w:tcPr>
            <w:tcW w:w="1701" w:type="dxa"/>
          </w:tcPr>
          <w:p w:rsidR="00A929B6" w:rsidRDefault="00A929B6" w:rsidP="00DE6773">
            <w:pPr>
              <w:jc w:val="center"/>
              <w:rPr>
                <w:rFonts w:ascii="Times New Roman" w:hAnsi="Times New Roman" w:cs="Times New Roman"/>
                <w:sz w:val="28"/>
                <w:szCs w:val="28"/>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 2</w:t>
            </w:r>
          </w:p>
        </w:tc>
        <w:tc>
          <w:tcPr>
            <w:tcW w:w="1536" w:type="dxa"/>
          </w:tcPr>
          <w:p w:rsidR="00A929B6" w:rsidRDefault="00A929B6" w:rsidP="00DE6773">
            <w:pPr>
              <w:jc w:val="center"/>
              <w:rPr>
                <w:rFonts w:ascii="Times New Roman" w:hAnsi="Times New Roman" w:cs="Times New Roman"/>
                <w:sz w:val="28"/>
                <w:szCs w:val="28"/>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&gt;</w:t>
            </w:r>
            <w:r>
              <w:rPr>
                <w:rFonts w:ascii="Times New Roman" w:hAnsi="Times New Roman" w:cs="Times New Roman"/>
                <w:sz w:val="28"/>
                <w:szCs w:val="28"/>
              </w:rPr>
              <w:t xml:space="preserve"> 2</w:t>
            </w:r>
          </w:p>
        </w:tc>
        <w:tc>
          <w:tcPr>
            <w:tcW w:w="1582" w:type="dxa"/>
          </w:tcPr>
          <w:p w:rsidR="00A929B6" w:rsidRDefault="00A929B6" w:rsidP="00DE6773">
            <w:pPr>
              <w:jc w:val="center"/>
              <w:rPr>
                <w:rFonts w:ascii="Times New Roman" w:hAnsi="Times New Roman" w:cs="Times New Roman"/>
                <w:sz w:val="28"/>
                <w:szCs w:val="28"/>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 2</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4</w:t>
            </w:r>
          </w:p>
        </w:tc>
        <w:tc>
          <w:tcPr>
            <w:tcW w:w="2657" w:type="dxa"/>
          </w:tcPr>
          <w:p w:rsidR="00A929B6" w:rsidRPr="00767B4F" w:rsidRDefault="00A929B6" w:rsidP="00DE6773">
            <w:pPr>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5, …, 5</w:t>
            </w:r>
          </w:p>
        </w:tc>
        <w:tc>
          <w:tcPr>
            <w:tcW w:w="1641" w:type="dxa"/>
          </w:tcPr>
          <w:p w:rsidR="00A929B6" w:rsidRPr="001A1B4F" w:rsidRDefault="00A929B6" w:rsidP="00DE6773">
            <w:pPr>
              <w:jc w:val="center"/>
              <w:rPr>
                <w:rFonts w:ascii="Times New Roman" w:hAnsi="Times New Roman" w:cs="Times New Roman"/>
                <w:sz w:val="28"/>
                <w:szCs w:val="28"/>
                <w:lang w:val="en-US"/>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5</w:t>
            </w:r>
          </w:p>
        </w:tc>
        <w:tc>
          <w:tcPr>
            <w:tcW w:w="1701" w:type="dxa"/>
          </w:tcPr>
          <w:p w:rsidR="00A929B6" w:rsidRPr="001A1B4F" w:rsidRDefault="00A929B6" w:rsidP="00DE6773">
            <w:pPr>
              <w:jc w:val="center"/>
              <w:rPr>
                <w:rFonts w:ascii="Times New Roman" w:hAnsi="Times New Roman" w:cs="Times New Roman"/>
                <w:sz w:val="28"/>
                <w:szCs w:val="28"/>
                <w:lang w:val="en-US"/>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5</w:t>
            </w:r>
          </w:p>
        </w:tc>
        <w:tc>
          <w:tcPr>
            <w:tcW w:w="1536" w:type="dxa"/>
          </w:tcPr>
          <w:p w:rsidR="00A929B6" w:rsidRPr="001A1B4F" w:rsidRDefault="00A929B6" w:rsidP="00DE6773">
            <w:pPr>
              <w:jc w:val="center"/>
              <w:rPr>
                <w:rFonts w:ascii="Times New Roman" w:hAnsi="Times New Roman" w:cs="Times New Roman"/>
                <w:sz w:val="28"/>
                <w:szCs w:val="28"/>
                <w:lang w:val="en-US"/>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lang w:val="en-US"/>
              </w:rPr>
              <w:t xml:space="preserve"> &lt; 5</w:t>
            </w:r>
          </w:p>
        </w:tc>
        <w:tc>
          <w:tcPr>
            <w:tcW w:w="1582" w:type="dxa"/>
          </w:tcPr>
          <w:p w:rsidR="00A929B6" w:rsidRDefault="00A929B6" w:rsidP="00DE6773">
            <w:pPr>
              <w:jc w:val="center"/>
              <w:rPr>
                <w:rFonts w:ascii="Times New Roman" w:hAnsi="Times New Roman" w:cs="Times New Roman"/>
                <w:sz w:val="28"/>
                <w:szCs w:val="28"/>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 5</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5</w:t>
            </w:r>
          </w:p>
        </w:tc>
        <w:tc>
          <w:tcPr>
            <w:tcW w:w="2657" w:type="dxa"/>
          </w:tcPr>
          <w:p w:rsidR="00A929B6" w:rsidRPr="00767B4F" w:rsidRDefault="00A929B6" w:rsidP="00DE6773">
            <w:pPr>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2,5; …; 4,5</w:t>
            </w:r>
          </w:p>
        </w:tc>
        <w:tc>
          <w:tcPr>
            <w:tcW w:w="1641" w:type="dxa"/>
          </w:tcPr>
          <w:p w:rsidR="00A929B6" w:rsidRPr="00767B4F" w:rsidRDefault="00A929B6" w:rsidP="00DE6773">
            <w:pPr>
              <w:jc w:val="center"/>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2,5&lt;</w:t>
            </w:r>
            <w:proofErr w:type="spellStart"/>
            <w:r w:rsidRPr="00944C84">
              <w:rPr>
                <w:rFonts w:ascii="Times New Roman" w:hAnsi="Times New Roman" w:cs="Times New Roman"/>
                <w:i/>
                <w:sz w:val="28"/>
                <w:szCs w:val="28"/>
              </w:rPr>
              <w:t>х</w:t>
            </w:r>
            <w:proofErr w:type="spellEnd"/>
            <w:r>
              <w:rPr>
                <w:rFonts w:ascii="Times New Roman" w:hAnsi="Times New Roman" w:cs="Times New Roman"/>
                <w:i/>
                <w:sz w:val="28"/>
                <w:szCs w:val="28"/>
                <w:lang w:val="en-US"/>
              </w:rPr>
              <w:t>&lt;4,5</w:t>
            </w:r>
          </w:p>
        </w:tc>
        <w:tc>
          <w:tcPr>
            <w:tcW w:w="1701" w:type="dxa"/>
          </w:tcPr>
          <w:p w:rsidR="00A929B6" w:rsidRPr="00767B4F" w:rsidRDefault="00A929B6" w:rsidP="00DE6773">
            <w:pPr>
              <w:jc w:val="center"/>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2,5&lt;</w:t>
            </w:r>
            <w:proofErr w:type="spellStart"/>
            <w:r w:rsidRPr="00944C84">
              <w:rPr>
                <w:rFonts w:ascii="Times New Roman" w:hAnsi="Times New Roman" w:cs="Times New Roman"/>
                <w:i/>
                <w:sz w:val="28"/>
                <w:szCs w:val="28"/>
              </w:rPr>
              <w:t>х</w:t>
            </w:r>
            <w:proofErr w:type="spellEnd"/>
            <w:r>
              <w:rPr>
                <w:rFonts w:ascii="Times New Roman" w:hAnsi="Times New Roman" w:cs="Times New Roman"/>
                <w:sz w:val="28"/>
                <w:szCs w:val="28"/>
              </w:rPr>
              <w:t>≤</w:t>
            </w:r>
            <w:r>
              <w:rPr>
                <w:rFonts w:ascii="Times New Roman" w:hAnsi="Times New Roman" w:cs="Times New Roman"/>
                <w:sz w:val="28"/>
                <w:szCs w:val="28"/>
                <w:lang w:val="en-US"/>
              </w:rPr>
              <w:t xml:space="preserve"> 4,5</w:t>
            </w:r>
          </w:p>
        </w:tc>
        <w:tc>
          <w:tcPr>
            <w:tcW w:w="1536" w:type="dxa"/>
          </w:tcPr>
          <w:p w:rsidR="00A929B6" w:rsidRDefault="00A929B6" w:rsidP="00DE6773">
            <w:pPr>
              <w:jc w:val="cente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lang w:val="en-US"/>
              </w:rPr>
              <w:t>2,5</w:t>
            </w:r>
            <w:r>
              <w:rPr>
                <w:rFonts w:ascii="Times New Roman" w:hAnsi="Times New Roman" w:cs="Times New Roman"/>
                <w:sz w:val="28"/>
                <w:szCs w:val="28"/>
              </w:rPr>
              <w:t>≤</w:t>
            </w:r>
            <w:proofErr w:type="spellStart"/>
            <w:r w:rsidRPr="00944C84">
              <w:rPr>
                <w:rFonts w:ascii="Times New Roman" w:hAnsi="Times New Roman" w:cs="Times New Roman"/>
                <w:i/>
                <w:sz w:val="28"/>
                <w:szCs w:val="28"/>
              </w:rPr>
              <w:t>х</w:t>
            </w:r>
            <w:proofErr w:type="spellEnd"/>
            <w:r>
              <w:rPr>
                <w:rFonts w:ascii="Times New Roman" w:hAnsi="Times New Roman" w:cs="Times New Roman"/>
                <w:i/>
                <w:sz w:val="28"/>
                <w:szCs w:val="28"/>
                <w:lang w:val="en-US"/>
              </w:rPr>
              <w:t>&lt;4,5</w:t>
            </w:r>
          </w:p>
        </w:tc>
        <w:tc>
          <w:tcPr>
            <w:tcW w:w="1582" w:type="dxa"/>
          </w:tcPr>
          <w:p w:rsidR="00A929B6" w:rsidRDefault="00A929B6" w:rsidP="00DE6773">
            <w:pPr>
              <w:jc w:val="cente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lang w:val="en-US"/>
              </w:rPr>
              <w:t>2,5</w:t>
            </w:r>
            <w:r>
              <w:rPr>
                <w:rFonts w:ascii="Times New Roman" w:hAnsi="Times New Roman" w:cs="Times New Roman"/>
                <w:sz w:val="28"/>
                <w:szCs w:val="28"/>
              </w:rPr>
              <w:t>≤</w:t>
            </w:r>
            <w:proofErr w:type="spellStart"/>
            <w:r w:rsidRPr="00944C84">
              <w:rPr>
                <w:rFonts w:ascii="Times New Roman" w:hAnsi="Times New Roman" w:cs="Times New Roman"/>
                <w:i/>
                <w:sz w:val="28"/>
                <w:szCs w:val="28"/>
              </w:rPr>
              <w:t>х</w:t>
            </w:r>
            <w:proofErr w:type="spellEnd"/>
            <w:r>
              <w:rPr>
                <w:rFonts w:ascii="Times New Roman" w:hAnsi="Times New Roman" w:cs="Times New Roman"/>
                <w:sz w:val="28"/>
                <w:szCs w:val="28"/>
              </w:rPr>
              <w:t>≤</w:t>
            </w:r>
            <w:r>
              <w:rPr>
                <w:rFonts w:ascii="Times New Roman" w:hAnsi="Times New Roman" w:cs="Times New Roman"/>
                <w:sz w:val="28"/>
                <w:szCs w:val="28"/>
                <w:lang w:val="en-US"/>
              </w:rPr>
              <w:t xml:space="preserve"> 4,5</w:t>
            </w:r>
          </w:p>
        </w:tc>
      </w:tr>
    </w:tbl>
    <w:p w:rsidR="00A929B6" w:rsidRPr="00C96481" w:rsidRDefault="00A929B6" w:rsidP="00A929B6">
      <w:pPr>
        <w:ind w:left="360"/>
        <w:rPr>
          <w:rFonts w:ascii="Times New Roman" w:hAnsi="Times New Roman" w:cs="Times New Roman"/>
          <w:sz w:val="28"/>
          <w:szCs w:val="28"/>
        </w:rPr>
      </w:pPr>
    </w:p>
    <w:p w:rsidR="00A929B6" w:rsidRPr="006862E2" w:rsidRDefault="00A929B6" w:rsidP="00A929B6">
      <w:pPr>
        <w:rPr>
          <w:rFonts w:ascii="Times New Roman" w:hAnsi="Times New Roman" w:cs="Times New Roman"/>
          <w:sz w:val="28"/>
          <w:szCs w:val="28"/>
        </w:rPr>
      </w:pPr>
      <w:r>
        <w:rPr>
          <w:rFonts w:ascii="Times New Roman" w:hAnsi="Times New Roman" w:cs="Times New Roman"/>
          <w:sz w:val="28"/>
          <w:szCs w:val="28"/>
          <w:lang w:val="en-US"/>
        </w:rPr>
        <w:t xml:space="preserve">3 </w:t>
      </w:r>
      <w:r>
        <w:rPr>
          <w:rFonts w:ascii="Times New Roman" w:hAnsi="Times New Roman" w:cs="Times New Roman"/>
          <w:sz w:val="28"/>
          <w:szCs w:val="28"/>
        </w:rPr>
        <w:t>и 4 группам</w:t>
      </w:r>
    </w:p>
    <w:tbl>
      <w:tblPr>
        <w:tblStyle w:val="a6"/>
        <w:tblW w:w="9268" w:type="dxa"/>
        <w:tblInd w:w="360" w:type="dxa"/>
        <w:tblLook w:val="04A0"/>
      </w:tblPr>
      <w:tblGrid>
        <w:gridCol w:w="412"/>
        <w:gridCol w:w="1604"/>
        <w:gridCol w:w="1985"/>
        <w:gridCol w:w="1984"/>
        <w:gridCol w:w="1701"/>
        <w:gridCol w:w="1582"/>
      </w:tblGrid>
      <w:tr w:rsidR="00A929B6" w:rsidTr="00DE6773">
        <w:tc>
          <w:tcPr>
            <w:tcW w:w="412" w:type="dxa"/>
          </w:tcPr>
          <w:p w:rsidR="00A929B6" w:rsidRDefault="00A929B6" w:rsidP="00DE6773">
            <w:pPr>
              <w:rPr>
                <w:rFonts w:ascii="Times New Roman" w:hAnsi="Times New Roman" w:cs="Times New Roman"/>
                <w:sz w:val="28"/>
                <w:szCs w:val="28"/>
              </w:rPr>
            </w:pPr>
          </w:p>
        </w:tc>
        <w:tc>
          <w:tcPr>
            <w:tcW w:w="1604" w:type="dxa"/>
          </w:tcPr>
          <w:p w:rsidR="00A929B6" w:rsidRDefault="00A929B6" w:rsidP="00DE6773">
            <w:pPr>
              <w:rPr>
                <w:rFonts w:ascii="Times New Roman" w:hAnsi="Times New Roman" w:cs="Times New Roman"/>
                <w:sz w:val="28"/>
                <w:szCs w:val="28"/>
              </w:rPr>
            </w:pPr>
          </w:p>
        </w:tc>
        <w:tc>
          <w:tcPr>
            <w:tcW w:w="1985" w:type="dxa"/>
          </w:tcPr>
          <w:p w:rsidR="00A929B6" w:rsidRDefault="00A929B6" w:rsidP="00DE6773">
            <w:pPr>
              <w:jc w:val="center"/>
              <w:rPr>
                <w:rFonts w:ascii="Times New Roman" w:hAnsi="Times New Roman" w:cs="Times New Roman"/>
                <w:sz w:val="28"/>
                <w:szCs w:val="28"/>
              </w:rPr>
            </w:pPr>
            <w:r>
              <w:rPr>
                <w:rFonts w:ascii="Times New Roman" w:hAnsi="Times New Roman" w:cs="Times New Roman"/>
                <w:sz w:val="28"/>
                <w:szCs w:val="28"/>
              </w:rPr>
              <w:t>1</w:t>
            </w:r>
          </w:p>
        </w:tc>
        <w:tc>
          <w:tcPr>
            <w:tcW w:w="1984" w:type="dxa"/>
          </w:tcPr>
          <w:p w:rsidR="00A929B6" w:rsidRDefault="00A929B6" w:rsidP="00DE6773">
            <w:pPr>
              <w:jc w:val="center"/>
              <w:rPr>
                <w:rFonts w:ascii="Times New Roman" w:hAnsi="Times New Roman" w:cs="Times New Roman"/>
                <w:sz w:val="28"/>
                <w:szCs w:val="28"/>
              </w:rPr>
            </w:pPr>
            <w:r>
              <w:rPr>
                <w:rFonts w:ascii="Times New Roman" w:hAnsi="Times New Roman" w:cs="Times New Roman"/>
                <w:sz w:val="28"/>
                <w:szCs w:val="28"/>
              </w:rPr>
              <w:t>2</w:t>
            </w:r>
          </w:p>
        </w:tc>
        <w:tc>
          <w:tcPr>
            <w:tcW w:w="1701" w:type="dxa"/>
          </w:tcPr>
          <w:p w:rsidR="00A929B6" w:rsidRDefault="00A929B6" w:rsidP="00DE6773">
            <w:pPr>
              <w:jc w:val="center"/>
              <w:rPr>
                <w:rFonts w:ascii="Times New Roman" w:hAnsi="Times New Roman" w:cs="Times New Roman"/>
                <w:sz w:val="28"/>
                <w:szCs w:val="28"/>
              </w:rPr>
            </w:pPr>
            <w:r>
              <w:rPr>
                <w:rFonts w:ascii="Times New Roman" w:hAnsi="Times New Roman" w:cs="Times New Roman"/>
                <w:sz w:val="28"/>
                <w:szCs w:val="28"/>
              </w:rPr>
              <w:t>3</w:t>
            </w:r>
          </w:p>
        </w:tc>
        <w:tc>
          <w:tcPr>
            <w:tcW w:w="1582" w:type="dxa"/>
          </w:tcPr>
          <w:p w:rsidR="00A929B6" w:rsidRDefault="00A929B6" w:rsidP="00DE6773">
            <w:pPr>
              <w:jc w:val="center"/>
              <w:rPr>
                <w:rFonts w:ascii="Times New Roman" w:hAnsi="Times New Roman" w:cs="Times New Roman"/>
                <w:sz w:val="28"/>
                <w:szCs w:val="28"/>
              </w:rPr>
            </w:pPr>
            <w:r>
              <w:rPr>
                <w:rFonts w:ascii="Times New Roman" w:hAnsi="Times New Roman" w:cs="Times New Roman"/>
                <w:sz w:val="28"/>
                <w:szCs w:val="28"/>
              </w:rPr>
              <w:t>4</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1</w:t>
            </w:r>
          </w:p>
        </w:tc>
        <w:tc>
          <w:tcPr>
            <w:tcW w:w="1604" w:type="dxa"/>
          </w:tcPr>
          <w:p w:rsidR="00A929B6" w:rsidRPr="006862E2" w:rsidRDefault="00A929B6" w:rsidP="00DE6773">
            <w:pP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 xml:space="preserve">7 </w:t>
            </w:r>
            <w:r>
              <w:rPr>
                <w:rFonts w:ascii="Times New Roman" w:hAnsi="Times New Roman" w:cs="Times New Roman"/>
                <w:sz w:val="28"/>
                <w:szCs w:val="28"/>
                <w:lang w:val="en-US"/>
              </w:rPr>
              <w:t>&lt;</w:t>
            </w:r>
            <w:r>
              <w:rPr>
                <w:rFonts w:ascii="Times New Roman" w:hAnsi="Times New Roman" w:cs="Times New Roman"/>
                <w:sz w:val="28"/>
                <w:szCs w:val="28"/>
              </w:rPr>
              <w:t xml:space="preserve">  </w:t>
            </w:r>
            <w:proofErr w:type="spellStart"/>
            <w:r w:rsidRPr="00944C84">
              <w:rPr>
                <w:rFonts w:ascii="Times New Roman" w:hAnsi="Times New Roman" w:cs="Times New Roman"/>
                <w:i/>
                <w:sz w:val="28"/>
                <w:szCs w:val="28"/>
              </w:rPr>
              <w:t>х</w:t>
            </w:r>
            <w:proofErr w:type="spellEnd"/>
            <w:r>
              <w:rPr>
                <w:rFonts w:ascii="Times New Roman" w:hAnsi="Times New Roman" w:cs="Times New Roman"/>
                <w:i/>
                <w:sz w:val="28"/>
                <w:szCs w:val="28"/>
                <w:lang w:val="en-US"/>
              </w:rPr>
              <w:t>&lt;</w:t>
            </w:r>
            <w:r>
              <w:rPr>
                <w:rFonts w:ascii="Times New Roman" w:hAnsi="Times New Roman" w:cs="Times New Roman"/>
                <w:i/>
                <w:sz w:val="28"/>
                <w:szCs w:val="28"/>
              </w:rPr>
              <w:t xml:space="preserve"> 3</w:t>
            </w:r>
          </w:p>
        </w:tc>
        <w:tc>
          <w:tcPr>
            <w:tcW w:w="1985" w:type="dxa"/>
          </w:tcPr>
          <w:p w:rsidR="00A929B6" w:rsidRPr="006862E2" w:rsidRDefault="00A929B6" w:rsidP="00DE6773">
            <w:pPr>
              <w:jc w:val="both"/>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rPr>
              <w:t>7</w:t>
            </w:r>
            <w:r>
              <w:rPr>
                <w:rFonts w:ascii="Times New Roman" w:hAnsi="Times New Roman" w:cs="Times New Roman"/>
                <w:sz w:val="28"/>
                <w:szCs w:val="28"/>
                <w:lang w:val="en-US"/>
              </w:rPr>
              <w:t xml:space="preserve">, </w:t>
            </w:r>
            <w:r w:rsidRPr="00136A5B">
              <w:rPr>
                <w:rFonts w:ascii="Times New Roman" w:hAnsi="Times New Roman" w:cs="Times New Roman"/>
                <w:sz w:val="28"/>
                <w:szCs w:val="28"/>
              </w:rPr>
              <w:t>–</w:t>
            </w:r>
            <w:r>
              <w:rPr>
                <w:rFonts w:ascii="Times New Roman" w:hAnsi="Times New Roman" w:cs="Times New Roman"/>
                <w:sz w:val="28"/>
                <w:szCs w:val="28"/>
                <w:lang w:val="en-US"/>
              </w:rPr>
              <w:t>6, …, 2, 3</w:t>
            </w:r>
          </w:p>
        </w:tc>
        <w:tc>
          <w:tcPr>
            <w:tcW w:w="1984"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7</w:t>
            </w:r>
            <w:r>
              <w:rPr>
                <w:rFonts w:ascii="Times New Roman" w:hAnsi="Times New Roman" w:cs="Times New Roman"/>
                <w:sz w:val="28"/>
                <w:szCs w:val="28"/>
                <w:lang w:val="en-US"/>
              </w:rPr>
              <w:t xml:space="preserve">, </w:t>
            </w:r>
            <w:r w:rsidRPr="00136A5B">
              <w:rPr>
                <w:rFonts w:ascii="Times New Roman" w:hAnsi="Times New Roman" w:cs="Times New Roman"/>
                <w:sz w:val="28"/>
                <w:szCs w:val="28"/>
              </w:rPr>
              <w:t>–</w:t>
            </w:r>
            <w:r>
              <w:rPr>
                <w:rFonts w:ascii="Times New Roman" w:hAnsi="Times New Roman" w:cs="Times New Roman"/>
                <w:sz w:val="28"/>
                <w:szCs w:val="28"/>
                <w:lang w:val="en-US"/>
              </w:rPr>
              <w:t>6, …, 1,2</w:t>
            </w:r>
          </w:p>
        </w:tc>
        <w:tc>
          <w:tcPr>
            <w:tcW w:w="1701"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6, </w:t>
            </w:r>
            <w:r w:rsidRPr="00136A5B">
              <w:rPr>
                <w:rFonts w:ascii="Times New Roman" w:hAnsi="Times New Roman" w:cs="Times New Roman"/>
                <w:sz w:val="28"/>
                <w:szCs w:val="28"/>
              </w:rPr>
              <w:t>–</w:t>
            </w:r>
            <w:r>
              <w:rPr>
                <w:rFonts w:ascii="Times New Roman" w:hAnsi="Times New Roman" w:cs="Times New Roman"/>
                <w:sz w:val="28"/>
                <w:szCs w:val="28"/>
                <w:lang w:val="en-US"/>
              </w:rPr>
              <w:t xml:space="preserve">5, …, 1, </w:t>
            </w:r>
            <w:r>
              <w:rPr>
                <w:rFonts w:ascii="Times New Roman" w:hAnsi="Times New Roman" w:cs="Times New Roman"/>
                <w:sz w:val="28"/>
                <w:szCs w:val="28"/>
                <w:lang w:val="en-US"/>
              </w:rPr>
              <w:lastRenderedPageBreak/>
              <w:t>2</w:t>
            </w:r>
          </w:p>
        </w:tc>
        <w:tc>
          <w:tcPr>
            <w:tcW w:w="1582"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lastRenderedPageBreak/>
              <w:t>–</w:t>
            </w:r>
            <w:r>
              <w:rPr>
                <w:rFonts w:ascii="Times New Roman" w:hAnsi="Times New Roman" w:cs="Times New Roman"/>
                <w:sz w:val="28"/>
                <w:szCs w:val="28"/>
                <w:lang w:val="en-US"/>
              </w:rPr>
              <w:t xml:space="preserve">3, </w:t>
            </w:r>
            <w:r w:rsidRPr="00136A5B">
              <w:rPr>
                <w:rFonts w:ascii="Times New Roman" w:hAnsi="Times New Roman" w:cs="Times New Roman"/>
                <w:sz w:val="28"/>
                <w:szCs w:val="28"/>
              </w:rPr>
              <w:t>–</w:t>
            </w:r>
            <w:r>
              <w:rPr>
                <w:rFonts w:ascii="Times New Roman" w:hAnsi="Times New Roman" w:cs="Times New Roman"/>
                <w:sz w:val="28"/>
                <w:szCs w:val="28"/>
                <w:lang w:val="en-US"/>
              </w:rPr>
              <w:t xml:space="preserve">2, …, </w:t>
            </w:r>
            <w:r>
              <w:rPr>
                <w:rFonts w:ascii="Times New Roman" w:hAnsi="Times New Roman" w:cs="Times New Roman"/>
                <w:sz w:val="28"/>
                <w:szCs w:val="28"/>
                <w:lang w:val="en-US"/>
              </w:rPr>
              <w:lastRenderedPageBreak/>
              <w:t>2, 3</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lastRenderedPageBreak/>
              <w:t>2</w:t>
            </w:r>
          </w:p>
        </w:tc>
        <w:tc>
          <w:tcPr>
            <w:tcW w:w="1604" w:type="dxa"/>
          </w:tcPr>
          <w:p w:rsidR="00A929B6" w:rsidRPr="00767B4F" w:rsidRDefault="00A929B6" w:rsidP="00DE6773">
            <w:pPr>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rPr>
              <w:t xml:space="preserve">7 ≤  </w:t>
            </w:r>
            <w:proofErr w:type="spellStart"/>
            <w:r w:rsidRPr="00944C84">
              <w:rPr>
                <w:rFonts w:ascii="Times New Roman" w:hAnsi="Times New Roman" w:cs="Times New Roman"/>
                <w:i/>
                <w:sz w:val="28"/>
                <w:szCs w:val="28"/>
              </w:rPr>
              <w:t>х</w:t>
            </w:r>
            <w:proofErr w:type="spellEnd"/>
            <w:r>
              <w:rPr>
                <w:rFonts w:ascii="Times New Roman" w:hAnsi="Times New Roman" w:cs="Times New Roman"/>
                <w:i/>
                <w:sz w:val="28"/>
                <w:szCs w:val="28"/>
              </w:rPr>
              <w:t xml:space="preserve"> </w:t>
            </w:r>
            <w:r>
              <w:rPr>
                <w:rFonts w:ascii="Times New Roman" w:hAnsi="Times New Roman" w:cs="Times New Roman"/>
                <w:sz w:val="28"/>
                <w:szCs w:val="28"/>
              </w:rPr>
              <w:t xml:space="preserve"> ≤ 3</w:t>
            </w:r>
          </w:p>
        </w:tc>
        <w:tc>
          <w:tcPr>
            <w:tcW w:w="1985" w:type="dxa"/>
          </w:tcPr>
          <w:p w:rsidR="00A929B6" w:rsidRPr="006862E2" w:rsidRDefault="00A929B6" w:rsidP="00DE6773">
            <w:pPr>
              <w:jc w:val="both"/>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6, </w:t>
            </w:r>
            <w:r w:rsidRPr="00136A5B">
              <w:rPr>
                <w:rFonts w:ascii="Times New Roman" w:hAnsi="Times New Roman" w:cs="Times New Roman"/>
                <w:sz w:val="28"/>
                <w:szCs w:val="28"/>
              </w:rPr>
              <w:t>–</w:t>
            </w:r>
            <w:r>
              <w:rPr>
                <w:rFonts w:ascii="Times New Roman" w:hAnsi="Times New Roman" w:cs="Times New Roman"/>
                <w:sz w:val="28"/>
                <w:szCs w:val="28"/>
                <w:lang w:val="en-US"/>
              </w:rPr>
              <w:t>5, …, 2, 3</w:t>
            </w:r>
          </w:p>
        </w:tc>
        <w:tc>
          <w:tcPr>
            <w:tcW w:w="1984"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7</w:t>
            </w:r>
            <w:r>
              <w:rPr>
                <w:rFonts w:ascii="Times New Roman" w:hAnsi="Times New Roman" w:cs="Times New Roman"/>
                <w:sz w:val="28"/>
                <w:szCs w:val="28"/>
                <w:lang w:val="en-US"/>
              </w:rPr>
              <w:t xml:space="preserve">, </w:t>
            </w:r>
            <w:r w:rsidRPr="00136A5B">
              <w:rPr>
                <w:rFonts w:ascii="Times New Roman" w:hAnsi="Times New Roman" w:cs="Times New Roman"/>
                <w:sz w:val="28"/>
                <w:szCs w:val="28"/>
              </w:rPr>
              <w:t>–</w:t>
            </w:r>
            <w:r>
              <w:rPr>
                <w:rFonts w:ascii="Times New Roman" w:hAnsi="Times New Roman" w:cs="Times New Roman"/>
                <w:sz w:val="28"/>
                <w:szCs w:val="28"/>
                <w:lang w:val="en-US"/>
              </w:rPr>
              <w:t>6, …, 2, 3</w:t>
            </w:r>
          </w:p>
        </w:tc>
        <w:tc>
          <w:tcPr>
            <w:tcW w:w="1701"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6, </w:t>
            </w:r>
            <w:r w:rsidRPr="00136A5B">
              <w:rPr>
                <w:rFonts w:ascii="Times New Roman" w:hAnsi="Times New Roman" w:cs="Times New Roman"/>
                <w:sz w:val="28"/>
                <w:szCs w:val="28"/>
              </w:rPr>
              <w:t>–</w:t>
            </w:r>
            <w:r>
              <w:rPr>
                <w:rFonts w:ascii="Times New Roman" w:hAnsi="Times New Roman" w:cs="Times New Roman"/>
                <w:sz w:val="28"/>
                <w:szCs w:val="28"/>
                <w:lang w:val="en-US"/>
              </w:rPr>
              <w:t>5, …, 2, 3</w:t>
            </w:r>
          </w:p>
        </w:tc>
        <w:tc>
          <w:tcPr>
            <w:tcW w:w="1582"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6, </w:t>
            </w:r>
            <w:r w:rsidRPr="00136A5B">
              <w:rPr>
                <w:rFonts w:ascii="Times New Roman" w:hAnsi="Times New Roman" w:cs="Times New Roman"/>
                <w:sz w:val="28"/>
                <w:szCs w:val="28"/>
              </w:rPr>
              <w:t>–</w:t>
            </w:r>
            <w:r>
              <w:rPr>
                <w:rFonts w:ascii="Times New Roman" w:hAnsi="Times New Roman" w:cs="Times New Roman"/>
                <w:sz w:val="28"/>
                <w:szCs w:val="28"/>
                <w:lang w:val="en-US"/>
              </w:rPr>
              <w:t>5, …, 2, 3</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3</w:t>
            </w:r>
          </w:p>
        </w:tc>
        <w:tc>
          <w:tcPr>
            <w:tcW w:w="1604" w:type="dxa"/>
          </w:tcPr>
          <w:p w:rsidR="00A929B6" w:rsidRPr="006862E2" w:rsidRDefault="00A929B6" w:rsidP="00DE6773">
            <w:pP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 xml:space="preserve">7 ≤  </w:t>
            </w:r>
            <w:proofErr w:type="spellStart"/>
            <w:r w:rsidRPr="00944C84">
              <w:rPr>
                <w:rFonts w:ascii="Times New Roman" w:hAnsi="Times New Roman" w:cs="Times New Roman"/>
                <w:i/>
                <w:sz w:val="28"/>
                <w:szCs w:val="28"/>
              </w:rPr>
              <w:t>х</w:t>
            </w:r>
            <w:proofErr w:type="spellEnd"/>
            <w:r>
              <w:rPr>
                <w:rFonts w:ascii="Times New Roman" w:hAnsi="Times New Roman" w:cs="Times New Roman"/>
                <w:i/>
                <w:sz w:val="28"/>
                <w:szCs w:val="28"/>
                <w:lang w:val="en-US"/>
              </w:rPr>
              <w:t>&lt;</w:t>
            </w:r>
            <w:r>
              <w:rPr>
                <w:rFonts w:ascii="Times New Roman" w:hAnsi="Times New Roman" w:cs="Times New Roman"/>
                <w:i/>
                <w:sz w:val="28"/>
                <w:szCs w:val="28"/>
              </w:rPr>
              <w:t xml:space="preserve"> 3</w:t>
            </w:r>
          </w:p>
        </w:tc>
        <w:tc>
          <w:tcPr>
            <w:tcW w:w="1985"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7</w:t>
            </w:r>
            <w:r>
              <w:rPr>
                <w:rFonts w:ascii="Times New Roman" w:hAnsi="Times New Roman" w:cs="Times New Roman"/>
                <w:sz w:val="28"/>
                <w:szCs w:val="28"/>
                <w:lang w:val="en-US"/>
              </w:rPr>
              <w:t xml:space="preserve">, </w:t>
            </w:r>
            <w:r w:rsidRPr="00136A5B">
              <w:rPr>
                <w:rFonts w:ascii="Times New Roman" w:hAnsi="Times New Roman" w:cs="Times New Roman"/>
                <w:sz w:val="28"/>
                <w:szCs w:val="28"/>
              </w:rPr>
              <w:t>–</w:t>
            </w:r>
            <w:r>
              <w:rPr>
                <w:rFonts w:ascii="Times New Roman" w:hAnsi="Times New Roman" w:cs="Times New Roman"/>
                <w:sz w:val="28"/>
                <w:szCs w:val="28"/>
                <w:lang w:val="en-US"/>
              </w:rPr>
              <w:t>6, …, 2, 3</w:t>
            </w:r>
          </w:p>
        </w:tc>
        <w:tc>
          <w:tcPr>
            <w:tcW w:w="1984"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7</w:t>
            </w:r>
            <w:r>
              <w:rPr>
                <w:rFonts w:ascii="Times New Roman" w:hAnsi="Times New Roman" w:cs="Times New Roman"/>
                <w:sz w:val="28"/>
                <w:szCs w:val="28"/>
                <w:lang w:val="en-US"/>
              </w:rPr>
              <w:t xml:space="preserve">, </w:t>
            </w:r>
            <w:r w:rsidRPr="00136A5B">
              <w:rPr>
                <w:rFonts w:ascii="Times New Roman" w:hAnsi="Times New Roman" w:cs="Times New Roman"/>
                <w:sz w:val="28"/>
                <w:szCs w:val="28"/>
              </w:rPr>
              <w:t>–</w:t>
            </w:r>
            <w:r>
              <w:rPr>
                <w:rFonts w:ascii="Times New Roman" w:hAnsi="Times New Roman" w:cs="Times New Roman"/>
                <w:sz w:val="28"/>
                <w:szCs w:val="28"/>
                <w:lang w:val="en-US"/>
              </w:rPr>
              <w:t>6, …, 2, 3</w:t>
            </w:r>
          </w:p>
        </w:tc>
        <w:tc>
          <w:tcPr>
            <w:tcW w:w="1701"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6, </w:t>
            </w:r>
            <w:r w:rsidRPr="00136A5B">
              <w:rPr>
                <w:rFonts w:ascii="Times New Roman" w:hAnsi="Times New Roman" w:cs="Times New Roman"/>
                <w:sz w:val="28"/>
                <w:szCs w:val="28"/>
              </w:rPr>
              <w:t>–</w:t>
            </w:r>
            <w:r>
              <w:rPr>
                <w:rFonts w:ascii="Times New Roman" w:hAnsi="Times New Roman" w:cs="Times New Roman"/>
                <w:sz w:val="28"/>
                <w:szCs w:val="28"/>
                <w:lang w:val="en-US"/>
              </w:rPr>
              <w:t>5, …, 2, 3</w:t>
            </w:r>
          </w:p>
        </w:tc>
        <w:tc>
          <w:tcPr>
            <w:tcW w:w="1582"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6, </w:t>
            </w:r>
            <w:r w:rsidRPr="00136A5B">
              <w:rPr>
                <w:rFonts w:ascii="Times New Roman" w:hAnsi="Times New Roman" w:cs="Times New Roman"/>
                <w:sz w:val="28"/>
                <w:szCs w:val="28"/>
              </w:rPr>
              <w:t>–</w:t>
            </w:r>
            <w:r>
              <w:rPr>
                <w:rFonts w:ascii="Times New Roman" w:hAnsi="Times New Roman" w:cs="Times New Roman"/>
                <w:sz w:val="28"/>
                <w:szCs w:val="28"/>
                <w:lang w:val="en-US"/>
              </w:rPr>
              <w:t>5, …, 1, 2</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4</w:t>
            </w:r>
          </w:p>
        </w:tc>
        <w:tc>
          <w:tcPr>
            <w:tcW w:w="1604" w:type="dxa"/>
          </w:tcPr>
          <w:p w:rsidR="00A929B6" w:rsidRPr="006862E2" w:rsidRDefault="00A929B6" w:rsidP="00DE6773">
            <w:pPr>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rPr>
              <w:t xml:space="preserve">7 </w:t>
            </w:r>
            <w:r>
              <w:rPr>
                <w:rFonts w:ascii="Times New Roman" w:hAnsi="Times New Roman" w:cs="Times New Roman"/>
                <w:sz w:val="28"/>
                <w:szCs w:val="28"/>
                <w:lang w:val="en-US"/>
              </w:rPr>
              <w:t>&lt;</w:t>
            </w:r>
            <w:r>
              <w:rPr>
                <w:rFonts w:ascii="Times New Roman" w:hAnsi="Times New Roman" w:cs="Times New Roman"/>
                <w:sz w:val="28"/>
                <w:szCs w:val="28"/>
              </w:rPr>
              <w:t xml:space="preserve"> </w:t>
            </w:r>
            <w:proofErr w:type="spellStart"/>
            <w:r w:rsidRPr="00944C84">
              <w:rPr>
                <w:rFonts w:ascii="Times New Roman" w:hAnsi="Times New Roman" w:cs="Times New Roman"/>
                <w:i/>
                <w:sz w:val="28"/>
                <w:szCs w:val="28"/>
              </w:rPr>
              <w:t>х</w:t>
            </w:r>
            <w:proofErr w:type="spellEnd"/>
            <w:r>
              <w:rPr>
                <w:rFonts w:ascii="Times New Roman" w:hAnsi="Times New Roman" w:cs="Times New Roman"/>
                <w:i/>
                <w:sz w:val="28"/>
                <w:szCs w:val="28"/>
              </w:rPr>
              <w:t xml:space="preserve"> </w:t>
            </w:r>
            <w:r>
              <w:rPr>
                <w:rFonts w:ascii="Times New Roman" w:hAnsi="Times New Roman" w:cs="Times New Roman"/>
                <w:sz w:val="28"/>
                <w:szCs w:val="28"/>
              </w:rPr>
              <w:t>≤</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 3</w:t>
            </w:r>
          </w:p>
        </w:tc>
        <w:tc>
          <w:tcPr>
            <w:tcW w:w="1985" w:type="dxa"/>
          </w:tcPr>
          <w:p w:rsidR="00A929B6" w:rsidRPr="001A1B4F" w:rsidRDefault="00A929B6" w:rsidP="00DE6773">
            <w:pPr>
              <w:jc w:val="both"/>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rPr>
              <w:t>7</w:t>
            </w:r>
            <w:r>
              <w:rPr>
                <w:rFonts w:ascii="Times New Roman" w:hAnsi="Times New Roman" w:cs="Times New Roman"/>
                <w:sz w:val="28"/>
                <w:szCs w:val="28"/>
                <w:lang w:val="en-US"/>
              </w:rPr>
              <w:t xml:space="preserve">, </w:t>
            </w:r>
            <w:r w:rsidRPr="00136A5B">
              <w:rPr>
                <w:rFonts w:ascii="Times New Roman" w:hAnsi="Times New Roman" w:cs="Times New Roman"/>
                <w:sz w:val="28"/>
                <w:szCs w:val="28"/>
              </w:rPr>
              <w:t>–</w:t>
            </w:r>
            <w:r>
              <w:rPr>
                <w:rFonts w:ascii="Times New Roman" w:hAnsi="Times New Roman" w:cs="Times New Roman"/>
                <w:sz w:val="28"/>
                <w:szCs w:val="28"/>
                <w:lang w:val="en-US"/>
              </w:rPr>
              <w:t>6, …, 2, 3</w:t>
            </w:r>
          </w:p>
        </w:tc>
        <w:tc>
          <w:tcPr>
            <w:tcW w:w="1984" w:type="dxa"/>
          </w:tcPr>
          <w:p w:rsidR="00A929B6" w:rsidRPr="001A1B4F" w:rsidRDefault="00A929B6" w:rsidP="00DE6773">
            <w:pPr>
              <w:jc w:val="both"/>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rPr>
              <w:t>7</w:t>
            </w:r>
            <w:r>
              <w:rPr>
                <w:rFonts w:ascii="Times New Roman" w:hAnsi="Times New Roman" w:cs="Times New Roman"/>
                <w:sz w:val="28"/>
                <w:szCs w:val="28"/>
                <w:lang w:val="en-US"/>
              </w:rPr>
              <w:t xml:space="preserve">, </w:t>
            </w:r>
            <w:r w:rsidRPr="00136A5B">
              <w:rPr>
                <w:rFonts w:ascii="Times New Roman" w:hAnsi="Times New Roman" w:cs="Times New Roman"/>
                <w:sz w:val="28"/>
                <w:szCs w:val="28"/>
              </w:rPr>
              <w:t>–</w:t>
            </w:r>
            <w:r>
              <w:rPr>
                <w:rFonts w:ascii="Times New Roman" w:hAnsi="Times New Roman" w:cs="Times New Roman"/>
                <w:sz w:val="28"/>
                <w:szCs w:val="28"/>
                <w:lang w:val="en-US"/>
              </w:rPr>
              <w:t>6, …, 2, 3</w:t>
            </w:r>
          </w:p>
        </w:tc>
        <w:tc>
          <w:tcPr>
            <w:tcW w:w="1701" w:type="dxa"/>
          </w:tcPr>
          <w:p w:rsidR="00A929B6" w:rsidRPr="001A1B4F" w:rsidRDefault="00A929B6" w:rsidP="00DE6773">
            <w:pPr>
              <w:jc w:val="both"/>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6, </w:t>
            </w:r>
            <w:r w:rsidRPr="00136A5B">
              <w:rPr>
                <w:rFonts w:ascii="Times New Roman" w:hAnsi="Times New Roman" w:cs="Times New Roman"/>
                <w:sz w:val="28"/>
                <w:szCs w:val="28"/>
              </w:rPr>
              <w:t>–</w:t>
            </w:r>
            <w:r>
              <w:rPr>
                <w:rFonts w:ascii="Times New Roman" w:hAnsi="Times New Roman" w:cs="Times New Roman"/>
                <w:sz w:val="28"/>
                <w:szCs w:val="28"/>
                <w:lang w:val="en-US"/>
              </w:rPr>
              <w:t>5, …, 1, 2</w:t>
            </w:r>
          </w:p>
        </w:tc>
        <w:tc>
          <w:tcPr>
            <w:tcW w:w="1582"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6, </w:t>
            </w:r>
            <w:r w:rsidRPr="00136A5B">
              <w:rPr>
                <w:rFonts w:ascii="Times New Roman" w:hAnsi="Times New Roman" w:cs="Times New Roman"/>
                <w:sz w:val="28"/>
                <w:szCs w:val="28"/>
              </w:rPr>
              <w:t>–</w:t>
            </w:r>
            <w:r>
              <w:rPr>
                <w:rFonts w:ascii="Times New Roman" w:hAnsi="Times New Roman" w:cs="Times New Roman"/>
                <w:sz w:val="28"/>
                <w:szCs w:val="28"/>
                <w:lang w:val="en-US"/>
              </w:rPr>
              <w:t>5, …, 2, 3</w:t>
            </w:r>
          </w:p>
        </w:tc>
      </w:tr>
      <w:tr w:rsidR="00A929B6" w:rsidTr="00DE6773">
        <w:tc>
          <w:tcPr>
            <w:tcW w:w="412"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5</w:t>
            </w:r>
          </w:p>
        </w:tc>
        <w:tc>
          <w:tcPr>
            <w:tcW w:w="1604" w:type="dxa"/>
          </w:tcPr>
          <w:p w:rsidR="00A929B6" w:rsidRPr="006862E2" w:rsidRDefault="00A929B6" w:rsidP="00DE6773">
            <w:pPr>
              <w:rPr>
                <w:rFonts w:ascii="Times New Roman" w:hAnsi="Times New Roman" w:cs="Times New Roman"/>
                <w:sz w:val="28"/>
                <w:szCs w:val="28"/>
              </w:rPr>
            </w:pPr>
            <w:proofErr w:type="spellStart"/>
            <w:r>
              <w:rPr>
                <w:rFonts w:ascii="Times New Roman" w:hAnsi="Times New Roman" w:cs="Times New Roman"/>
                <w:sz w:val="28"/>
                <w:szCs w:val="28"/>
              </w:rPr>
              <w:t>|x|</w:t>
            </w:r>
            <w:proofErr w:type="spellEnd"/>
            <w:r>
              <w:rPr>
                <w:rFonts w:ascii="Times New Roman" w:hAnsi="Times New Roman" w:cs="Times New Roman"/>
                <w:sz w:val="28"/>
                <w:szCs w:val="28"/>
                <w:lang w:val="en-US"/>
              </w:rPr>
              <w:t xml:space="preserve"> &lt; </w:t>
            </w:r>
            <w:r>
              <w:rPr>
                <w:rFonts w:ascii="Times New Roman" w:hAnsi="Times New Roman" w:cs="Times New Roman"/>
                <w:sz w:val="28"/>
                <w:szCs w:val="28"/>
              </w:rPr>
              <w:t>4</w:t>
            </w:r>
          </w:p>
        </w:tc>
        <w:tc>
          <w:tcPr>
            <w:tcW w:w="1985" w:type="dxa"/>
          </w:tcPr>
          <w:p w:rsidR="00A929B6" w:rsidRPr="006862E2" w:rsidRDefault="00A929B6" w:rsidP="00DE6773">
            <w:pPr>
              <w:jc w:val="both"/>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3, </w:t>
            </w:r>
            <w:r w:rsidRPr="00136A5B">
              <w:rPr>
                <w:rFonts w:ascii="Times New Roman" w:hAnsi="Times New Roman" w:cs="Times New Roman"/>
                <w:sz w:val="28"/>
                <w:szCs w:val="28"/>
              </w:rPr>
              <w:t>–</w:t>
            </w:r>
            <w:r>
              <w:rPr>
                <w:rFonts w:ascii="Times New Roman" w:hAnsi="Times New Roman" w:cs="Times New Roman"/>
                <w:sz w:val="28"/>
                <w:szCs w:val="28"/>
                <w:lang w:val="en-US"/>
              </w:rPr>
              <w:t xml:space="preserve">2, </w:t>
            </w:r>
            <w:r w:rsidRPr="00136A5B">
              <w:rPr>
                <w:rFonts w:ascii="Times New Roman" w:hAnsi="Times New Roman" w:cs="Times New Roman"/>
                <w:sz w:val="28"/>
                <w:szCs w:val="28"/>
              </w:rPr>
              <w:t>–</w:t>
            </w:r>
            <w:r>
              <w:rPr>
                <w:rFonts w:ascii="Times New Roman" w:hAnsi="Times New Roman" w:cs="Times New Roman"/>
                <w:sz w:val="28"/>
                <w:szCs w:val="28"/>
                <w:lang w:val="en-US"/>
              </w:rPr>
              <w:t>1, 0, 1, 2, 3, 4</w:t>
            </w:r>
          </w:p>
        </w:tc>
        <w:tc>
          <w:tcPr>
            <w:tcW w:w="1984" w:type="dxa"/>
          </w:tcPr>
          <w:p w:rsidR="00A929B6" w:rsidRPr="00F94B26" w:rsidRDefault="00A929B6" w:rsidP="00DE6773">
            <w:pPr>
              <w:jc w:val="both"/>
              <w:rPr>
                <w:rFonts w:ascii="Times New Roman" w:hAnsi="Times New Roman" w:cs="Times New Roman"/>
                <w:sz w:val="28"/>
                <w:szCs w:val="28"/>
                <w:lang w:val="en-US"/>
              </w:rPr>
            </w:pPr>
            <w:r w:rsidRPr="00136A5B">
              <w:rPr>
                <w:rFonts w:ascii="Times New Roman" w:hAnsi="Times New Roman" w:cs="Times New Roman"/>
                <w:sz w:val="28"/>
                <w:szCs w:val="28"/>
              </w:rPr>
              <w:t>–</w:t>
            </w:r>
            <w:r>
              <w:rPr>
                <w:rFonts w:ascii="Times New Roman" w:hAnsi="Times New Roman" w:cs="Times New Roman"/>
                <w:sz w:val="28"/>
                <w:szCs w:val="28"/>
                <w:lang w:val="en-US"/>
              </w:rPr>
              <w:t xml:space="preserve">4, </w:t>
            </w:r>
            <w:r w:rsidRPr="00136A5B">
              <w:rPr>
                <w:rFonts w:ascii="Times New Roman" w:hAnsi="Times New Roman" w:cs="Times New Roman"/>
                <w:sz w:val="28"/>
                <w:szCs w:val="28"/>
              </w:rPr>
              <w:t>–</w:t>
            </w:r>
            <w:r>
              <w:rPr>
                <w:rFonts w:ascii="Times New Roman" w:hAnsi="Times New Roman" w:cs="Times New Roman"/>
                <w:sz w:val="28"/>
                <w:szCs w:val="28"/>
                <w:lang w:val="en-US"/>
              </w:rPr>
              <w:t>3, …, 1, 2</w:t>
            </w:r>
          </w:p>
        </w:tc>
        <w:tc>
          <w:tcPr>
            <w:tcW w:w="1701" w:type="dxa"/>
          </w:tcPr>
          <w:p w:rsidR="00A929B6" w:rsidRDefault="00A929B6" w:rsidP="00DE6773">
            <w:pPr>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136A5B">
              <w:rPr>
                <w:rFonts w:ascii="Times New Roman" w:hAnsi="Times New Roman" w:cs="Times New Roman"/>
                <w:sz w:val="28"/>
                <w:szCs w:val="28"/>
              </w:rPr>
              <w:t>–</w:t>
            </w:r>
            <w:r>
              <w:rPr>
                <w:rFonts w:ascii="Times New Roman" w:hAnsi="Times New Roman" w:cs="Times New Roman"/>
                <w:sz w:val="28"/>
                <w:szCs w:val="28"/>
                <w:lang w:val="en-US"/>
              </w:rPr>
              <w:t>3,</w:t>
            </w:r>
            <w:r w:rsidRPr="00136A5B">
              <w:rPr>
                <w:rFonts w:ascii="Times New Roman" w:hAnsi="Times New Roman" w:cs="Times New Roman"/>
                <w:sz w:val="28"/>
                <w:szCs w:val="28"/>
              </w:rPr>
              <w:t xml:space="preserve"> –</w:t>
            </w:r>
            <w:r>
              <w:rPr>
                <w:rFonts w:ascii="Times New Roman" w:hAnsi="Times New Roman" w:cs="Times New Roman"/>
                <w:sz w:val="28"/>
                <w:szCs w:val="28"/>
                <w:lang w:val="en-US"/>
              </w:rPr>
              <w:t>2, …, 1, 2</w:t>
            </w:r>
          </w:p>
        </w:tc>
        <w:tc>
          <w:tcPr>
            <w:tcW w:w="1582" w:type="dxa"/>
          </w:tcPr>
          <w:p w:rsidR="00A929B6" w:rsidRDefault="00A929B6" w:rsidP="00DE6773">
            <w:pPr>
              <w:jc w:val="both"/>
              <w:rPr>
                <w:rFonts w:ascii="Times New Roman" w:hAnsi="Times New Roman" w:cs="Times New Roman"/>
                <w:sz w:val="28"/>
                <w:szCs w:val="28"/>
              </w:rPr>
            </w:pPr>
            <w:r w:rsidRPr="00136A5B">
              <w:rPr>
                <w:rFonts w:ascii="Times New Roman" w:hAnsi="Times New Roman" w:cs="Times New Roman"/>
                <w:sz w:val="28"/>
                <w:szCs w:val="28"/>
              </w:rPr>
              <w:t>–</w:t>
            </w:r>
            <w:r>
              <w:rPr>
                <w:rFonts w:ascii="Times New Roman" w:hAnsi="Times New Roman" w:cs="Times New Roman"/>
                <w:sz w:val="28"/>
                <w:szCs w:val="28"/>
                <w:lang w:val="en-US"/>
              </w:rPr>
              <w:t>3,</w:t>
            </w:r>
            <w:r w:rsidRPr="00136A5B">
              <w:rPr>
                <w:rFonts w:ascii="Times New Roman" w:hAnsi="Times New Roman" w:cs="Times New Roman"/>
                <w:sz w:val="28"/>
                <w:szCs w:val="28"/>
              </w:rPr>
              <w:t xml:space="preserve"> –</w:t>
            </w:r>
            <w:r>
              <w:rPr>
                <w:rFonts w:ascii="Times New Roman" w:hAnsi="Times New Roman" w:cs="Times New Roman"/>
                <w:sz w:val="28"/>
                <w:szCs w:val="28"/>
                <w:lang w:val="en-US"/>
              </w:rPr>
              <w:t>2, …, 2, 3</w:t>
            </w:r>
          </w:p>
        </w:tc>
      </w:tr>
    </w:tbl>
    <w:p w:rsidR="00A929B6" w:rsidRDefault="00A929B6" w:rsidP="00A929B6">
      <w:pPr>
        <w:rPr>
          <w:rFonts w:ascii="Times New Roman" w:hAnsi="Times New Roman" w:cs="Times New Roman"/>
          <w:sz w:val="28"/>
          <w:szCs w:val="28"/>
        </w:rPr>
      </w:pPr>
    </w:p>
    <w:p w:rsidR="00A929B6" w:rsidRDefault="00A929B6" w:rsidP="00A929B6">
      <w:pPr>
        <w:pStyle w:val="a5"/>
        <w:numPr>
          <w:ilvl w:val="0"/>
          <w:numId w:val="3"/>
        </w:numPr>
        <w:rPr>
          <w:rFonts w:ascii="Times New Roman" w:hAnsi="Times New Roman" w:cs="Times New Roman"/>
          <w:b/>
          <w:sz w:val="28"/>
          <w:szCs w:val="28"/>
        </w:rPr>
      </w:pPr>
      <w:r>
        <w:rPr>
          <w:rFonts w:ascii="Times New Roman" w:hAnsi="Times New Roman" w:cs="Times New Roman"/>
          <w:b/>
          <w:sz w:val="28"/>
          <w:szCs w:val="28"/>
        </w:rPr>
        <w:t>Коллективное решение с обсуждением ответов.</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 xml:space="preserve">1.Поставьте знаки </w:t>
      </w:r>
      <w:r w:rsidRPr="00353236">
        <w:rPr>
          <w:rFonts w:ascii="Times New Roman" w:hAnsi="Times New Roman" w:cs="Times New Roman"/>
          <w:sz w:val="28"/>
          <w:szCs w:val="28"/>
        </w:rPr>
        <w:t xml:space="preserve">&lt; </w:t>
      </w:r>
      <w:r>
        <w:rPr>
          <w:rFonts w:ascii="Times New Roman" w:hAnsi="Times New Roman" w:cs="Times New Roman"/>
          <w:sz w:val="28"/>
          <w:szCs w:val="28"/>
        </w:rPr>
        <w:t xml:space="preserve"> или  </w:t>
      </w:r>
      <w:r w:rsidRPr="00353236">
        <w:rPr>
          <w:rFonts w:ascii="Times New Roman" w:hAnsi="Times New Roman" w:cs="Times New Roman"/>
          <w:sz w:val="28"/>
          <w:szCs w:val="28"/>
        </w:rPr>
        <w:t xml:space="preserve">&gt; </w:t>
      </w:r>
      <w:r>
        <w:rPr>
          <w:rFonts w:ascii="Times New Roman" w:hAnsi="Times New Roman" w:cs="Times New Roman"/>
          <w:sz w:val="28"/>
          <w:szCs w:val="28"/>
        </w:rPr>
        <w:t>так, что получилось верное неравенство:</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 xml:space="preserve">а) </w:t>
      </w:r>
      <w:r w:rsidRPr="00136A5B">
        <w:rPr>
          <w:rFonts w:ascii="Times New Roman" w:hAnsi="Times New Roman" w:cs="Times New Roman"/>
          <w:sz w:val="28"/>
          <w:szCs w:val="28"/>
        </w:rPr>
        <w:t>–</w:t>
      </w:r>
      <w:r w:rsidRPr="00353236">
        <w:rPr>
          <w:rFonts w:ascii="Times New Roman" w:hAnsi="Times New Roman" w:cs="Times New Roman"/>
          <w:sz w:val="28"/>
          <w:szCs w:val="28"/>
        </w:rPr>
        <w:t>3</w:t>
      </w:r>
      <w:r>
        <w:rPr>
          <w:rFonts w:ascii="Times New Roman" w:hAnsi="Times New Roman" w:cs="Times New Roman"/>
          <w:sz w:val="28"/>
          <w:szCs w:val="28"/>
        </w:rPr>
        <w:t>2 * 28+ (</w:t>
      </w:r>
      <w:r w:rsidRPr="00136A5B">
        <w:rPr>
          <w:rFonts w:ascii="Times New Roman" w:hAnsi="Times New Roman" w:cs="Times New Roman"/>
          <w:sz w:val="28"/>
          <w:szCs w:val="28"/>
        </w:rPr>
        <w:t>–</w:t>
      </w:r>
      <w:r w:rsidRPr="00353236">
        <w:rPr>
          <w:rFonts w:ascii="Times New Roman" w:hAnsi="Times New Roman" w:cs="Times New Roman"/>
          <w:sz w:val="28"/>
          <w:szCs w:val="28"/>
        </w:rPr>
        <w:t>1</w:t>
      </w:r>
      <w:r>
        <w:rPr>
          <w:rFonts w:ascii="Times New Roman" w:hAnsi="Times New Roman" w:cs="Times New Roman"/>
          <w:sz w:val="28"/>
          <w:szCs w:val="28"/>
        </w:rPr>
        <w:t>3);</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б) 48 + (</w:t>
      </w:r>
      <w:r w:rsidRPr="00136A5B">
        <w:rPr>
          <w:rFonts w:ascii="Times New Roman" w:hAnsi="Times New Roman" w:cs="Times New Roman"/>
          <w:sz w:val="28"/>
          <w:szCs w:val="28"/>
        </w:rPr>
        <w:t>–</w:t>
      </w:r>
      <w:r>
        <w:rPr>
          <w:rFonts w:ascii="Times New Roman" w:hAnsi="Times New Roman" w:cs="Times New Roman"/>
          <w:sz w:val="28"/>
          <w:szCs w:val="28"/>
        </w:rPr>
        <w:t xml:space="preserve">82) * </w:t>
      </w:r>
      <w:r w:rsidRPr="00136A5B">
        <w:rPr>
          <w:rFonts w:ascii="Times New Roman" w:hAnsi="Times New Roman" w:cs="Times New Roman"/>
          <w:sz w:val="28"/>
          <w:szCs w:val="28"/>
        </w:rPr>
        <w:t>–</w:t>
      </w:r>
      <w:r>
        <w:rPr>
          <w:rFonts w:ascii="Times New Roman" w:hAnsi="Times New Roman" w:cs="Times New Roman"/>
          <w:sz w:val="28"/>
          <w:szCs w:val="28"/>
        </w:rPr>
        <w:t>97;</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 xml:space="preserve">в) </w:t>
      </w:r>
      <w:r w:rsidRPr="00136A5B">
        <w:rPr>
          <w:rFonts w:ascii="Times New Roman" w:hAnsi="Times New Roman" w:cs="Times New Roman"/>
          <w:sz w:val="28"/>
          <w:szCs w:val="28"/>
        </w:rPr>
        <w:t>–</w:t>
      </w:r>
      <w:r>
        <w:rPr>
          <w:rFonts w:ascii="Times New Roman" w:hAnsi="Times New Roman" w:cs="Times New Roman"/>
          <w:sz w:val="28"/>
          <w:szCs w:val="28"/>
        </w:rPr>
        <w:t xml:space="preserve">13,8 * </w:t>
      </w:r>
      <w:r w:rsidRPr="00136A5B">
        <w:rPr>
          <w:rFonts w:ascii="Times New Roman" w:hAnsi="Times New Roman" w:cs="Times New Roman"/>
          <w:sz w:val="28"/>
          <w:szCs w:val="28"/>
        </w:rPr>
        <w:t>–</w:t>
      </w:r>
      <w:r>
        <w:rPr>
          <w:rFonts w:ascii="Times New Roman" w:hAnsi="Times New Roman" w:cs="Times New Roman"/>
          <w:sz w:val="28"/>
          <w:szCs w:val="28"/>
        </w:rPr>
        <w:t>1,52 + (</w:t>
      </w:r>
      <w:r w:rsidRPr="00136A5B">
        <w:rPr>
          <w:rFonts w:ascii="Times New Roman" w:hAnsi="Times New Roman" w:cs="Times New Roman"/>
          <w:sz w:val="28"/>
          <w:szCs w:val="28"/>
        </w:rPr>
        <w:t>–</w:t>
      </w:r>
      <w:r>
        <w:rPr>
          <w:rFonts w:ascii="Times New Roman" w:hAnsi="Times New Roman" w:cs="Times New Roman"/>
          <w:sz w:val="28"/>
          <w:szCs w:val="28"/>
        </w:rPr>
        <w:t>3,48);</w:t>
      </w:r>
    </w:p>
    <w:p w:rsidR="00A929B6" w:rsidRDefault="00A929B6" w:rsidP="00A929B6">
      <w:pPr>
        <w:rPr>
          <w:rFonts w:ascii="Times New Roman" w:eastAsiaTheme="minorEastAsia" w:hAnsi="Times New Roman" w:cs="Times New Roman"/>
          <w:sz w:val="28"/>
          <w:szCs w:val="28"/>
        </w:rPr>
      </w:pPr>
      <w:r>
        <w:rPr>
          <w:rFonts w:ascii="Times New Roman" w:hAnsi="Times New Roman" w:cs="Times New Roman"/>
          <w:sz w:val="28"/>
          <w:szCs w:val="28"/>
        </w:rPr>
        <w:t xml:space="preserve">г) </w:t>
      </w:r>
      <m:oMath>
        <m:f>
          <m:fPr>
            <m:ctrlPr>
              <w:rPr>
                <w:rFonts w:ascii="Cambria Math" w:hAnsi="Cambria Math" w:cs="Times New Roman"/>
                <w:i/>
                <w:sz w:val="32"/>
                <w:szCs w:val="32"/>
              </w:rPr>
            </m:ctrlPr>
          </m:fPr>
          <m:num>
            <m:r>
              <w:rPr>
                <w:rFonts w:ascii="Cambria Math" w:hAnsi="Cambria Math" w:cs="Times New Roman"/>
                <w:sz w:val="32"/>
                <w:szCs w:val="32"/>
              </w:rPr>
              <m:t>7</m:t>
            </m:r>
          </m:num>
          <m:den>
            <m:r>
              <w:rPr>
                <w:rFonts w:ascii="Cambria Math" w:hAnsi="Cambria Math" w:cs="Times New Roman"/>
                <w:sz w:val="32"/>
                <w:szCs w:val="32"/>
              </w:rPr>
              <m:t>15</m:t>
            </m:r>
          </m:den>
        </m:f>
        <m:r>
          <w:rPr>
            <w:rFonts w:ascii="Cambria Math" w:hAnsi="Cambria Math" w:cs="Times New Roman"/>
            <w:sz w:val="32"/>
            <w:szCs w:val="32"/>
          </w:rPr>
          <m:t xml:space="preserve">+ </m:t>
        </m:r>
        <m:d>
          <m:dPr>
            <m:ctrlPr>
              <w:rPr>
                <w:rFonts w:ascii="Cambria Math" w:hAnsi="Cambria Math" w:cs="Times New Roman"/>
                <w:i/>
                <w:sz w:val="32"/>
                <w:szCs w:val="32"/>
              </w:rPr>
            </m:ctrlPr>
          </m:dPr>
          <m:e>
            <m:f>
              <m:fPr>
                <m:ctrlPr>
                  <w:rPr>
                    <w:rFonts w:ascii="Cambria Math" w:hAnsi="Cambria Math" w:cs="Times New Roman"/>
                    <w:i/>
                    <w:sz w:val="32"/>
                    <w:szCs w:val="32"/>
                  </w:rPr>
                </m:ctrlPr>
              </m:fPr>
              <m:num>
                <m:r>
                  <w:rPr>
                    <w:rFonts w:ascii="Cambria Math" w:hAnsi="Cambria Math" w:cs="Times New Roman"/>
                    <w:sz w:val="32"/>
                    <w:szCs w:val="32"/>
                  </w:rPr>
                  <m:t>4</m:t>
                </m:r>
              </m:num>
              <m:den>
                <m:r>
                  <w:rPr>
                    <w:rFonts w:ascii="Cambria Math" w:hAnsi="Cambria Math" w:cs="Times New Roman"/>
                    <w:sz w:val="32"/>
                    <w:szCs w:val="32"/>
                  </w:rPr>
                  <m:t>15</m:t>
                </m:r>
              </m:den>
            </m:f>
          </m:e>
        </m:d>
        <m:r>
          <w:rPr>
            <w:rFonts w:ascii="Cambria Math" w:hAnsi="Cambria Math" w:cs="Times New Roman"/>
            <w:sz w:val="32"/>
            <w:szCs w:val="32"/>
          </w:rPr>
          <m:t>* -</m:t>
        </m:r>
        <m:f>
          <m:fPr>
            <m:ctrlPr>
              <w:rPr>
                <w:rFonts w:ascii="Cambria Math" w:hAnsi="Cambria Math" w:cs="Times New Roman"/>
                <w:i/>
                <w:sz w:val="32"/>
                <w:szCs w:val="32"/>
              </w:rPr>
            </m:ctrlPr>
          </m:fPr>
          <m:num>
            <m:r>
              <w:rPr>
                <w:rFonts w:ascii="Cambria Math" w:hAnsi="Cambria Math" w:cs="Times New Roman"/>
                <w:sz w:val="32"/>
                <w:szCs w:val="32"/>
              </w:rPr>
              <m:t>13</m:t>
            </m:r>
          </m:num>
          <m:den>
            <m:r>
              <w:rPr>
                <w:rFonts w:ascii="Cambria Math" w:hAnsi="Cambria Math" w:cs="Times New Roman"/>
                <w:sz w:val="32"/>
                <w:szCs w:val="32"/>
              </w:rPr>
              <m:t>15</m:t>
            </m:r>
          </m:den>
        </m:f>
      </m:oMath>
      <w:r>
        <w:rPr>
          <w:rFonts w:ascii="Times New Roman" w:eastAsiaTheme="minorEastAsia" w:hAnsi="Times New Roman" w:cs="Times New Roman"/>
          <w:sz w:val="28"/>
          <w:szCs w:val="28"/>
        </w:rPr>
        <w:t>.</w:t>
      </w:r>
    </w:p>
    <w:p w:rsidR="00A929B6" w:rsidRDefault="00A929B6" w:rsidP="00A929B6">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2. При каких значениях </w:t>
      </w:r>
      <w:proofErr w:type="spellStart"/>
      <w:r w:rsidRPr="00353236">
        <w:rPr>
          <w:rFonts w:ascii="Times New Roman" w:eastAsiaTheme="minorEastAsia" w:hAnsi="Times New Roman" w:cs="Times New Roman"/>
          <w:i/>
          <w:sz w:val="28"/>
          <w:szCs w:val="28"/>
        </w:rPr>
        <w:t>х</w:t>
      </w:r>
      <w:proofErr w:type="spellEnd"/>
      <w:r>
        <w:rPr>
          <w:rFonts w:ascii="Times New Roman" w:eastAsiaTheme="minorEastAsia" w:hAnsi="Times New Roman" w:cs="Times New Roman"/>
          <w:sz w:val="28"/>
          <w:szCs w:val="28"/>
        </w:rPr>
        <w:t xml:space="preserve"> и </w:t>
      </w:r>
      <w:r w:rsidRPr="00353236">
        <w:rPr>
          <w:rFonts w:ascii="Times New Roman" w:eastAsiaTheme="minorEastAsia" w:hAnsi="Times New Roman" w:cs="Times New Roman"/>
          <w:i/>
          <w:sz w:val="28"/>
          <w:szCs w:val="28"/>
        </w:rPr>
        <w:t>у</w:t>
      </w:r>
      <w:r>
        <w:rPr>
          <w:rFonts w:ascii="Times New Roman" w:eastAsiaTheme="minorEastAsia" w:hAnsi="Times New Roman" w:cs="Times New Roman"/>
          <w:sz w:val="28"/>
          <w:szCs w:val="28"/>
        </w:rPr>
        <w:t xml:space="preserve"> верно равенство </w:t>
      </w:r>
      <w:proofErr w:type="spellStart"/>
      <w:r w:rsidRPr="00353236">
        <w:rPr>
          <w:rFonts w:ascii="Times New Roman" w:eastAsiaTheme="minorEastAsia" w:hAnsi="Times New Roman" w:cs="Times New Roman"/>
          <w:i/>
          <w:sz w:val="28"/>
          <w:szCs w:val="28"/>
        </w:rPr>
        <w:t>х</w:t>
      </w:r>
      <w:proofErr w:type="spellEnd"/>
      <w:r>
        <w:rPr>
          <w:rFonts w:ascii="Times New Roman" w:eastAsiaTheme="minorEastAsia" w:hAnsi="Times New Roman" w:cs="Times New Roman"/>
          <w:sz w:val="28"/>
          <w:szCs w:val="28"/>
        </w:rPr>
        <w:t xml:space="preserve"> + </w:t>
      </w:r>
      <w:r w:rsidRPr="00353236">
        <w:rPr>
          <w:rFonts w:ascii="Times New Roman" w:eastAsiaTheme="minorEastAsia" w:hAnsi="Times New Roman" w:cs="Times New Roman"/>
          <w:i/>
          <w:sz w:val="28"/>
          <w:szCs w:val="28"/>
        </w:rPr>
        <w:t>у</w:t>
      </w:r>
      <w:r>
        <w:rPr>
          <w:rFonts w:ascii="Times New Roman" w:eastAsiaTheme="minorEastAsia" w:hAnsi="Times New Roman" w:cs="Times New Roman"/>
          <w:sz w:val="28"/>
          <w:szCs w:val="28"/>
        </w:rPr>
        <w:t xml:space="preserve"> =0 ?</w:t>
      </w:r>
    </w:p>
    <w:p w:rsidR="00A929B6" w:rsidRDefault="00A929B6" w:rsidP="00A929B6">
      <w:pPr>
        <w:rPr>
          <w:rFonts w:ascii="Times New Roman" w:hAnsi="Times New Roman" w:cs="Times New Roman"/>
          <w:sz w:val="28"/>
          <w:szCs w:val="28"/>
        </w:rPr>
      </w:pPr>
      <w:r>
        <w:rPr>
          <w:rFonts w:ascii="Times New Roman" w:eastAsiaTheme="minorEastAsia" w:hAnsi="Times New Roman" w:cs="Times New Roman"/>
          <w:sz w:val="28"/>
          <w:szCs w:val="28"/>
        </w:rPr>
        <w:t xml:space="preserve">3. К сумме чисел </w:t>
      </w:r>
      <w:r w:rsidRPr="00136A5B">
        <w:rPr>
          <w:rFonts w:ascii="Times New Roman" w:hAnsi="Times New Roman" w:cs="Times New Roman"/>
          <w:sz w:val="28"/>
          <w:szCs w:val="28"/>
        </w:rPr>
        <w:t>–</w:t>
      </w:r>
      <w:r w:rsidRPr="00353236">
        <w:rPr>
          <w:rFonts w:ascii="Times New Roman" w:hAnsi="Times New Roman" w:cs="Times New Roman"/>
          <w:sz w:val="28"/>
          <w:szCs w:val="28"/>
        </w:rPr>
        <w:t>1</w:t>
      </w:r>
      <w:r>
        <w:rPr>
          <w:rFonts w:ascii="Times New Roman" w:hAnsi="Times New Roman" w:cs="Times New Roman"/>
          <w:sz w:val="28"/>
          <w:szCs w:val="28"/>
        </w:rPr>
        <w:t xml:space="preserve">5 и 75 прибавить сумму чисел 782 и </w:t>
      </w:r>
      <w:r w:rsidRPr="00136A5B">
        <w:rPr>
          <w:rFonts w:ascii="Times New Roman" w:hAnsi="Times New Roman" w:cs="Times New Roman"/>
          <w:sz w:val="28"/>
          <w:szCs w:val="28"/>
        </w:rPr>
        <w:t>–</w:t>
      </w:r>
      <w:r>
        <w:rPr>
          <w:rFonts w:ascii="Times New Roman" w:hAnsi="Times New Roman" w:cs="Times New Roman"/>
          <w:sz w:val="28"/>
          <w:szCs w:val="28"/>
        </w:rPr>
        <w:t>82.</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 xml:space="preserve">4. Сумму чисел   </w:t>
      </w:r>
      <w:r w:rsidRPr="00136A5B">
        <w:rPr>
          <w:rFonts w:ascii="Times New Roman" w:hAnsi="Times New Roman" w:cs="Times New Roman"/>
          <w:sz w:val="28"/>
          <w:szCs w:val="28"/>
        </w:rPr>
        <w:t>–</w:t>
      </w:r>
      <w:r w:rsidRPr="00353236">
        <w:rPr>
          <w:rFonts w:ascii="Times New Roman" w:hAnsi="Times New Roman" w:cs="Times New Roman"/>
          <w:sz w:val="28"/>
          <w:szCs w:val="28"/>
        </w:rPr>
        <w:t>1</w:t>
      </w:r>
      <w:r>
        <w:rPr>
          <w:rFonts w:ascii="Times New Roman" w:hAnsi="Times New Roman" w:cs="Times New Roman"/>
          <w:sz w:val="28"/>
          <w:szCs w:val="28"/>
        </w:rPr>
        <w:t xml:space="preserve">6,8  и   </w:t>
      </w:r>
      <w:r w:rsidRPr="00136A5B">
        <w:rPr>
          <w:rFonts w:ascii="Times New Roman" w:hAnsi="Times New Roman" w:cs="Times New Roman"/>
          <w:sz w:val="28"/>
          <w:szCs w:val="28"/>
        </w:rPr>
        <w:t>–</w:t>
      </w:r>
      <w:r w:rsidRPr="00353236">
        <w:rPr>
          <w:rFonts w:ascii="Times New Roman" w:hAnsi="Times New Roman" w:cs="Times New Roman"/>
          <w:sz w:val="28"/>
          <w:szCs w:val="28"/>
        </w:rPr>
        <w:t>1</w:t>
      </w:r>
      <w:r>
        <w:rPr>
          <w:rFonts w:ascii="Times New Roman" w:hAnsi="Times New Roman" w:cs="Times New Roman"/>
          <w:sz w:val="28"/>
          <w:szCs w:val="28"/>
        </w:rPr>
        <w:t>3,99  увеличить на 13,99.</w:t>
      </w:r>
    </w:p>
    <w:p w:rsidR="00A929B6" w:rsidRPr="00353236" w:rsidRDefault="00A929B6" w:rsidP="00A929B6">
      <w:pPr>
        <w:rPr>
          <w:rFonts w:ascii="Times New Roman" w:hAnsi="Times New Roman" w:cs="Times New Roman"/>
          <w:sz w:val="28"/>
          <w:szCs w:val="28"/>
        </w:rPr>
      </w:pPr>
      <w:r>
        <w:rPr>
          <w:rFonts w:ascii="Times New Roman" w:hAnsi="Times New Roman" w:cs="Times New Roman"/>
          <w:sz w:val="28"/>
          <w:szCs w:val="28"/>
        </w:rPr>
        <w:t xml:space="preserve">5. Представить числа   </w:t>
      </w:r>
      <w:r w:rsidRPr="00136A5B">
        <w:rPr>
          <w:rFonts w:ascii="Times New Roman" w:hAnsi="Times New Roman" w:cs="Times New Roman"/>
          <w:sz w:val="28"/>
          <w:szCs w:val="28"/>
        </w:rPr>
        <w:t>–</w:t>
      </w:r>
      <w:r w:rsidRPr="00353236">
        <w:rPr>
          <w:rFonts w:ascii="Times New Roman" w:hAnsi="Times New Roman" w:cs="Times New Roman"/>
          <w:sz w:val="28"/>
          <w:szCs w:val="28"/>
        </w:rPr>
        <w:t>1</w:t>
      </w:r>
      <w:r>
        <w:rPr>
          <w:rFonts w:ascii="Times New Roman" w:hAnsi="Times New Roman" w:cs="Times New Roman"/>
          <w:sz w:val="28"/>
          <w:szCs w:val="28"/>
        </w:rPr>
        <w:t xml:space="preserve">2;  1,2  и  </w:t>
      </w:r>
      <w:r w:rsidRPr="00136A5B">
        <w:rPr>
          <w:rFonts w:ascii="Times New Roman" w:hAnsi="Times New Roman" w:cs="Times New Roman"/>
          <w:sz w:val="28"/>
          <w:szCs w:val="28"/>
        </w:rPr>
        <w:t>–</w:t>
      </w:r>
      <w:r>
        <w:rPr>
          <w:rFonts w:ascii="Times New Roman" w:hAnsi="Times New Roman" w:cs="Times New Roman"/>
          <w:sz w:val="28"/>
          <w:szCs w:val="28"/>
        </w:rPr>
        <w:t>8,5 в виде двух одинаковых слагаемых.</w:t>
      </w:r>
    </w:p>
    <w:p w:rsidR="00A929B6" w:rsidRDefault="00A929B6" w:rsidP="00A929B6">
      <w:pPr>
        <w:pStyle w:val="a5"/>
        <w:numPr>
          <w:ilvl w:val="0"/>
          <w:numId w:val="3"/>
        </w:numPr>
        <w:rPr>
          <w:rFonts w:ascii="Times New Roman" w:hAnsi="Times New Roman" w:cs="Times New Roman"/>
          <w:b/>
          <w:sz w:val="28"/>
          <w:szCs w:val="28"/>
        </w:rPr>
      </w:pPr>
      <w:r>
        <w:rPr>
          <w:rFonts w:ascii="Times New Roman" w:hAnsi="Times New Roman" w:cs="Times New Roman"/>
          <w:b/>
          <w:sz w:val="28"/>
          <w:szCs w:val="28"/>
        </w:rPr>
        <w:t>Тренировочные упражнения с записью в тетрадях и на доске.</w:t>
      </w:r>
    </w:p>
    <w:p w:rsidR="00A929B6" w:rsidRDefault="00A929B6" w:rsidP="00A929B6">
      <w:pPr>
        <w:rPr>
          <w:rFonts w:ascii="Times New Roman" w:hAnsi="Times New Roman" w:cs="Times New Roman"/>
          <w:sz w:val="28"/>
          <w:szCs w:val="28"/>
        </w:rPr>
      </w:pPr>
      <w:r w:rsidRPr="009A595E">
        <w:rPr>
          <w:rFonts w:ascii="Times New Roman" w:hAnsi="Times New Roman" w:cs="Times New Roman"/>
          <w:sz w:val="28"/>
          <w:szCs w:val="28"/>
        </w:rPr>
        <w:t>1.Угадайте корень уравнения:</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 xml:space="preserve">а)  7 + </w:t>
      </w:r>
      <w:proofErr w:type="spellStart"/>
      <w:r w:rsidRPr="009A595E">
        <w:rPr>
          <w:rFonts w:ascii="Times New Roman" w:hAnsi="Times New Roman" w:cs="Times New Roman"/>
          <w:i/>
          <w:sz w:val="28"/>
          <w:szCs w:val="28"/>
        </w:rPr>
        <w:t>х</w:t>
      </w:r>
      <w:proofErr w:type="spellEnd"/>
      <w:r>
        <w:rPr>
          <w:rFonts w:ascii="Times New Roman" w:hAnsi="Times New Roman" w:cs="Times New Roman"/>
          <w:sz w:val="28"/>
          <w:szCs w:val="28"/>
        </w:rPr>
        <w:t xml:space="preserve"> = </w:t>
      </w:r>
      <w:r w:rsidRPr="00136A5B">
        <w:rPr>
          <w:rFonts w:ascii="Times New Roman" w:hAnsi="Times New Roman" w:cs="Times New Roman"/>
          <w:sz w:val="28"/>
          <w:szCs w:val="28"/>
        </w:rPr>
        <w:t>–</w:t>
      </w:r>
      <w:r>
        <w:rPr>
          <w:rFonts w:ascii="Times New Roman" w:hAnsi="Times New Roman" w:cs="Times New Roman"/>
          <w:sz w:val="28"/>
          <w:szCs w:val="28"/>
        </w:rPr>
        <w:t xml:space="preserve"> 10;</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 xml:space="preserve">б)  </w:t>
      </w:r>
      <w:proofErr w:type="spellStart"/>
      <w:r w:rsidRPr="009A595E">
        <w:rPr>
          <w:rFonts w:ascii="Times New Roman" w:hAnsi="Times New Roman" w:cs="Times New Roman"/>
          <w:i/>
          <w:sz w:val="28"/>
          <w:szCs w:val="28"/>
        </w:rPr>
        <w:t>х</w:t>
      </w:r>
      <w:proofErr w:type="spellEnd"/>
      <w:r>
        <w:rPr>
          <w:rFonts w:ascii="Times New Roman" w:hAnsi="Times New Roman" w:cs="Times New Roman"/>
          <w:i/>
          <w:sz w:val="28"/>
          <w:szCs w:val="28"/>
        </w:rPr>
        <w:t xml:space="preserve"> + </w:t>
      </w:r>
      <w:r w:rsidRPr="009A595E">
        <w:rPr>
          <w:rFonts w:ascii="Times New Roman" w:hAnsi="Times New Roman" w:cs="Times New Roman"/>
          <w:sz w:val="28"/>
          <w:szCs w:val="28"/>
        </w:rPr>
        <w:t>(</w:t>
      </w:r>
      <w:r w:rsidRPr="00136A5B">
        <w:rPr>
          <w:rFonts w:ascii="Times New Roman" w:hAnsi="Times New Roman" w:cs="Times New Roman"/>
          <w:sz w:val="28"/>
          <w:szCs w:val="28"/>
        </w:rPr>
        <w:t>–</w:t>
      </w:r>
      <w:r>
        <w:rPr>
          <w:rFonts w:ascii="Times New Roman" w:hAnsi="Times New Roman" w:cs="Times New Roman"/>
          <w:sz w:val="28"/>
          <w:szCs w:val="28"/>
        </w:rPr>
        <w:t>3) = 18;</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 xml:space="preserve">в) </w:t>
      </w:r>
      <w:r w:rsidRPr="00136A5B">
        <w:rPr>
          <w:rFonts w:ascii="Times New Roman" w:hAnsi="Times New Roman" w:cs="Times New Roman"/>
          <w:sz w:val="28"/>
          <w:szCs w:val="28"/>
        </w:rPr>
        <w:t>–</w:t>
      </w:r>
      <w:r>
        <w:rPr>
          <w:rFonts w:ascii="Times New Roman" w:hAnsi="Times New Roman" w:cs="Times New Roman"/>
          <w:sz w:val="28"/>
          <w:szCs w:val="28"/>
        </w:rPr>
        <w:t xml:space="preserve"> 16,2 + </w:t>
      </w:r>
      <w:proofErr w:type="spellStart"/>
      <w:r w:rsidRPr="009A595E">
        <w:rPr>
          <w:rFonts w:ascii="Times New Roman" w:hAnsi="Times New Roman" w:cs="Times New Roman"/>
          <w:i/>
          <w:sz w:val="28"/>
          <w:szCs w:val="28"/>
        </w:rPr>
        <w:t>х</w:t>
      </w:r>
      <w:proofErr w:type="spellEnd"/>
      <w:r>
        <w:rPr>
          <w:rFonts w:ascii="Times New Roman" w:hAnsi="Times New Roman" w:cs="Times New Roman"/>
          <w:sz w:val="28"/>
          <w:szCs w:val="28"/>
        </w:rPr>
        <w:t xml:space="preserve"> = 0;</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 xml:space="preserve">г) </w:t>
      </w:r>
      <w:proofErr w:type="spellStart"/>
      <w:r w:rsidRPr="009A595E">
        <w:rPr>
          <w:rFonts w:ascii="Times New Roman" w:hAnsi="Times New Roman" w:cs="Times New Roman"/>
          <w:i/>
          <w:sz w:val="28"/>
          <w:szCs w:val="28"/>
        </w:rPr>
        <w:t>х</w:t>
      </w:r>
      <w:proofErr w:type="spellEnd"/>
      <w:r>
        <w:rPr>
          <w:rFonts w:ascii="Times New Roman" w:hAnsi="Times New Roman" w:cs="Times New Roman"/>
          <w:i/>
          <w:sz w:val="28"/>
          <w:szCs w:val="28"/>
        </w:rPr>
        <w:t xml:space="preserve"> +</w:t>
      </w:r>
      <w:r w:rsidRPr="009A595E">
        <w:rPr>
          <w:rFonts w:ascii="Times New Roman" w:hAnsi="Times New Roman" w:cs="Times New Roman"/>
          <w:sz w:val="28"/>
          <w:szCs w:val="28"/>
        </w:rPr>
        <w:t>2</w:t>
      </w:r>
      <w:r>
        <w:rPr>
          <w:rFonts w:ascii="Times New Roman" w:hAnsi="Times New Roman" w:cs="Times New Roman"/>
          <w:sz w:val="28"/>
          <w:szCs w:val="28"/>
        </w:rPr>
        <w:t xml:space="preserve"> =12.</w:t>
      </w:r>
    </w:p>
    <w:p w:rsidR="00A929B6" w:rsidRDefault="00A929B6" w:rsidP="00A929B6">
      <w:pPr>
        <w:rPr>
          <w:rFonts w:ascii="Times New Roman" w:hAnsi="Times New Roman" w:cs="Times New Roman"/>
          <w:sz w:val="28"/>
          <w:szCs w:val="28"/>
        </w:rPr>
      </w:pPr>
      <w:r>
        <w:rPr>
          <w:rFonts w:ascii="Times New Roman" w:hAnsi="Times New Roman" w:cs="Times New Roman"/>
          <w:sz w:val="28"/>
          <w:szCs w:val="28"/>
        </w:rPr>
        <w:t>2.Найдите значение выражения:</w:t>
      </w:r>
    </w:p>
    <w:p w:rsidR="00A929B6" w:rsidRPr="009A595E" w:rsidRDefault="00A929B6" w:rsidP="00A929B6">
      <w:pPr>
        <w:rPr>
          <w:rFonts w:ascii="Times New Roman" w:hAnsi="Times New Roman" w:cs="Times New Roman"/>
          <w:sz w:val="28"/>
          <w:szCs w:val="28"/>
        </w:rPr>
      </w:pPr>
      <w:r>
        <w:rPr>
          <w:rFonts w:ascii="Times New Roman" w:hAnsi="Times New Roman" w:cs="Times New Roman"/>
          <w:i/>
          <w:sz w:val="28"/>
          <w:szCs w:val="28"/>
        </w:rPr>
        <w:t xml:space="preserve">(а + </w:t>
      </w:r>
      <w:r>
        <w:rPr>
          <w:rFonts w:ascii="Times New Roman" w:hAnsi="Times New Roman" w:cs="Times New Roman"/>
          <w:i/>
          <w:sz w:val="28"/>
          <w:szCs w:val="28"/>
          <w:lang w:val="en-US"/>
        </w:rPr>
        <w:t>b</w:t>
      </w:r>
      <w:r w:rsidRPr="009A595E">
        <w:rPr>
          <w:rFonts w:ascii="Times New Roman" w:hAnsi="Times New Roman" w:cs="Times New Roman"/>
          <w:i/>
          <w:sz w:val="28"/>
          <w:szCs w:val="28"/>
        </w:rPr>
        <w:t xml:space="preserve">) + </w:t>
      </w:r>
      <w:r>
        <w:rPr>
          <w:rFonts w:ascii="Times New Roman" w:hAnsi="Times New Roman" w:cs="Times New Roman"/>
          <w:i/>
          <w:sz w:val="28"/>
          <w:szCs w:val="28"/>
          <w:lang w:val="en-US"/>
        </w:rPr>
        <w:t>c</w:t>
      </w:r>
      <w:r w:rsidRPr="009A595E">
        <w:rPr>
          <w:rFonts w:ascii="Times New Roman" w:hAnsi="Times New Roman" w:cs="Times New Roman"/>
          <w:i/>
          <w:sz w:val="28"/>
          <w:szCs w:val="28"/>
        </w:rPr>
        <w:t xml:space="preserve">, </w:t>
      </w:r>
      <w:r>
        <w:rPr>
          <w:rFonts w:ascii="Times New Roman" w:hAnsi="Times New Roman" w:cs="Times New Roman"/>
          <w:sz w:val="28"/>
          <w:szCs w:val="28"/>
        </w:rPr>
        <w:t xml:space="preserve">если </w:t>
      </w:r>
      <w:proofErr w:type="spellStart"/>
      <w:r>
        <w:rPr>
          <w:rFonts w:ascii="Times New Roman" w:hAnsi="Times New Roman" w:cs="Times New Roman"/>
          <w:i/>
          <w:sz w:val="28"/>
          <w:szCs w:val="28"/>
        </w:rPr>
        <w:t>а=</w:t>
      </w:r>
      <w:proofErr w:type="spellEnd"/>
      <w:r>
        <w:rPr>
          <w:rFonts w:ascii="Times New Roman" w:hAnsi="Times New Roman" w:cs="Times New Roman"/>
          <w:i/>
          <w:sz w:val="28"/>
          <w:szCs w:val="28"/>
        </w:rPr>
        <w:t xml:space="preserve"> </w:t>
      </w:r>
      <w:r w:rsidRPr="00136A5B">
        <w:rPr>
          <w:rFonts w:ascii="Times New Roman" w:hAnsi="Times New Roman" w:cs="Times New Roman"/>
          <w:sz w:val="28"/>
          <w:szCs w:val="28"/>
        </w:rPr>
        <w:t>–</w:t>
      </w:r>
      <w:r>
        <w:rPr>
          <w:rFonts w:ascii="Times New Roman" w:hAnsi="Times New Roman" w:cs="Times New Roman"/>
          <w:sz w:val="28"/>
          <w:szCs w:val="28"/>
        </w:rPr>
        <w:t xml:space="preserve"> 18,7; </w:t>
      </w:r>
      <w:r>
        <w:rPr>
          <w:rFonts w:ascii="Times New Roman" w:hAnsi="Times New Roman" w:cs="Times New Roman"/>
          <w:i/>
          <w:sz w:val="28"/>
          <w:szCs w:val="28"/>
          <w:lang w:val="en-US"/>
        </w:rPr>
        <w:t>b</w:t>
      </w:r>
      <w:r>
        <w:rPr>
          <w:rFonts w:ascii="Times New Roman" w:hAnsi="Times New Roman" w:cs="Times New Roman"/>
          <w:i/>
          <w:sz w:val="28"/>
          <w:szCs w:val="28"/>
        </w:rPr>
        <w:t xml:space="preserve"> = </w:t>
      </w:r>
      <w:r w:rsidRPr="009A595E">
        <w:rPr>
          <w:rFonts w:ascii="Times New Roman" w:hAnsi="Times New Roman" w:cs="Times New Roman"/>
          <w:sz w:val="28"/>
          <w:szCs w:val="28"/>
        </w:rPr>
        <w:t>10,3;</w:t>
      </w:r>
      <w:r>
        <w:rPr>
          <w:rFonts w:ascii="Times New Roman" w:hAnsi="Times New Roman" w:cs="Times New Roman"/>
          <w:sz w:val="28"/>
          <w:szCs w:val="28"/>
        </w:rPr>
        <w:t xml:space="preserve"> </w:t>
      </w:r>
      <w:r>
        <w:rPr>
          <w:rFonts w:ascii="Times New Roman" w:hAnsi="Times New Roman" w:cs="Times New Roman"/>
          <w:i/>
          <w:sz w:val="28"/>
          <w:szCs w:val="28"/>
          <w:lang w:val="en-US"/>
        </w:rPr>
        <w:t>c</w:t>
      </w:r>
      <w:r>
        <w:rPr>
          <w:rFonts w:ascii="Times New Roman" w:hAnsi="Times New Roman" w:cs="Times New Roman"/>
          <w:i/>
          <w:sz w:val="28"/>
          <w:szCs w:val="28"/>
        </w:rPr>
        <w:t xml:space="preserve"> = </w:t>
      </w:r>
      <w:r w:rsidRPr="00136A5B">
        <w:rPr>
          <w:rFonts w:ascii="Times New Roman" w:hAnsi="Times New Roman" w:cs="Times New Roman"/>
          <w:sz w:val="28"/>
          <w:szCs w:val="28"/>
        </w:rPr>
        <w:t>–</w:t>
      </w:r>
      <w:r>
        <w:rPr>
          <w:rFonts w:ascii="Times New Roman" w:hAnsi="Times New Roman" w:cs="Times New Roman"/>
          <w:sz w:val="28"/>
          <w:szCs w:val="28"/>
        </w:rPr>
        <w:t xml:space="preserve"> 41,4.</w:t>
      </w:r>
    </w:p>
    <w:p w:rsidR="00A929B6" w:rsidRPr="009A595E" w:rsidRDefault="00A929B6" w:rsidP="00A929B6">
      <w:pPr>
        <w:pStyle w:val="a5"/>
        <w:numPr>
          <w:ilvl w:val="0"/>
          <w:numId w:val="3"/>
        </w:numPr>
        <w:jc w:val="both"/>
        <w:rPr>
          <w:rFonts w:ascii="Times New Roman" w:hAnsi="Times New Roman" w:cs="Times New Roman"/>
          <w:sz w:val="28"/>
          <w:szCs w:val="28"/>
        </w:rPr>
      </w:pPr>
      <w:r>
        <w:rPr>
          <w:rFonts w:ascii="Times New Roman" w:hAnsi="Times New Roman" w:cs="Times New Roman"/>
          <w:b/>
          <w:sz w:val="28"/>
          <w:szCs w:val="28"/>
        </w:rPr>
        <w:lastRenderedPageBreak/>
        <w:t xml:space="preserve">Творческие упражнения. </w:t>
      </w:r>
      <w:r w:rsidRPr="009A595E">
        <w:rPr>
          <w:rFonts w:ascii="Times New Roman" w:hAnsi="Times New Roman" w:cs="Times New Roman"/>
          <w:sz w:val="28"/>
          <w:szCs w:val="28"/>
        </w:rPr>
        <w:t>Сочетание индивидуальной работы четырех</w:t>
      </w:r>
      <w:r>
        <w:rPr>
          <w:rFonts w:ascii="Times New Roman" w:hAnsi="Times New Roman" w:cs="Times New Roman"/>
          <w:sz w:val="28"/>
          <w:szCs w:val="28"/>
        </w:rPr>
        <w:t xml:space="preserve"> учащихся у доски с коллективной работой класса в тетрадях.</w:t>
      </w:r>
    </w:p>
    <w:p w:rsidR="00A929B6" w:rsidRDefault="00A929B6" w:rsidP="00A929B6">
      <w:pPr>
        <w:pStyle w:val="a5"/>
        <w:numPr>
          <w:ilvl w:val="0"/>
          <w:numId w:val="4"/>
        </w:numPr>
        <w:rPr>
          <w:rFonts w:ascii="Times New Roman" w:hAnsi="Times New Roman" w:cs="Times New Roman"/>
          <w:sz w:val="28"/>
          <w:szCs w:val="28"/>
        </w:rPr>
      </w:pPr>
      <w:r>
        <w:rPr>
          <w:rFonts w:ascii="Times New Roman" w:hAnsi="Times New Roman" w:cs="Times New Roman"/>
          <w:sz w:val="28"/>
          <w:szCs w:val="28"/>
        </w:rPr>
        <w:t>Найдите суммы</w:t>
      </w:r>
      <w:r>
        <w:rPr>
          <w:rFonts w:ascii="Times New Roman" w:hAnsi="Times New Roman" w:cs="Times New Roman"/>
          <w:i/>
          <w:sz w:val="28"/>
          <w:szCs w:val="28"/>
        </w:rPr>
        <w:t xml:space="preserve"> </w:t>
      </w:r>
      <w:r>
        <w:rPr>
          <w:rFonts w:ascii="Times New Roman" w:hAnsi="Times New Roman" w:cs="Times New Roman"/>
          <w:i/>
          <w:sz w:val="28"/>
          <w:szCs w:val="28"/>
          <w:lang w:val="en-US"/>
        </w:rPr>
        <w:t>a</w:t>
      </w:r>
      <w:r w:rsidRPr="00A06A9E">
        <w:rPr>
          <w:rFonts w:ascii="Times New Roman" w:hAnsi="Times New Roman" w:cs="Times New Roman"/>
          <w:i/>
          <w:sz w:val="28"/>
          <w:szCs w:val="28"/>
        </w:rPr>
        <w:t xml:space="preserve"> + </w:t>
      </w:r>
      <w:r>
        <w:rPr>
          <w:rFonts w:ascii="Times New Roman" w:hAnsi="Times New Roman" w:cs="Times New Roman"/>
          <w:i/>
          <w:sz w:val="28"/>
          <w:szCs w:val="28"/>
          <w:lang w:val="en-US"/>
        </w:rPr>
        <w:t>b</w:t>
      </w:r>
      <w:r w:rsidRPr="00A06A9E">
        <w:rPr>
          <w:rFonts w:ascii="Times New Roman" w:hAnsi="Times New Roman" w:cs="Times New Roman"/>
          <w:i/>
          <w:sz w:val="28"/>
          <w:szCs w:val="28"/>
        </w:rPr>
        <w:t>, |</w:t>
      </w:r>
      <w:r>
        <w:rPr>
          <w:rFonts w:ascii="Times New Roman" w:hAnsi="Times New Roman" w:cs="Times New Roman"/>
          <w:i/>
          <w:sz w:val="28"/>
          <w:szCs w:val="28"/>
          <w:lang w:val="en-US"/>
        </w:rPr>
        <w:t>a</w:t>
      </w:r>
      <w:r w:rsidRPr="00A06A9E">
        <w:rPr>
          <w:rFonts w:ascii="Times New Roman" w:hAnsi="Times New Roman" w:cs="Times New Roman"/>
          <w:i/>
          <w:sz w:val="28"/>
          <w:szCs w:val="28"/>
        </w:rPr>
        <w:t xml:space="preserve"> |+</w:t>
      </w:r>
      <w:r>
        <w:rPr>
          <w:rFonts w:ascii="Times New Roman" w:hAnsi="Times New Roman" w:cs="Times New Roman"/>
          <w:i/>
          <w:sz w:val="28"/>
          <w:szCs w:val="28"/>
          <w:lang w:val="en-US"/>
        </w:rPr>
        <w:t>b</w:t>
      </w:r>
      <w:r w:rsidRPr="00A06A9E">
        <w:rPr>
          <w:rFonts w:ascii="Times New Roman" w:hAnsi="Times New Roman" w:cs="Times New Roman"/>
          <w:i/>
          <w:sz w:val="28"/>
          <w:szCs w:val="28"/>
        </w:rPr>
        <w:t xml:space="preserve">, </w:t>
      </w:r>
      <w:r>
        <w:rPr>
          <w:rFonts w:ascii="Times New Roman" w:hAnsi="Times New Roman" w:cs="Times New Roman"/>
          <w:i/>
          <w:sz w:val="28"/>
          <w:szCs w:val="28"/>
          <w:lang w:val="en-US"/>
        </w:rPr>
        <w:t>a</w:t>
      </w:r>
      <w:r w:rsidRPr="00A06A9E">
        <w:rPr>
          <w:rFonts w:ascii="Times New Roman" w:hAnsi="Times New Roman" w:cs="Times New Roman"/>
          <w:i/>
          <w:sz w:val="28"/>
          <w:szCs w:val="28"/>
        </w:rPr>
        <w:t xml:space="preserve"> + |</w:t>
      </w:r>
      <w:r>
        <w:rPr>
          <w:rFonts w:ascii="Times New Roman" w:hAnsi="Times New Roman" w:cs="Times New Roman"/>
          <w:i/>
          <w:sz w:val="28"/>
          <w:szCs w:val="28"/>
          <w:lang w:val="en-US"/>
        </w:rPr>
        <w:t>b</w:t>
      </w:r>
      <w:r w:rsidRPr="00A06A9E">
        <w:rPr>
          <w:rFonts w:ascii="Times New Roman" w:hAnsi="Times New Roman" w:cs="Times New Roman"/>
          <w:i/>
          <w:sz w:val="28"/>
          <w:szCs w:val="28"/>
        </w:rPr>
        <w:t xml:space="preserve"> | </w:t>
      </w:r>
      <w:r>
        <w:rPr>
          <w:rFonts w:ascii="Times New Roman" w:hAnsi="Times New Roman" w:cs="Times New Roman"/>
          <w:sz w:val="28"/>
          <w:szCs w:val="28"/>
        </w:rPr>
        <w:t xml:space="preserve"> и </w:t>
      </w:r>
      <w:r w:rsidRPr="00A06A9E">
        <w:rPr>
          <w:rFonts w:ascii="Times New Roman" w:hAnsi="Times New Roman" w:cs="Times New Roman"/>
          <w:i/>
          <w:sz w:val="28"/>
          <w:szCs w:val="28"/>
        </w:rPr>
        <w:t>|</w:t>
      </w:r>
      <w:r>
        <w:rPr>
          <w:rFonts w:ascii="Times New Roman" w:hAnsi="Times New Roman" w:cs="Times New Roman"/>
          <w:i/>
          <w:sz w:val="28"/>
          <w:szCs w:val="28"/>
          <w:lang w:val="en-US"/>
        </w:rPr>
        <w:t>a</w:t>
      </w:r>
      <w:r w:rsidRPr="00A06A9E">
        <w:rPr>
          <w:rFonts w:ascii="Times New Roman" w:hAnsi="Times New Roman" w:cs="Times New Roman"/>
          <w:i/>
          <w:sz w:val="28"/>
          <w:szCs w:val="28"/>
        </w:rPr>
        <w:t xml:space="preserve"> |+|</w:t>
      </w:r>
      <w:r>
        <w:rPr>
          <w:rFonts w:ascii="Times New Roman" w:hAnsi="Times New Roman" w:cs="Times New Roman"/>
          <w:i/>
          <w:sz w:val="28"/>
          <w:szCs w:val="28"/>
          <w:lang w:val="en-US"/>
        </w:rPr>
        <w:t>b</w:t>
      </w:r>
      <w:r w:rsidRPr="00A06A9E">
        <w:rPr>
          <w:rFonts w:ascii="Times New Roman" w:hAnsi="Times New Roman" w:cs="Times New Roman"/>
          <w:i/>
          <w:sz w:val="28"/>
          <w:szCs w:val="28"/>
        </w:rPr>
        <w:t xml:space="preserve"> |</w:t>
      </w:r>
      <w:r>
        <w:rPr>
          <w:rFonts w:ascii="Times New Roman" w:hAnsi="Times New Roman" w:cs="Times New Roman"/>
          <w:i/>
          <w:sz w:val="28"/>
          <w:szCs w:val="28"/>
        </w:rPr>
        <w:t>,</w:t>
      </w:r>
      <w:r w:rsidRPr="00A06A9E">
        <w:rPr>
          <w:rFonts w:ascii="Times New Roman" w:hAnsi="Times New Roman" w:cs="Times New Roman"/>
          <w:sz w:val="28"/>
          <w:szCs w:val="28"/>
        </w:rPr>
        <w:t xml:space="preserve"> если </w:t>
      </w:r>
      <w:r w:rsidRPr="00A06A9E">
        <w:rPr>
          <w:rFonts w:ascii="Times New Roman" w:hAnsi="Times New Roman" w:cs="Times New Roman"/>
          <w:i/>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i/>
          <w:sz w:val="28"/>
          <w:szCs w:val="28"/>
        </w:rPr>
        <w:t>а=</w:t>
      </w:r>
      <w:proofErr w:type="spellEnd"/>
      <w:r>
        <w:rPr>
          <w:rFonts w:ascii="Times New Roman" w:hAnsi="Times New Roman" w:cs="Times New Roman"/>
          <w:i/>
          <w:sz w:val="28"/>
          <w:szCs w:val="28"/>
        </w:rPr>
        <w:t xml:space="preserve"> </w:t>
      </w:r>
      <w:r w:rsidRPr="00136A5B">
        <w:rPr>
          <w:rFonts w:ascii="Times New Roman" w:hAnsi="Times New Roman" w:cs="Times New Roman"/>
          <w:sz w:val="28"/>
          <w:szCs w:val="28"/>
        </w:rPr>
        <w:t>–</w:t>
      </w:r>
      <w:r>
        <w:rPr>
          <w:rFonts w:ascii="Times New Roman" w:hAnsi="Times New Roman" w:cs="Times New Roman"/>
          <w:sz w:val="28"/>
          <w:szCs w:val="28"/>
        </w:rPr>
        <w:t xml:space="preserve"> 15,2; </w:t>
      </w:r>
      <w:r>
        <w:rPr>
          <w:rFonts w:ascii="Times New Roman" w:hAnsi="Times New Roman" w:cs="Times New Roman"/>
          <w:i/>
          <w:sz w:val="28"/>
          <w:szCs w:val="28"/>
          <w:lang w:val="en-US"/>
        </w:rPr>
        <w:t>b</w:t>
      </w:r>
      <w:r>
        <w:rPr>
          <w:rFonts w:ascii="Times New Roman" w:hAnsi="Times New Roman" w:cs="Times New Roman"/>
          <w:i/>
          <w:sz w:val="28"/>
          <w:szCs w:val="28"/>
        </w:rPr>
        <w:t xml:space="preserve"> = </w:t>
      </w:r>
      <w:r w:rsidRPr="00136A5B">
        <w:rPr>
          <w:rFonts w:ascii="Times New Roman" w:hAnsi="Times New Roman" w:cs="Times New Roman"/>
          <w:sz w:val="28"/>
          <w:szCs w:val="28"/>
        </w:rPr>
        <w:t>–</w:t>
      </w:r>
      <w:r>
        <w:rPr>
          <w:rFonts w:ascii="Times New Roman" w:hAnsi="Times New Roman" w:cs="Times New Roman"/>
          <w:sz w:val="28"/>
          <w:szCs w:val="28"/>
        </w:rPr>
        <w:t xml:space="preserve"> 4,8.</w:t>
      </w:r>
    </w:p>
    <w:p w:rsidR="00A929B6" w:rsidRDefault="00A929B6" w:rsidP="00A929B6">
      <w:pPr>
        <w:pStyle w:val="a5"/>
        <w:numPr>
          <w:ilvl w:val="0"/>
          <w:numId w:val="4"/>
        </w:numPr>
        <w:jc w:val="both"/>
        <w:rPr>
          <w:rFonts w:ascii="Times New Roman" w:hAnsi="Times New Roman" w:cs="Times New Roman"/>
          <w:sz w:val="28"/>
          <w:szCs w:val="28"/>
        </w:rPr>
      </w:pPr>
      <w:r>
        <w:rPr>
          <w:rFonts w:ascii="Times New Roman" w:hAnsi="Times New Roman" w:cs="Times New Roman"/>
          <w:sz w:val="28"/>
          <w:szCs w:val="28"/>
        </w:rPr>
        <w:t>Найдите сумму и сравните ее с каждым слагаемым, сделайте выводы:</w:t>
      </w:r>
    </w:p>
    <w:p w:rsidR="00A929B6" w:rsidRDefault="00A929B6" w:rsidP="00A929B6">
      <w:pPr>
        <w:ind w:left="360"/>
        <w:rPr>
          <w:rFonts w:ascii="Times New Roman" w:hAnsi="Times New Roman" w:cs="Times New Roman"/>
          <w:sz w:val="28"/>
          <w:szCs w:val="28"/>
        </w:rPr>
      </w:pPr>
      <w:r w:rsidRPr="006B7510">
        <w:rPr>
          <w:rFonts w:ascii="Times New Roman" w:hAnsi="Times New Roman" w:cs="Times New Roman"/>
          <w:sz w:val="28"/>
          <w:szCs w:val="28"/>
        </w:rPr>
        <w:t>а)</w:t>
      </w:r>
      <w:r>
        <w:rPr>
          <w:rFonts w:ascii="Times New Roman" w:hAnsi="Times New Roman" w:cs="Times New Roman"/>
          <w:sz w:val="28"/>
          <w:szCs w:val="28"/>
        </w:rPr>
        <w:t xml:space="preserve"> </w:t>
      </w:r>
      <w:r w:rsidRPr="00136A5B">
        <w:rPr>
          <w:rFonts w:ascii="Times New Roman" w:hAnsi="Times New Roman" w:cs="Times New Roman"/>
          <w:sz w:val="28"/>
          <w:szCs w:val="28"/>
        </w:rPr>
        <w:t>–</w:t>
      </w:r>
      <w:r>
        <w:rPr>
          <w:rFonts w:ascii="Times New Roman" w:hAnsi="Times New Roman" w:cs="Times New Roman"/>
          <w:sz w:val="28"/>
          <w:szCs w:val="28"/>
        </w:rPr>
        <w:t>81,2 + (</w:t>
      </w:r>
      <w:r w:rsidRPr="00136A5B">
        <w:rPr>
          <w:rFonts w:ascii="Times New Roman" w:hAnsi="Times New Roman" w:cs="Times New Roman"/>
          <w:sz w:val="28"/>
          <w:szCs w:val="28"/>
        </w:rPr>
        <w:t>–</w:t>
      </w:r>
      <w:r>
        <w:rPr>
          <w:rFonts w:ascii="Times New Roman" w:hAnsi="Times New Roman" w:cs="Times New Roman"/>
          <w:sz w:val="28"/>
          <w:szCs w:val="28"/>
        </w:rPr>
        <w:t>18,8);</w:t>
      </w:r>
    </w:p>
    <w:p w:rsidR="00A929B6" w:rsidRDefault="00A929B6" w:rsidP="00A929B6">
      <w:pPr>
        <w:ind w:left="360"/>
        <w:rPr>
          <w:rFonts w:ascii="Times New Roman" w:hAnsi="Times New Roman" w:cs="Times New Roman"/>
          <w:sz w:val="28"/>
          <w:szCs w:val="28"/>
        </w:rPr>
      </w:pPr>
      <w:r>
        <w:rPr>
          <w:rFonts w:ascii="Times New Roman" w:hAnsi="Times New Roman" w:cs="Times New Roman"/>
          <w:sz w:val="28"/>
          <w:szCs w:val="28"/>
        </w:rPr>
        <w:t xml:space="preserve">б) </w:t>
      </w:r>
      <w:r w:rsidRPr="00136A5B">
        <w:rPr>
          <w:rFonts w:ascii="Times New Roman" w:hAnsi="Times New Roman" w:cs="Times New Roman"/>
          <w:sz w:val="28"/>
          <w:szCs w:val="28"/>
        </w:rPr>
        <w:t>–</w:t>
      </w:r>
      <w:r>
        <w:rPr>
          <w:rFonts w:ascii="Times New Roman" w:hAnsi="Times New Roman" w:cs="Times New Roman"/>
          <w:sz w:val="28"/>
          <w:szCs w:val="28"/>
        </w:rPr>
        <w:t>81,2 + 18,8;</w:t>
      </w:r>
    </w:p>
    <w:p w:rsidR="00A929B6" w:rsidRDefault="00A929B6" w:rsidP="00A929B6">
      <w:pPr>
        <w:ind w:left="360"/>
        <w:rPr>
          <w:rFonts w:ascii="Times New Roman" w:hAnsi="Times New Roman" w:cs="Times New Roman"/>
          <w:sz w:val="28"/>
          <w:szCs w:val="28"/>
        </w:rPr>
      </w:pPr>
      <w:r>
        <w:rPr>
          <w:rFonts w:ascii="Times New Roman" w:hAnsi="Times New Roman" w:cs="Times New Roman"/>
          <w:sz w:val="28"/>
          <w:szCs w:val="28"/>
        </w:rPr>
        <w:t xml:space="preserve">в) </w:t>
      </w:r>
      <w:r w:rsidRPr="00136A5B">
        <w:rPr>
          <w:rFonts w:ascii="Times New Roman" w:hAnsi="Times New Roman" w:cs="Times New Roman"/>
          <w:sz w:val="28"/>
          <w:szCs w:val="28"/>
        </w:rPr>
        <w:t>–</w:t>
      </w:r>
      <w:r>
        <w:rPr>
          <w:rFonts w:ascii="Times New Roman" w:hAnsi="Times New Roman" w:cs="Times New Roman"/>
          <w:sz w:val="28"/>
          <w:szCs w:val="28"/>
        </w:rPr>
        <w:t>81,2 + (</w:t>
      </w:r>
      <w:r w:rsidRPr="00136A5B">
        <w:rPr>
          <w:rFonts w:ascii="Times New Roman" w:hAnsi="Times New Roman" w:cs="Times New Roman"/>
          <w:sz w:val="28"/>
          <w:szCs w:val="28"/>
        </w:rPr>
        <w:t>–</w:t>
      </w:r>
      <w:r>
        <w:rPr>
          <w:rFonts w:ascii="Times New Roman" w:hAnsi="Times New Roman" w:cs="Times New Roman"/>
          <w:sz w:val="28"/>
          <w:szCs w:val="28"/>
        </w:rPr>
        <w:t>48,2).</w:t>
      </w:r>
    </w:p>
    <w:p w:rsidR="00A929B6" w:rsidRDefault="00A929B6" w:rsidP="00A929B6">
      <w:pPr>
        <w:ind w:left="360"/>
        <w:rPr>
          <w:rFonts w:ascii="Times New Roman" w:hAnsi="Times New Roman" w:cs="Times New Roman"/>
          <w:b/>
          <w:sz w:val="28"/>
          <w:szCs w:val="28"/>
        </w:rPr>
      </w:pPr>
      <w:r w:rsidRPr="00697341">
        <w:rPr>
          <w:rFonts w:ascii="Times New Roman" w:hAnsi="Times New Roman" w:cs="Times New Roman"/>
          <w:b/>
          <w:sz w:val="28"/>
          <w:szCs w:val="28"/>
        </w:rPr>
        <w:t>5. Самостоятельная работа.</w:t>
      </w:r>
    </w:p>
    <w:tbl>
      <w:tblPr>
        <w:tblStyle w:val="a6"/>
        <w:tblW w:w="0" w:type="auto"/>
        <w:tblInd w:w="360" w:type="dxa"/>
        <w:tblLook w:val="04A0"/>
      </w:tblPr>
      <w:tblGrid>
        <w:gridCol w:w="4611"/>
        <w:gridCol w:w="4600"/>
      </w:tblGrid>
      <w:tr w:rsidR="00A929B6" w:rsidTr="00DE6773">
        <w:tc>
          <w:tcPr>
            <w:tcW w:w="4785"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Вариант 1</w:t>
            </w:r>
          </w:p>
        </w:tc>
        <w:tc>
          <w:tcPr>
            <w:tcW w:w="4786"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Вариант 2</w:t>
            </w:r>
          </w:p>
        </w:tc>
      </w:tr>
      <w:tr w:rsidR="00A929B6" w:rsidTr="00DE6773">
        <w:tc>
          <w:tcPr>
            <w:tcW w:w="4785" w:type="dxa"/>
          </w:tcPr>
          <w:p w:rsidR="00A929B6" w:rsidRDefault="00A929B6" w:rsidP="00A929B6">
            <w:pPr>
              <w:pStyle w:val="a5"/>
              <w:numPr>
                <w:ilvl w:val="0"/>
                <w:numId w:val="5"/>
              </w:numPr>
              <w:rPr>
                <w:rFonts w:ascii="Times New Roman" w:hAnsi="Times New Roman" w:cs="Times New Roman"/>
                <w:sz w:val="28"/>
                <w:szCs w:val="28"/>
              </w:rPr>
            </w:pPr>
            <w:r>
              <w:rPr>
                <w:rFonts w:ascii="Times New Roman" w:hAnsi="Times New Roman" w:cs="Times New Roman"/>
                <w:sz w:val="28"/>
                <w:szCs w:val="28"/>
              </w:rPr>
              <w:t xml:space="preserve"> Вычислите:  </w:t>
            </w:r>
          </w:p>
          <w:p w:rsidR="00A929B6" w:rsidRDefault="00A929B6" w:rsidP="00DE6773">
            <w:pPr>
              <w:ind w:left="360"/>
              <w:rPr>
                <w:rFonts w:ascii="Times New Roman" w:hAnsi="Times New Roman" w:cs="Times New Roman"/>
                <w:sz w:val="28"/>
                <w:szCs w:val="28"/>
              </w:rPr>
            </w:pPr>
            <w:r>
              <w:rPr>
                <w:rFonts w:ascii="Times New Roman" w:hAnsi="Times New Roman" w:cs="Times New Roman"/>
                <w:sz w:val="28"/>
                <w:szCs w:val="28"/>
              </w:rPr>
              <w:t xml:space="preserve">а)  </w:t>
            </w:r>
            <w:r w:rsidRPr="00E9146D">
              <w:rPr>
                <w:rFonts w:ascii="Times New Roman" w:hAnsi="Times New Roman" w:cs="Times New Roman"/>
                <w:sz w:val="28"/>
                <w:szCs w:val="28"/>
              </w:rPr>
              <w:t>–45 + 14</w:t>
            </w:r>
            <w:r>
              <w:rPr>
                <w:rFonts w:ascii="Times New Roman" w:hAnsi="Times New Roman" w:cs="Times New Roman"/>
                <w:sz w:val="28"/>
                <w:szCs w:val="28"/>
              </w:rPr>
              <w:t>;</w:t>
            </w:r>
          </w:p>
          <w:p w:rsidR="00A929B6" w:rsidRDefault="00A929B6" w:rsidP="00DE6773">
            <w:pPr>
              <w:ind w:left="360"/>
              <w:rPr>
                <w:rFonts w:ascii="Times New Roman" w:hAnsi="Times New Roman" w:cs="Times New Roman"/>
                <w:sz w:val="28"/>
                <w:szCs w:val="28"/>
              </w:rPr>
            </w:pPr>
            <w:r>
              <w:rPr>
                <w:rFonts w:ascii="Times New Roman" w:hAnsi="Times New Roman" w:cs="Times New Roman"/>
                <w:sz w:val="28"/>
                <w:szCs w:val="28"/>
              </w:rPr>
              <w:t>б) 5,6 + (</w:t>
            </w:r>
            <w:r w:rsidRPr="00136A5B">
              <w:rPr>
                <w:rFonts w:ascii="Times New Roman" w:hAnsi="Times New Roman" w:cs="Times New Roman"/>
                <w:sz w:val="28"/>
                <w:szCs w:val="28"/>
              </w:rPr>
              <w:t>–</w:t>
            </w:r>
            <w:r>
              <w:rPr>
                <w:rFonts w:ascii="Times New Roman" w:hAnsi="Times New Roman" w:cs="Times New Roman"/>
                <w:sz w:val="28"/>
                <w:szCs w:val="28"/>
              </w:rPr>
              <w:t>2,4);</w:t>
            </w:r>
          </w:p>
          <w:p w:rsidR="00A929B6" w:rsidRDefault="00A929B6" w:rsidP="00DE6773">
            <w:pPr>
              <w:ind w:left="360"/>
              <w:rPr>
                <w:rFonts w:ascii="Times New Roman" w:hAnsi="Times New Roman" w:cs="Times New Roman"/>
                <w:sz w:val="28"/>
                <w:szCs w:val="28"/>
              </w:rPr>
            </w:pPr>
            <w:r>
              <w:rPr>
                <w:rFonts w:ascii="Times New Roman" w:hAnsi="Times New Roman" w:cs="Times New Roman"/>
                <w:sz w:val="28"/>
                <w:szCs w:val="28"/>
              </w:rPr>
              <w:t>в) – (– 0,6 + 1,9);</w:t>
            </w:r>
          </w:p>
          <w:p w:rsidR="00A929B6" w:rsidRDefault="00A929B6" w:rsidP="00DE6773">
            <w:pPr>
              <w:ind w:left="360"/>
              <w:rPr>
                <w:rFonts w:ascii="Times New Roman" w:hAnsi="Times New Roman" w:cs="Times New Roman"/>
                <w:sz w:val="28"/>
                <w:szCs w:val="28"/>
              </w:rPr>
            </w:pPr>
            <w:r>
              <w:rPr>
                <w:rFonts w:ascii="Times New Roman" w:hAnsi="Times New Roman" w:cs="Times New Roman"/>
                <w:sz w:val="28"/>
                <w:szCs w:val="28"/>
              </w:rPr>
              <w:t>г) – (–0,26+ 5,74) + 2,42.</w:t>
            </w:r>
          </w:p>
          <w:p w:rsidR="00A929B6" w:rsidRPr="00E9146D" w:rsidRDefault="00A929B6" w:rsidP="00DE6773">
            <w:pPr>
              <w:ind w:left="360"/>
              <w:rPr>
                <w:rFonts w:ascii="Times New Roman" w:hAnsi="Times New Roman" w:cs="Times New Roman"/>
                <w:sz w:val="28"/>
                <w:szCs w:val="28"/>
              </w:rPr>
            </w:pPr>
          </w:p>
        </w:tc>
        <w:tc>
          <w:tcPr>
            <w:tcW w:w="4786"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 xml:space="preserve">1.Вычислите: </w:t>
            </w:r>
          </w:p>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 xml:space="preserve">а)  </w:t>
            </w:r>
            <w:r w:rsidRPr="00136A5B">
              <w:rPr>
                <w:rFonts w:ascii="Times New Roman" w:hAnsi="Times New Roman" w:cs="Times New Roman"/>
                <w:sz w:val="28"/>
                <w:szCs w:val="28"/>
              </w:rPr>
              <w:t>–</w:t>
            </w:r>
            <w:r>
              <w:rPr>
                <w:rFonts w:ascii="Times New Roman" w:hAnsi="Times New Roman" w:cs="Times New Roman"/>
                <w:sz w:val="28"/>
                <w:szCs w:val="28"/>
              </w:rPr>
              <w:t>59 + 17;</w:t>
            </w:r>
          </w:p>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б) 2,6 + (</w:t>
            </w:r>
            <w:r w:rsidRPr="00136A5B">
              <w:rPr>
                <w:rFonts w:ascii="Times New Roman" w:hAnsi="Times New Roman" w:cs="Times New Roman"/>
                <w:sz w:val="28"/>
                <w:szCs w:val="28"/>
              </w:rPr>
              <w:t>–</w:t>
            </w:r>
            <w:r>
              <w:rPr>
                <w:rFonts w:ascii="Times New Roman" w:hAnsi="Times New Roman" w:cs="Times New Roman"/>
                <w:sz w:val="28"/>
                <w:szCs w:val="28"/>
              </w:rPr>
              <w:t>7,3);</w:t>
            </w:r>
          </w:p>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в) – (4,7 + (–3,5));</w:t>
            </w:r>
          </w:p>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г) – (–3,36+ 7,64) + 4,12.</w:t>
            </w:r>
          </w:p>
        </w:tc>
      </w:tr>
      <w:tr w:rsidR="00A929B6" w:rsidTr="00DE6773">
        <w:tc>
          <w:tcPr>
            <w:tcW w:w="4785" w:type="dxa"/>
          </w:tcPr>
          <w:p w:rsidR="00A929B6" w:rsidRDefault="00A929B6" w:rsidP="00A929B6">
            <w:pPr>
              <w:pStyle w:val="a5"/>
              <w:numPr>
                <w:ilvl w:val="0"/>
                <w:numId w:val="5"/>
              </w:numPr>
              <w:rPr>
                <w:rFonts w:ascii="Times New Roman" w:hAnsi="Times New Roman" w:cs="Times New Roman"/>
                <w:sz w:val="28"/>
                <w:szCs w:val="28"/>
              </w:rPr>
            </w:pPr>
            <w:r>
              <w:rPr>
                <w:rFonts w:ascii="Times New Roman" w:hAnsi="Times New Roman" w:cs="Times New Roman"/>
                <w:sz w:val="28"/>
                <w:szCs w:val="28"/>
              </w:rPr>
              <w:t>Какой пример решен неверно?</w:t>
            </w:r>
          </w:p>
          <w:p w:rsidR="00A929B6" w:rsidRDefault="00A929B6" w:rsidP="00DE6773">
            <w:pPr>
              <w:pStyle w:val="a5"/>
              <w:rPr>
                <w:rFonts w:ascii="Times New Roman" w:hAnsi="Times New Roman" w:cs="Times New Roman"/>
                <w:sz w:val="28"/>
                <w:szCs w:val="28"/>
              </w:rPr>
            </w:pPr>
            <w:r>
              <w:rPr>
                <w:rFonts w:ascii="Times New Roman" w:hAnsi="Times New Roman" w:cs="Times New Roman"/>
                <w:sz w:val="28"/>
                <w:szCs w:val="28"/>
              </w:rPr>
              <w:t>а) – 11,1 +9,9= – 1,2 ;</w:t>
            </w:r>
          </w:p>
          <w:p w:rsidR="00A929B6" w:rsidRDefault="00A929B6" w:rsidP="00DE6773">
            <w:pPr>
              <w:pStyle w:val="a5"/>
              <w:rPr>
                <w:rFonts w:ascii="Times New Roman" w:hAnsi="Times New Roman" w:cs="Times New Roman"/>
                <w:sz w:val="28"/>
                <w:szCs w:val="28"/>
              </w:rPr>
            </w:pPr>
            <w:r>
              <w:rPr>
                <w:rFonts w:ascii="Times New Roman" w:hAnsi="Times New Roman" w:cs="Times New Roman"/>
                <w:sz w:val="28"/>
                <w:szCs w:val="28"/>
              </w:rPr>
              <w:t>б) – 3, 08 + (–1,2)= – 4,28;</w:t>
            </w:r>
          </w:p>
          <w:p w:rsidR="00A929B6" w:rsidRDefault="00A929B6" w:rsidP="00DE6773">
            <w:pPr>
              <w:pStyle w:val="a5"/>
              <w:rPr>
                <w:rFonts w:ascii="Times New Roman" w:eastAsiaTheme="minorEastAsia" w:hAnsi="Times New Roman" w:cs="Times New Roman"/>
                <w:sz w:val="28"/>
                <w:szCs w:val="28"/>
              </w:rPr>
            </w:pPr>
            <w:r>
              <w:rPr>
                <w:rFonts w:ascii="Times New Roman" w:hAnsi="Times New Roman" w:cs="Times New Roman"/>
                <w:sz w:val="28"/>
                <w:szCs w:val="28"/>
              </w:rPr>
              <w:t xml:space="preserve">в) </w:t>
            </w:r>
            <m:oMath>
              <m:r>
                <w:rPr>
                  <w:rFonts w:ascii="Cambria Math" w:hAnsi="Cambria Math" w:cs="Times New Roman"/>
                  <w:sz w:val="28"/>
                  <w:szCs w:val="28"/>
                </w:rPr>
                <m:t>-8</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7</m:t>
                  </m:r>
                </m:den>
              </m:f>
              <m:r>
                <w:rPr>
                  <w:rFonts w:ascii="Cambria Math" w:hAnsi="Cambria Math" w:cs="Times New Roman"/>
                  <w:sz w:val="28"/>
                  <w:szCs w:val="28"/>
                </w:rPr>
                <m:t>+2</m:t>
              </m:r>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7</m:t>
                  </m:r>
                </m:den>
              </m:f>
              <m:r>
                <w:rPr>
                  <w:rFonts w:ascii="Cambria Math" w:hAnsi="Cambria Math" w:cs="Times New Roman"/>
                  <w:sz w:val="28"/>
                  <w:szCs w:val="28"/>
                </w:rPr>
                <m:t>=-5</m:t>
              </m:r>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7</m:t>
                  </m:r>
                </m:den>
              </m:f>
              <m:r>
                <w:rPr>
                  <w:rFonts w:ascii="Cambria Math" w:hAnsi="Cambria Math" w:cs="Times New Roman"/>
                  <w:sz w:val="28"/>
                  <w:szCs w:val="28"/>
                </w:rPr>
                <m:t>;</m:t>
              </m:r>
            </m:oMath>
          </w:p>
          <w:p w:rsidR="00A929B6" w:rsidRPr="0050771E" w:rsidRDefault="00A929B6" w:rsidP="00DE6773">
            <w:pPr>
              <w:pStyle w:val="a5"/>
              <w:rPr>
                <w:rFonts w:ascii="Times New Roman" w:hAnsi="Times New Roman" w:cs="Times New Roman"/>
                <w:sz w:val="28"/>
                <w:szCs w:val="28"/>
              </w:rPr>
            </w:pPr>
            <w:r>
              <w:rPr>
                <w:rFonts w:ascii="Times New Roman" w:eastAsiaTheme="minorEastAsia" w:hAnsi="Times New Roman" w:cs="Times New Roman"/>
                <w:sz w:val="28"/>
                <w:szCs w:val="28"/>
              </w:rPr>
              <w:t xml:space="preserve">г) </w:t>
            </w:r>
            <m:oMath>
              <m:r>
                <w:rPr>
                  <w:rFonts w:ascii="Cambria Math" w:eastAsiaTheme="minorEastAsia" w:hAnsi="Cambria Math" w:cs="Times New Roman"/>
                  <w:sz w:val="28"/>
                  <w:szCs w:val="28"/>
                </w:rPr>
                <m:t>-2</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3</m:t>
                  </m:r>
                </m:den>
              </m:f>
              <m:r>
                <w:rPr>
                  <w:rFonts w:ascii="Cambria Math" w:eastAsiaTheme="minorEastAsia" w:hAnsi="Cambria Math" w:cs="Times New Roman"/>
                  <w:sz w:val="28"/>
                  <w:szCs w:val="28"/>
                </w:rPr>
                <m:t>+4=-6</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3</m:t>
                  </m:r>
                </m:den>
              </m:f>
            </m:oMath>
            <w:r>
              <w:rPr>
                <w:rFonts w:ascii="Times New Roman" w:eastAsiaTheme="minorEastAsia" w:hAnsi="Times New Roman" w:cs="Times New Roman"/>
                <w:sz w:val="28"/>
                <w:szCs w:val="28"/>
              </w:rPr>
              <w:t>.</w:t>
            </w:r>
          </w:p>
        </w:tc>
        <w:tc>
          <w:tcPr>
            <w:tcW w:w="4786"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2. Какой пример решен верно?</w:t>
            </w:r>
          </w:p>
          <w:p w:rsidR="00A929B6" w:rsidRDefault="00A929B6" w:rsidP="00DE6773">
            <w:pPr>
              <w:rPr>
                <w:rFonts w:ascii="Times New Roman" w:eastAsiaTheme="minorEastAsia" w:hAnsi="Times New Roman" w:cs="Times New Roman"/>
                <w:sz w:val="28"/>
                <w:szCs w:val="28"/>
              </w:rPr>
            </w:pPr>
            <w:r>
              <w:rPr>
                <w:rFonts w:ascii="Times New Roman" w:hAnsi="Times New Roman" w:cs="Times New Roman"/>
                <w:sz w:val="28"/>
                <w:szCs w:val="28"/>
              </w:rPr>
              <w:t xml:space="preserve">а) </w:t>
            </w:r>
            <m:oMath>
              <m:r>
                <w:rPr>
                  <w:rFonts w:ascii="Cambria Math" w:hAnsi="Cambria Math" w:cs="Times New Roman"/>
                  <w:sz w:val="28"/>
                  <w:szCs w:val="28"/>
                </w:rPr>
                <m:t>4+</m:t>
              </m:r>
              <m:d>
                <m:dPr>
                  <m:ctrlPr>
                    <w:rPr>
                      <w:rFonts w:ascii="Cambria Math" w:hAnsi="Cambria Math" w:cs="Times New Roman"/>
                      <w:i/>
                      <w:sz w:val="28"/>
                      <w:szCs w:val="28"/>
                    </w:rPr>
                  </m:ctrlPr>
                </m:dPr>
                <m:e>
                  <m:r>
                    <w:rPr>
                      <w:rFonts w:ascii="Cambria Math" w:hAnsi="Cambria Math" w:cs="Times New Roman"/>
                      <w:sz w:val="28"/>
                      <w:szCs w:val="28"/>
                    </w:rPr>
                    <m:t>2</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3</m:t>
                      </m:r>
                    </m:den>
                  </m:f>
                </m:e>
              </m:d>
              <m:r>
                <w:rPr>
                  <w:rFonts w:ascii="Cambria Math" w:hAnsi="Cambria Math" w:cs="Times New Roman"/>
                  <w:sz w:val="28"/>
                  <w:szCs w:val="28"/>
                </w:rPr>
                <m:t>=1</m:t>
              </m:r>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3</m:t>
                  </m:r>
                </m:den>
              </m:f>
              <m:r>
                <w:rPr>
                  <w:rFonts w:ascii="Cambria Math" w:hAnsi="Cambria Math" w:cs="Times New Roman"/>
                  <w:sz w:val="28"/>
                  <w:szCs w:val="28"/>
                </w:rPr>
                <m:t>;</m:t>
              </m:r>
            </m:oMath>
          </w:p>
          <w:p w:rsidR="00A929B6" w:rsidRDefault="00A929B6" w:rsidP="00DE6773">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б) – 11,1+9,9 =1,2;</w:t>
            </w:r>
          </w:p>
          <w:p w:rsidR="00A929B6" w:rsidRDefault="00A929B6" w:rsidP="00DE6773">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в) 10</w:t>
            </w:r>
            <m:oMath>
              <m:r>
                <w:rPr>
                  <w:rFonts w:ascii="Cambria Math" w:eastAsiaTheme="minorEastAsia" w:hAnsi="Cambria Math" w:cs="Times New Roman"/>
                  <w:sz w:val="28"/>
                  <w:szCs w:val="28"/>
                </w:rPr>
                <m:t>10</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5</m:t>
                  </m:r>
                </m:num>
                <m:den>
                  <m:r>
                    <w:rPr>
                      <w:rFonts w:ascii="Cambria Math" w:eastAsiaTheme="minorEastAsia" w:hAnsi="Cambria Math" w:cs="Times New Roman"/>
                      <w:sz w:val="28"/>
                      <w:szCs w:val="28"/>
                    </w:rPr>
                    <m:t>7</m:t>
                  </m:r>
                </m:den>
              </m:f>
              <m:r>
                <w:rPr>
                  <w:rFonts w:ascii="Cambria Math" w:eastAsiaTheme="minorEastAsia" w:hAnsi="Cambria Math" w:cs="Times New Roman"/>
                  <w:sz w:val="28"/>
                  <w:szCs w:val="28"/>
                </w:rPr>
                <m:t>+</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-7</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3</m:t>
                      </m:r>
                    </m:num>
                    <m:den>
                      <m:r>
                        <w:rPr>
                          <w:rFonts w:ascii="Cambria Math" w:eastAsiaTheme="minorEastAsia" w:hAnsi="Cambria Math" w:cs="Times New Roman"/>
                          <w:sz w:val="28"/>
                          <w:szCs w:val="28"/>
                        </w:rPr>
                        <m:t>7</m:t>
                      </m:r>
                    </m:den>
                  </m:f>
                </m:e>
              </m:d>
              <m:r>
                <w:rPr>
                  <w:rFonts w:ascii="Cambria Math" w:eastAsiaTheme="minorEastAsia" w:hAnsi="Cambria Math" w:cs="Times New Roman"/>
                  <w:sz w:val="28"/>
                  <w:szCs w:val="28"/>
                </w:rPr>
                <m:t>=3</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7</m:t>
                  </m:r>
                </m:den>
              </m:f>
              <m:r>
                <w:rPr>
                  <w:rFonts w:ascii="Cambria Math" w:eastAsiaTheme="minorEastAsia" w:hAnsi="Cambria Math" w:cs="Times New Roman"/>
                  <w:sz w:val="28"/>
                  <w:szCs w:val="28"/>
                </w:rPr>
                <m:t>;</m:t>
              </m:r>
            </m:oMath>
          </w:p>
          <w:p w:rsidR="00A929B6" w:rsidRDefault="00A929B6" w:rsidP="00DE6773">
            <w:pPr>
              <w:rPr>
                <w:rFonts w:ascii="Times New Roman" w:hAnsi="Times New Roman" w:cs="Times New Roman"/>
                <w:sz w:val="28"/>
                <w:szCs w:val="28"/>
              </w:rPr>
            </w:pPr>
            <w:r>
              <w:rPr>
                <w:rFonts w:ascii="Times New Roman" w:eastAsiaTheme="minorEastAsia" w:hAnsi="Times New Roman" w:cs="Times New Roman"/>
                <w:sz w:val="28"/>
                <w:szCs w:val="28"/>
              </w:rPr>
              <w:t>г) – 3,08 +(</w:t>
            </w:r>
            <w:r>
              <w:rPr>
                <w:rFonts w:ascii="Times New Roman" w:hAnsi="Times New Roman" w:cs="Times New Roman"/>
                <w:sz w:val="28"/>
                <w:szCs w:val="28"/>
              </w:rPr>
              <w:t>–1,2) = –4,3.</w:t>
            </w:r>
          </w:p>
        </w:tc>
      </w:tr>
      <w:tr w:rsidR="00A929B6" w:rsidTr="00DE6773">
        <w:tc>
          <w:tcPr>
            <w:tcW w:w="4785"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3. Вычислите, применяя законы сложения</w:t>
            </w:r>
          </w:p>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–12 + (–19) +28.</w:t>
            </w:r>
          </w:p>
        </w:tc>
        <w:tc>
          <w:tcPr>
            <w:tcW w:w="4786"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3.Вычислите, применяя законы сложения</w:t>
            </w:r>
          </w:p>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 56 + 17 + (–27)</w:t>
            </w:r>
          </w:p>
        </w:tc>
      </w:tr>
      <w:tr w:rsidR="00A929B6" w:rsidTr="00DE6773">
        <w:tc>
          <w:tcPr>
            <w:tcW w:w="4785"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 xml:space="preserve">4. </w:t>
            </w:r>
            <w:r w:rsidRPr="00E1559D">
              <w:rPr>
                <w:rFonts w:ascii="Times New Roman" w:hAnsi="Times New Roman" w:cs="Times New Roman"/>
                <w:sz w:val="28"/>
                <w:szCs w:val="28"/>
              </w:rPr>
              <w:t xml:space="preserve">Выполните </w:t>
            </w:r>
            <w:r>
              <w:rPr>
                <w:rFonts w:ascii="Times New Roman" w:hAnsi="Times New Roman" w:cs="Times New Roman"/>
                <w:sz w:val="28"/>
                <w:szCs w:val="28"/>
              </w:rPr>
              <w:t xml:space="preserve"> сложение и сравните результаты:</w:t>
            </w:r>
          </w:p>
          <w:p w:rsidR="00A929B6" w:rsidRPr="00E1559D" w:rsidRDefault="00A929B6" w:rsidP="00DE6773">
            <w:pPr>
              <w:rPr>
                <w:rFonts w:ascii="Times New Roman" w:hAnsi="Times New Roman" w:cs="Times New Roman"/>
                <w:sz w:val="28"/>
                <w:szCs w:val="28"/>
              </w:rPr>
            </w:pPr>
            <w:r>
              <w:rPr>
                <w:rFonts w:ascii="Times New Roman" w:hAnsi="Times New Roman" w:cs="Times New Roman"/>
                <w:sz w:val="28"/>
                <w:szCs w:val="28"/>
              </w:rPr>
              <w:t>13+(–6+(–7))  и (13+(–6)) +(–7).</w:t>
            </w:r>
          </w:p>
        </w:tc>
        <w:tc>
          <w:tcPr>
            <w:tcW w:w="4786" w:type="dxa"/>
          </w:tcPr>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 xml:space="preserve">4. </w:t>
            </w:r>
            <w:r w:rsidRPr="00E1559D">
              <w:rPr>
                <w:rFonts w:ascii="Times New Roman" w:hAnsi="Times New Roman" w:cs="Times New Roman"/>
                <w:sz w:val="28"/>
                <w:szCs w:val="28"/>
              </w:rPr>
              <w:t xml:space="preserve">Выполните </w:t>
            </w:r>
            <w:r>
              <w:rPr>
                <w:rFonts w:ascii="Times New Roman" w:hAnsi="Times New Roman" w:cs="Times New Roman"/>
                <w:sz w:val="28"/>
                <w:szCs w:val="28"/>
              </w:rPr>
              <w:t xml:space="preserve"> сложение и сравните результаты:</w:t>
            </w:r>
          </w:p>
          <w:p w:rsidR="00A929B6" w:rsidRDefault="00A929B6" w:rsidP="00DE6773">
            <w:pPr>
              <w:rPr>
                <w:rFonts w:ascii="Times New Roman" w:hAnsi="Times New Roman" w:cs="Times New Roman"/>
                <w:sz w:val="28"/>
                <w:szCs w:val="28"/>
              </w:rPr>
            </w:pPr>
            <w:r>
              <w:rPr>
                <w:rFonts w:ascii="Times New Roman" w:hAnsi="Times New Roman" w:cs="Times New Roman"/>
                <w:sz w:val="28"/>
                <w:szCs w:val="28"/>
              </w:rPr>
              <w:t>–8+(18+(–7)) и   (–8+18)+( –7).</w:t>
            </w:r>
          </w:p>
        </w:tc>
      </w:tr>
      <w:tr w:rsidR="00A929B6" w:rsidTr="00DE6773">
        <w:tc>
          <w:tcPr>
            <w:tcW w:w="4785" w:type="dxa"/>
          </w:tcPr>
          <w:p w:rsidR="00A929B6" w:rsidRPr="0005350E" w:rsidRDefault="00A929B6" w:rsidP="00DE6773">
            <w:pPr>
              <w:rPr>
                <w:rFonts w:ascii="Times New Roman" w:hAnsi="Times New Roman" w:cs="Times New Roman"/>
                <w:sz w:val="28"/>
                <w:szCs w:val="28"/>
              </w:rPr>
            </w:pPr>
            <w:r>
              <w:rPr>
                <w:rFonts w:ascii="Times New Roman" w:hAnsi="Times New Roman" w:cs="Times New Roman"/>
                <w:sz w:val="28"/>
                <w:szCs w:val="28"/>
              </w:rPr>
              <w:t>5.</w:t>
            </w:r>
            <w:r w:rsidRPr="0005350E">
              <w:rPr>
                <w:rFonts w:ascii="Times New Roman" w:hAnsi="Times New Roman" w:cs="Times New Roman"/>
                <w:sz w:val="28"/>
                <w:szCs w:val="28"/>
              </w:rPr>
              <w:t>Решите уравнение:</w:t>
            </w:r>
          </w:p>
          <w:p w:rsidR="00A929B6" w:rsidRPr="00102599" w:rsidRDefault="00A929B6" w:rsidP="00DE6773">
            <w:pPr>
              <w:pStyle w:val="a5"/>
              <w:ind w:left="786"/>
              <w:rPr>
                <w:rFonts w:ascii="Times New Roman" w:hAnsi="Times New Roman" w:cs="Times New Roman"/>
                <w:sz w:val="28"/>
                <w:szCs w:val="28"/>
              </w:rPr>
            </w:pPr>
            <w:proofErr w:type="spellStart"/>
            <w:r>
              <w:rPr>
                <w:rFonts w:ascii="Times New Roman" w:hAnsi="Times New Roman" w:cs="Times New Roman"/>
                <w:i/>
                <w:sz w:val="28"/>
                <w:szCs w:val="28"/>
              </w:rPr>
              <w:t>х</w:t>
            </w:r>
            <w:proofErr w:type="spellEnd"/>
            <w:r>
              <w:rPr>
                <w:rFonts w:ascii="Times New Roman" w:hAnsi="Times New Roman" w:cs="Times New Roman"/>
                <w:sz w:val="28"/>
                <w:szCs w:val="28"/>
              </w:rPr>
              <w:t xml:space="preserve"> – 7,19 = – 5,14.</w:t>
            </w:r>
          </w:p>
        </w:tc>
        <w:tc>
          <w:tcPr>
            <w:tcW w:w="4786" w:type="dxa"/>
          </w:tcPr>
          <w:p w:rsidR="00A929B6" w:rsidRPr="00102599" w:rsidRDefault="00A929B6" w:rsidP="00DE6773">
            <w:pPr>
              <w:rPr>
                <w:rFonts w:ascii="Times New Roman" w:hAnsi="Times New Roman" w:cs="Times New Roman"/>
                <w:sz w:val="28"/>
                <w:szCs w:val="28"/>
              </w:rPr>
            </w:pPr>
            <w:r w:rsidRPr="00102599">
              <w:rPr>
                <w:rFonts w:ascii="Times New Roman" w:hAnsi="Times New Roman" w:cs="Times New Roman"/>
                <w:sz w:val="28"/>
                <w:szCs w:val="28"/>
              </w:rPr>
              <w:t>5. Решите уравнение:</w:t>
            </w:r>
          </w:p>
          <w:p w:rsidR="00A929B6" w:rsidRDefault="00A929B6" w:rsidP="00DE6773">
            <w:pPr>
              <w:rPr>
                <w:rFonts w:ascii="Times New Roman" w:hAnsi="Times New Roman" w:cs="Times New Roman"/>
                <w:sz w:val="28"/>
                <w:szCs w:val="28"/>
              </w:rPr>
            </w:pPr>
            <w:proofErr w:type="spellStart"/>
            <w:r>
              <w:rPr>
                <w:rFonts w:ascii="Times New Roman" w:hAnsi="Times New Roman" w:cs="Times New Roman"/>
                <w:i/>
                <w:sz w:val="28"/>
                <w:szCs w:val="28"/>
              </w:rPr>
              <w:t>х</w:t>
            </w:r>
            <w:proofErr w:type="spellEnd"/>
            <w:r>
              <w:rPr>
                <w:rFonts w:ascii="Times New Roman" w:hAnsi="Times New Roman" w:cs="Times New Roman"/>
                <w:sz w:val="28"/>
                <w:szCs w:val="28"/>
              </w:rPr>
              <w:t xml:space="preserve"> – 5,37 =  – 18,3.</w:t>
            </w:r>
          </w:p>
        </w:tc>
      </w:tr>
    </w:tbl>
    <w:p w:rsidR="00AB1CB4" w:rsidRPr="00A929B6" w:rsidRDefault="00AB1CB4" w:rsidP="00AB1CB4">
      <w:pPr>
        <w:spacing w:after="0" w:line="360" w:lineRule="auto"/>
        <w:ind w:firstLine="709"/>
        <w:jc w:val="both"/>
        <w:rPr>
          <w:rFonts w:ascii="Times New Roman" w:hAnsi="Times New Roman" w:cs="Times New Roman"/>
          <w:sz w:val="28"/>
          <w:lang w:val="en-US"/>
        </w:rPr>
      </w:pPr>
    </w:p>
    <w:p w:rsidR="005C3313" w:rsidRDefault="00AB1CB4" w:rsidP="001156DC">
      <w:pPr>
        <w:spacing w:after="0" w:line="360" w:lineRule="auto"/>
        <w:ind w:firstLine="709"/>
        <w:jc w:val="both"/>
        <w:rPr>
          <w:rFonts w:ascii="Times New Roman" w:hAnsi="Times New Roman" w:cs="Times New Roman"/>
          <w:sz w:val="28"/>
        </w:rPr>
      </w:pPr>
      <w:r w:rsidRPr="00AB1CB4">
        <w:rPr>
          <w:rFonts w:ascii="Times New Roman" w:hAnsi="Times New Roman" w:cs="Times New Roman"/>
          <w:sz w:val="28"/>
        </w:rPr>
        <w:t xml:space="preserve">Для повышения эффективности обучения и развития учащихся большое внимание заслуживают задачи, допускающие не одно возможное решение, а несколько ( здесь имеются в виду не разные способы нахождения одного и того же ответа, а существование разных решений-ответов и их поиск). Задача в этом случае не сковывает ученика жесткими рамками одного </w:t>
      </w:r>
      <w:r w:rsidRPr="00AB1CB4">
        <w:rPr>
          <w:rFonts w:ascii="Times New Roman" w:hAnsi="Times New Roman" w:cs="Times New Roman"/>
          <w:sz w:val="28"/>
        </w:rPr>
        <w:lastRenderedPageBreak/>
        <w:t>решения, а открывает ему возможность для поисков и размышлений, исследований и открытий, пусть на первый раз и маленьких. Например:</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Результатом формирования познавательных УУД</w:t>
      </w:r>
      <w:r>
        <w:rPr>
          <w:rFonts w:ascii="Times New Roman" w:hAnsi="Times New Roman" w:cs="Times New Roman"/>
          <w:sz w:val="28"/>
        </w:rPr>
        <w:t xml:space="preserve"> будет являться умение ученика:</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выделять тип задач и способы их решения ;</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осуществлять поиск необходимой информации, к</w:t>
      </w:r>
      <w:r>
        <w:rPr>
          <w:rFonts w:ascii="Times New Roman" w:hAnsi="Times New Roman" w:cs="Times New Roman"/>
          <w:sz w:val="28"/>
        </w:rPr>
        <w:t>оторая нужна для решения задач;</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различать обоснованные и необоснованные суждения;</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обосновыват</w:t>
      </w:r>
      <w:r>
        <w:rPr>
          <w:rFonts w:ascii="Times New Roman" w:hAnsi="Times New Roman" w:cs="Times New Roman"/>
          <w:sz w:val="28"/>
        </w:rPr>
        <w:t>ь этапы решения учебной задачи;</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производить анализ и преобразование информации;</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проводить основные мыслительные операции (анализ, синтез, классификаци</w:t>
      </w:r>
      <w:r>
        <w:rPr>
          <w:rFonts w:ascii="Times New Roman" w:hAnsi="Times New Roman" w:cs="Times New Roman"/>
          <w:sz w:val="28"/>
        </w:rPr>
        <w:t>и, сравнение, аналогия и т.д.);</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устанавливать причинно-следственные связи;</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владе</w:t>
      </w:r>
      <w:r>
        <w:rPr>
          <w:rFonts w:ascii="Times New Roman" w:hAnsi="Times New Roman" w:cs="Times New Roman"/>
          <w:sz w:val="28"/>
        </w:rPr>
        <w:t>ть общим приемом решения задач;</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создавать и преобразовывать схемы необходимые для решения задач;</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 осуществлять выбор наиболее эффективного способа решения задач</w:t>
      </w:r>
      <w:r>
        <w:rPr>
          <w:rFonts w:ascii="Times New Roman" w:hAnsi="Times New Roman" w:cs="Times New Roman"/>
          <w:sz w:val="28"/>
        </w:rPr>
        <w:t>и исходя из конкретных условий.</w:t>
      </w:r>
    </w:p>
    <w:p w:rsidR="005C3313" w:rsidRPr="001A5C27"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В сфере познавательных универсальных учебных действий </w:t>
      </w:r>
      <w:r>
        <w:rPr>
          <w:rFonts w:ascii="Times New Roman" w:hAnsi="Times New Roman" w:cs="Times New Roman"/>
          <w:sz w:val="28"/>
        </w:rPr>
        <w:t>учащиеся</w:t>
      </w:r>
      <w:r w:rsidRPr="005C3313">
        <w:rPr>
          <w:rFonts w:ascii="Times New Roman" w:hAnsi="Times New Roman" w:cs="Times New Roman"/>
          <w:sz w:val="28"/>
        </w:rPr>
        <w:t xml:space="preserve"> научатся:</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t xml:space="preserve"> Результатом </w:t>
      </w:r>
      <w:r>
        <w:rPr>
          <w:rFonts w:ascii="Times New Roman" w:hAnsi="Times New Roman" w:cs="Times New Roman"/>
          <w:sz w:val="28"/>
        </w:rPr>
        <w:t>же</w:t>
      </w:r>
      <w:r w:rsidRPr="005C3313">
        <w:rPr>
          <w:rFonts w:ascii="Times New Roman" w:hAnsi="Times New Roman" w:cs="Times New Roman"/>
          <w:sz w:val="28"/>
        </w:rPr>
        <w:t xml:space="preserve"> работы </w:t>
      </w:r>
      <w:r>
        <w:rPr>
          <w:rFonts w:ascii="Times New Roman" w:hAnsi="Times New Roman" w:cs="Times New Roman"/>
          <w:sz w:val="28"/>
        </w:rPr>
        <w:t>учителя будет положительная динамика</w:t>
      </w:r>
      <w:r w:rsidRPr="005C3313">
        <w:rPr>
          <w:rFonts w:ascii="Times New Roman" w:hAnsi="Times New Roman" w:cs="Times New Roman"/>
          <w:sz w:val="28"/>
        </w:rPr>
        <w:t xml:space="preserve"> в формировании познавательных действий,</w:t>
      </w:r>
      <w:r>
        <w:rPr>
          <w:rFonts w:ascii="Times New Roman" w:hAnsi="Times New Roman" w:cs="Times New Roman"/>
          <w:sz w:val="28"/>
        </w:rPr>
        <w:t xml:space="preserve"> которая  включает </w:t>
      </w:r>
      <w:r w:rsidRPr="005C3313">
        <w:rPr>
          <w:rFonts w:ascii="Times New Roman" w:hAnsi="Times New Roman" w:cs="Times New Roman"/>
          <w:sz w:val="28"/>
        </w:rPr>
        <w:t>действия исследования, поиска и отбора необходимой информации, ее структурирования; моделирования изучаемого содержания, логические действия и операции, способы решения задач.</w:t>
      </w:r>
    </w:p>
    <w:p w:rsidR="005C3313" w:rsidRPr="005C3313" w:rsidRDefault="005C3313" w:rsidP="005C3313">
      <w:pPr>
        <w:spacing w:after="0" w:line="360" w:lineRule="auto"/>
        <w:ind w:firstLine="709"/>
        <w:jc w:val="both"/>
        <w:rPr>
          <w:rFonts w:ascii="Times New Roman" w:hAnsi="Times New Roman" w:cs="Times New Roman"/>
          <w:b/>
          <w:i/>
          <w:sz w:val="28"/>
        </w:rPr>
      </w:pPr>
      <w:r w:rsidRPr="005C3313">
        <w:rPr>
          <w:rFonts w:ascii="Times New Roman" w:hAnsi="Times New Roman" w:cs="Times New Roman"/>
          <w:b/>
          <w:i/>
          <w:sz w:val="28"/>
        </w:rPr>
        <w:t>Заключение</w:t>
      </w:r>
    </w:p>
    <w:p w:rsidR="005C3313" w:rsidRPr="005C3313" w:rsidRDefault="005C3313" w:rsidP="005C3313">
      <w:pPr>
        <w:spacing w:after="0" w:line="360" w:lineRule="auto"/>
        <w:ind w:firstLine="709"/>
        <w:jc w:val="both"/>
        <w:rPr>
          <w:rFonts w:ascii="Times New Roman" w:hAnsi="Times New Roman" w:cs="Times New Roman"/>
          <w:sz w:val="28"/>
        </w:rPr>
      </w:pPr>
      <w:r w:rsidRPr="005C3313">
        <w:rPr>
          <w:rFonts w:ascii="Times New Roman" w:hAnsi="Times New Roman" w:cs="Times New Roman"/>
          <w:sz w:val="28"/>
        </w:rPr>
        <w:lastRenderedPageBreak/>
        <w:t>Заложенные в Федеральном государственном образовательном стандарте второго поколения основы формирования универсальных учебных действий подчеркивают ценность современного образования – школа должна побуждать молодежь принимать активную гражданскую позицию. А также школа должна научить учиться, научить жить, научить жить вместе, научить работать и зарабатывать. А в этом поможет формирование УУД.</w:t>
      </w:r>
    </w:p>
    <w:sectPr w:rsidR="005C3313" w:rsidRPr="005C3313" w:rsidSect="00C912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B57A9"/>
    <w:multiLevelType w:val="hybridMultilevel"/>
    <w:tmpl w:val="0A3AB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3B6C1C"/>
    <w:multiLevelType w:val="hybridMultilevel"/>
    <w:tmpl w:val="ED8211D8"/>
    <w:lvl w:ilvl="0" w:tplc="DB96C720">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D553EE"/>
    <w:multiLevelType w:val="hybridMultilevel"/>
    <w:tmpl w:val="275687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8F141E"/>
    <w:multiLevelType w:val="hybridMultilevel"/>
    <w:tmpl w:val="038C87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0D514B"/>
    <w:multiLevelType w:val="hybridMultilevel"/>
    <w:tmpl w:val="E7788C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C1EC7"/>
    <w:rsid w:val="001156DC"/>
    <w:rsid w:val="001A5C27"/>
    <w:rsid w:val="0039339A"/>
    <w:rsid w:val="004E09BA"/>
    <w:rsid w:val="005C1EC7"/>
    <w:rsid w:val="005C3313"/>
    <w:rsid w:val="009E0A15"/>
    <w:rsid w:val="00A5474F"/>
    <w:rsid w:val="00A56945"/>
    <w:rsid w:val="00A6680C"/>
    <w:rsid w:val="00A71BE9"/>
    <w:rsid w:val="00A929B6"/>
    <w:rsid w:val="00AB1CB4"/>
    <w:rsid w:val="00C912CE"/>
    <w:rsid w:val="00E037B9"/>
    <w:rsid w:val="00F521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1AC"/>
    <w:rPr>
      <w:rFonts w:asciiTheme="minorHAnsi" w:eastAsia="Times New Roman" w:hAnsiTheme="minorHAnsi" w:cstheme="minorBidi"/>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C1EC7"/>
    <w:pPr>
      <w:spacing w:after="0" w:line="240" w:lineRule="auto"/>
    </w:pPr>
  </w:style>
  <w:style w:type="paragraph" w:styleId="a4">
    <w:name w:val="Normal (Web)"/>
    <w:basedOn w:val="a"/>
    <w:uiPriority w:val="99"/>
    <w:semiHidden/>
    <w:unhideWhenUsed/>
    <w:rsid w:val="001A5C27"/>
    <w:pPr>
      <w:spacing w:before="100" w:beforeAutospacing="1" w:after="100" w:afterAutospacing="1" w:line="240" w:lineRule="auto"/>
    </w:pPr>
    <w:rPr>
      <w:rFonts w:ascii="Times New Roman" w:hAnsi="Times New Roman" w:cs="Times New Roman"/>
      <w:sz w:val="24"/>
      <w:szCs w:val="24"/>
      <w:lang w:eastAsia="ru-RU"/>
    </w:rPr>
  </w:style>
  <w:style w:type="paragraph" w:styleId="a5">
    <w:name w:val="List Paragraph"/>
    <w:basedOn w:val="a"/>
    <w:uiPriority w:val="34"/>
    <w:qFormat/>
    <w:rsid w:val="00A929B6"/>
    <w:pPr>
      <w:ind w:left="720"/>
      <w:contextualSpacing/>
    </w:pPr>
    <w:rPr>
      <w:rFonts w:eastAsiaTheme="minorHAnsi"/>
    </w:rPr>
  </w:style>
  <w:style w:type="table" w:styleId="a6">
    <w:name w:val="Table Grid"/>
    <w:basedOn w:val="a1"/>
    <w:uiPriority w:val="59"/>
    <w:rsid w:val="00A929B6"/>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A929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929B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252984">
      <w:bodyDiv w:val="1"/>
      <w:marLeft w:val="0"/>
      <w:marRight w:val="0"/>
      <w:marTop w:val="0"/>
      <w:marBottom w:val="0"/>
      <w:divBdr>
        <w:top w:val="none" w:sz="0" w:space="0" w:color="auto"/>
        <w:left w:val="none" w:sz="0" w:space="0" w:color="auto"/>
        <w:bottom w:val="none" w:sz="0" w:space="0" w:color="auto"/>
        <w:right w:val="none" w:sz="0" w:space="0" w:color="auto"/>
      </w:divBdr>
    </w:div>
    <w:div w:id="212888484">
      <w:bodyDiv w:val="1"/>
      <w:marLeft w:val="0"/>
      <w:marRight w:val="0"/>
      <w:marTop w:val="0"/>
      <w:marBottom w:val="0"/>
      <w:divBdr>
        <w:top w:val="none" w:sz="0" w:space="0" w:color="auto"/>
        <w:left w:val="none" w:sz="0" w:space="0" w:color="auto"/>
        <w:bottom w:val="none" w:sz="0" w:space="0" w:color="auto"/>
        <w:right w:val="none" w:sz="0" w:space="0" w:color="auto"/>
      </w:divBdr>
    </w:div>
    <w:div w:id="1250581331">
      <w:bodyDiv w:val="1"/>
      <w:marLeft w:val="0"/>
      <w:marRight w:val="0"/>
      <w:marTop w:val="0"/>
      <w:marBottom w:val="0"/>
      <w:divBdr>
        <w:top w:val="none" w:sz="0" w:space="0" w:color="auto"/>
        <w:left w:val="none" w:sz="0" w:space="0" w:color="auto"/>
        <w:bottom w:val="none" w:sz="0" w:space="0" w:color="auto"/>
        <w:right w:val="none" w:sz="0" w:space="0" w:color="auto"/>
      </w:divBdr>
    </w:div>
    <w:div w:id="1369331452">
      <w:bodyDiv w:val="1"/>
      <w:marLeft w:val="0"/>
      <w:marRight w:val="0"/>
      <w:marTop w:val="0"/>
      <w:marBottom w:val="0"/>
      <w:divBdr>
        <w:top w:val="none" w:sz="0" w:space="0" w:color="auto"/>
        <w:left w:val="none" w:sz="0" w:space="0" w:color="auto"/>
        <w:bottom w:val="none" w:sz="0" w:space="0" w:color="auto"/>
        <w:right w:val="none" w:sz="0" w:space="0" w:color="auto"/>
      </w:divBdr>
    </w:div>
    <w:div w:id="180442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12</Pages>
  <Words>2546</Words>
  <Characters>14516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Слава</dc:creator>
  <cp:lastModifiedBy>Слава</cp:lastModifiedBy>
  <cp:revision>3</cp:revision>
  <dcterms:created xsi:type="dcterms:W3CDTF">2016-02-19T17:41:00Z</dcterms:created>
  <dcterms:modified xsi:type="dcterms:W3CDTF">2016-02-19T20:14:00Z</dcterms:modified>
</cp:coreProperties>
</file>