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2173" w:rsidRDefault="00F16BC8">
      <w:pPr>
        <w:rPr>
          <w:rFonts w:ascii="Times New Roman" w:hAnsi="Times New Roman" w:cs="Times New Roman"/>
          <w:sz w:val="28"/>
          <w:szCs w:val="28"/>
        </w:rPr>
      </w:pPr>
      <w:r w:rsidRPr="00F16BC8">
        <w:rPr>
          <w:rFonts w:ascii="Times New Roman" w:hAnsi="Times New Roman" w:cs="Times New Roman"/>
          <w:sz w:val="28"/>
          <w:szCs w:val="28"/>
        </w:rPr>
        <w:t>Дидактическая игра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02173">
        <w:rPr>
          <w:rFonts w:ascii="Times New Roman" w:hAnsi="Times New Roman" w:cs="Times New Roman"/>
          <w:sz w:val="28"/>
          <w:szCs w:val="28"/>
        </w:rPr>
        <w:t>"Слоговое солнышко"</w:t>
      </w:r>
    </w:p>
    <w:p w:rsidR="00553A65" w:rsidRDefault="00553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Формирование навыков чтения по слогам.</w:t>
      </w:r>
    </w:p>
    <w:p w:rsidR="00553A65" w:rsidRDefault="00553A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Правила игры: В зависимости от того какой согласный звук изучаем, необходимо по лучикам соединить этот звук с гласным звуком, чтобы получились слоги: Га, го, </w:t>
      </w:r>
      <w:proofErr w:type="spellStart"/>
      <w:r>
        <w:rPr>
          <w:rFonts w:ascii="Times New Roman" w:hAnsi="Times New Roman" w:cs="Times New Roman"/>
          <w:sz w:val="28"/>
          <w:szCs w:val="28"/>
        </w:rPr>
        <w:t>гу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ги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 т. д.</w:t>
      </w:r>
    </w:p>
    <w:p w:rsidR="001C42B4" w:rsidRPr="00F02173" w:rsidRDefault="00176E5D">
      <w:pPr>
        <w:rPr>
          <w:rFonts w:ascii="Times New Roman" w:hAnsi="Times New Roman" w:cs="Times New Roman"/>
          <w:sz w:val="28"/>
          <w:szCs w:val="28"/>
        </w:rPr>
      </w:pPr>
      <w:r w:rsidRPr="00176E5D"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>
            <v:imagedata r:id="rId6" o:title="IMG_1042"/>
          </v:shape>
        </w:pict>
      </w:r>
    </w:p>
    <w:sectPr w:rsidR="001C42B4" w:rsidRPr="00F02173" w:rsidSect="001C42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509E2" w:rsidRDefault="009509E2" w:rsidP="00F16BC8">
      <w:pPr>
        <w:spacing w:after="0" w:line="240" w:lineRule="auto"/>
      </w:pPr>
      <w:r>
        <w:separator/>
      </w:r>
    </w:p>
  </w:endnote>
  <w:endnote w:type="continuationSeparator" w:id="0">
    <w:p w:rsidR="009509E2" w:rsidRDefault="009509E2" w:rsidP="00F16B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509E2" w:rsidRDefault="009509E2" w:rsidP="00F16BC8">
      <w:pPr>
        <w:spacing w:after="0" w:line="240" w:lineRule="auto"/>
      </w:pPr>
      <w:r>
        <w:separator/>
      </w:r>
    </w:p>
  </w:footnote>
  <w:footnote w:type="continuationSeparator" w:id="0">
    <w:p w:rsidR="009509E2" w:rsidRDefault="009509E2" w:rsidP="00F16B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02173"/>
    <w:rsid w:val="00176E5D"/>
    <w:rsid w:val="001C42B4"/>
    <w:rsid w:val="002237E8"/>
    <w:rsid w:val="00337409"/>
    <w:rsid w:val="00553A65"/>
    <w:rsid w:val="009509E2"/>
    <w:rsid w:val="00F02173"/>
    <w:rsid w:val="00F16B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4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F16B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F16BC8"/>
  </w:style>
  <w:style w:type="paragraph" w:styleId="a5">
    <w:name w:val="footer"/>
    <w:basedOn w:val="a"/>
    <w:link w:val="a6"/>
    <w:uiPriority w:val="99"/>
    <w:semiHidden/>
    <w:unhideWhenUsed/>
    <w:rsid w:val="00F16B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F16BC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38</Words>
  <Characters>222</Characters>
  <Application>Microsoft Office Word</Application>
  <DocSecurity>0</DocSecurity>
  <Lines>1</Lines>
  <Paragraphs>1</Paragraphs>
  <ScaleCrop>false</ScaleCrop>
  <Company/>
  <LinksUpToDate>false</LinksUpToDate>
  <CharactersWithSpaces>259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acer-</dc:creator>
  <cp:keywords/>
  <dc:description/>
  <cp:lastModifiedBy>acer-</cp:lastModifiedBy>
  <cp:revision>4</cp:revision>
  <dcterms:created xsi:type="dcterms:W3CDTF">2016-10-29T13:45:00Z</dcterms:created>
  <dcterms:modified xsi:type="dcterms:W3CDTF">2016-10-29T15:34:00Z</dcterms:modified>
</cp:coreProperties>
</file>