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42B4" w:rsidRDefault="007A1F29">
      <w:pPr>
        <w:rPr>
          <w:rFonts w:ascii="Times New Roman" w:hAnsi="Times New Roman" w:cs="Times New Roman"/>
          <w:sz w:val="28"/>
        </w:rPr>
      </w:pPr>
      <w:r w:rsidRPr="007A1F29">
        <w:rPr>
          <w:rFonts w:ascii="Times New Roman" w:hAnsi="Times New Roman" w:cs="Times New Roman"/>
          <w:sz w:val="28"/>
        </w:rPr>
        <w:t>Дидактическая игра</w:t>
      </w:r>
      <w:r>
        <w:rPr>
          <w:rFonts w:ascii="Times New Roman" w:hAnsi="Times New Roman" w:cs="Times New Roman"/>
          <w:sz w:val="28"/>
        </w:rPr>
        <w:t xml:space="preserve"> "</w:t>
      </w:r>
      <w:r w:rsidR="002C115F" w:rsidRPr="002C115F">
        <w:rPr>
          <w:rFonts w:ascii="Times New Roman" w:hAnsi="Times New Roman" w:cs="Times New Roman"/>
          <w:sz w:val="28"/>
        </w:rPr>
        <w:t>Звуковые горошины</w:t>
      </w:r>
      <w:r>
        <w:rPr>
          <w:rFonts w:ascii="Times New Roman" w:hAnsi="Times New Roman" w:cs="Times New Roman"/>
          <w:sz w:val="28"/>
        </w:rPr>
        <w:t>"</w:t>
      </w:r>
    </w:p>
    <w:p w:rsidR="00B019B5" w:rsidRDefault="00B019B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Цель: Формирование звукового анализа слова.</w:t>
      </w:r>
    </w:p>
    <w:p w:rsidR="00B019B5" w:rsidRDefault="00B019B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Правила  игры: Определить характеристику каждого звука в слове и последовательно разложить горошины.</w:t>
      </w:r>
    </w:p>
    <w:p w:rsidR="002C115F" w:rsidRDefault="009E263F">
      <w:pPr>
        <w:rPr>
          <w:rFonts w:ascii="Times New Roman" w:hAnsi="Times New Roman" w:cs="Times New Roman"/>
          <w:sz w:val="28"/>
        </w:rPr>
      </w:pPr>
      <w:r w:rsidRPr="009E263F">
        <w:rPr>
          <w:rFonts w:ascii="Times New Roman" w:hAnsi="Times New Roman" w:cs="Times New Roman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1064"/>
          </v:shape>
        </w:pict>
      </w:r>
    </w:p>
    <w:p w:rsidR="005E43B0" w:rsidRPr="002C115F" w:rsidRDefault="005E43B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34075" cy="3952875"/>
            <wp:effectExtent l="19050" t="0" r="9525" b="0"/>
            <wp:docPr id="4" name="Рисунок 4" descr="C:\Users\acer-\AppData\Local\Microsoft\Windows\INetCache\Content.Word\IMG_1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-\AppData\Local\Microsoft\Windows\INetCache\Content.Word\IMG_106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E43B0" w:rsidRPr="002C115F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2C115F"/>
    <w:rsid w:val="001C42B4"/>
    <w:rsid w:val="002C115F"/>
    <w:rsid w:val="005D09C4"/>
    <w:rsid w:val="005E43B0"/>
    <w:rsid w:val="007A1F29"/>
    <w:rsid w:val="009E263F"/>
    <w:rsid w:val="00B019B5"/>
    <w:rsid w:val="00CE54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4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43B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28</Words>
  <Characters>160</Characters>
  <Application>Microsoft Office Word</Application>
  <DocSecurity>0</DocSecurity>
  <Lines>1</Lines>
  <Paragraphs>1</Paragraphs>
  <ScaleCrop>false</ScaleCrop>
  <Company/>
  <LinksUpToDate>false</LinksUpToDate>
  <CharactersWithSpaces>187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5</cp:revision>
  <dcterms:created xsi:type="dcterms:W3CDTF">2016-10-29T14:01:00Z</dcterms:created>
  <dcterms:modified xsi:type="dcterms:W3CDTF">2016-10-29T15:10:00Z</dcterms:modified>
</cp:coreProperties>
</file>