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20FE7" w:rsidRDefault="005B6DC1">
      <w:pPr>
        <w:rPr>
          <w:rFonts w:ascii="Times New Roman" w:hAnsi="Times New Roman" w:cs="Times New Roman"/>
          <w:sz w:val="28"/>
          <w:szCs w:val="28"/>
        </w:rPr>
      </w:pPr>
      <w:r w:rsidRPr="005B6DC1">
        <w:rPr>
          <w:rFonts w:ascii="Times New Roman" w:hAnsi="Times New Roman" w:cs="Times New Roman"/>
          <w:sz w:val="28"/>
          <w:szCs w:val="28"/>
        </w:rPr>
        <w:t>Кубик для согласования числительны</w:t>
      </w:r>
      <w:r w:rsidR="00520FE7">
        <w:rPr>
          <w:rFonts w:ascii="Times New Roman" w:hAnsi="Times New Roman" w:cs="Times New Roman"/>
          <w:sz w:val="28"/>
          <w:szCs w:val="28"/>
        </w:rPr>
        <w:t xml:space="preserve">х с </w:t>
      </w:r>
      <w:r w:rsidRPr="005B6DC1">
        <w:rPr>
          <w:rFonts w:ascii="Times New Roman" w:hAnsi="Times New Roman" w:cs="Times New Roman"/>
          <w:sz w:val="28"/>
          <w:szCs w:val="28"/>
        </w:rPr>
        <w:t xml:space="preserve"> существительным</w:t>
      </w:r>
      <w:r w:rsidR="00520FE7">
        <w:rPr>
          <w:rFonts w:ascii="Times New Roman" w:hAnsi="Times New Roman" w:cs="Times New Roman"/>
          <w:sz w:val="28"/>
          <w:szCs w:val="28"/>
        </w:rPr>
        <w:t>и.</w:t>
      </w:r>
    </w:p>
    <w:p w:rsidR="00520FE7" w:rsidRDefault="00520FE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Формирование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лексико</w:t>
      </w:r>
      <w:proofErr w:type="spellEnd"/>
      <w:r>
        <w:rPr>
          <w:rFonts w:ascii="Times New Roman" w:hAnsi="Times New Roman" w:cs="Times New Roman"/>
          <w:sz w:val="28"/>
          <w:szCs w:val="28"/>
        </w:rPr>
        <w:t>- грамматических категорий.</w:t>
      </w:r>
    </w:p>
    <w:p w:rsidR="00520FE7" w:rsidRDefault="00520FE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Правило игры: Кидаем кубик, выпадает число, в  зависимости от лексической темы, можно просчитать, например, три яблока. Так же с любым словом.</w:t>
      </w:r>
    </w:p>
    <w:p w:rsidR="00520FE7" w:rsidRDefault="00520FE7">
      <w:pPr>
        <w:rPr>
          <w:rFonts w:ascii="Times New Roman" w:hAnsi="Times New Roman" w:cs="Times New Roman"/>
          <w:sz w:val="28"/>
          <w:szCs w:val="28"/>
        </w:rPr>
      </w:pPr>
    </w:p>
    <w:p w:rsidR="001C42B4" w:rsidRPr="005B6DC1" w:rsidRDefault="008F62D9">
      <w:pPr>
        <w:rPr>
          <w:rFonts w:ascii="Times New Roman" w:hAnsi="Times New Roman" w:cs="Times New Roman"/>
          <w:sz w:val="28"/>
          <w:szCs w:val="28"/>
        </w:rPr>
      </w:pPr>
      <w:r w:rsidRPr="008F62D9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11.25pt">
            <v:imagedata r:id="rId4" o:title="IMG_1037"/>
          </v:shape>
        </w:pict>
      </w:r>
    </w:p>
    <w:sectPr w:rsidR="001C42B4" w:rsidRPr="005B6DC1" w:rsidSect="001C42B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5B6DC1"/>
    <w:rsid w:val="001C42B4"/>
    <w:rsid w:val="00520FE7"/>
    <w:rsid w:val="005B6DC1"/>
    <w:rsid w:val="008F62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4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38</Words>
  <Characters>219</Characters>
  <Application>Microsoft Office Word</Application>
  <DocSecurity>0</DocSecurity>
  <Lines>1</Lines>
  <Paragraphs>1</Paragraphs>
  <ScaleCrop>false</ScaleCrop>
  <Company/>
  <LinksUpToDate>false</LinksUpToDate>
  <CharactersWithSpaces>256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acer-</dc:creator>
  <cp:keywords/>
  <dc:description/>
  <cp:lastModifiedBy>acer-</cp:lastModifiedBy>
  <cp:revision>3</cp:revision>
  <dcterms:created xsi:type="dcterms:W3CDTF">2016-10-29T13:42:00Z</dcterms:created>
  <dcterms:modified xsi:type="dcterms:W3CDTF">2016-10-29T15:21:00Z</dcterms:modified>
</cp:coreProperties>
</file>