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81D47" w:rsidRDefault="00981D47" w:rsidP="00981D47">
      <w:pPr>
        <w:pStyle w:val="a7"/>
        <w:spacing w:before="0" w:after="0"/>
        <w:jc w:val="center"/>
        <w:rPr>
          <w:b/>
          <w:color w:val="000000"/>
        </w:rPr>
      </w:pPr>
      <w:r w:rsidRPr="00095843">
        <w:rPr>
          <w:b/>
          <w:color w:val="000000"/>
        </w:rPr>
        <w:t>УПРАВЛЕНИЕ ОБРАЗОВАНИЯ</w:t>
      </w:r>
    </w:p>
    <w:p w:rsidR="00981D47" w:rsidRPr="00095843" w:rsidRDefault="00981D47" w:rsidP="00981D47">
      <w:pPr>
        <w:pStyle w:val="a7"/>
        <w:spacing w:before="0" w:after="0"/>
        <w:jc w:val="center"/>
        <w:rPr>
          <w:b/>
          <w:color w:val="000000"/>
        </w:rPr>
      </w:pPr>
      <w:r w:rsidRPr="00095843">
        <w:rPr>
          <w:b/>
          <w:color w:val="000000"/>
        </w:rPr>
        <w:t>АДМИНИСТРАЦИИГОРОДСКОГО ОКРУГА</w:t>
      </w:r>
      <w:r>
        <w:rPr>
          <w:b/>
          <w:color w:val="000000"/>
        </w:rPr>
        <w:t xml:space="preserve"> КОЛОМНА</w:t>
      </w:r>
      <w:r w:rsidRPr="00095843">
        <w:rPr>
          <w:b/>
          <w:color w:val="000000"/>
        </w:rPr>
        <w:t xml:space="preserve"> МОСКОВСКОЙ ОБЛАСТИ</w:t>
      </w:r>
    </w:p>
    <w:p w:rsidR="00981D47" w:rsidRDefault="00981D47" w:rsidP="00981D47">
      <w:pPr>
        <w:pStyle w:val="a7"/>
        <w:spacing w:before="0" w:after="0"/>
        <w:jc w:val="center"/>
        <w:rPr>
          <w:b/>
          <w:color w:val="000000"/>
        </w:rPr>
      </w:pPr>
      <w:r w:rsidRPr="00095843">
        <w:rPr>
          <w:b/>
          <w:color w:val="000000"/>
        </w:rPr>
        <w:t>МУНИЦИПАЛЬНОЕ ОБЩЕОБРАЗОВАТЕЛЬНОЕ УЧРЕЖДЕНИЕ</w:t>
      </w:r>
    </w:p>
    <w:p w:rsidR="00981D47" w:rsidRDefault="00981D47" w:rsidP="00981D47">
      <w:pPr>
        <w:pStyle w:val="a7"/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t>ПЕСКОВСКАЯ</w:t>
      </w:r>
      <w:r w:rsidRPr="00095843">
        <w:rPr>
          <w:b/>
          <w:color w:val="000000"/>
        </w:rPr>
        <w:t xml:space="preserve"> СРЕДНЯЯ ОБЩЕОБРАЗОВАТЕЛЬНАЯ ШКОЛА</w:t>
      </w:r>
    </w:p>
    <w:p w:rsidR="00981D47" w:rsidRDefault="00981D47" w:rsidP="00981D47">
      <w:pPr>
        <w:pStyle w:val="a7"/>
        <w:pBdr>
          <w:bottom w:val="single" w:sz="12" w:space="1" w:color="auto"/>
        </w:pBdr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t>(МОУ ПЕСКОВСКАЯ СОШ)</w:t>
      </w:r>
    </w:p>
    <w:p w:rsidR="00981D47" w:rsidRPr="000B5E4F" w:rsidRDefault="00981D47" w:rsidP="00981D47">
      <w:pPr>
        <w:pStyle w:val="a7"/>
        <w:spacing w:before="0" w:after="0"/>
        <w:jc w:val="center"/>
        <w:rPr>
          <w:color w:val="000000"/>
          <w:sz w:val="18"/>
          <w:szCs w:val="18"/>
        </w:rPr>
      </w:pPr>
      <w:r w:rsidRPr="000B5E4F">
        <w:rPr>
          <w:rFonts w:ascii="Segoe UI Symbol" w:eastAsia="MS Gothic" w:hAnsi="Segoe UI Symbol" w:cs="Segoe UI Symbol"/>
          <w:color w:val="000000"/>
          <w:sz w:val="18"/>
          <w:szCs w:val="18"/>
        </w:rPr>
        <w:t>✉</w:t>
      </w:r>
      <w:r w:rsidRPr="000B5E4F">
        <w:rPr>
          <w:color w:val="000000"/>
          <w:sz w:val="18"/>
          <w:szCs w:val="18"/>
        </w:rPr>
        <w:t xml:space="preserve">140477, Московская область, г.Коломна, п.Пески, ул. Почтовая, д.34, </w:t>
      </w:r>
      <w:r w:rsidRPr="000B5E4F">
        <w:rPr>
          <w:rFonts w:ascii="Segoe UI Symbol" w:eastAsia="MS Mincho" w:hAnsi="Segoe UI Symbol" w:cs="Segoe UI Symbol"/>
          <w:color w:val="000000"/>
          <w:sz w:val="18"/>
          <w:szCs w:val="18"/>
        </w:rPr>
        <w:t>☎</w:t>
      </w:r>
      <w:r w:rsidRPr="000B5E4F">
        <w:rPr>
          <w:sz w:val="18"/>
          <w:szCs w:val="18"/>
          <w:shd w:val="clear" w:color="auto" w:fill="FFFFFF"/>
        </w:rPr>
        <w:t>+7(496) 619-29-24</w:t>
      </w:r>
      <w:r w:rsidRPr="000B5E4F">
        <w:rPr>
          <w:color w:val="000000"/>
          <w:sz w:val="18"/>
          <w:szCs w:val="18"/>
        </w:rPr>
        <w:t xml:space="preserve">, </w:t>
      </w:r>
      <w:r w:rsidRPr="000B5E4F">
        <w:rPr>
          <w:color w:val="000000"/>
          <w:sz w:val="18"/>
          <w:szCs w:val="18"/>
        </w:rPr>
        <w:br/>
      </w:r>
      <w:r w:rsidRPr="000B5E4F">
        <w:rPr>
          <w:color w:val="000000"/>
          <w:sz w:val="18"/>
          <w:szCs w:val="18"/>
          <w:lang w:val="en-US"/>
        </w:rPr>
        <w:t>WWW</w:t>
      </w:r>
      <w:r w:rsidRPr="000B5E4F">
        <w:rPr>
          <w:color w:val="000000"/>
          <w:sz w:val="18"/>
          <w:szCs w:val="18"/>
        </w:rPr>
        <w:t xml:space="preserve">: https://pesksch-kolomna.edumsko.ru @: </w:t>
      </w:r>
      <w:r w:rsidRPr="000B5E4F">
        <w:rPr>
          <w:sz w:val="18"/>
          <w:szCs w:val="18"/>
          <w:shd w:val="clear" w:color="auto" w:fill="FFFFFF"/>
          <w:lang w:val="en-US"/>
        </w:rPr>
        <w:t>klmn</w:t>
      </w:r>
      <w:r w:rsidRPr="000B5E4F">
        <w:rPr>
          <w:sz w:val="18"/>
          <w:szCs w:val="18"/>
          <w:shd w:val="clear" w:color="auto" w:fill="FFFFFF"/>
        </w:rPr>
        <w:t>_</w:t>
      </w:r>
      <w:r w:rsidRPr="000B5E4F">
        <w:rPr>
          <w:sz w:val="18"/>
          <w:szCs w:val="18"/>
          <w:shd w:val="clear" w:color="auto" w:fill="FFFFFF"/>
          <w:lang w:val="en-US"/>
        </w:rPr>
        <w:t>moupesk</w:t>
      </w:r>
      <w:r w:rsidRPr="000B5E4F">
        <w:rPr>
          <w:sz w:val="18"/>
          <w:szCs w:val="18"/>
          <w:shd w:val="clear" w:color="auto" w:fill="FFFFFF"/>
        </w:rPr>
        <w:t>@</w:t>
      </w:r>
      <w:r w:rsidRPr="000B5E4F">
        <w:rPr>
          <w:sz w:val="18"/>
          <w:szCs w:val="18"/>
          <w:shd w:val="clear" w:color="auto" w:fill="FFFFFF"/>
          <w:lang w:val="en-US"/>
        </w:rPr>
        <w:t>mosreg</w:t>
      </w:r>
      <w:r w:rsidRPr="000B5E4F">
        <w:rPr>
          <w:sz w:val="18"/>
          <w:szCs w:val="18"/>
          <w:shd w:val="clear" w:color="auto" w:fill="FFFFFF"/>
        </w:rPr>
        <w:t>.</w:t>
      </w:r>
      <w:r w:rsidRPr="000B5E4F">
        <w:rPr>
          <w:sz w:val="18"/>
          <w:szCs w:val="18"/>
          <w:shd w:val="clear" w:color="auto" w:fill="FFFFFF"/>
          <w:lang w:val="en-US"/>
        </w:rPr>
        <w:t>ru</w:t>
      </w:r>
      <w:r w:rsidRPr="000B5E4F">
        <w:rPr>
          <w:sz w:val="18"/>
          <w:szCs w:val="18"/>
          <w:shd w:val="clear" w:color="auto" w:fill="FFFFFF"/>
        </w:rPr>
        <w:t xml:space="preserve">, </w:t>
      </w:r>
      <w:r w:rsidRPr="000B5E4F">
        <w:rPr>
          <w:sz w:val="18"/>
          <w:szCs w:val="18"/>
          <w:shd w:val="clear" w:color="auto" w:fill="FFFFFF"/>
          <w:lang w:val="en-US"/>
        </w:rPr>
        <w:t>peski</w:t>
      </w:r>
      <w:r w:rsidRPr="000B5E4F">
        <w:rPr>
          <w:sz w:val="18"/>
          <w:szCs w:val="18"/>
          <w:shd w:val="clear" w:color="auto" w:fill="FFFFFF"/>
        </w:rPr>
        <w:t>_</w:t>
      </w:r>
      <w:r w:rsidRPr="000B5E4F">
        <w:rPr>
          <w:sz w:val="18"/>
          <w:szCs w:val="18"/>
          <w:shd w:val="clear" w:color="auto" w:fill="FFFFFF"/>
          <w:lang w:val="en-US"/>
        </w:rPr>
        <w:t>school</w:t>
      </w:r>
      <w:r w:rsidRPr="000B5E4F">
        <w:rPr>
          <w:sz w:val="18"/>
          <w:szCs w:val="18"/>
          <w:shd w:val="clear" w:color="auto" w:fill="FFFFFF"/>
        </w:rPr>
        <w:t>@</w:t>
      </w:r>
      <w:r w:rsidRPr="000B5E4F">
        <w:rPr>
          <w:sz w:val="18"/>
          <w:szCs w:val="18"/>
          <w:shd w:val="clear" w:color="auto" w:fill="FFFFFF"/>
          <w:lang w:val="en-US"/>
        </w:rPr>
        <w:t>mail</w:t>
      </w:r>
      <w:r w:rsidRPr="000B5E4F">
        <w:rPr>
          <w:sz w:val="18"/>
          <w:szCs w:val="18"/>
          <w:shd w:val="clear" w:color="auto" w:fill="FFFFFF"/>
        </w:rPr>
        <w:t>.</w:t>
      </w:r>
      <w:r w:rsidRPr="000B5E4F">
        <w:rPr>
          <w:sz w:val="18"/>
          <w:szCs w:val="18"/>
          <w:shd w:val="clear" w:color="auto" w:fill="FFFFFF"/>
          <w:lang w:val="en-US"/>
        </w:rPr>
        <w:t>ru</w:t>
      </w:r>
    </w:p>
    <w:p w:rsidR="00981D47" w:rsidRDefault="00981D47" w:rsidP="00981D47">
      <w:pPr>
        <w:jc w:val="center"/>
        <w:rPr>
          <w:rFonts w:ascii="Times New Roman" w:eastAsia="Calibri" w:hAnsi="Times New Roman" w:cs="Times New Roman"/>
          <w:b/>
          <w:bCs/>
          <w:color w:val="E36C0A"/>
          <w:sz w:val="44"/>
          <w:szCs w:val="44"/>
        </w:rPr>
      </w:pPr>
    </w:p>
    <w:p w:rsidR="00981D47" w:rsidRDefault="00981D47" w:rsidP="00981D47">
      <w:pPr>
        <w:jc w:val="center"/>
        <w:rPr>
          <w:rFonts w:ascii="Times New Roman" w:eastAsia="Calibri" w:hAnsi="Times New Roman" w:cs="Times New Roman"/>
          <w:b/>
          <w:bCs/>
          <w:color w:val="E36C0A"/>
          <w:sz w:val="44"/>
          <w:szCs w:val="44"/>
        </w:rPr>
      </w:pPr>
    </w:p>
    <w:p w:rsidR="00981D47" w:rsidRDefault="00981D47" w:rsidP="00981D47">
      <w:pPr>
        <w:rPr>
          <w:rFonts w:ascii="Times New Roman" w:eastAsia="Calibri" w:hAnsi="Times New Roman" w:cs="Times New Roman"/>
          <w:b/>
          <w:bCs/>
          <w:color w:val="000000"/>
          <w:sz w:val="44"/>
          <w:szCs w:val="44"/>
        </w:rPr>
      </w:pPr>
    </w:p>
    <w:p w:rsidR="00981D47" w:rsidRDefault="00981D47" w:rsidP="00981D47">
      <w:pPr>
        <w:jc w:val="center"/>
        <w:rPr>
          <w:rFonts w:ascii="Times New Roman" w:hAnsi="Times New Roman"/>
          <w:b/>
          <w:bCs/>
          <w:color w:val="000000"/>
          <w:sz w:val="44"/>
          <w:szCs w:val="44"/>
        </w:rPr>
      </w:pPr>
      <w:r>
        <w:rPr>
          <w:rFonts w:ascii="Times New Roman" w:hAnsi="Times New Roman"/>
          <w:b/>
          <w:bCs/>
          <w:color w:val="000000"/>
          <w:sz w:val="44"/>
          <w:szCs w:val="44"/>
        </w:rPr>
        <w:t>Конспект урока по окружающему миру</w:t>
      </w:r>
    </w:p>
    <w:p w:rsidR="00981D47" w:rsidRPr="00182739" w:rsidRDefault="00981D47" w:rsidP="00981D47">
      <w:pPr>
        <w:jc w:val="center"/>
        <w:rPr>
          <w:rFonts w:ascii="Times New Roman" w:eastAsia="Calibri" w:hAnsi="Times New Roman" w:cs="Times New Roman"/>
          <w:b/>
          <w:bCs/>
          <w:color w:val="000000"/>
          <w:sz w:val="44"/>
          <w:szCs w:val="44"/>
        </w:rPr>
      </w:pPr>
      <w:r>
        <w:rPr>
          <w:rFonts w:ascii="Times New Roman" w:hAnsi="Times New Roman"/>
          <w:b/>
          <w:bCs/>
          <w:color w:val="000000"/>
          <w:sz w:val="44"/>
          <w:szCs w:val="44"/>
        </w:rPr>
        <w:t xml:space="preserve"> во 2</w:t>
      </w:r>
      <w:r w:rsidRPr="00182739">
        <w:rPr>
          <w:rFonts w:ascii="Times New Roman" w:eastAsia="Calibri" w:hAnsi="Times New Roman" w:cs="Times New Roman"/>
          <w:b/>
          <w:bCs/>
          <w:color w:val="000000"/>
          <w:sz w:val="44"/>
          <w:szCs w:val="44"/>
        </w:rPr>
        <w:t xml:space="preserve"> классе</w:t>
      </w:r>
    </w:p>
    <w:p w:rsidR="00981D47" w:rsidRPr="00182739" w:rsidRDefault="00981D47" w:rsidP="00981D47">
      <w:pPr>
        <w:spacing w:line="360" w:lineRule="auto"/>
        <w:ind w:firstLine="709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                   «Какие бывают животные»</w:t>
      </w:r>
    </w:p>
    <w:p w:rsidR="00981D47" w:rsidRPr="00F57853" w:rsidRDefault="00981D47" w:rsidP="00981D47">
      <w:pPr>
        <w:jc w:val="center"/>
        <w:rPr>
          <w:rFonts w:ascii="Times New Roman" w:eastAsia="Calibri" w:hAnsi="Times New Roman" w:cs="Times New Roman"/>
          <w:b/>
          <w:bCs/>
          <w:color w:val="E36C0A"/>
          <w:sz w:val="32"/>
          <w:szCs w:val="32"/>
        </w:rPr>
      </w:pPr>
    </w:p>
    <w:p w:rsidR="00981D47" w:rsidRPr="00F57853" w:rsidRDefault="00981D47" w:rsidP="00981D47">
      <w:pPr>
        <w:rPr>
          <w:rFonts w:ascii="Times New Roman" w:eastAsia="Calibri" w:hAnsi="Times New Roman" w:cs="Times New Roman"/>
          <w:b/>
          <w:bCs/>
          <w:color w:val="E36C0A"/>
          <w:sz w:val="28"/>
          <w:szCs w:val="28"/>
        </w:rPr>
      </w:pPr>
    </w:p>
    <w:p w:rsidR="00981D47" w:rsidRPr="004A4594" w:rsidRDefault="00981D47" w:rsidP="00981D47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81D47" w:rsidRPr="004A4594" w:rsidRDefault="00981D47" w:rsidP="00981D47">
      <w:pPr>
        <w:ind w:firstLine="709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Макаренко Елена Юрьевна, </w:t>
      </w:r>
    </w:p>
    <w:p w:rsidR="00981D47" w:rsidRPr="004A4594" w:rsidRDefault="00981D47" w:rsidP="00981D47">
      <w:pPr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4A4594">
        <w:rPr>
          <w:rFonts w:ascii="Times New Roman" w:eastAsia="Calibri" w:hAnsi="Times New Roman" w:cs="Times New Roman"/>
          <w:bCs/>
          <w:sz w:val="28"/>
          <w:szCs w:val="28"/>
        </w:rPr>
        <w:t xml:space="preserve"> учитель начальных классов</w:t>
      </w:r>
      <w:r>
        <w:rPr>
          <w:rFonts w:ascii="Times New Roman" w:eastAsia="Calibri" w:hAnsi="Times New Roman" w:cs="Times New Roman"/>
          <w:bCs/>
          <w:sz w:val="28"/>
          <w:szCs w:val="28"/>
        </w:rPr>
        <w:t>, ВКК</w:t>
      </w:r>
    </w:p>
    <w:p w:rsidR="00981D47" w:rsidRPr="004A4594" w:rsidRDefault="00981D47" w:rsidP="00981D47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МОУ Песковская СОШ </w:t>
      </w:r>
    </w:p>
    <w:p w:rsidR="00981D47" w:rsidRPr="00182739" w:rsidRDefault="00981D47" w:rsidP="00981D47">
      <w:pPr>
        <w:ind w:right="480"/>
        <w:jc w:val="right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г.о.Коломна</w:t>
      </w:r>
    </w:p>
    <w:p w:rsidR="00981D47" w:rsidRDefault="00981D47" w:rsidP="00981D4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Тема: «Какие бывают животные»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Цели:</w:t>
      </w: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обобщить знания о животных; научить разделять животных на группы (птицы, рыбы, звери, насекомые); показать зависимость строения животных от их образа жизни.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Планируемые результаты:</w:t>
      </w: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учащиеся осознают необходимость бережного отношения к животным; научатся приводить примеры животных разных групп; выявлять зависимость строения тела животного от его образа жизни; находить в рассказах новую информацию; выступать с сообщениями.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Оборудование:</w:t>
      </w: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анаграммы на доске, картинки с изображением животных разных групп, фотографии, слайды, видеофрагменты, школьные словарики «Животные России», «Птицы России»; у учащихся — стрелки из цветной бумаги, цветные карандаши.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</w:t>
      </w:r>
      <w:r w:rsidRPr="00981D47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Задачи урока</w:t>
      </w: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:</w:t>
      </w:r>
      <w:r w:rsidRPr="00981D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</w:t>
      </w:r>
      <w:r w:rsidRPr="00981D47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Предметные умения:</w:t>
      </w:r>
    </w:p>
    <w:p w:rsidR="00981D47" w:rsidRPr="00981D47" w:rsidRDefault="00981D47" w:rsidP="00981D47">
      <w:pPr>
        <w:numPr>
          <w:ilvl w:val="0"/>
          <w:numId w:val="1"/>
        </w:numPr>
        <w:shd w:val="clear" w:color="auto" w:fill="FFFFFF"/>
        <w:spacing w:before="24" w:after="24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Узнавать и называть животных на рисунках учебника. </w:t>
      </w:r>
    </w:p>
    <w:p w:rsidR="00981D47" w:rsidRPr="00981D47" w:rsidRDefault="00981D47" w:rsidP="00981D47">
      <w:pPr>
        <w:numPr>
          <w:ilvl w:val="0"/>
          <w:numId w:val="1"/>
        </w:numPr>
        <w:shd w:val="clear" w:color="auto" w:fill="FFFFFF"/>
        <w:spacing w:before="24" w:after="24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Подбирать обобщающее название для животных каждой группы, выявлять их существенные признаки, осуществлять самопроверку. </w:t>
      </w:r>
    </w:p>
    <w:p w:rsidR="00981D47" w:rsidRPr="00981D47" w:rsidRDefault="00981D47" w:rsidP="00981D47">
      <w:pPr>
        <w:numPr>
          <w:ilvl w:val="0"/>
          <w:numId w:val="1"/>
        </w:numPr>
        <w:shd w:val="clear" w:color="auto" w:fill="FFFFFF"/>
        <w:spacing w:before="24" w:after="24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Приводить, примеры животных разных групп (самостоятельно и с помощью атласа-определителя).</w:t>
      </w:r>
    </w:p>
    <w:p w:rsidR="00981D47" w:rsidRPr="00981D47" w:rsidRDefault="00981D47" w:rsidP="00981D47">
      <w:pPr>
        <w:numPr>
          <w:ilvl w:val="0"/>
          <w:numId w:val="1"/>
        </w:numPr>
        <w:shd w:val="clear" w:color="auto" w:fill="FFFFFF"/>
        <w:spacing w:before="24" w:after="24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Классифицировать животных по изученным признакам. </w:t>
      </w:r>
    </w:p>
    <w:p w:rsidR="00981D47" w:rsidRPr="00981D47" w:rsidRDefault="00981D47" w:rsidP="00981D47">
      <w:pPr>
        <w:numPr>
          <w:ilvl w:val="0"/>
          <w:numId w:val="1"/>
        </w:numPr>
        <w:shd w:val="clear" w:color="auto" w:fill="FFFFFF"/>
        <w:spacing w:before="24" w:after="24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Рассказывать о животных разных групп по своим наблюдениям</w:t>
      </w:r>
    </w:p>
    <w:p w:rsidR="00981D47" w:rsidRPr="00981D47" w:rsidRDefault="00981D47" w:rsidP="00981D47">
      <w:pPr>
        <w:numPr>
          <w:ilvl w:val="0"/>
          <w:numId w:val="1"/>
        </w:numPr>
        <w:shd w:val="clear" w:color="auto" w:fill="FFFFFF"/>
        <w:spacing w:before="24" w:after="24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Формировать представление об охране животных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 </w:t>
      </w:r>
      <w:r w:rsidRPr="00981D47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Ход урока:</w:t>
      </w:r>
    </w:p>
    <w:p w:rsidR="00981D47" w:rsidRDefault="00981D47" w:rsidP="00981D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1.</w:t>
      </w: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 xml:space="preserve">Организационный момент </w:t>
      </w:r>
    </w:p>
    <w:p w:rsidR="00981D47" w:rsidRDefault="00981D47" w:rsidP="00981D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981D47" w:rsidRPr="00981D47" w:rsidRDefault="00981D47" w:rsidP="00981D47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Ну-ка проверь, дружок,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Ты готов начать урок?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ль на месте,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ль в порядке,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Ручка, книжка и тетрадка?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ли правильно сидят?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ль внимательно глядят?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Каждый хочет получать</w:t>
      </w:r>
    </w:p>
    <w:p w:rsidR="00981D47" w:rsidRPr="00981D47" w:rsidRDefault="00981D47" w:rsidP="00FF4B58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Только лишь оценку «5».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2</w:t>
      </w: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. Актуализация знаний</w:t>
      </w:r>
    </w:p>
    <w:p w:rsidR="00981D47" w:rsidRPr="00981D47" w:rsidRDefault="00981D47" w:rsidP="00FF4B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Викторина «Какие бывают растения?»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Эти растения имеют мягкие сочные стебли. (Травы.)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Эти растения имеют листья в виде пластинок. (Лиственные.)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Эти растения имеют несколько довольно тонких одревесневших стеблей — стволиков. (Кустарники.)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У этих растений листья в виде иголок (хвоинок). (Хвойные.)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5. У этих растений от корня отходит один толстый стебель — ствол. (Деревья.)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Проверка домашнего задания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(Проверка задания в рабочей тетради.)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— Кто приготовил 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рассказ на тему «Красота растений»? (Ответы детей.)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Кто подготовил рассказ о растении по книге «Зеленые страницы»?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(Заслушиваются несколько сообщений.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</w:t>
      </w: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 </w:t>
      </w: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 xml:space="preserve">Самоопределение к деятельности 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(На доске анаграммы.)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КАУЛШЯГ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ИЖФАР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ЛООКС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ЗАКОСРТЕ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РАМУВЙЕ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Расшифруйте слова, и вы узнаете тему урока. (Лягушка, жираф, сокол, стрекоза, муравей.)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Предположите, о чем мы будем говорить на уроке. (О животных.)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Прочитайте тему урока в учебнике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(Какие бывают животные.)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Что вы уже знаете о животных?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Что еще хотите узнать?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Как вы думаете, какие учебные задачи поставим перед собой? (Ответы детей.)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Как вы думаете, о ком мы будем говорить на уроке? 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Сегодня на уроке мы будем говорить о животных. А о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чём именно, прочитайте на странице учебника.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(Узнаем, на какие группы можно разделить животных, научимся выделять и сравнивать признаки этих групп, будем учиться находить новую информацию в рассказах о животных)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 xml:space="preserve">4. Работа по теме урока 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Урок наш необычный. Сегодня мы с вами отправимся в путешествие……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Какое? Попробуйте отгадать…..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Показ слайда картины  </w:t>
      </w:r>
      <w:r w:rsidRPr="00981D4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Слайд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Эдвард Хикс. Ноев ковчег.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легенде, на Ноевом Ковчеге спаслись от потопа по паре всех животных. Что изобразил художник?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Каких животных вы узнаете?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основу данной картины был положен библейский сюжет о Всемирном потопе. Бог рассердился на людей за их грехи и решил смыть всех с лица Земли Великим потопом. Но до этого он предупредил честного и праведного человека по имени Ной, чтобы тот сделал большой корабль (ковчег) и спас на нем свою семью и по несколько представителей животного мира.</w:t>
      </w:r>
    </w:p>
    <w:p w:rsidR="00981D47" w:rsidRPr="00981D47" w:rsidRDefault="00981D47" w:rsidP="00981D47">
      <w:pPr>
        <w:numPr>
          <w:ilvl w:val="0"/>
          <w:numId w:val="7"/>
        </w:numPr>
        <w:shd w:val="clear" w:color="auto" w:fill="FFFFFF"/>
        <w:spacing w:before="24" w:after="24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Посмотри, каких диких животных нарисовал художник. Назови их. Где они живут?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 земле, в траве, в воде, в лесу…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Эти животные называются дикими, потому что они живут в дикой природе, сами по себе без участия человека.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Итак, наше путешествие в мир животных ….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что вы знаете вообще о животных?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Какие животные живут под землей?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Червяки и некоторые пауки живут под землей, муравьи, кроты…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Как передвигаются животные? 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Дождевой червяк ползает, улитка тоже ползает, паук ходит и бегает, бабочка летает, щука плавает, лягушка – прыгает и плавает, крокодил плавает, ходит и бегает, аист летает и ходит, лиса бегает и ходит.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Назовите других животных, которые прыгают, бегают, ходят, ползают, плавают, летают.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Каких животных вам доводилось наблюдать в природе?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А каких животных опасно наблюдать в природе?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Зачем нужны зоопарки?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 зоопарках можно наблюдать за животными, которых опасно наблюдать в дикой природе.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 зоопарках можно увидеть диких животных, которые прячутся от людей.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 зоопарках можно изучать животных, наблюдать за их поведением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(Видео животные в зоопарке)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Ребята, вы рассказали очень много информации. Как вы думаете можно всю эту информацию упорядочить?  </w:t>
      </w:r>
      <w:r w:rsidRPr="00981D4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Слайд</w:t>
      </w:r>
    </w:p>
    <w:tbl>
      <w:tblPr>
        <w:tblW w:w="978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891"/>
      </w:tblGrid>
      <w:tr w:rsidR="00981D47" w:rsidRPr="00981D47" w:rsidTr="00981D47"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Насекомые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Рыбы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Птицы</w:t>
            </w:r>
          </w:p>
          <w:p w:rsidR="00981D47" w:rsidRPr="00981D47" w:rsidRDefault="00981D47" w:rsidP="00981D4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Звери</w:t>
            </w:r>
          </w:p>
        </w:tc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 ног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Тело покрыто чешуёй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Тело покрыто перьями</w:t>
            </w:r>
          </w:p>
          <w:p w:rsidR="00981D47" w:rsidRPr="00981D47" w:rsidRDefault="00981D47" w:rsidP="00981D4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Тело покрыто шерстью</w:t>
            </w:r>
          </w:p>
        </w:tc>
      </w:tr>
    </w:tbl>
    <w:p w:rsidR="00981D47" w:rsidRPr="00981D47" w:rsidRDefault="00981D47" w:rsidP="00981D47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5.</w:t>
      </w: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 xml:space="preserve">Физкультминутка 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lang w:eastAsia="ru-RU"/>
        </w:rPr>
        <w:t>    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дорожке, по дорожке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Скачем мы на правой ножке.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(Подскоки на правой ноге.)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по этой же дорожке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Скачем мы на левой ножке.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(Подскоки на левой ноге.)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тропинке побежим,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 лужайки добежим.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(Бег на месте.)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лужайке, на лужайке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попрыгаем, как зайки.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(Прыжки на месте на обеих ногах.)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Стоп. Немного отдохнем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домой пешком пойдем.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(Ходьба на месте.)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Продолжение работы 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Сегодня мы познакомимся с двумя новыми группами животных.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 слайде фотографии лягушки и крокодила.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На слайде 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ещё два представителя мира животных. Узнали их?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 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Скажите, к какой группе животных вы их отнесёте.</w:t>
      </w:r>
    </w:p>
    <w:p w:rsidR="00981D47" w:rsidRPr="00981D47" w:rsidRDefault="00981D47" w:rsidP="00981D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- 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Сегодня мы с вами выясним, к каким группам животных относятся лягушка и крокодил.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- Одна из двух новых групп животных, с которыми мы сегодня познакомимся называется </w:t>
      </w: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земноводные.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 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Почему же земноводные получили такое название? Вслушайтесь в это слово, оно указывает, что животное обитает и на земле, и в воде. </w:t>
      </w:r>
      <w:r w:rsidRPr="00981D4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(Живут на земле и в воде.)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Это удивительные существа! В раннем возрасте большинство земноводных живут в воде и дышат жабрами. Вырастая, животное переселяется на землю. Посмотрим, как это происходит </w:t>
      </w:r>
      <w:r w:rsidRPr="00981D4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(видео).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 земноводным относятся лягушки, жабы и тритоны.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- Внимательно посмотрите на земноводных и назовите их отличительные признаки. (Четыре ноги и гладкая кожа.) – </w:t>
      </w:r>
      <w:r w:rsidRPr="00981D4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дополняем слайд</w:t>
      </w:r>
    </w:p>
    <w:tbl>
      <w:tblPr>
        <w:tblW w:w="978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891"/>
      </w:tblGrid>
      <w:tr w:rsidR="00981D47" w:rsidRPr="00981D47" w:rsidTr="00981D47"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Насекомые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Рыбы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Птицы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Звери</w:t>
            </w:r>
          </w:p>
          <w:p w:rsidR="00981D47" w:rsidRPr="00981D47" w:rsidRDefault="00981D47" w:rsidP="00981D4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Земноводные</w:t>
            </w:r>
          </w:p>
        </w:tc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 ног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Тело покрыто чешуёй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Тело покрыто перьями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Тело покрыто шерстью</w:t>
            </w:r>
          </w:p>
          <w:p w:rsidR="00981D47" w:rsidRPr="00981D47" w:rsidRDefault="00981D47" w:rsidP="00981D4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 ноги, гладкая</w:t>
            </w:r>
          </w:p>
        </w:tc>
      </w:tr>
    </w:tbl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 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Чем покрыто тело земноводных? Кожа у них тонкая и влажная, периодически её надо увлажнять, поэтому эти животные любят сырость.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 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Ещё одна группа животных, в которую входят: змеи, черепахи, ящерицы, крокодилы, называется «Пресмыкающиеся». Все они пресмыкаются, то есть ползают. За это и получили своё название. Они обитают в основном на суше. Но есть и такие, которые часть времени проводят в воде (болотные и морские черепахи, крокодилы и др.) Кожа у них покрыта роговыми чешуйками и сухая на ощупь. Передние и задние ноги у этих животных выглядят почти одинаково. У змей ноги стали совсем маленькими или вообще отсутствуют.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- Назовите отличительные признаки пресмыкающихся. (Четыре ноги или отсутствие ног и тело покрыто роговыми чешуйками).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 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Заполним до конца нашу таблицу.</w:t>
      </w:r>
    </w:p>
    <w:tbl>
      <w:tblPr>
        <w:tblW w:w="978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891"/>
      </w:tblGrid>
      <w:tr w:rsidR="00981D47" w:rsidRPr="00981D47" w:rsidTr="00981D47"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Насекомые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Рыбы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Птицы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Звери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Земноводные</w:t>
            </w:r>
          </w:p>
          <w:p w:rsidR="00981D47" w:rsidRPr="00981D47" w:rsidRDefault="00981D47" w:rsidP="00981D4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Пресмыкающиеся</w:t>
            </w:r>
          </w:p>
        </w:tc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 ног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Тело покрыто чешуёй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Тело покрыто перьями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Тело покрыто шерстью</w:t>
            </w:r>
          </w:p>
          <w:p w:rsidR="00981D47" w:rsidRPr="00981D47" w:rsidRDefault="00981D47" w:rsidP="00981D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 ноги, гладкая</w:t>
            </w:r>
          </w:p>
          <w:p w:rsidR="00981D47" w:rsidRPr="00981D47" w:rsidRDefault="00981D47" w:rsidP="00981D4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1D4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 ноги или отсутствие ног, тело покрыто роговыми чешуйками</w:t>
            </w:r>
          </w:p>
        </w:tc>
      </w:tr>
    </w:tbl>
    <w:p w:rsidR="00981D47" w:rsidRPr="00981D47" w:rsidRDefault="00981D47" w:rsidP="00981D47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6.</w:t>
      </w: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Рефлексия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— Оцените свои достижения на уроке.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(Учащиеся достают один из знаков и объясняют свой выбор.)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7</w:t>
      </w: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. Подведение итогов урока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О чем мы говорили сегодня на уроке?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Какая информация была для вас новой?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Что особенно вам понравилось на уроке?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Что было трудно?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Домашнее задание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Приготовить сообщение о любом животном.</w:t>
      </w:r>
    </w:p>
    <w:p w:rsidR="00981D47" w:rsidRPr="00981D47" w:rsidRDefault="00981D47" w:rsidP="00981D47">
      <w:pPr>
        <w:shd w:val="clear" w:color="auto" w:fill="FFFFFF"/>
        <w:spacing w:before="120" w:after="120" w:line="240" w:lineRule="auto"/>
        <w:outlineLvl w:val="2"/>
        <w:rPr>
          <w:rFonts w:ascii="Cambria" w:eastAsia="Times New Roman" w:hAnsi="Cambria" w:cs="Times New Roman"/>
          <w:b/>
          <w:bCs/>
          <w:color w:val="243F61"/>
          <w:sz w:val="24"/>
          <w:szCs w:val="24"/>
          <w:lang w:eastAsia="ru-RU"/>
        </w:rPr>
      </w:pPr>
      <w:r w:rsidRPr="00981D47">
        <w:rPr>
          <w:rFonts w:ascii="Times New Roman" w:eastAsia="Times New Roman" w:hAnsi="Times New Roman" w:cs="Times New Roman"/>
          <w:color w:val="243F61"/>
          <w:sz w:val="28"/>
          <w:lang w:eastAsia="ru-RU"/>
        </w:rPr>
        <w:t> </w:t>
      </w:r>
      <w:r w:rsidRPr="00981D47">
        <w:rPr>
          <w:rFonts w:ascii="Times New Roman" w:eastAsia="Times New Roman" w:hAnsi="Times New Roman" w:cs="Times New Roman"/>
          <w:color w:val="39306F"/>
          <w:sz w:val="28"/>
          <w:lang w:eastAsia="ru-RU"/>
        </w:rPr>
        <w:t>Дополнительный материал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Летучая мышь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Летучая мышь — это зверек, который умеет летать и бегать по земле. Летать он даже больше любит. И пищу себе добывает на лету. Как только стемнеет, летучие мыши просыпаются и вылетают на охоту за ночными насекомыми — мотыльками, майскими жуками, комарами. Некоторые летучие мыши едят пыльцу и нектар с цветков. А есть такие — они живут в Америке, — которые сосут кровь животных.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Зрение у летучих мышей плохое, зато у них очень тонкий слух. Они улавливают звуки, которые люди могут услышать только с помощью специальных приборов. Днем летучие мыши спят на чердаках и деревьях, повиснув головой вниз, прикрывшись крыльями, как плащом.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Летучие мыши рождаются слепыми и беспомощными. Первые два месяца малютки живут, крепко вцепившись в мать, и ни на секунду не отрываются от нее: ночью летят вместе с ней на охоту, а днем спят, укрытые материнским крылом-плащом.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Врагов у летучих мышей немного: ночью их могут схватить совы. Зимовать эти зверьки улетают в теплые края, как птицы. Плотно прижавшись друг к другу, они спят в пещере, зацепившись лапками за стены и выступы и повиснув вниз головой.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Летучие мыши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Летают над крышей,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если хотят,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 летают и выше.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думает кошка,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Смотря из окошка: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«Как жалко, что я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летучая кошка!»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Ю. Воронский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Сова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совы большая круглая голова и небольшой, как бы приплюснутый клюв. Она может крутить своей головой в разные стороны. Большие глаза расположены на голове рядом, а не по бокам, как у других птиц. Глядит сова пристально, не мигая. Наверное, за ее большую голову и внимательный взгляд люди назвали сову мудрой.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У совы отличное зрение. В самую темную ночь с высоты она видит притаившуюся на земле мышку. Днем сова тоже видит, но охотится только ночью. А еще у совы замечательный слух. Она слышит, как по дереву ползет жук или как под снегом бегают мыши. Сама же она летает бесшумно.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Совы очень любят купаться. Под мелким теплым дождиком они принимают душ. Позабыв обо всем, долго кружатся в воздухе, распушась и развернув веерами хвосты.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Гнезда сова не строит. Если найдет чье-то готовое, подправит немного и займет его. Может устроить гнездо в дупле, в ямке на земле, на камнях. В ее гнезде нет ни мягкой подстилки, ни пуха. Совята появляются не все сразу, а друг за другом. Когда появятся первые птенцы, сова улетает на охоту, а пока ее нет, старшие братья согревают остальных. В гнезде совята сидят, тесно прижавшись друг к другу. Едва оперившись, птенцы вылезают из гнезда. Летать и охотиться они еще не умеют, но в гнездо больше не возвращаются. Писком они сообщают родителям о себе и ждут корма.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Мудрейшая птица на свете — сова.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слышит.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очень скупа на слова.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Чем больше услышит,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Тем меньше болтает.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Ах, этого многим из нас не хватает!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Еж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Еж — единственное животное, которое может подпустить человека довольно близко. Но вовсе не потому, что он такой храбрый. Просто еж плохо видит, больше надеется на свой нюх. А когда ветер дует в противоположную сторону, он не чувствует приближения человека или животного. Не убегает еж и потому, что у него иной способ защиты: почуяв опасность, еж сворачивается в клубок и выставляет свои острые твердые иглы. Попробуй-ка подступись!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Впрочем, если бы он захотел убежать, у него все равно ничего бы не получилось: слишком короткие ноги, да и сам он очень неуклюжий. Зато на охоте еж проворен и ловок. Охотится он обычно по ночам.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Летом готовит себе еж гнездо под кустом или под вывороченным пнем. Здесь рождаются ежата. Обычно самки через семь недель приносят до восьми детенышей. Ночью и днем еж таскает в нору сухие листья и мягкий мох — так он готовится к зимней спячке. Спит еж всю зиму до весеннего солнышка.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Светлячки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Сказочно преображается лес, когда в сумерки светлячки зажигают свои фонарики. Под кустами и в траве, тут и там во мраке светятся зеленые огоньки, мерцают, затухая, и ярко вспыхивают.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Яркие малоподвижные огоньки на земле — самки светлячков. Они не умеют летать и в самом деле похожи на червяков — тело длинное, без крыльев. Когда самцы поблизости, их фонарики горят особенно ярко. Живут 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светлячки в траве, под опавшей листвой, в кустах. Питаются гниющими растениями и мелкими животными.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Светящийся орган — фотофор. Прежде думали, что это светящиеся бактерии, а выяснилось, что это самые маленькие «энергетические станции». Иногда в полете он светится продолжительно и кажется падающей звездой.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Земноводные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раннем возрасте большинство земноводных живут в воде и дышат жабрами, подобно рыбам. Когда же малыши-головастики подрастают, они теряют жабры и начинают дышать легкими, как и все наземные животные.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Кожа у земноводных тонкая и влажная, она нуждается в периодическом смачивании. Поэтому они не отходят далеко от воды. Если лягушку долго держать в сухом месте, она может погибнуть.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земноводные — хищники. Они ловят насекомых, поедают червей и моллюсков. А головастики питаются подводными растениями. А вот увидеть, как пьет лягушка, вам никогда не удастся. Оказывается, «пьет» она кожей своего тела. Забравшись в воду, лягушка впитывает ее сквозь кожу, и ей не приходится раскрывать рта для питья.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Весной лягушка мечет в водоемах икру. Прогретые ласковым солнышком, в икринках развиваются зародыши. Вскоре из икринок появляются крошечные головастики, похожие на мальков рыб. У них длинные хвосты и еще нет и намека на ноги. Но вот головастик подрастает, у него появляются сначала задние, а потом и передние ноги. По бокам головы торчит пара ветвистых жабр.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Наконец головастик подрос и собирается выходить на сушу. И теперь с ним происходит удивительное превращение: жабры исчезают, а потом, уже на берегу, пропадает и хвост. Перед нами появляется маленький лягушонок, совсем непохожий на головастика.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Рыбы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Каких только рыб не бывает на свете! Морские, пресноводные, исполины и карлики, опасные для человека и абсолютно безобидные, стайные и одиночки, хищники и вегетарианцы, глубоководные и даже летучие!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Земле в настоящее время обитает свыше 20 000 видов рыб. В пресных водах России и в прибрежной зоне омывающих ее морей водится не менее 2000 видов. Рыбы — одни из самых древних позвоночных животных. Они были, когда не существовало еще ни птиц, ни земноводных, ни рептилий, ни млекопитающих. Тем не менее каждый год ученые открывают новые виды. И кто знает, встречи с какими еще необыкновенными рыбами ждут нас впереди.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Угадай рыбу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 Из всех рыб наших водоемов ее считают самой прожорливой. Она обедает не только другими видами рыб, но и своими собратьями. Она утаскивает под воду куликов, зашедших попить, от нее попадает и белкам на переправах в сибирских реках, и водяным крысам. А оказывается, что аппетит у нее обычный — просто переваривает пищу желудок лишь тогда, когда есть надобность. В общем, съедает она не больше других хищников. Ее </w:t>
      </w: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зубы в старину клали на притолоку двери — это должно было принести счастье. (Щука.)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Многие рыбы этого вида начинают свой день, покидая удивительный слизистый спальный мешок, который охраняет их в течение долгой ночи. На постройку своего спального мешка эта рыба тратит около получаса, и столько же ей требуется, чтобы освободиться от него. Ученые предполагают, что слизь мешка крайне неприятна на вкус и запах. Это и предохраняет его владельца от нападений ночных хищников. (Рыба- попугай.)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  <w:r w:rsidRPr="00981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Эта рыба удивляет нас выпуклым, будто вздутым телом, огромными выразительными глазами и длинными плавниками, особенно хвостовым. Чем больше выпучены глаза и чем длиннее хвостовой плавник, тем больше ценится эта рыбка. Окраска может быть разная: оранжевая с металлическим блеском, ярко-красная, бархатно-черная, пестрая. (Телескоп.)</w:t>
      </w:r>
    </w:p>
    <w:p w:rsidR="00981D47" w:rsidRPr="00981D47" w:rsidRDefault="00981D47" w:rsidP="00981D47">
      <w:pPr>
        <w:shd w:val="clear" w:color="auto" w:fill="FFFFFF"/>
        <w:spacing w:after="0" w:line="240" w:lineRule="auto"/>
        <w:ind w:firstLine="450"/>
        <w:rPr>
          <w:rFonts w:ascii="Calibri" w:eastAsia="Times New Roman" w:hAnsi="Calibri" w:cs="Calibri"/>
          <w:color w:val="000000"/>
          <w:lang w:eastAsia="ru-RU"/>
        </w:rPr>
      </w:pPr>
    </w:p>
    <w:p w:rsidR="002D4557" w:rsidRDefault="002D4557"/>
    <w:sectPr w:rsidR="002D4557" w:rsidSect="002D4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2AE" w:rsidRDefault="00AE42AE" w:rsidP="00981D47">
      <w:pPr>
        <w:spacing w:after="0" w:line="240" w:lineRule="auto"/>
      </w:pPr>
      <w:r>
        <w:separator/>
      </w:r>
    </w:p>
  </w:endnote>
  <w:endnote w:type="continuationSeparator" w:id="1">
    <w:p w:rsidR="00AE42AE" w:rsidRDefault="00AE42AE" w:rsidP="00981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2AE" w:rsidRDefault="00AE42AE" w:rsidP="00981D47">
      <w:pPr>
        <w:spacing w:after="0" w:line="240" w:lineRule="auto"/>
      </w:pPr>
      <w:r>
        <w:separator/>
      </w:r>
    </w:p>
  </w:footnote>
  <w:footnote w:type="continuationSeparator" w:id="1">
    <w:p w:rsidR="00AE42AE" w:rsidRDefault="00AE42AE" w:rsidP="00981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4CC"/>
    <w:multiLevelType w:val="multilevel"/>
    <w:tmpl w:val="4B149D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45962"/>
    <w:multiLevelType w:val="multilevel"/>
    <w:tmpl w:val="BE24E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C438FA"/>
    <w:multiLevelType w:val="multilevel"/>
    <w:tmpl w:val="28AA75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D74484"/>
    <w:multiLevelType w:val="multilevel"/>
    <w:tmpl w:val="802ED9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B70059"/>
    <w:multiLevelType w:val="multilevel"/>
    <w:tmpl w:val="25AEF5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6A1D19"/>
    <w:multiLevelType w:val="multilevel"/>
    <w:tmpl w:val="077C83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BC0A6D"/>
    <w:multiLevelType w:val="multilevel"/>
    <w:tmpl w:val="F73E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8C7B67"/>
    <w:multiLevelType w:val="multilevel"/>
    <w:tmpl w:val="D73A53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912F41"/>
    <w:multiLevelType w:val="multilevel"/>
    <w:tmpl w:val="37505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D47"/>
    <w:rsid w:val="002D4557"/>
    <w:rsid w:val="00981D47"/>
    <w:rsid w:val="00AE42AE"/>
    <w:rsid w:val="00FF4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57"/>
  </w:style>
  <w:style w:type="paragraph" w:styleId="3">
    <w:name w:val="heading 3"/>
    <w:basedOn w:val="a"/>
    <w:link w:val="30"/>
    <w:uiPriority w:val="9"/>
    <w:qFormat/>
    <w:rsid w:val="00981D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1D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2">
    <w:name w:val="c2"/>
    <w:basedOn w:val="a"/>
    <w:rsid w:val="00981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81D47"/>
  </w:style>
  <w:style w:type="character" w:customStyle="1" w:styleId="c22">
    <w:name w:val="c22"/>
    <w:basedOn w:val="a0"/>
    <w:rsid w:val="00981D47"/>
  </w:style>
  <w:style w:type="character" w:customStyle="1" w:styleId="c5">
    <w:name w:val="c5"/>
    <w:basedOn w:val="a0"/>
    <w:rsid w:val="00981D47"/>
  </w:style>
  <w:style w:type="character" w:customStyle="1" w:styleId="c6">
    <w:name w:val="c6"/>
    <w:basedOn w:val="a0"/>
    <w:rsid w:val="00981D47"/>
  </w:style>
  <w:style w:type="character" w:customStyle="1" w:styleId="c0">
    <w:name w:val="c0"/>
    <w:basedOn w:val="a0"/>
    <w:rsid w:val="00981D47"/>
  </w:style>
  <w:style w:type="paragraph" w:customStyle="1" w:styleId="c8">
    <w:name w:val="c8"/>
    <w:basedOn w:val="a"/>
    <w:rsid w:val="00981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81D47"/>
  </w:style>
  <w:style w:type="paragraph" w:customStyle="1" w:styleId="c3">
    <w:name w:val="c3"/>
    <w:basedOn w:val="a"/>
    <w:rsid w:val="00981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81D47"/>
  </w:style>
  <w:style w:type="paragraph" w:customStyle="1" w:styleId="c1">
    <w:name w:val="c1"/>
    <w:basedOn w:val="a"/>
    <w:rsid w:val="00981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981D47"/>
  </w:style>
  <w:style w:type="character" w:customStyle="1" w:styleId="c23">
    <w:name w:val="c23"/>
    <w:basedOn w:val="a0"/>
    <w:rsid w:val="00981D47"/>
  </w:style>
  <w:style w:type="character" w:customStyle="1" w:styleId="c20">
    <w:name w:val="c20"/>
    <w:basedOn w:val="a0"/>
    <w:rsid w:val="00981D47"/>
  </w:style>
  <w:style w:type="paragraph" w:styleId="a3">
    <w:name w:val="header"/>
    <w:basedOn w:val="a"/>
    <w:link w:val="a4"/>
    <w:uiPriority w:val="99"/>
    <w:semiHidden/>
    <w:unhideWhenUsed/>
    <w:rsid w:val="00981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1D47"/>
  </w:style>
  <w:style w:type="paragraph" w:styleId="a5">
    <w:name w:val="footer"/>
    <w:basedOn w:val="a"/>
    <w:link w:val="a6"/>
    <w:uiPriority w:val="99"/>
    <w:semiHidden/>
    <w:unhideWhenUsed/>
    <w:rsid w:val="00981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1D47"/>
  </w:style>
  <w:style w:type="paragraph" w:styleId="a7">
    <w:name w:val="Normal (Web)"/>
    <w:basedOn w:val="a"/>
    <w:uiPriority w:val="99"/>
    <w:unhideWhenUsed/>
    <w:rsid w:val="00981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9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2024-12-08T18:24:00Z</dcterms:created>
  <dcterms:modified xsi:type="dcterms:W3CDTF">2024-12-08T18:36:00Z</dcterms:modified>
</cp:coreProperties>
</file>