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373A" w14:textId="276CAA35" w:rsidR="00795170" w:rsidRPr="00795170" w:rsidRDefault="00587EE4" w:rsidP="006C5A67">
      <w:pPr>
        <w:shd w:val="clear" w:color="auto" w:fill="FFFFFF"/>
        <w:spacing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 xml:space="preserve"> </w:t>
      </w:r>
      <w:r w:rsidR="00795170"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УДК 37.0</w:t>
      </w:r>
    </w:p>
    <w:p w14:paraId="4A8D786C" w14:textId="77777777" w:rsidR="00795170" w:rsidRPr="00795170" w:rsidRDefault="00795170" w:rsidP="00795170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ascii="Times New Roman" w:eastAsia="Times New Roman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Попов Валерий Степанович</w:t>
      </w:r>
    </w:p>
    <w:p w14:paraId="3051A499" w14:textId="77777777" w:rsidR="00795170" w:rsidRPr="00795170" w:rsidRDefault="00795170" w:rsidP="00795170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ascii="Times New Roman" w:eastAsia="Times New Roman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Роро</w:t>
      </w:r>
      <w:r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val="en-US"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v</w:t>
      </w:r>
      <w:r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Valery Stepanovich</w:t>
      </w:r>
    </w:p>
    <w:p w14:paraId="4724417F" w14:textId="77777777" w:rsidR="00795170" w:rsidRPr="00795170" w:rsidRDefault="00795170" w:rsidP="00795170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ascii="Times New Roman" w:eastAsia="Times New Roman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val="en-US"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ORCID</w:t>
      </w:r>
      <w:r w:rsidRPr="00795170">
        <w:rPr>
          <w:rFonts w:ascii="Times New Roman" w:eastAsia="Arial Unicode MS" w:hAnsi="Times New Roman" w:cs="Times New Roman"/>
          <w:kern w:val="0"/>
          <w:sz w:val="24"/>
          <w:szCs w:val="24"/>
          <w:u w:color="000000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0000-0002-3471-3952</w:t>
      </w:r>
    </w:p>
    <w:p w14:paraId="54F17CA7" w14:textId="77777777" w:rsidR="00795170" w:rsidRPr="00795170" w:rsidRDefault="00000000" w:rsidP="00795170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ascii="Times New Roman" w:eastAsia="Arial Unicode MS" w:hAnsi="Times New Roman" w:cs="Times New Roman"/>
          <w:kern w:val="0"/>
          <w:sz w:val="24"/>
          <w:szCs w:val="24"/>
          <w:u w:val="single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hyperlink r:id="rId8" w:history="1">
        <w:r w:rsidR="00795170" w:rsidRPr="00795170">
          <w:rPr>
            <w:rFonts w:ascii="Times New Roman" w:eastAsia="Arial Unicode MS" w:hAnsi="Times New Roman" w:cs="Times New Roman"/>
            <w:kern w:val="0"/>
            <w:sz w:val="24"/>
            <w:szCs w:val="24"/>
            <w:u w:val="single"/>
            <w:bdr w:val="nil"/>
            <w:lang w:val="en-US" w:eastAsia="ru-RU"/>
            <w14:textOutline w14:w="0" w14:cap="flat" w14:cmpd="sng" w14:algn="ctr">
              <w14:noFill/>
              <w14:prstDash w14:val="solid"/>
              <w14:bevel/>
            </w14:textOutline>
            <w14:ligatures w14:val="none"/>
          </w:rPr>
          <w:t>popow</w:t>
        </w:r>
        <w:r w:rsidR="00795170" w:rsidRPr="00795170">
          <w:rPr>
            <w:rFonts w:ascii="Times New Roman" w:eastAsia="Arial Unicode MS" w:hAnsi="Times New Roman" w:cs="Times New Roman"/>
            <w:kern w:val="0"/>
            <w:sz w:val="24"/>
            <w:szCs w:val="24"/>
            <w:u w:val="single"/>
            <w:bdr w:val="nil"/>
            <w:lang w:eastAsia="ru-RU"/>
            <w14:textOutline w14:w="0" w14:cap="flat" w14:cmpd="sng" w14:algn="ctr">
              <w14:noFill/>
              <w14:prstDash w14:val="solid"/>
              <w14:bevel/>
            </w14:textOutline>
            <w14:ligatures w14:val="none"/>
          </w:rPr>
          <w:t>1946@</w:t>
        </w:r>
        <w:r w:rsidR="00795170" w:rsidRPr="00795170">
          <w:rPr>
            <w:rFonts w:ascii="Times New Roman" w:eastAsia="Arial Unicode MS" w:hAnsi="Times New Roman" w:cs="Times New Roman"/>
            <w:kern w:val="0"/>
            <w:sz w:val="24"/>
            <w:szCs w:val="24"/>
            <w:u w:val="single"/>
            <w:bdr w:val="nil"/>
            <w:lang w:val="en-US" w:eastAsia="ru-RU"/>
            <w14:textOutline w14:w="0" w14:cap="flat" w14:cmpd="sng" w14:algn="ctr">
              <w14:noFill/>
              <w14:prstDash w14:val="solid"/>
              <w14:bevel/>
            </w14:textOutline>
            <w14:ligatures w14:val="none"/>
          </w:rPr>
          <w:t>yandex</w:t>
        </w:r>
        <w:r w:rsidR="00795170" w:rsidRPr="00795170">
          <w:rPr>
            <w:rFonts w:ascii="Times New Roman" w:eastAsia="Arial Unicode MS" w:hAnsi="Times New Roman" w:cs="Times New Roman"/>
            <w:kern w:val="0"/>
            <w:sz w:val="24"/>
            <w:szCs w:val="24"/>
            <w:u w:val="single"/>
            <w:bdr w:val="nil"/>
            <w:lang w:eastAsia="ru-RU"/>
            <w14:textOutline w14:w="0" w14:cap="flat" w14:cmpd="sng" w14:algn="ctr">
              <w14:noFill/>
              <w14:prstDash w14:val="solid"/>
              <w14:bevel/>
            </w14:textOutline>
            <w14:ligatures w14:val="none"/>
          </w:rPr>
          <w:t>.</w:t>
        </w:r>
        <w:r w:rsidR="00795170" w:rsidRPr="00795170">
          <w:rPr>
            <w:rFonts w:ascii="Times New Roman" w:eastAsia="Arial Unicode MS" w:hAnsi="Times New Roman" w:cs="Times New Roman"/>
            <w:kern w:val="0"/>
            <w:sz w:val="24"/>
            <w:szCs w:val="24"/>
            <w:u w:val="single"/>
            <w:bdr w:val="nil"/>
            <w:lang w:val="en-US" w:eastAsia="ru-RU"/>
            <w14:textOutline w14:w="0" w14:cap="flat" w14:cmpd="sng" w14:algn="ctr">
              <w14:noFill/>
              <w14:prstDash w14:val="solid"/>
              <w14:bevel/>
            </w14:textOutline>
            <w14:ligatures w14:val="none"/>
          </w:rPr>
          <w:t>ru</w:t>
        </w:r>
      </w:hyperlink>
    </w:p>
    <w:p w14:paraId="4F47F280" w14:textId="70A77470" w:rsidR="00795170" w:rsidRPr="00795170" w:rsidRDefault="006C5A67" w:rsidP="006C5A67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bookmarkStart w:id="0" w:name="_Hlk89516893"/>
      <w:r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Теоретические основы </w:t>
      </w:r>
      <w:r w:rsidR="00795170" w:rsidRPr="00FC76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>воспитания детей с умственной отсталостью в образовательных организациях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  <w14:ligatures w14:val="none"/>
        </w:rPr>
        <w:t xml:space="preserve"> </w:t>
      </w:r>
      <w:r w:rsidR="00795170" w:rsidRPr="00795170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в условиях современной образовательной практики</w:t>
      </w:r>
    </w:p>
    <w:bookmarkEnd w:id="0"/>
    <w:p w14:paraId="630866D8" w14:textId="6C30B1D3" w:rsidR="0024374A" w:rsidRPr="00FC76CE" w:rsidRDefault="00795170" w:rsidP="006C5A6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 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Умственно отсталые дети — наиболее многочисленная категория детей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с ограниченными возможностями здоровья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. Они составляют, по данным Всемирной организации здравоохранения, примерно 1-3 % от общей детской популяции.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конце XIX в. и в первой четверти XX в. в зарубежной и отечественной литературе использовался термин «слабоумный», который определял количественное состояние интеллекта аномального ребёнка по сравнению с нормально развивающимся сверстниками.</w:t>
      </w:r>
    </w:p>
    <w:p w14:paraId="0DDD7F86" w14:textId="599FEFFC" w:rsidR="0024374A" w:rsidRPr="00FC76CE" w:rsidRDefault="0024374A" w:rsidP="006C5A67">
      <w:pPr>
        <w:shd w:val="clear" w:color="auto" w:fill="FFFFFF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Pr="00FC76CE">
        <w:rPr>
          <w:rFonts w:ascii="Times New Roman" w:hAnsi="Times New Roman" w:cs="Times New Roman"/>
          <w:sz w:val="24"/>
          <w:szCs w:val="24"/>
        </w:rPr>
        <w:t xml:space="preserve">Нарушения психической деятельности при </w:t>
      </w:r>
      <w:r w:rsidR="00795170" w:rsidRPr="00FC76CE">
        <w:rPr>
          <w:rFonts w:ascii="Times New Roman" w:hAnsi="Times New Roman" w:cs="Times New Roman"/>
          <w:sz w:val="24"/>
          <w:szCs w:val="24"/>
        </w:rPr>
        <w:t xml:space="preserve">умственной отсталости </w:t>
      </w:r>
      <w:proofErr w:type="gramStart"/>
      <w:r w:rsidR="00795170" w:rsidRPr="00FC76CE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="00795170" w:rsidRPr="00FC76CE">
        <w:rPr>
          <w:rFonts w:ascii="Times New Roman" w:hAnsi="Times New Roman" w:cs="Times New Roman"/>
          <w:sz w:val="24"/>
          <w:szCs w:val="24"/>
        </w:rPr>
        <w:t xml:space="preserve"> данном случае олигофрении) </w:t>
      </w:r>
      <w:r w:rsidRPr="00FC76CE">
        <w:rPr>
          <w:rFonts w:ascii="Times New Roman" w:hAnsi="Times New Roman" w:cs="Times New Roman"/>
          <w:sz w:val="24"/>
          <w:szCs w:val="24"/>
        </w:rPr>
        <w:t>составляют основу дефекта развития. Нарушения высшей нервной деятельности, недоразвитие психических процессов и эмоционально-волевой сферы обусловливают формирование некоторых специфических особенностей личности обучающихся с умственной отсталостью (интеллектуальными нарушениями), проявляющиеся в примитивности интересов, потребностей и мотивов</w:t>
      </w:r>
      <w:r w:rsidR="00795170" w:rsidRPr="00FC76CE">
        <w:rPr>
          <w:rFonts w:ascii="Times New Roman" w:hAnsi="Times New Roman" w:cs="Times New Roman"/>
          <w:sz w:val="24"/>
          <w:szCs w:val="24"/>
        </w:rPr>
        <w:t xml:space="preserve">. </w:t>
      </w:r>
      <w:r w:rsidRPr="00FC76CE">
        <w:rPr>
          <w:rFonts w:ascii="Times New Roman" w:hAnsi="Times New Roman" w:cs="Times New Roman"/>
          <w:sz w:val="24"/>
          <w:szCs w:val="24"/>
        </w:rPr>
        <w:t>По образному выражению проф. В. А. Гиляровского, «олигофрены смотрят на окружающий мир как бы сквозь мутное стекло». Выработанные условные связи у них непрочны и быстро угасают. Обычно детали, второстепенные признаки предметов и явлений плохо или совсем не фиксируются</w:t>
      </w:r>
      <w:r w:rsidR="00795170" w:rsidRPr="00FC76C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95170" w:rsidRPr="00FC76CE">
        <w:rPr>
          <w:rFonts w:ascii="Times New Roman" w:hAnsi="Times New Roman" w:cs="Times New Roman"/>
          <w:sz w:val="24"/>
          <w:szCs w:val="24"/>
        </w:rPr>
        <w:t xml:space="preserve">что </w:t>
      </w:r>
      <w:r w:rsidRPr="00FC76CE">
        <w:rPr>
          <w:rFonts w:ascii="Times New Roman" w:hAnsi="Times New Roman" w:cs="Times New Roman"/>
          <w:sz w:val="24"/>
          <w:szCs w:val="24"/>
        </w:rPr>
        <w:t xml:space="preserve"> затрудняет</w:t>
      </w:r>
      <w:proofErr w:type="gramEnd"/>
      <w:r w:rsidRPr="00FC76CE">
        <w:rPr>
          <w:rFonts w:ascii="Times New Roman" w:hAnsi="Times New Roman" w:cs="Times New Roman"/>
          <w:sz w:val="24"/>
          <w:szCs w:val="24"/>
        </w:rPr>
        <w:t xml:space="preserve"> формирование социально зрелых отношений со сверстниками и взрослыми.</w:t>
      </w:r>
    </w:p>
    <w:p w14:paraId="0FB7C3E7" w14:textId="77777777" w:rsidR="00795170" w:rsidRPr="00FC76CE" w:rsidRDefault="0024374A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" w:name="_Hlk175413943"/>
      <w:r w:rsidR="00795170" w:rsidRPr="00FC76CE">
        <w:rPr>
          <w:rFonts w:ascii="Times New Roman" w:hAnsi="Times New Roman" w:cs="Times New Roman"/>
          <w:sz w:val="24"/>
          <w:szCs w:val="24"/>
        </w:rPr>
        <w:t>Н</w:t>
      </w:r>
      <w:r w:rsidRPr="00FC76CE">
        <w:rPr>
          <w:rFonts w:ascii="Times New Roman" w:hAnsi="Times New Roman" w:cs="Times New Roman"/>
          <w:sz w:val="24"/>
          <w:szCs w:val="24"/>
        </w:rPr>
        <w:t xml:space="preserve">арушения восприятия и представлений </w:t>
      </w:r>
      <w:bookmarkEnd w:id="1"/>
      <w:r w:rsidRPr="00FC76CE">
        <w:rPr>
          <w:rFonts w:ascii="Times New Roman" w:hAnsi="Times New Roman" w:cs="Times New Roman"/>
          <w:sz w:val="24"/>
          <w:szCs w:val="24"/>
        </w:rPr>
        <w:t xml:space="preserve">отрицательно сказываются на формировании высших психических функций, которые составляют основу интеллектуальной деятельности. </w:t>
      </w:r>
      <w:r w:rsidR="00795170" w:rsidRPr="00FC76CE">
        <w:rPr>
          <w:rFonts w:ascii="Times New Roman" w:hAnsi="Times New Roman" w:cs="Times New Roman"/>
          <w:sz w:val="24"/>
          <w:szCs w:val="24"/>
        </w:rPr>
        <w:t xml:space="preserve">Отмечаются </w:t>
      </w:r>
      <w:r w:rsidRPr="00FC76CE">
        <w:rPr>
          <w:rFonts w:ascii="Times New Roman" w:hAnsi="Times New Roman" w:cs="Times New Roman"/>
          <w:sz w:val="24"/>
          <w:szCs w:val="24"/>
        </w:rPr>
        <w:t xml:space="preserve">нарушения волевой сферы. Внешне это выражается в хаотическом поведении, преобладании движений и действий непроизвольного характера.   </w:t>
      </w:r>
    </w:p>
    <w:p w14:paraId="54942E68" w14:textId="7FF4B3DA" w:rsidR="0097106C" w:rsidRPr="00FC76CE" w:rsidRDefault="0024374A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hAnsi="Times New Roman" w:cs="Times New Roman"/>
          <w:sz w:val="24"/>
          <w:szCs w:val="24"/>
        </w:rPr>
        <w:t xml:space="preserve"> К нарушениям психической деятельности нужно отнести и наблюдающиеся у умственно отсталых </w:t>
      </w:r>
      <w:bookmarkStart w:id="2" w:name="_Hlk175414062"/>
      <w:r w:rsidRPr="00FC76CE">
        <w:rPr>
          <w:rFonts w:ascii="Times New Roman" w:hAnsi="Times New Roman" w:cs="Times New Roman"/>
          <w:sz w:val="24"/>
          <w:szCs w:val="24"/>
        </w:rPr>
        <w:t>расстройства эмоциональной сферы</w:t>
      </w:r>
      <w:bookmarkEnd w:id="2"/>
      <w:r w:rsidRPr="00FC76CE">
        <w:rPr>
          <w:rFonts w:ascii="Times New Roman" w:hAnsi="Times New Roman" w:cs="Times New Roman"/>
          <w:sz w:val="24"/>
          <w:szCs w:val="24"/>
        </w:rPr>
        <w:t>. Чувства таких детей малодифференцированны, бедны.</w:t>
      </w:r>
      <w:bookmarkStart w:id="3" w:name="_Hlk175414138"/>
      <w:r w:rsidRPr="00FC76CE">
        <w:rPr>
          <w:rFonts w:ascii="Times New Roman" w:hAnsi="Times New Roman" w:cs="Times New Roman"/>
          <w:sz w:val="24"/>
          <w:szCs w:val="24"/>
        </w:rPr>
        <w:t xml:space="preserve"> Одно из типичных нарушений даже при легкой степени умственной отсталости </w:t>
      </w:r>
      <w:bookmarkEnd w:id="3"/>
      <w:proofErr w:type="gramStart"/>
      <w:r w:rsidRPr="00FC76CE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FC76CE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75414096"/>
      <w:r w:rsidRPr="00FC76CE">
        <w:rPr>
          <w:rFonts w:ascii="Times New Roman" w:hAnsi="Times New Roman" w:cs="Times New Roman"/>
          <w:sz w:val="24"/>
          <w:szCs w:val="24"/>
        </w:rPr>
        <w:t>расстройство речи.</w:t>
      </w:r>
      <w:bookmarkEnd w:id="4"/>
      <w:r w:rsidR="0097106C" w:rsidRPr="00FC76CE">
        <w:rPr>
          <w:rFonts w:ascii="Times New Roman" w:hAnsi="Times New Roman" w:cs="Times New Roman"/>
          <w:sz w:val="24"/>
          <w:szCs w:val="24"/>
        </w:rPr>
        <w:t xml:space="preserve">  </w:t>
      </w:r>
      <w:r w:rsidR="00795170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</w:t>
      </w:r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мственно отсталым детям присущи </w:t>
      </w:r>
      <w:bookmarkStart w:id="5" w:name="_Hlk175414631"/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ослабленные критичность и самокритичность, а также повышенная внушаемость</w:t>
      </w:r>
      <w:bookmarkEnd w:id="5"/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В результате </w:t>
      </w:r>
      <w:r w:rsidR="00795170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такие </w:t>
      </w:r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могут попасть под отрицательное влияние</w:t>
      </w:r>
      <w:r w:rsidR="00C96DB0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Следует отметить, что в процессе воспитания умственно отсталых </w:t>
      </w:r>
      <w:r w:rsidR="00C96DB0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</w:t>
      </w:r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систематическое формирование у них общественно ценных личностных качеств сочетается со специфической коррекцией тех недостатков их характера и поведения, которые возникли в результате неправильного предшествующего воспитания и ущербного жизненного опыта.</w:t>
      </w:r>
    </w:p>
    <w:p w14:paraId="01602AFB" w14:textId="53C540F8" w:rsidR="0097106C" w:rsidRPr="00FC76CE" w:rsidRDefault="0097106C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44400D" w14:textId="73E3729C" w:rsidR="0024374A" w:rsidRPr="00FC76CE" w:rsidRDefault="0097106C" w:rsidP="006C5A67">
      <w:pPr>
        <w:pStyle w:val="a6"/>
        <w:shd w:val="clear" w:color="auto" w:fill="FFFFFF"/>
        <w:spacing w:before="0" w:beforeAutospacing="0" w:after="150" w:afterAutospacing="0"/>
        <w:jc w:val="both"/>
        <w:rPr>
          <w:b/>
        </w:rPr>
      </w:pPr>
      <w:r w:rsidRPr="00FC76CE">
        <w:t xml:space="preserve">  В нашей стране постоянно большое внимание уделяется совершенствованию </w:t>
      </w:r>
      <w:bookmarkStart w:id="6" w:name="_Hlk175414239"/>
      <w:r w:rsidRPr="00FC76CE">
        <w:t xml:space="preserve">системы коррекционно-воспитательной работы, </w:t>
      </w:r>
      <w:bookmarkEnd w:id="6"/>
      <w:r w:rsidRPr="00FC76CE">
        <w:t xml:space="preserve">которая включает в себя ряд этапов. </w:t>
      </w:r>
      <w:r w:rsidR="00C96DB0" w:rsidRPr="00FC76CE">
        <w:t xml:space="preserve">В дошкольном </w:t>
      </w:r>
      <w:proofErr w:type="gramStart"/>
      <w:r w:rsidR="00C96DB0" w:rsidRPr="00FC76CE">
        <w:t xml:space="preserve">периоде </w:t>
      </w:r>
      <w:r w:rsidRPr="00FC76CE">
        <w:t xml:space="preserve"> проводится</w:t>
      </w:r>
      <w:proofErr w:type="gramEnd"/>
      <w:r w:rsidRPr="00FC76CE">
        <w:t xml:space="preserve"> работа по формированию санитарно-гигиенических навыков и развитию моторики. Воспитанников приучают к адекватному поведению в столовой и других общественных местах. Большое внимание уделяется развитию речи и </w:t>
      </w:r>
      <w:r w:rsidRPr="00FC76CE">
        <w:lastRenderedPageBreak/>
        <w:t xml:space="preserve">познавательной деятельности, осуществляется подготовка к школьному обучению. Воспитательную работу с умственно отсталыми </w:t>
      </w:r>
      <w:proofErr w:type="gramStart"/>
      <w:r w:rsidR="00C96DB0" w:rsidRPr="00FC76CE">
        <w:t xml:space="preserve">обучающимися </w:t>
      </w:r>
      <w:r w:rsidRPr="00FC76CE">
        <w:t xml:space="preserve"> </w:t>
      </w:r>
      <w:r w:rsidR="005D5268" w:rsidRPr="00FC76CE">
        <w:t>нужно</w:t>
      </w:r>
      <w:proofErr w:type="gramEnd"/>
      <w:r w:rsidR="005D5268" w:rsidRPr="00FC76CE">
        <w:t xml:space="preserve"> </w:t>
      </w:r>
      <w:r w:rsidRPr="00FC76CE">
        <w:t>выстр</w:t>
      </w:r>
      <w:r w:rsidR="005D5268" w:rsidRPr="00FC76CE">
        <w:t xml:space="preserve">аивать с  </w:t>
      </w:r>
      <w:r w:rsidR="00C96DB0" w:rsidRPr="00FC76CE">
        <w:t xml:space="preserve">учётом  </w:t>
      </w:r>
      <w:r w:rsidR="005D5268" w:rsidRPr="00FC76CE">
        <w:t>клинико-психолого-педагогической характеристики</w:t>
      </w:r>
      <w:r w:rsidR="00C96DB0" w:rsidRPr="00FC76CE">
        <w:t>.</w:t>
      </w:r>
      <w:r w:rsidR="005D5268" w:rsidRPr="00FC76CE">
        <w:t xml:space="preserve"> </w:t>
      </w:r>
      <w:r w:rsidR="00C96DB0" w:rsidRPr="00FC76CE">
        <w:t xml:space="preserve"> При этом </w:t>
      </w:r>
      <w:r w:rsidR="005D5268" w:rsidRPr="00FC76CE">
        <w:t>в</w:t>
      </w:r>
      <w:r w:rsidRPr="00FC76CE">
        <w:t xml:space="preserve">ажно обеспечивать эффективность воспитательного процесса правильным подбором </w:t>
      </w:r>
      <w:r w:rsidR="005D5268" w:rsidRPr="00FC76CE">
        <w:t>и реализаци</w:t>
      </w:r>
      <w:r w:rsidR="00C96DB0" w:rsidRPr="00FC76CE">
        <w:t>ей</w:t>
      </w:r>
      <w:r w:rsidR="005D5268" w:rsidRPr="00FC76CE">
        <w:t xml:space="preserve"> </w:t>
      </w:r>
      <w:r w:rsidRPr="00FC76CE">
        <w:t>методов и приёмов, основное назначение которых заключается в формировании у учащихся нравственных и правовых знаний, оценок и убеждений, а также учитывать закономерности воспита</w:t>
      </w:r>
      <w:r w:rsidR="00C96DB0" w:rsidRPr="00FC76CE">
        <w:t>ния</w:t>
      </w:r>
      <w:r w:rsidRPr="00FC76CE">
        <w:t xml:space="preserve">. </w:t>
      </w:r>
    </w:p>
    <w:p w14:paraId="14C819DC" w14:textId="77777777" w:rsidR="00295585" w:rsidRPr="00FC76CE" w:rsidRDefault="00C96DB0" w:rsidP="006C5A67">
      <w:pPr>
        <w:widowControl w:val="0"/>
        <w:tabs>
          <w:tab w:val="left" w:pos="12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Раскрытие сущности </w:t>
      </w:r>
      <w:r w:rsidR="0097106C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категории «воспитание»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сегодня является актуальной проблемой, которую исследует общая педагогика, определяя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её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место в структуре целостного педагогического процесса, описывая закономерности, принципы и перспективы развития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воспитания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содержание, формы и методы реализации.</w:t>
      </w:r>
      <w:r w:rsidR="00427647" w:rsidRPr="00FC76CE">
        <w:rPr>
          <w:rFonts w:ascii="Times New Roman" w:hAnsi="Times New Roman" w:cs="Times New Roman"/>
          <w:sz w:val="24"/>
          <w:szCs w:val="24"/>
        </w:rPr>
        <w:t xml:space="preserve"> Термин "воспитание'' касается, прежде всего, формирования личностно-смыслового содержания, связанного со становлением жизненных целей, ценностных ориентаций, симпатий и антипатий. Тем самым "воспитание'' заведомо отличается от "обучения'', которое основывается на воздействии в исполнительско</w:t>
      </w:r>
      <w:r w:rsidRPr="00FC76CE">
        <w:rPr>
          <w:rFonts w:ascii="Times New Roman" w:hAnsi="Times New Roman" w:cs="Times New Roman"/>
          <w:sz w:val="24"/>
          <w:szCs w:val="24"/>
        </w:rPr>
        <w:t>м</w:t>
      </w:r>
      <w:r w:rsidR="00427647" w:rsidRPr="00FC76CE"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Pr="00FC76CE">
        <w:rPr>
          <w:rFonts w:ascii="Times New Roman" w:hAnsi="Times New Roman" w:cs="Times New Roman"/>
          <w:sz w:val="24"/>
          <w:szCs w:val="24"/>
        </w:rPr>
        <w:t>и</w:t>
      </w:r>
      <w:r w:rsidR="00427647" w:rsidRPr="00FC76CE">
        <w:rPr>
          <w:rFonts w:ascii="Times New Roman" w:hAnsi="Times New Roman" w:cs="Times New Roman"/>
          <w:sz w:val="24"/>
          <w:szCs w:val="24"/>
        </w:rPr>
        <w:t xml:space="preserve"> личности.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В тесной связи с понятием закона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находится понятие </w:t>
      </w:r>
      <w:r w:rsidR="00427647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принципа воспитания.</w:t>
      </w:r>
      <w:r w:rsidR="00427647" w:rsidRPr="00FC76CE">
        <w:rPr>
          <w:rFonts w:ascii="Times New Roman" w:hAnsi="Times New Roman" w:cs="Times New Roman"/>
          <w:sz w:val="24"/>
          <w:szCs w:val="24"/>
        </w:rPr>
        <w:t xml:space="preserve"> Воспитание детей с нарушениями интеллектуального развития осуществляется по тем же принципам, что и нормально развивающихся учащихся, но наряду с общими принципами имеются коррекционные принципы, </w:t>
      </w:r>
      <w:r w:rsidR="00295585" w:rsidRPr="00FC76CE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427647" w:rsidRPr="00FC76CE">
        <w:rPr>
          <w:rFonts w:ascii="Times New Roman" w:hAnsi="Times New Roman" w:cs="Times New Roman"/>
          <w:sz w:val="24"/>
          <w:szCs w:val="24"/>
        </w:rPr>
        <w:t xml:space="preserve"> 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определяют</w:t>
      </w:r>
      <w:r w:rsidR="00427647" w:rsidRPr="00FC76CE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действия </w:t>
      </w:r>
      <w:r w:rsidR="00427647"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воспитателя. </w:t>
      </w:r>
      <w:r w:rsidR="000D4F22"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Вот некоторые из них:</w:t>
      </w:r>
      <w:r w:rsidR="00427647" w:rsidRPr="00FC76CE">
        <w:rPr>
          <w:rFonts w:ascii="Times New Roman" w:hAnsi="Times New Roman" w:cs="Times New Roman"/>
          <w:sz w:val="24"/>
          <w:szCs w:val="24"/>
        </w:rPr>
        <w:t xml:space="preserve"> </w:t>
      </w:r>
      <w:r w:rsidR="00427647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397A6E1" w14:textId="20EF9C27" w:rsidR="00295585" w:rsidRPr="00FC76CE" w:rsidRDefault="00295585" w:rsidP="006C5A67">
      <w:pPr>
        <w:widowControl w:val="0"/>
        <w:tabs>
          <w:tab w:val="left" w:pos="12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-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Воспитание</w:t>
      </w:r>
      <w:r w:rsidR="000D4F22" w:rsidRPr="00FC76CE">
        <w:rPr>
          <w:rFonts w:ascii="Times New Roman" w:eastAsia="Times New Roman" w:hAnsi="Times New Roman" w:cs="Times New Roman"/>
          <w:i/>
          <w:iCs/>
          <w:spacing w:val="-7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происходит</w:t>
      </w:r>
      <w:r w:rsidR="000D4F22" w:rsidRPr="00FC76CE">
        <w:rPr>
          <w:rFonts w:ascii="Times New Roman" w:eastAsia="Times New Roman" w:hAnsi="Times New Roman" w:cs="Times New Roman"/>
          <w:i/>
          <w:iCs/>
          <w:spacing w:val="-7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в</w:t>
      </w:r>
      <w:r w:rsidR="000D4F22" w:rsidRPr="00FC76CE">
        <w:rPr>
          <w:rFonts w:ascii="Times New Roman" w:eastAsia="Times New Roman" w:hAnsi="Times New Roman" w:cs="Times New Roman"/>
          <w:i/>
          <w:iCs/>
          <w:spacing w:val="-7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процессе</w:t>
      </w:r>
      <w:r w:rsidR="000D4F22" w:rsidRPr="00FC76CE">
        <w:rPr>
          <w:rFonts w:ascii="Times New Roman" w:eastAsia="Times New Roman" w:hAnsi="Times New Roman" w:cs="Times New Roman"/>
          <w:i/>
          <w:iCs/>
          <w:spacing w:val="-6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spacing w:val="-2"/>
          <w:kern w:val="0"/>
          <w:sz w:val="24"/>
          <w:szCs w:val="24"/>
          <w14:ligatures w14:val="none"/>
        </w:rPr>
        <w:t>деятельности.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</w:p>
    <w:p w14:paraId="598D5EE1" w14:textId="234656E4" w:rsidR="000D4F22" w:rsidRPr="00FC76CE" w:rsidRDefault="00295585" w:rsidP="006C5A67">
      <w:pPr>
        <w:widowControl w:val="0"/>
        <w:tabs>
          <w:tab w:val="left" w:pos="12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-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Личностный</w:t>
      </w:r>
      <w:r w:rsidR="000D4F22" w:rsidRPr="00FC76CE">
        <w:rPr>
          <w:rFonts w:ascii="Times New Roman" w:eastAsia="Times New Roman" w:hAnsi="Times New Roman" w:cs="Times New Roman"/>
          <w:i/>
          <w:iCs/>
          <w:spacing w:val="-13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и</w:t>
      </w:r>
      <w:r w:rsidR="000D4F22" w:rsidRPr="00FC76CE">
        <w:rPr>
          <w:rFonts w:ascii="Times New Roman" w:eastAsia="Times New Roman" w:hAnsi="Times New Roman" w:cs="Times New Roman"/>
          <w:i/>
          <w:iCs/>
          <w:spacing w:val="-8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индивидуальный</w:t>
      </w:r>
      <w:r w:rsidR="000D4F22" w:rsidRPr="00FC76CE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spacing w:val="-2"/>
          <w:kern w:val="0"/>
          <w:sz w:val="24"/>
          <w:szCs w:val="24"/>
          <w14:ligatures w14:val="none"/>
        </w:rPr>
        <w:t>подход.</w:t>
      </w:r>
    </w:p>
    <w:p w14:paraId="7C713A9B" w14:textId="5C8030AF" w:rsidR="00295585" w:rsidRPr="00FC76CE" w:rsidRDefault="00295585" w:rsidP="006C5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-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Комплексное</w:t>
      </w:r>
      <w:r w:rsidR="000D4F22" w:rsidRPr="00FC76CE">
        <w:rPr>
          <w:rFonts w:ascii="Times New Roman" w:eastAsia="Times New Roman" w:hAnsi="Times New Roman" w:cs="Times New Roman"/>
          <w:i/>
          <w:iCs/>
          <w:spacing w:val="-8"/>
          <w:kern w:val="0"/>
          <w:sz w:val="24"/>
          <w:szCs w:val="24"/>
          <w14:ligatures w14:val="none"/>
        </w:rPr>
        <w:t xml:space="preserve"> </w:t>
      </w:r>
      <w:r w:rsidR="000D4F22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воздействие и учёт возрастных особенностей.</w:t>
      </w:r>
      <w:r w:rsidR="000D4F22" w:rsidRPr="00FC76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0DA9E9" w14:textId="43FB08DD" w:rsidR="00295585" w:rsidRPr="00FC76CE" w:rsidRDefault="00295585" w:rsidP="006C5A6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 xml:space="preserve">   </w:t>
      </w:r>
      <w:r w:rsidR="000D4F22" w:rsidRPr="00FC76CE">
        <w:rPr>
          <w:rFonts w:ascii="Times New Roman" w:hAnsi="Times New Roman" w:cs="Times New Roman"/>
          <w:sz w:val="24"/>
          <w:szCs w:val="24"/>
        </w:rPr>
        <w:t>В условиях специального образования и воспитания принципы могут быть реализованы</w:t>
      </w:r>
      <w:r w:rsidRPr="00FC76CE">
        <w:rPr>
          <w:rFonts w:ascii="Times New Roman" w:hAnsi="Times New Roman" w:cs="Times New Roman"/>
          <w:sz w:val="24"/>
          <w:szCs w:val="24"/>
        </w:rPr>
        <w:t xml:space="preserve"> при осуществлении</w:t>
      </w:r>
      <w:r w:rsidR="000D4F22" w:rsidRPr="00FC76CE">
        <w:rPr>
          <w:rFonts w:ascii="Times New Roman" w:hAnsi="Times New Roman" w:cs="Times New Roman"/>
          <w:sz w:val="24"/>
          <w:szCs w:val="24"/>
        </w:rPr>
        <w:t xml:space="preserve"> </w:t>
      </w:r>
      <w:r w:rsidR="000D4F22" w:rsidRPr="00FC76CE">
        <w:rPr>
          <w:rFonts w:ascii="Times New Roman" w:hAnsi="Times New Roman" w:cs="Times New Roman"/>
          <w:i/>
          <w:iCs/>
          <w:sz w:val="24"/>
          <w:szCs w:val="24"/>
        </w:rPr>
        <w:t>систематич</w:t>
      </w:r>
      <w:r w:rsidRPr="00FC76CE">
        <w:rPr>
          <w:rFonts w:ascii="Times New Roman" w:hAnsi="Times New Roman" w:cs="Times New Roman"/>
          <w:i/>
          <w:iCs/>
          <w:sz w:val="24"/>
          <w:szCs w:val="24"/>
        </w:rPr>
        <w:t>ности</w:t>
      </w:r>
      <w:r w:rsidR="000D4F22" w:rsidRPr="00FC76CE">
        <w:rPr>
          <w:rFonts w:ascii="Times New Roman" w:hAnsi="Times New Roman" w:cs="Times New Roman"/>
          <w:i/>
          <w:iCs/>
          <w:sz w:val="24"/>
          <w:szCs w:val="24"/>
        </w:rPr>
        <w:t>, последовательно</w:t>
      </w:r>
      <w:r w:rsidRPr="00FC76CE">
        <w:rPr>
          <w:rFonts w:ascii="Times New Roman" w:hAnsi="Times New Roman" w:cs="Times New Roman"/>
          <w:i/>
          <w:iCs/>
          <w:sz w:val="24"/>
          <w:szCs w:val="24"/>
        </w:rPr>
        <w:t>сти</w:t>
      </w:r>
      <w:r w:rsidR="000D4F22" w:rsidRPr="00FC76CE">
        <w:rPr>
          <w:rFonts w:ascii="Times New Roman" w:hAnsi="Times New Roman" w:cs="Times New Roman"/>
          <w:i/>
          <w:iCs/>
          <w:sz w:val="24"/>
          <w:szCs w:val="24"/>
        </w:rPr>
        <w:t>, целенаправленно</w:t>
      </w:r>
      <w:r w:rsidRPr="00FC76CE">
        <w:rPr>
          <w:rFonts w:ascii="Times New Roman" w:hAnsi="Times New Roman" w:cs="Times New Roman"/>
          <w:i/>
          <w:iCs/>
          <w:sz w:val="24"/>
          <w:szCs w:val="24"/>
        </w:rPr>
        <w:t>сти</w:t>
      </w:r>
      <w:r w:rsidR="000D4F22" w:rsidRPr="00FC76CE">
        <w:rPr>
          <w:rFonts w:ascii="Times New Roman" w:hAnsi="Times New Roman" w:cs="Times New Roman"/>
          <w:i/>
          <w:iCs/>
          <w:sz w:val="24"/>
          <w:szCs w:val="24"/>
        </w:rPr>
        <w:t xml:space="preserve"> и планомерно</w:t>
      </w:r>
      <w:r w:rsidRPr="00FC76CE">
        <w:rPr>
          <w:rFonts w:ascii="Times New Roman" w:hAnsi="Times New Roman" w:cs="Times New Roman"/>
          <w:i/>
          <w:iCs/>
          <w:sz w:val="24"/>
          <w:szCs w:val="24"/>
        </w:rPr>
        <w:t>сти</w:t>
      </w:r>
      <w:r w:rsidR="000D4F22" w:rsidRPr="00FC76C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55F400A8" w14:textId="5A6C7FDA" w:rsidR="000D4F22" w:rsidRPr="00FC76CE" w:rsidRDefault="000D4F22" w:rsidP="006C5A6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hAnsi="Times New Roman" w:cs="Times New Roman"/>
          <w:b/>
          <w:bCs/>
          <w:sz w:val="24"/>
          <w:szCs w:val="24"/>
        </w:rPr>
        <w:t xml:space="preserve">Основной задачей воспитания является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коррекция всех компонентов психофизического, интеллектуального, личностного развития ребенка с интеллектуальной недостаточностью. Эта основная задача реализуется </w:t>
      </w: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методами </w:t>
      </w:r>
      <w:r w:rsidR="00295585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воспитания</w:t>
      </w:r>
      <w:proofErr w:type="gramEnd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Под ними подразумеваются пути влияния на сознание, чувства</w:t>
      </w:r>
      <w:r w:rsidR="00295585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поведение</w:t>
      </w:r>
      <w:r w:rsidR="00295585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="00295585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обучающихся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</w:t>
      </w:r>
      <w:proofErr w:type="gramEnd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целью формирова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 xml:space="preserve">ния </w:t>
      </w:r>
      <w:r w:rsidR="00295585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социально приемлемой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воспитанности, а также способ педагогического уп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равления деятельностью обучающегося: трудовой, общественной, познавательной, нравственной, игровой, спортивной, экологи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ческой.</w:t>
      </w:r>
      <w:r w:rsidRPr="00FC76CE">
        <w:rPr>
          <w:rFonts w:ascii="Times New Roman" w:hAnsi="Times New Roman" w:cs="Times New Roman"/>
          <w:sz w:val="24"/>
          <w:szCs w:val="24"/>
        </w:rPr>
        <w:t xml:space="preserve"> Учитывая особенности развития детей с нарушением интеллекта и принятые в общей и специальной педагогике классификации методов воспитания, остановимся на трех основных их группах, применяемых в разной степени и в разных сочетаниях в олигофренопедагогике:</w:t>
      </w:r>
    </w:p>
    <w:p w14:paraId="0CCA0992" w14:textId="77777777" w:rsidR="000D4F22" w:rsidRPr="00FC76CE" w:rsidRDefault="000D4F22" w:rsidP="006C5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метод убеждения, метод упражнения, метод оценки. </w:t>
      </w:r>
    </w:p>
    <w:p w14:paraId="766582FB" w14:textId="77777777" w:rsidR="00295585" w:rsidRPr="00FC76CE" w:rsidRDefault="000D4F22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структуре каждого метода обучения могут быть выделены приёмы, реализующие содержание метода на занятиях. </w:t>
      </w:r>
      <w:r w:rsidRPr="00FC76CE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Приём</w:t>
      </w:r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рассматривается </w:t>
      </w:r>
      <w:proofErr w:type="gramStart"/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>как  кратковременный</w:t>
      </w:r>
      <w:proofErr w:type="gramEnd"/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способ, который предполагает работу с одним, конкретным умением или навыком.</w:t>
      </w:r>
      <w:r w:rsidR="00295585"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5A08"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Вот некоторые приемы, применяемые в практике работы с обучающимися у.о. </w:t>
      </w:r>
    </w:p>
    <w:p w14:paraId="2B6BFC0A" w14:textId="77777777" w:rsidR="00295585" w:rsidRPr="00FC76CE" w:rsidRDefault="00295585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Вот некоторые часто употребляемые воспитательные приёмы в педагогической практике: </w:t>
      </w:r>
    </w:p>
    <w:p w14:paraId="5589E8A2" w14:textId="68B0D369" w:rsidR="00495A08" w:rsidRPr="00FC76CE" w:rsidRDefault="00295585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495A08"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 xml:space="preserve">npоcь6a о nомощи.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Воспитатель,</w:t>
      </w:r>
      <w:r w:rsidR="00495A08"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для</w:t>
      </w:r>
      <w:r w:rsidR="00495A08"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того чтобы</w:t>
      </w:r>
      <w:r w:rsidR="00495A08" w:rsidRPr="00FC76CE">
        <w:rPr>
          <w:rFonts w:ascii="Times New Roman" w:eastAsia="Arial Narrow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расположить</w:t>
      </w:r>
      <w:r w:rsidR="00495A08"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к себе воспитанника и</w:t>
      </w:r>
      <w:r w:rsidR="00495A08"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установить доверительный контакт, обращается к нему за советом, рассказывая о своих проблемах. При этом просит воспитанника представить себя на его месте и найти способ их решения.</w:t>
      </w:r>
    </w:p>
    <w:p w14:paraId="26AE7565" w14:textId="64DFDBD6" w:rsidR="00495A08" w:rsidRPr="00FC76CE" w:rsidRDefault="00495A08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-</w:t>
      </w:r>
      <w:r w:rsidRPr="00FC76CE">
        <w:rPr>
          <w:rFonts w:ascii="Times New Roman" w:eastAsia="Arial Narrow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оцени</w:t>
      </w:r>
      <w:r w:rsidRPr="00FC76CE">
        <w:rPr>
          <w:rFonts w:ascii="Times New Roman" w:eastAsia="Arial Narrow" w:hAnsi="Times New Roman" w:cs="Times New Roman"/>
          <w:b/>
          <w:i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nоcmуnок.</w:t>
      </w:r>
      <w:r w:rsidRPr="00FC76CE">
        <w:rPr>
          <w:rFonts w:ascii="Times New Roman" w:eastAsia="Arial Narrow" w:hAnsi="Times New Roman" w:cs="Times New Roman"/>
          <w:b/>
          <w:i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Для</w:t>
      </w:r>
      <w:r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выяснения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нравственных позиций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обучающегося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и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коррекции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этих позиций педагог рассказывает историю и просит оценить различные поступки участников этой истории.</w:t>
      </w:r>
    </w:p>
    <w:p w14:paraId="0DDA5A18" w14:textId="021C0245" w:rsidR="00495A08" w:rsidRPr="00FC76CE" w:rsidRDefault="00495A08" w:rsidP="006C5A67">
      <w:pPr>
        <w:widowControl w:val="0"/>
        <w:autoSpaceDE w:val="0"/>
        <w:autoSpaceDN w:val="0"/>
        <w:spacing w:before="77" w:after="0" w:line="240" w:lineRule="auto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 xml:space="preserve">-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 xml:space="preserve">о6суждение сmamьи.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Подбирается ряд статей, в которых описываются различные преступления и другие асоциальные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поступки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людей.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Педагог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просит подростка дать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оценку этим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поступкам.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B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дискуссии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воспитатель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пытается</w:t>
      </w:r>
      <w:r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 xml:space="preserve">через поставленные вопросы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lastRenderedPageBreak/>
        <w:t>прийти вместе с воспитанником к правильным выводам.</w:t>
      </w:r>
    </w:p>
    <w:p w14:paraId="60C1B1D9" w14:textId="77A59F7D" w:rsidR="00495A08" w:rsidRPr="00FC76CE" w:rsidRDefault="00495A08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–</w:t>
      </w:r>
      <w:r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proofErr w:type="gramStart"/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 xml:space="preserve">доброго </w:t>
      </w:r>
      <w:r w:rsidRPr="00FC76CE">
        <w:rPr>
          <w:rFonts w:ascii="Times New Roman" w:eastAsia="Arial Narrow" w:hAnsi="Times New Roman" w:cs="Times New Roman"/>
          <w:b/>
          <w:i/>
          <w:spacing w:val="-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n</w:t>
      </w:r>
      <w:proofErr w:type="gramEnd"/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осmуnкa.</w:t>
      </w:r>
      <w:r w:rsidRPr="00FC76CE">
        <w:rPr>
          <w:rFonts w:ascii="Times New Roman" w:eastAsia="Arial Narrow" w:hAnsi="Times New Roman" w:cs="Times New Roman"/>
          <w:b/>
          <w:i/>
          <w:spacing w:val="-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B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процессе работы с подростком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ему предлагается оказать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помощь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нуждающимся.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Bажно при этом оценить положительно этот поступок, не возводя его в ранг «героического поведения». Прием</w:t>
      </w:r>
      <w:r w:rsidRPr="00FC76CE">
        <w:rPr>
          <w:rFonts w:ascii="Times New Roman" w:eastAsia="Arial Narrow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-</w:t>
      </w:r>
      <w:r w:rsidRPr="00FC76CE">
        <w:rPr>
          <w:rFonts w:ascii="Times New Roman" w:eastAsia="Arial Narrow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paсскaз</w:t>
      </w:r>
      <w:r w:rsidRPr="00FC76CE">
        <w:rPr>
          <w:rFonts w:ascii="Times New Roman" w:eastAsia="Arial Narrow" w:hAnsi="Times New Roman" w:cs="Times New Roman"/>
          <w:b/>
          <w:i/>
          <w:spacing w:val="-8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о</w:t>
      </w:r>
      <w:r w:rsidRPr="00FC76CE">
        <w:rPr>
          <w:rFonts w:ascii="Times New Roman" w:eastAsia="Arial Narrow" w:hAnsi="Times New Roman" w:cs="Times New Roman"/>
          <w:b/>
          <w:i/>
          <w:spacing w:val="-10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се6е</w:t>
      </w:r>
      <w:r w:rsidRPr="00FC76CE">
        <w:rPr>
          <w:rFonts w:ascii="Times New Roman" w:eastAsia="Arial Narrow" w:hAnsi="Times New Roman" w:cs="Times New Roman"/>
          <w:b/>
          <w:i/>
          <w:spacing w:val="-7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и</w:t>
      </w:r>
      <w:r w:rsidRPr="00FC76CE">
        <w:rPr>
          <w:rFonts w:ascii="Times New Roman" w:eastAsia="Arial Narrow" w:hAnsi="Times New Roman" w:cs="Times New Roman"/>
          <w:b/>
          <w:i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дpугих.</w:t>
      </w:r>
      <w:r w:rsidRPr="00FC76CE">
        <w:rPr>
          <w:rFonts w:ascii="Times New Roman" w:eastAsia="Arial Narrow" w:hAnsi="Times New Roman" w:cs="Times New Roman"/>
          <w:b/>
          <w:i/>
          <w:spacing w:val="-10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Bоспитатель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предлагает</w:t>
      </w:r>
      <w:r w:rsidRPr="00FC76CE">
        <w:rPr>
          <w:rFonts w:ascii="Times New Roman" w:eastAsia="Arial Narrow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каждому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написать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рассказ</w:t>
      </w:r>
      <w:r w:rsidRPr="00FC76CE">
        <w:rPr>
          <w:rFonts w:ascii="Times New Roman" w:eastAsia="Arial Narrow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о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прошедшем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накануне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дне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spacing w:val="-2"/>
          <w:kern w:val="0"/>
          <w:sz w:val="24"/>
          <w:szCs w:val="24"/>
          <w14:ligatures w14:val="none"/>
        </w:rPr>
        <w:t>(неде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ле,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месяце).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После</w:t>
      </w:r>
      <w:r w:rsidRPr="00FC76CE">
        <w:rPr>
          <w:rFonts w:ascii="Times New Roman" w:eastAsia="Arial Narrow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этого</w:t>
      </w:r>
      <w:r w:rsidRPr="00FC76CE">
        <w:rPr>
          <w:rFonts w:ascii="Times New Roman" w:eastAsia="Arial Narrow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ответить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на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вопрос: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можно</w:t>
      </w:r>
      <w:r w:rsidRPr="00FC76CE">
        <w:rPr>
          <w:rFonts w:ascii="Times New Roman" w:eastAsia="Arial Narrow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ли</w:t>
      </w:r>
      <w:r w:rsidRPr="00FC76CE">
        <w:rPr>
          <w:rFonts w:ascii="Times New Roman" w:eastAsia="Arial Narrow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это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время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прожить</w:t>
      </w:r>
      <w:r w:rsidRPr="00FC76CE">
        <w:rPr>
          <w:rFonts w:ascii="Times New Roman" w:eastAsia="Arial Narrow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по-</w:t>
      </w:r>
      <w:r w:rsidRPr="00FC76CE">
        <w:rPr>
          <w:rFonts w:ascii="Times New Roman" w:eastAsia="Arial Narrow" w:hAnsi="Times New Roman" w:cs="Times New Roman"/>
          <w:spacing w:val="-2"/>
          <w:kern w:val="0"/>
          <w:sz w:val="24"/>
          <w:szCs w:val="24"/>
          <w14:ligatures w14:val="none"/>
        </w:rPr>
        <w:t>иному?</w:t>
      </w:r>
    </w:p>
    <w:p w14:paraId="01D0BFC2" w14:textId="0F3E5867" w:rsidR="00495A08" w:rsidRPr="00FC76CE" w:rsidRDefault="00495A08" w:rsidP="006C5A67">
      <w:pPr>
        <w:widowControl w:val="0"/>
        <w:autoSpaceDE w:val="0"/>
        <w:autoSpaceDN w:val="0"/>
        <w:spacing w:after="0" w:line="240" w:lineRule="auto"/>
        <w:ind w:right="274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-</w:t>
      </w:r>
      <w:r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мой</w:t>
      </w:r>
      <w:r w:rsidRPr="00FC76CE">
        <w:rPr>
          <w:rFonts w:ascii="Times New Roman" w:eastAsia="Arial Narrow" w:hAnsi="Times New Roman" w:cs="Times New Roman"/>
          <w:b/>
          <w:i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идеал.</w:t>
      </w:r>
      <w:r w:rsidRPr="00FC76CE">
        <w:rPr>
          <w:rFonts w:ascii="Times New Roman" w:eastAsia="Arial Narrow" w:hAnsi="Times New Roman" w:cs="Times New Roman"/>
          <w:b/>
          <w:i/>
          <w:spacing w:val="-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B процессе беседы выясняются</w:t>
      </w:r>
      <w:r w:rsidRPr="00FC76CE">
        <w:rPr>
          <w:rFonts w:ascii="Times New Roman" w:eastAsia="Arial Narrow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идеалы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воспитанника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и делается попытка оценить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идеал,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выявив его положительные нравственные качества.</w:t>
      </w:r>
    </w:p>
    <w:p w14:paraId="4059147F" w14:textId="1872F575" w:rsidR="00495A08" w:rsidRPr="00FC76CE" w:rsidRDefault="00495A08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-</w:t>
      </w:r>
      <w:r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скaзкa для</w:t>
      </w:r>
      <w:r w:rsidRPr="00FC76CE">
        <w:rPr>
          <w:rFonts w:ascii="Times New Roman" w:eastAsia="Arial Narrow" w:hAnsi="Times New Roman" w:cs="Times New Roman"/>
          <w:b/>
          <w:i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восnиmaнникa.</w:t>
      </w:r>
      <w:r w:rsidRPr="00FC76CE">
        <w:rPr>
          <w:rFonts w:ascii="Times New Roman" w:eastAsia="Arial Narrow" w:hAnsi="Times New Roman" w:cs="Times New Roman"/>
          <w:b/>
          <w:i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Этот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прием</w:t>
      </w:r>
      <w:r w:rsidRPr="00FC76CE">
        <w:rPr>
          <w:rFonts w:ascii="Times New Roman" w:eastAsia="Arial Narrow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 какой-то степени использует идею сказкотерапии.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Bоспитателем сочиняется сказка, в которой герои очень похожи на воспитанника и окружающих его лиц. Окончание сказки придумывают вместе педагог и ученик.</w:t>
      </w:r>
    </w:p>
    <w:p w14:paraId="34742D9F" w14:textId="0BEEE800" w:rsidR="00495A08" w:rsidRPr="00FC76CE" w:rsidRDefault="00495A08" w:rsidP="006C5A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-</w:t>
      </w:r>
      <w:r w:rsidRPr="00FC76CE">
        <w:rPr>
          <w:rFonts w:ascii="Times New Roman" w:eastAsia="Arial Narrow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0"/>
          <w:sz w:val="24"/>
          <w:szCs w:val="24"/>
          <w14:ligatures w14:val="none"/>
        </w:rPr>
        <w:t>pолевaя мaскa:</w:t>
      </w:r>
      <w:r w:rsidRPr="00FC76CE">
        <w:rPr>
          <w:rFonts w:ascii="Times New Roman" w:eastAsia="Arial Narrow" w:hAnsi="Times New Roman" w:cs="Times New Roman"/>
          <w:b/>
          <w:i/>
          <w:spacing w:val="-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учащимся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предлагается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войти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 некоторую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роль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и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выступить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уже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не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от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своего имени,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а</w:t>
      </w:r>
      <w:r w:rsidRPr="00FC76CE">
        <w:rPr>
          <w:rFonts w:ascii="Times New Roman" w:eastAsia="Arial Narrow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от</w:t>
      </w:r>
      <w:r w:rsidRPr="00FC76CE">
        <w:rPr>
          <w:rFonts w:ascii="Times New Roman" w:eastAsia="Arial Narrow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>лица соответствующего персонажа. И много других.</w:t>
      </w:r>
    </w:p>
    <w:p w14:paraId="048099EA" w14:textId="77777777" w:rsidR="00295585" w:rsidRPr="00FC76CE" w:rsidRDefault="00295585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 xml:space="preserve">    </w:t>
      </w:r>
      <w:r w:rsidR="00495A08" w:rsidRPr="00FC76CE">
        <w:rPr>
          <w:rFonts w:ascii="Times New Roman" w:eastAsia="Arial Narrow" w:hAnsi="Times New Roman" w:cs="Times New Roman"/>
          <w:kern w:val="0"/>
          <w:sz w:val="24"/>
          <w:szCs w:val="24"/>
          <w14:ligatures w14:val="none"/>
        </w:rPr>
        <w:t xml:space="preserve">Все методы и приемы могут быть эффективными только в том случае, если будут опираться на закономерности воспитательного процесса.  </w:t>
      </w:r>
    </w:p>
    <w:p w14:paraId="358FA3EC" w14:textId="36F28806" w:rsidR="00295585" w:rsidRPr="00FC76CE" w:rsidRDefault="00495A08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Первая закономерность.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Воспитание ребенка как формирование в структуре его личности социально-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психологических новообразований совершается только путем активности самого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ребенка. Любая воспитательная задача решается через инициирование активности: физическое развитие 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через</w:t>
      </w:r>
      <w:r w:rsidRPr="00FC76CE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="00D3482D" w:rsidRPr="00FC76CE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физические</w:t>
      </w:r>
      <w:proofErr w:type="gramEnd"/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упражнения,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нравственное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через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постоянную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ориентацию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самочувствие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другого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человека, интеллектуальное 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через мыслительную</w:t>
      </w:r>
      <w:r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активность.</w:t>
      </w:r>
      <w:r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2DE51F2D" w14:textId="77777777" w:rsidR="00D3482D" w:rsidRPr="00FC76CE" w:rsidRDefault="00295585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-</w:t>
      </w:r>
      <w:r w:rsidR="00495A08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Вторая</w:t>
      </w:r>
      <w:r w:rsidR="00495A08" w:rsidRPr="00FC76CE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закономерность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Содержание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детей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процессе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их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воспитания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обусловлено</w:t>
      </w:r>
      <w:r w:rsidR="00495A0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495A0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изменяющимися потребностями детей.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Определяется на каждый данный момент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развития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актуальными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потребностями. Пренебрежение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актуальными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потребностями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приводит достаточно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часто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ребенка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асоциальную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либо</w:t>
      </w:r>
      <w:r w:rsidR="00641A38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антисоциальную</w:t>
      </w:r>
      <w:r w:rsidR="00641A38" w:rsidRPr="00FC76CE">
        <w:rPr>
          <w:rFonts w:ascii="Times New Roman" w:eastAsia="Times New Roman" w:hAnsi="Times New Roman" w:cs="Times New Roman"/>
          <w:spacing w:val="60"/>
          <w:kern w:val="0"/>
          <w:sz w:val="24"/>
          <w:szCs w:val="24"/>
          <w14:ligatures w14:val="none"/>
        </w:rPr>
        <w:t xml:space="preserve"> </w:t>
      </w:r>
      <w:r w:rsidR="00641A38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дорогу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24374A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1886F397" w14:textId="763CDE76" w:rsidR="00295585" w:rsidRPr="00FC76CE" w:rsidRDefault="00D3482D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- </w:t>
      </w:r>
      <w:r w:rsidR="0024374A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Третья закономерность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Развитие личности через деятельность и только через деятельность самой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личности</w:t>
      </w:r>
      <w:r w:rsidR="0024374A" w:rsidRPr="00FC76CE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</w:t>
      </w:r>
      <w:r w:rsidR="0024374A" w:rsidRPr="00FC76CE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педагога</w:t>
      </w:r>
      <w:r w:rsidR="0024374A" w:rsidRPr="00FC76CE">
        <w:rPr>
          <w:rFonts w:ascii="Times New Roman" w:eastAsia="Times New Roman" w:hAnsi="Times New Roman" w:cs="Times New Roman"/>
          <w:spacing w:val="2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="0024374A" w:rsidRPr="00FC76CE">
        <w:rPr>
          <w:rFonts w:ascii="Times New Roman" w:eastAsia="Times New Roman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ребенка</w:t>
      </w:r>
      <w:r w:rsidR="0024374A" w:rsidRPr="00FC76CE">
        <w:rPr>
          <w:rFonts w:ascii="Times New Roman" w:eastAsia="Times New Roman" w:hAnsi="Times New Roman" w:cs="Times New Roman"/>
          <w:spacing w:val="2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перед</w:t>
      </w:r>
      <w:r w:rsidR="0024374A" w:rsidRPr="00FC76CE">
        <w:rPr>
          <w:rFonts w:ascii="Times New Roman" w:eastAsia="Times New Roman" w:hAnsi="Times New Roman" w:cs="Times New Roman"/>
          <w:spacing w:val="19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проблемой</w:t>
      </w:r>
      <w:r w:rsidR="0024374A" w:rsidRPr="00FC76CE">
        <w:rPr>
          <w:rFonts w:ascii="Times New Roman" w:eastAsia="Times New Roman" w:hAnsi="Times New Roman" w:cs="Times New Roman"/>
          <w:spacing w:val="18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неподготовленности</w:t>
      </w:r>
      <w:r w:rsidR="0024374A" w:rsidRPr="00FC76CE">
        <w:rPr>
          <w:rFonts w:ascii="Times New Roman" w:eastAsia="Times New Roman" w:hAnsi="Times New Roman" w:cs="Times New Roman"/>
          <w:spacing w:val="2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ребенка</w:t>
      </w:r>
      <w:r w:rsidR="0024374A" w:rsidRPr="00FC76CE">
        <w:rPr>
          <w:rFonts w:ascii="Times New Roman" w:eastAsia="Times New Roman" w:hAnsi="Times New Roman" w:cs="Times New Roman"/>
          <w:spacing w:val="2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="0024374A" w:rsidRPr="00FC76CE">
        <w:rPr>
          <w:rFonts w:ascii="Times New Roman" w:eastAsia="Times New Roman" w:hAnsi="Times New Roman" w:cs="Times New Roman"/>
          <w:spacing w:val="16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деятельности:</w:t>
      </w:r>
      <w:r w:rsidR="0024374A" w:rsidRPr="00FC76CE">
        <w:rPr>
          <w:rFonts w:ascii="Times New Roman" w:eastAsia="Times New Roman" w:hAnsi="Times New Roman" w:cs="Times New Roman"/>
          <w:spacing w:val="20"/>
          <w:kern w:val="0"/>
          <w:sz w:val="24"/>
          <w:szCs w:val="24"/>
          <w14:ligatures w14:val="none"/>
        </w:rPr>
        <w:t xml:space="preserve"> </w:t>
      </w:r>
      <w:proofErr w:type="gramStart"/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он </w:t>
      </w:r>
      <w:r w:rsidR="0024374A" w:rsidRPr="00FC76CE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proofErr w:type="gramEnd"/>
      <w:r w:rsidR="0024374A" w:rsidRPr="00FC76CE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обладает</w:t>
      </w:r>
      <w:r w:rsidR="0024374A" w:rsidRPr="00FC76CE">
        <w:rPr>
          <w:rFonts w:ascii="Times New Roman" w:eastAsia="Times New Roman" w:hAnsi="Times New Roman" w:cs="Times New Roman"/>
          <w:spacing w:val="42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</w:t>
      </w:r>
      <w:r w:rsidR="0024374A" w:rsidRPr="00FC76CE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природы</w:t>
      </w:r>
      <w:r w:rsidR="0024374A" w:rsidRPr="00FC76CE">
        <w:rPr>
          <w:rFonts w:ascii="Times New Roman" w:eastAsia="Times New Roman" w:hAnsi="Times New Roman" w:cs="Times New Roman"/>
          <w:spacing w:val="42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ни</w:t>
      </w:r>
      <w:r w:rsidR="0024374A" w:rsidRPr="00FC76CE">
        <w:rPr>
          <w:rFonts w:ascii="Times New Roman" w:eastAsia="Times New Roman" w:hAnsi="Times New Roman" w:cs="Times New Roman"/>
          <w:spacing w:val="40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умениями,</w:t>
      </w:r>
      <w:r w:rsidR="0024374A" w:rsidRPr="00FC76CE">
        <w:rPr>
          <w:rFonts w:ascii="Times New Roman" w:eastAsia="Times New Roman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ни</w:t>
      </w:r>
      <w:r w:rsidR="0024374A" w:rsidRPr="00FC76CE">
        <w:rPr>
          <w:rFonts w:ascii="Times New Roman" w:eastAsia="Times New Roman" w:hAnsi="Times New Roman" w:cs="Times New Roman"/>
          <w:spacing w:val="4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соответствующими</w:t>
      </w:r>
      <w:r w:rsidR="0024374A" w:rsidRPr="00FC76CE">
        <w:rPr>
          <w:rFonts w:ascii="Times New Roman" w:eastAsia="Times New Roman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навыками</w:t>
      </w:r>
      <w:r w:rsidR="0024374A" w:rsidRPr="00FC76CE">
        <w:rPr>
          <w:rFonts w:ascii="Times New Roman" w:eastAsia="Times New Roman" w:hAnsi="Times New Roman" w:cs="Times New Roman"/>
          <w:spacing w:val="4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="0024374A" w:rsidRPr="00FC76CE">
        <w:rPr>
          <w:rFonts w:ascii="Times New Roman" w:eastAsia="Times New Roman" w:hAnsi="Times New Roman" w:cs="Times New Roman"/>
          <w:spacing w:val="39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самостоятельной</w:t>
      </w:r>
      <w:r w:rsidR="0024374A" w:rsidRPr="00FC76CE">
        <w:rPr>
          <w:rFonts w:ascii="Times New Roman" w:eastAsia="Times New Roman" w:hAnsi="Times New Roman" w:cs="Times New Roman"/>
          <w:spacing w:val="43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жизни</w:t>
      </w:r>
      <w:r w:rsidR="0024374A" w:rsidRPr="00FC76CE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(как, например,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ягнёнок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щенок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).  </w:t>
      </w:r>
      <w:r w:rsidR="0024374A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Например, мать моет посуду, ребенок лишь ставит тарелки на полку, а</w:t>
      </w:r>
      <w:r w:rsidR="0024374A" w:rsidRPr="00FC76CE">
        <w:rPr>
          <w:rFonts w:ascii="Times New Roman" w:eastAsia="Times New Roman" w:hAnsi="Times New Roman" w:cs="Times New Roman"/>
          <w:i/>
          <w:iCs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считается, что он на равных, «вместе с мамой» моет посуду.</w:t>
      </w:r>
      <w:r w:rsidR="0024374A" w:rsidRPr="00FC76CE"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14:ligatures w14:val="none"/>
        </w:rPr>
        <w:t xml:space="preserve"> </w:t>
      </w:r>
    </w:p>
    <w:p w14:paraId="0CE0BDE7" w14:textId="676FCCDC" w:rsidR="0024374A" w:rsidRPr="00FC76CE" w:rsidRDefault="00295585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-</w:t>
      </w:r>
      <w:r w:rsidR="0024374A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Четвертая</w:t>
      </w:r>
      <w:r w:rsidR="0024374A" w:rsidRPr="00FC76CE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закономерность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24374A" w:rsidRPr="00FC76C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 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еобходимо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внешне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проявлять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уважение,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доброжелательность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любовь к ребенку вне зависимости от свершения им позитивного либо негативного действия,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направляя</w:t>
      </w:r>
      <w:r w:rsidR="0024374A" w:rsidRPr="00FC76CE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меняющуюся</w:t>
      </w:r>
      <w:r w:rsidR="0024374A" w:rsidRPr="00FC76CE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оценку</w:t>
      </w:r>
      <w:r w:rsidR="0024374A"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="0024374A"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 адрес ребенка,</w:t>
      </w:r>
      <w:r w:rsidR="0024374A" w:rsidRPr="00FC76CE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</w:t>
      </w:r>
      <w:r w:rsidR="0024374A" w:rsidRPr="00FC76CE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="0024374A" w:rsidRPr="00FC76CE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адрес</w:t>
      </w:r>
      <w:r w:rsidR="0024374A"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производимых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</w:t>
      </w:r>
      <w:r w:rsidR="0024374A"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действий.</w:t>
      </w:r>
    </w:p>
    <w:p w14:paraId="43639DB3" w14:textId="6447CCAA" w:rsidR="00295585" w:rsidRPr="00FC76CE" w:rsidRDefault="00295585" w:rsidP="006C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-</w:t>
      </w:r>
      <w:r w:rsidR="0024374A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Пятая</w:t>
      </w:r>
      <w:r w:rsidR="0024374A" w:rsidRPr="00FC76CE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закономерность.</w:t>
      </w:r>
      <w:r w:rsidR="0024374A" w:rsidRPr="00FC76C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работе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детьми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необходимо педагогически инструментировать внимание и заботу, направленные на достижение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предметной цели, на последствия организуемой</w:t>
      </w:r>
      <w:r w:rsidR="0024374A" w:rsidRPr="00FC76C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деятельности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24374A"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39B6D00" w14:textId="47790F53" w:rsidR="005D5268" w:rsidRPr="00FC76CE" w:rsidRDefault="00D3482D" w:rsidP="006C5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</w:t>
      </w:r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Методы, основное назначение которых заключается в формировании у учащихся нравственных и правовых знаний, </w:t>
      </w:r>
      <w:r w:rsidR="005D5268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оценок и убеждений</w:t>
      </w:r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могут быть объединены в одну группу. Это рассказ, беседа, разъяснение, убеждение, работа с текстовыми источниками информации,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несложный </w:t>
      </w:r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диспут, анализ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простой </w:t>
      </w:r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ситуаций соответствующего содержания, ролевые игры, моделирующие правильное поведение в различных ситуациях. К другой группе можно отнести методы, направленные на формирование социально</w:t>
      </w:r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noBreakHyphen/>
        <w:t xml:space="preserve">нормативного поведения. Это практическая организация различных видов деятельности и межличностного общения в разнообразных ситуациях, </w:t>
      </w:r>
      <w:r w:rsidR="005D5268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упражнение,</w:t>
      </w:r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приучение.</w:t>
      </w:r>
      <w:bookmarkStart w:id="7" w:name="_Hlk175415009"/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формировании правильного поведения </w:t>
      </w:r>
      <w:bookmarkEnd w:id="7"/>
      <w:r w:rsidR="005D5268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учащихся важную роль играют те условия, в которых протекает их жизнь и деятельность, – режим, личный пример педагогов и других лиц. Эти условия, как и методы, можно отнести к средствам воспитания умственно отсталых школьников.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Приучение к соблюдению норм поведения начинается с младших 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классов коррекционной школы, причем в ряде случаев оно может предшествовать разъяснению и убеждению, поскольку такие школьники часто оказываются не в состоянии понять смысл той или иной поведенческой нормы.</w:t>
      </w:r>
    </w:p>
    <w:p w14:paraId="6CB1625A" w14:textId="77777777" w:rsidR="005D5268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Важнейшими требованиями к нравственно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noBreakHyphen/>
        <w:t>правовому просвещению с помощью бесед, разъяснений, рассказов, обсуждения прочитанных текстов и т. п. являются:</w:t>
      </w:r>
    </w:p>
    <w:p w14:paraId="6C17103A" w14:textId="46B89D4E" w:rsidR="005D5268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♦ доступность содержания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которое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обеспечивается конкретностью материала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BD672E3" w14:textId="755C397E" w:rsidR="005D5268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♦ увлекательность, эмоциональность содержания и формы работы, использование элементов игры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D024501" w14:textId="77777777" w:rsidR="005D5268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♦ обеспечение интеллектуальной активности учащихся. Это условие истинного понимания различных компонентов информации;</w:t>
      </w:r>
    </w:p>
    <w:p w14:paraId="5B1E2FB2" w14:textId="39312D72" w:rsidR="005D5268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♦ </w:t>
      </w:r>
      <w:r w:rsidR="00D3482D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использование операций мышления-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сравнение, выделение существенного, обобщение, конкретизация применительно к новым ситуациям, нахождение аналогий, доказательства, оценивание, установление причинно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noBreakHyphen/>
        <w:t>следственных связей – все это помогает понять смысл, последствия и нравственное содержание поступка;</w:t>
      </w:r>
    </w:p>
    <w:p w14:paraId="6F9A6ABF" w14:textId="2EA93200" w:rsidR="0024374A" w:rsidRPr="00FC76CE" w:rsidRDefault="005D5268" w:rsidP="006C5A67">
      <w:pPr>
        <w:widowControl w:val="0"/>
        <w:autoSpaceDE w:val="0"/>
        <w:autoSpaceDN w:val="0"/>
        <w:spacing w:after="0" w:line="240" w:lineRule="auto"/>
        <w:ind w:right="251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Элементарное понимание ответственности за соблюдение установленных норм поведения должно быть обеспечено уже в работе с учениками младших классов при изучении с ними правил поведения в школе и вне нее. В дальнейшем обучении и различных формах воспитательной работы (внеклассное чтение, экскурсии, просмотр и обсуждение кинофильмов, телепередач, игры и т. п.) круг знаний учащихся о правовых нормах и ответственности за их несоблюдение расширяется (например, знания о правовых аспектах природоохранительных норм, об ответственности за нарушение правил пожарной безопасности, уличного движения, пользования общественным транспортом и др.). </w:t>
      </w:r>
    </w:p>
    <w:p w14:paraId="2F5E5237" w14:textId="77777777" w:rsidR="005D5268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 профилактике социальных отклонений в поведении олигофренов школе следует обратить особое внимание на вопросы антиалкогольной, антинаркотической пропаганды. </w:t>
      </w:r>
    </w:p>
    <w:p w14:paraId="5FD68649" w14:textId="390A86EC" w:rsidR="00587EE4" w:rsidRPr="00FC76CE" w:rsidRDefault="005D5268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 многих случаях важно обеспечить четкий, доступный показ образца поведения (например, демонстрацию того, как себя вести в столовой, при встрече с взрослыми, в кинотеатре и т. п.). Анализ психофизиологических механизмов образования привычек свидетельствует об огромной важности своевременных положительных подкреплений, доставляющих удовлетворение ребенку. Огромное значение в воспитании социально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noBreakHyphen/>
        <w:t>нормативного поведения умственно отсталых школьников имеет сочетание похвалы и наказания. Эффективность поощрения возрастет, если учитывать индивидуальные особенности каждого ученика, состояние его интеллектуального и эмоционально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noBreakHyphen/>
        <w:t>волевого развития.</w:t>
      </w:r>
      <w:bookmarkStart w:id="8" w:name="_Hlk175415471"/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Воспитание социально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noBreakHyphen/>
        <w:t xml:space="preserve">нормативного поведения </w:t>
      </w:r>
      <w:bookmarkEnd w:id="8"/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умственно отсталых школьников может быть успешным только в том случае, если поведение окружающих не вступает в противоречие с нравственными нормами. 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дно из наиболее действенных условий формирования социального поведения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личный пример взрослых.</w:t>
      </w:r>
    </w:p>
    <w:p w14:paraId="28C21067" w14:textId="77777777" w:rsidR="00B162BA" w:rsidRPr="00FC76CE" w:rsidRDefault="00587EE4" w:rsidP="006C5A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В связи с разнородностью состава 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умственно отсталых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воспитанников необходимо варьировать массовые, групповые и индивидуальные формы воспитания. </w:t>
      </w:r>
      <w:bookmarkStart w:id="9" w:name="_Hlk175416698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Форма работы </w:t>
      </w: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это</w:t>
      </w:r>
      <w:proofErr w:type="gramEnd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мероприятие, которое направлено на до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стижение каких-либо целей и конкретных задач.</w:t>
      </w:r>
      <w:bookmarkEnd w:id="9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Массовые формы воспитания школьников предполагают учас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тие большого количества воспитанников. Для учащихся выбираются формы, соответствующие воспита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тельным задачам, возрасту учащихся, уровню их воспитанности, умению общаться в большом коллективе</w:t>
      </w: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Если</w:t>
      </w:r>
      <w:proofErr w:type="gramEnd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воспитанникам трудно проявить себя в какой-то деятельности, то лучше воспитательную группу временно разделить на группы. Самой распространенной формой деятельности является ин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дивидуальная. Используя индивидуальный подход, воспитатель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зная разные предпочтения </w:t>
      </w:r>
      <w:proofErr w:type="gramStart"/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деятельности  детей</w:t>
      </w:r>
      <w:proofErr w:type="gramEnd"/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подбирает для учеников конкретную 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занятость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Такие индивидуальные формы занятий по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могают положительно влиять на личность, имеют большое коррекционное значение.</w:t>
      </w:r>
      <w:r w:rsidR="00B162B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18E6F5C0" w14:textId="7B968B98" w:rsidR="00587EE4" w:rsidRPr="00FC76CE" w:rsidRDefault="00B162BA" w:rsidP="006C5A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    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Какие же особенности детей с нарушениями интеллекта необ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ходимо учитывать в процессе воспитания в целом и при реализа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ции конкретных его направлений в частности?</w:t>
      </w:r>
    </w:p>
    <w:p w14:paraId="6F6E91D3" w14:textId="77777777" w:rsidR="00587EE4" w:rsidRPr="00FC76CE" w:rsidRDefault="00587EE4" w:rsidP="006C5A6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Нарушения познавательного развития, затрудняющие правиль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ное самостоятельное общение ребенка во всех его проявлениях.</w:t>
      </w:r>
    </w:p>
    <w:p w14:paraId="7FDD4C00" w14:textId="77777777" w:rsidR="00587EE4" w:rsidRPr="00FC76CE" w:rsidRDefault="00587EE4" w:rsidP="006C5A6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Снижение способности к конкретизации обобщений, при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водящее к несогласованности слова и конкретной деятельности.</w:t>
      </w:r>
    </w:p>
    <w:p w14:paraId="67B9A20B" w14:textId="77777777" w:rsidR="00587EE4" w:rsidRPr="00FC76CE" w:rsidRDefault="00587EE4" w:rsidP="006C5A6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Нарушения в эмоционально-волевой сфере, снижающие са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мостоятельность, желание быть лучше, способствуют образова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нию и закреплению отрицательных привычек.</w:t>
      </w:r>
    </w:p>
    <w:p w14:paraId="578A7E8D" w14:textId="32BFB480" w:rsidR="00587EE4" w:rsidRPr="00FC76CE" w:rsidRDefault="00B162BA" w:rsidP="006C5A6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атрудн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ения 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</w:t>
      </w:r>
      <w:proofErr w:type="gramEnd"/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оценке собственного поведения, деятельности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725B90B" w14:textId="59BBC884" w:rsidR="00587EE4" w:rsidRPr="00FC76CE" w:rsidRDefault="00B162BA" w:rsidP="006C5A6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кция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заслуженное поощрение,</w:t>
      </w:r>
    </w:p>
    <w:p w14:paraId="46C97206" w14:textId="77777777" w:rsidR="00AE30FA" w:rsidRPr="00FC76CE" w:rsidRDefault="00B162BA" w:rsidP="006C5A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Учет 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возрастны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</w:t>
      </w:r>
      <w:proofErr w:type="gramEnd"/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особенност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ей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детей с нарушения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 xml:space="preserve">ми интеллекта, </w:t>
      </w:r>
    </w:p>
    <w:p w14:paraId="48E881EC" w14:textId="1ACD0870" w:rsidR="00AE30FA" w:rsidRPr="00FC76CE" w:rsidRDefault="00B162BA" w:rsidP="006C5A6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ё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 типологически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индивиду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oftHyphen/>
        <w:t>альны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проявлени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й.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E5C1DCE" w14:textId="5BCEE194" w:rsidR="00587EE4" w:rsidRPr="00FC76CE" w:rsidRDefault="00AE30FA" w:rsidP="006C5A67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="00587EE4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Сущностные факторы воспитания личности — «среда», «деятельность» и «осмысление» — решающим образом определяют продуктивность воспитания. Они выступают в качестве основных элементов воспитательного процесса, их наличность гарантирует продукт профессиональной деятельности педагога. </w:t>
      </w:r>
    </w:p>
    <w:p w14:paraId="591EAA95" w14:textId="42724276" w:rsidR="00587EE4" w:rsidRPr="00FC76CE" w:rsidRDefault="00587EE4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условиях специального образования </w:t>
      </w: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</w:t>
      </w:r>
      <w:r w:rsidR="00AE30F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ние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ориентируется</w:t>
      </w:r>
      <w:proofErr w:type="gramEnd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личность умственно отсталого ребёнка и включает в себя следующие направления </w:t>
      </w:r>
      <w:r w:rsidR="00AE30FA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её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развития: </w:t>
      </w:r>
    </w:p>
    <w:p w14:paraId="0882EFE6" w14:textId="77777777" w:rsidR="00587EE4" w:rsidRPr="00FC76CE" w:rsidRDefault="00587EE4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 Физическое; </w:t>
      </w:r>
    </w:p>
    <w:p w14:paraId="2239EEE6" w14:textId="77777777" w:rsidR="00587EE4" w:rsidRPr="00FC76CE" w:rsidRDefault="00587EE4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2. Нравственное; </w:t>
      </w:r>
    </w:p>
    <w:p w14:paraId="238EA4B4" w14:textId="77777777" w:rsidR="00587EE4" w:rsidRPr="00FC76CE" w:rsidRDefault="00587EE4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3. Эстетическое; </w:t>
      </w:r>
    </w:p>
    <w:p w14:paraId="32515B3E" w14:textId="77777777" w:rsidR="00587EE4" w:rsidRPr="00FC76CE" w:rsidRDefault="00587EE4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4. Гражданское; </w:t>
      </w:r>
    </w:p>
    <w:p w14:paraId="5084CDF6" w14:textId="762628CB" w:rsidR="005D5268" w:rsidRPr="00FC76CE" w:rsidRDefault="00587EE4" w:rsidP="006C5A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5. Трудовое.</w:t>
      </w:r>
    </w:p>
    <w:p w14:paraId="7B3B46FC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    </w:t>
      </w:r>
      <w:r w:rsidR="00FF0373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Проблема обучения детей с ограниченными возможностями здоровья становится актуальной в связи с появляющимися новыми возможностями для их адаптации в обществе. </w:t>
      </w:r>
    </w:p>
    <w:p w14:paraId="5D289952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   </w:t>
      </w:r>
      <w:proofErr w:type="gramStart"/>
      <w:r w:rsidR="00FF0373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С  введением</w:t>
      </w:r>
      <w:proofErr w:type="gramEnd"/>
      <w:r w:rsidR="00FF0373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ФГОС   образования обучающихся с умственной отсталостью (интеллектуальными нарушениями), открываются большие возможности в поиске новых средств, форм и методов обучения и воспитания. </w:t>
      </w:r>
      <w:r w:rsidR="00FF0373" w:rsidRPr="00FC76CE">
        <w:rPr>
          <w:rFonts w:ascii="Times New Roman" w:hAnsi="Times New Roman" w:cs="Times New Roman"/>
          <w:sz w:val="24"/>
          <w:szCs w:val="24"/>
        </w:rPr>
        <w:t xml:space="preserve"> С проблемой обновления качества образования тесно связана </w:t>
      </w:r>
      <w:bookmarkStart w:id="10" w:name="_Hlk175746787"/>
      <w:r w:rsidR="00FF0373" w:rsidRPr="00FC76CE">
        <w:rPr>
          <w:rFonts w:ascii="Times New Roman" w:hAnsi="Times New Roman" w:cs="Times New Roman"/>
          <w:sz w:val="24"/>
          <w:szCs w:val="24"/>
        </w:rPr>
        <w:t xml:space="preserve">тенденция </w:t>
      </w:r>
      <w:proofErr w:type="gramStart"/>
      <w:r w:rsidR="00FF0373" w:rsidRPr="00FC76CE">
        <w:rPr>
          <w:rFonts w:ascii="Times New Roman" w:hAnsi="Times New Roman" w:cs="Times New Roman"/>
          <w:sz w:val="24"/>
          <w:szCs w:val="24"/>
        </w:rPr>
        <w:t xml:space="preserve">технологизации </w:t>
      </w:r>
      <w:r w:rsidRPr="00FC76CE">
        <w:rPr>
          <w:rFonts w:ascii="Times New Roman" w:hAnsi="Times New Roman" w:cs="Times New Roman"/>
          <w:sz w:val="24"/>
          <w:szCs w:val="24"/>
        </w:rPr>
        <w:t xml:space="preserve"> педагогического</w:t>
      </w:r>
      <w:proofErr w:type="gramEnd"/>
      <w:r w:rsidRPr="00FC76CE">
        <w:rPr>
          <w:rFonts w:ascii="Times New Roman" w:hAnsi="Times New Roman" w:cs="Times New Roman"/>
          <w:sz w:val="24"/>
          <w:szCs w:val="24"/>
        </w:rPr>
        <w:t xml:space="preserve"> </w:t>
      </w:r>
      <w:r w:rsidR="00FF0373" w:rsidRPr="00FC76CE">
        <w:rPr>
          <w:rFonts w:ascii="Times New Roman" w:hAnsi="Times New Roman" w:cs="Times New Roman"/>
          <w:sz w:val="24"/>
          <w:szCs w:val="24"/>
        </w:rPr>
        <w:t>процесса</w:t>
      </w:r>
      <w:bookmarkEnd w:id="10"/>
      <w:r w:rsidRPr="00FC76CE">
        <w:rPr>
          <w:rFonts w:ascii="Times New Roman" w:hAnsi="Times New Roman" w:cs="Times New Roman"/>
          <w:sz w:val="24"/>
          <w:szCs w:val="24"/>
        </w:rPr>
        <w:t xml:space="preserve">, которая рассматривается как </w:t>
      </w:r>
      <w:bookmarkStart w:id="11" w:name="_Hlk175746810"/>
      <w:bookmarkStart w:id="12" w:name="_Hlk175505120"/>
      <w:r w:rsidR="00FF0373" w:rsidRPr="00FC76CE">
        <w:rPr>
          <w:rFonts w:ascii="Times New Roman" w:hAnsi="Times New Roman" w:cs="Times New Roman"/>
          <w:sz w:val="24"/>
          <w:szCs w:val="24"/>
        </w:rPr>
        <w:t xml:space="preserve">перспективное направление развития </w:t>
      </w:r>
      <w:bookmarkEnd w:id="11"/>
      <w:r w:rsidR="00FF0373" w:rsidRPr="00FC76CE">
        <w:rPr>
          <w:rFonts w:ascii="Times New Roman" w:hAnsi="Times New Roman" w:cs="Times New Roman"/>
          <w:sz w:val="24"/>
          <w:szCs w:val="24"/>
        </w:rPr>
        <w:t>образования</w:t>
      </w:r>
      <w:bookmarkEnd w:id="12"/>
      <w:r w:rsidR="00FF0373" w:rsidRPr="00FC76CE">
        <w:rPr>
          <w:rFonts w:ascii="Times New Roman" w:hAnsi="Times New Roman" w:cs="Times New Roman"/>
          <w:sz w:val="24"/>
          <w:szCs w:val="24"/>
        </w:rPr>
        <w:t xml:space="preserve">. Образовательная </w:t>
      </w:r>
      <w:r w:rsidRPr="00FC76CE">
        <w:rPr>
          <w:rFonts w:ascii="Times New Roman" w:hAnsi="Times New Roman" w:cs="Times New Roman"/>
          <w:sz w:val="24"/>
          <w:szCs w:val="24"/>
        </w:rPr>
        <w:t xml:space="preserve">(педагогическая, воспитательная) </w:t>
      </w:r>
      <w:r w:rsidR="00FF0373" w:rsidRPr="00FC76CE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gramStart"/>
      <w:r w:rsidR="00FF0373" w:rsidRPr="00FC76CE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="00FF0373" w:rsidRPr="00FC76CE">
        <w:rPr>
          <w:rFonts w:ascii="Times New Roman" w:hAnsi="Times New Roman" w:cs="Times New Roman"/>
          <w:sz w:val="24"/>
          <w:szCs w:val="24"/>
        </w:rPr>
        <w:t xml:space="preserve"> модель совместной педагогической деятельности обучающего и обучающегося, которая выражается в комплексе методов, приемов и форм взаимодействия, направленных на получение конкретного образовательного результата.</w:t>
      </w:r>
      <w:r w:rsidR="00FF0373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Аналогично этой трактовки </w:t>
      </w:r>
      <w:proofErr w:type="gramStart"/>
      <w:r w:rsidR="00FF0373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термина  можно</w:t>
      </w:r>
      <w:proofErr w:type="gramEnd"/>
      <w:r w:rsidR="00FF0373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сказать о технологии воспитания, что это система разработанных наукой и отобранных практикой способов, приемов, процедур воспитательной деятельности, которые позволяют ей гарантированно результативно и качественно</w:t>
      </w:r>
      <w:r w:rsidR="004A3B10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FF0373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добиваться результативности образовательной деятельности. </w:t>
      </w:r>
      <w:bookmarkStart w:id="13" w:name="_Hlk176091185"/>
      <w:r w:rsidR="004A3B10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Из большого спектра </w:t>
      </w:r>
      <w:proofErr w:type="gramStart"/>
      <w:r w:rsidR="004A3B10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воспитательных  технологий</w:t>
      </w:r>
      <w:proofErr w:type="gramEnd"/>
      <w:r w:rsidR="004A3B10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 xml:space="preserve">   можно выделить  </w:t>
      </w:r>
      <w:bookmarkStart w:id="14" w:name="_Hlk175752276"/>
      <w:r w:rsidR="004A3B10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технологии</w:t>
      </w:r>
      <w:bookmarkEnd w:id="14"/>
      <w:r w:rsidR="004A3B10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, элементы которых возможно применять в урочной и внеурочной деятельности в коррекционном  обучении</w:t>
      </w:r>
      <w:r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:</w:t>
      </w:r>
      <w:r w:rsidR="004A3B10"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>и</w:t>
      </w:r>
      <w:r w:rsidR="004A3B10"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>гровые</w:t>
      </w:r>
      <w:r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>, и</w:t>
      </w:r>
      <w:r w:rsidR="004A3B10"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>нформационно-коммуникационные</w:t>
      </w:r>
      <w:r w:rsidRPr="00FC76C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  <w14:ligatures w14:val="none"/>
        </w:rPr>
        <w:t>, з</w:t>
      </w:r>
      <w:r w:rsidR="004A3B10"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 xml:space="preserve">доровьесберегающие технологии.  </w:t>
      </w:r>
    </w:p>
    <w:p w14:paraId="0B360AB3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76C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  <w14:ligatures w14:val="none"/>
        </w:rPr>
        <w:t xml:space="preserve">   </w:t>
      </w:r>
      <w:r w:rsidR="004A3B10" w:rsidRPr="00FC76C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  <w14:ligatures w14:val="none"/>
        </w:rPr>
        <w:t>Те</w:t>
      </w:r>
      <w:r w:rsidR="004A3B10"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хнологизация воспитательного процесса требует соблюдения определённых правил: </w:t>
      </w:r>
    </w:p>
    <w:p w14:paraId="31A1877B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Правило позитивного</w:t>
      </w:r>
      <w:r w:rsidR="004A3B10" w:rsidRPr="00FC76CE">
        <w:rPr>
          <w:rFonts w:ascii="Times New Roman" w:eastAsia="Arial Narrow" w:hAnsi="Times New Roman" w:cs="Times New Roman"/>
          <w:b/>
          <w:i/>
          <w:spacing w:val="-1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настроя.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Лю6ое взаимодействие следует</w:t>
      </w:r>
      <w:r w:rsidR="004A3B10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начинать с</w:t>
      </w:r>
      <w:r w:rsidR="004A3B10" w:rsidRPr="00FC76CE">
        <w:rPr>
          <w:rFonts w:ascii="Times New Roman" w:eastAsia="Arial Narrow" w:hAnsi="Times New Roman" w:cs="Times New Roman"/>
          <w:bCs/>
          <w:iCs/>
          <w:spacing w:val="-2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се6я,</w:t>
      </w:r>
      <w:r w:rsidR="004A3B10" w:rsidRPr="00FC76CE">
        <w:rPr>
          <w:rFonts w:ascii="Times New Roman" w:eastAsia="Arial Narrow" w:hAnsi="Times New Roman" w:cs="Times New Roman"/>
          <w:b/>
          <w:i/>
          <w:spacing w:val="-1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особенно если оно</w:t>
      </w:r>
      <w:r w:rsidR="004A3B10" w:rsidRPr="00FC76CE">
        <w:rPr>
          <w:rFonts w:ascii="Times New Roman" w:eastAsia="Arial Narrow" w:hAnsi="Times New Roman" w:cs="Times New Roman"/>
          <w:spacing w:val="-1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связано со стремлением</w:t>
      </w:r>
      <w:r w:rsidR="004A3B10" w:rsidRPr="00FC76CE">
        <w:rPr>
          <w:rFonts w:ascii="Times New Roman" w:eastAsia="Arial Narrow" w:hAnsi="Times New Roman" w:cs="Times New Roman"/>
          <w:spacing w:val="-1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изменить</w:t>
      </w:r>
      <w:r w:rsidR="004A3B10" w:rsidRPr="00FC76CE">
        <w:rPr>
          <w:rFonts w:ascii="Times New Roman" w:eastAsia="Arial Narrow" w:hAnsi="Times New Roman" w:cs="Times New Roman"/>
          <w:spacing w:val="-1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другого человека.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089DCE03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Правило доверительности взаимодействия.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Потратьте</w:t>
      </w:r>
      <w:r w:rsidR="004A3B10" w:rsidRPr="00FC76CE">
        <w:rPr>
          <w:rFonts w:ascii="Times New Roman" w:eastAsia="Arial Narrow" w:hAnsi="Times New Roman" w:cs="Times New Roman"/>
          <w:bCs/>
          <w:iCs/>
          <w:spacing w:val="-3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достаточно</w:t>
      </w:r>
      <w:r w:rsidR="004A3B10" w:rsidRPr="00FC76CE">
        <w:rPr>
          <w:rFonts w:ascii="Times New Roman" w:eastAsia="Arial Narrow" w:hAnsi="Times New Roman" w:cs="Times New Roman"/>
          <w:bCs/>
          <w:iCs/>
          <w:spacing w:val="-3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времени и</w:t>
      </w:r>
      <w:r w:rsidR="004A3B10" w:rsidRPr="00FC76CE">
        <w:rPr>
          <w:rFonts w:ascii="Times New Roman" w:eastAsia="Arial Narrow" w:hAnsi="Times New Roman" w:cs="Times New Roman"/>
          <w:bCs/>
          <w:iCs/>
          <w:spacing w:val="-3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 xml:space="preserve">сил на восстановление </w:t>
      </w:r>
      <w:proofErr w:type="gramStart"/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до- верительного</w:t>
      </w:r>
      <w:proofErr w:type="gramEnd"/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 xml:space="preserve"> контакта</w:t>
      </w:r>
      <w:r w:rsidR="004A3B10" w:rsidRPr="00FC76CE">
        <w:rPr>
          <w:rFonts w:ascii="Times New Roman" w:eastAsia="Arial Narrow" w:hAnsi="Times New Roman" w:cs="Times New Roman"/>
          <w:bCs/>
          <w:iCs/>
          <w:spacing w:val="-3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с ребенком.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4EE9A55E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bCs/>
          <w:i/>
          <w:iCs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Правило су6ьектности взаимодействия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 xml:space="preserve">. Помочь ре6енку можно лииь в том случае,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lastRenderedPageBreak/>
        <w:t>когда он 6уает не о6ьектом воздействия, а су6ьектом со6ственной жизни.</w:t>
      </w:r>
      <w:r w:rsidR="004A3B10" w:rsidRPr="00FC76CE">
        <w:rPr>
          <w:rFonts w:ascii="Times New Roman" w:eastAsia="Arial Narrow" w:hAnsi="Times New Roman" w:cs="Times New Roman"/>
          <w:b/>
          <w:bCs/>
          <w:i/>
          <w:iCs/>
          <w:kern w:val="3"/>
          <w:sz w:val="24"/>
          <w:szCs w:val="24"/>
          <w14:ligatures w14:val="none"/>
        </w:rPr>
        <w:t xml:space="preserve"> </w:t>
      </w:r>
    </w:p>
    <w:p w14:paraId="2255CBAC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bCs/>
          <w:i/>
          <w:iCs/>
          <w:kern w:val="3"/>
          <w:sz w:val="24"/>
          <w:szCs w:val="24"/>
          <w14:ligatures w14:val="none"/>
        </w:rPr>
        <w:t>-</w:t>
      </w:r>
      <w:r w:rsidR="004A3B10" w:rsidRPr="00FC76CE">
        <w:rPr>
          <w:rFonts w:ascii="Times New Roman" w:eastAsia="Arial Narrow" w:hAnsi="Times New Roman" w:cs="Times New Roman"/>
          <w:b/>
          <w:bCs/>
          <w:i/>
          <w:iCs/>
          <w:kern w:val="3"/>
          <w:sz w:val="24"/>
          <w:szCs w:val="24"/>
          <w14:ligatures w14:val="none"/>
        </w:rPr>
        <w:t>Правило</w:t>
      </w:r>
      <w:r w:rsidR="004A3B10" w:rsidRPr="00FC76CE">
        <w:rPr>
          <w:rFonts w:ascii="Times New Roman" w:eastAsia="Arial Narrow" w:hAnsi="Times New Roman" w:cs="Times New Roman"/>
          <w:b/>
          <w:bCs/>
          <w:i/>
          <w:iCs/>
          <w:spacing w:val="-13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b/>
          <w:bCs/>
          <w:i/>
          <w:iCs/>
          <w:kern w:val="3"/>
          <w:sz w:val="24"/>
          <w:szCs w:val="24"/>
          <w14:ligatures w14:val="none"/>
        </w:rPr>
        <w:t>причинности.</w:t>
      </w:r>
      <w:r w:rsidR="004A3B10" w:rsidRPr="00FC76CE">
        <w:rPr>
          <w:rFonts w:ascii="Times New Roman" w:eastAsia="Arial Narrow" w:hAnsi="Times New Roman" w:cs="Times New Roman"/>
          <w:b/>
          <w:bCs/>
          <w:i/>
          <w:iCs/>
          <w:spacing w:val="-12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Раз6еритесь</w:t>
      </w:r>
      <w:r w:rsidR="004A3B10" w:rsidRPr="00FC76CE">
        <w:rPr>
          <w:rFonts w:ascii="Times New Roman" w:eastAsia="Arial Narrow" w:hAnsi="Times New Roman" w:cs="Times New Roman"/>
          <w:spacing w:val="-9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с</w:t>
      </w:r>
      <w:r w:rsidR="004A3B10" w:rsidRPr="00FC76CE">
        <w:rPr>
          <w:rFonts w:ascii="Times New Roman" w:eastAsia="Arial Narrow" w:hAnsi="Times New Roman" w:cs="Times New Roman"/>
          <w:spacing w:val="-13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причинами</w:t>
      </w:r>
      <w:r w:rsidR="004A3B10" w:rsidRPr="00FC76CE">
        <w:rPr>
          <w:rFonts w:ascii="Times New Roman" w:eastAsia="Arial Narrow" w:hAnsi="Times New Roman" w:cs="Times New Roman"/>
          <w:spacing w:val="-8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отклоняющегося</w:t>
      </w:r>
      <w:r w:rsidR="004A3B10" w:rsidRPr="00FC76CE">
        <w:rPr>
          <w:rFonts w:ascii="Times New Roman" w:eastAsia="Arial Narrow" w:hAnsi="Times New Roman" w:cs="Times New Roman"/>
          <w:spacing w:val="-9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от</w:t>
      </w:r>
      <w:r w:rsidR="004A3B10" w:rsidRPr="00FC76CE">
        <w:rPr>
          <w:rFonts w:ascii="Times New Roman" w:eastAsia="Arial Narrow" w:hAnsi="Times New Roman" w:cs="Times New Roman"/>
          <w:spacing w:val="-9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нормы</w:t>
      </w:r>
      <w:r w:rsidR="004A3B10" w:rsidRPr="00FC76CE">
        <w:rPr>
          <w:rFonts w:ascii="Times New Roman" w:eastAsia="Arial Narrow" w:hAnsi="Times New Roman" w:cs="Times New Roman"/>
          <w:spacing w:val="-8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поведения.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055B9EF6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Правило последовательности во взаимоотношениях.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Вряд ли удастся достичь желаемого результата, если вы будете часто менять</w:t>
      </w:r>
      <w:r w:rsidR="004A3B10" w:rsidRPr="00FC76CE">
        <w:rPr>
          <w:rFonts w:ascii="Times New Roman" w:eastAsia="Arial Narrow" w:hAnsi="Times New Roman" w:cs="Times New Roman"/>
          <w:spacing w:val="-5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свою</w:t>
      </w:r>
      <w:r w:rsidR="004A3B10" w:rsidRPr="00FC76CE">
        <w:rPr>
          <w:rFonts w:ascii="Times New Roman" w:eastAsia="Arial Narrow" w:hAnsi="Times New Roman" w:cs="Times New Roman"/>
          <w:spacing w:val="-6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позицию или</w:t>
      </w:r>
      <w:r w:rsidR="004A3B10" w:rsidRPr="00FC76CE">
        <w:rPr>
          <w:rFonts w:ascii="Times New Roman" w:eastAsia="Arial Narrow" w:hAnsi="Times New Roman" w:cs="Times New Roman"/>
          <w:spacing w:val="-4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ваши</w:t>
      </w:r>
      <w:r w:rsidR="004A3B10" w:rsidRPr="00FC76CE">
        <w:rPr>
          <w:rFonts w:ascii="Times New Roman" w:eastAsia="Arial Narrow" w:hAnsi="Times New Roman" w:cs="Times New Roman"/>
          <w:spacing w:val="-4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слова и</w:t>
      </w:r>
      <w:r w:rsidR="004A3B10" w:rsidRPr="00FC76CE">
        <w:rPr>
          <w:rFonts w:ascii="Times New Roman" w:eastAsia="Arial Narrow" w:hAnsi="Times New Roman" w:cs="Times New Roman"/>
          <w:spacing w:val="-5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заявления</w:t>
      </w:r>
      <w:r w:rsidR="004A3B10" w:rsidRPr="00FC76CE">
        <w:rPr>
          <w:rFonts w:ascii="Times New Roman" w:eastAsia="Arial Narrow" w:hAnsi="Times New Roman" w:cs="Times New Roman"/>
          <w:spacing w:val="-4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не</w:t>
      </w:r>
      <w:r w:rsidR="004A3B10" w:rsidRPr="00FC76CE">
        <w:rPr>
          <w:rFonts w:ascii="Times New Roman" w:eastAsia="Arial Narrow" w:hAnsi="Times New Roman" w:cs="Times New Roman"/>
          <w:spacing w:val="-5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будут</w:t>
      </w:r>
      <w:r w:rsidR="004A3B10" w:rsidRPr="00FC76CE">
        <w:rPr>
          <w:rFonts w:ascii="Times New Roman" w:eastAsia="Arial Narrow" w:hAnsi="Times New Roman" w:cs="Times New Roman"/>
          <w:spacing w:val="-4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соответствовать</w:t>
      </w:r>
      <w:r w:rsidR="004A3B10" w:rsidRPr="00FC76CE">
        <w:rPr>
          <w:rFonts w:ascii="Times New Roman" w:eastAsia="Arial Narrow" w:hAnsi="Times New Roman" w:cs="Times New Roman"/>
          <w:spacing w:val="-5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вашим</w:t>
      </w:r>
      <w:r w:rsidR="004A3B10" w:rsidRPr="00FC76CE">
        <w:rPr>
          <w:rFonts w:ascii="Times New Roman" w:eastAsia="Arial Narrow" w:hAnsi="Times New Roman" w:cs="Times New Roman"/>
          <w:spacing w:val="-6"/>
          <w:kern w:val="3"/>
          <w:sz w:val="24"/>
          <w:szCs w:val="24"/>
          <w14:ligatures w14:val="none"/>
        </w:rPr>
        <w:t xml:space="preserve"> </w:t>
      </w:r>
      <w:r w:rsidR="004A3B10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действиям.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658F7766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4A3B10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Правило привлекательной альтернативы. </w:t>
      </w:r>
      <w:r w:rsidR="004A3B10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Ра6ота по изменению поведения должна о6язательно сопровождаться выра6откой и закреплением привлекательной альтернативы.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7FCDF853" w14:textId="77777777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Правило разумного</w:t>
      </w:r>
      <w:r w:rsidR="0080442C" w:rsidRPr="00FC76CE">
        <w:rPr>
          <w:rFonts w:ascii="Times New Roman" w:eastAsia="Arial Narrow" w:hAnsi="Times New Roman" w:cs="Times New Roman"/>
          <w:b/>
          <w:i/>
          <w:spacing w:val="-5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компромисса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.</w:t>
      </w:r>
      <w:r w:rsidR="0080442C" w:rsidRPr="00FC76CE">
        <w:rPr>
          <w:rFonts w:ascii="Times New Roman" w:eastAsia="Arial Narrow" w:hAnsi="Times New Roman" w:cs="Times New Roman"/>
          <w:bCs/>
          <w:iCs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До6иваясь изменений в поведении,</w:t>
      </w:r>
      <w:r w:rsidR="0080442C" w:rsidRPr="00FC76CE">
        <w:rPr>
          <w:rFonts w:ascii="Times New Roman" w:eastAsia="Arial Narrow" w:hAnsi="Times New Roman" w:cs="Times New Roman"/>
          <w:bCs/>
          <w:iCs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стремитесь к разумному компромиссу,</w:t>
      </w:r>
      <w:r w:rsidR="0080442C" w:rsidRPr="00FC76CE">
        <w:rPr>
          <w:rFonts w:ascii="Times New Roman" w:eastAsia="Arial Narrow" w:hAnsi="Times New Roman" w:cs="Times New Roman"/>
          <w:bCs/>
          <w:iCs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не загоняйте</w:t>
      </w:r>
      <w:r w:rsidR="0080442C" w:rsidRPr="00FC76CE">
        <w:rPr>
          <w:rFonts w:ascii="Times New Roman" w:eastAsia="Arial Narrow" w:hAnsi="Times New Roman" w:cs="Times New Roman"/>
          <w:bCs/>
          <w:iCs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из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лучших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побуждений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ребенка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в</w:t>
      </w:r>
      <w:r w:rsidR="0080442C" w:rsidRPr="00FC76CE">
        <w:rPr>
          <w:rFonts w:ascii="Times New Roman" w:eastAsia="Arial Narrow" w:hAnsi="Times New Roman" w:cs="Times New Roman"/>
          <w:bCs/>
          <w:iCs/>
          <w:spacing w:val="-6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угол,</w:t>
      </w:r>
      <w:r w:rsidR="0080442C" w:rsidRPr="00FC76CE">
        <w:rPr>
          <w:rFonts w:ascii="Times New Roman" w:eastAsia="Arial Narrow" w:hAnsi="Times New Roman" w:cs="Times New Roman"/>
          <w:bCs/>
          <w:iCs/>
          <w:spacing w:val="-6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оставьте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ему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лазейку</w:t>
      </w:r>
      <w:r w:rsidR="0080442C" w:rsidRPr="00FC76CE">
        <w:rPr>
          <w:rFonts w:ascii="Times New Roman" w:eastAsia="Arial Narrow" w:hAnsi="Times New Roman" w:cs="Times New Roman"/>
          <w:bCs/>
          <w:iCs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для</w:t>
      </w:r>
      <w:r w:rsidR="0080442C" w:rsidRPr="00FC76CE">
        <w:rPr>
          <w:rFonts w:ascii="Times New Roman" w:eastAsia="Arial Narrow" w:hAnsi="Times New Roman" w:cs="Times New Roman"/>
          <w:bCs/>
          <w:iCs/>
          <w:spacing w:val="-5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сохранения</w:t>
      </w:r>
      <w:r w:rsidR="0080442C" w:rsidRPr="00FC76CE">
        <w:rPr>
          <w:rFonts w:ascii="Times New Roman" w:eastAsia="Arial Narrow" w:hAnsi="Times New Roman" w:cs="Times New Roman"/>
          <w:bCs/>
          <w:iCs/>
          <w:spacing w:val="-6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самого</w:t>
      </w:r>
      <w:r w:rsidR="0080442C" w:rsidRPr="00FC76CE">
        <w:rPr>
          <w:rFonts w:ascii="Times New Roman" w:eastAsia="Arial Narrow" w:hAnsi="Times New Roman" w:cs="Times New Roman"/>
          <w:bCs/>
          <w:iCs/>
          <w:spacing w:val="-5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Cs/>
          <w:iCs/>
          <w:kern w:val="3"/>
          <w:sz w:val="24"/>
          <w:szCs w:val="24"/>
          <w14:ligatures w14:val="none"/>
        </w:rPr>
        <w:t>себя.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3C92A67F" w14:textId="66DE9E05" w:rsidR="00AE30FA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Правило</w:t>
      </w:r>
      <w:r w:rsidR="0080442C" w:rsidRPr="00FC76CE">
        <w:rPr>
          <w:rFonts w:ascii="Times New Roman" w:eastAsia="Arial Narrow" w:hAnsi="Times New Roman" w:cs="Times New Roman"/>
          <w:b/>
          <w:i/>
          <w:spacing w:val="-2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ги6коcmи.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Используйте различные формы,</w:t>
      </w:r>
      <w:r w:rsidR="0080442C" w:rsidRPr="00FC76CE">
        <w:rPr>
          <w:rFonts w:ascii="Times New Roman" w:eastAsia="Arial Narrow" w:hAnsi="Times New Roman" w:cs="Times New Roman"/>
          <w:spacing w:val="-1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способы и стратегии</w:t>
      </w:r>
      <w:r w:rsidR="0080442C" w:rsidRPr="00FC76CE">
        <w:rPr>
          <w:rFonts w:ascii="Times New Roman" w:eastAsia="Arial Narrow" w:hAnsi="Times New Roman" w:cs="Times New Roman"/>
          <w:spacing w:val="-2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работы в зависимости от конкретного случая.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Правило</w:t>
      </w:r>
      <w:r w:rsidR="0080442C" w:rsidRPr="00FC76CE">
        <w:rPr>
          <w:rFonts w:ascii="Times New Roman" w:eastAsia="Arial Narrow" w:hAnsi="Times New Roman" w:cs="Times New Roman"/>
          <w:b/>
          <w:i/>
          <w:spacing w:val="-5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индиви</w:t>
      </w:r>
      <w:r w:rsidR="008D2281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д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уально</w:t>
      </w:r>
      <w:r w:rsidR="008D2281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г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о nодхода.</w:t>
      </w:r>
      <w:r w:rsidR="0080442C" w:rsidRPr="00FC76CE">
        <w:rPr>
          <w:rFonts w:ascii="Times New Roman" w:eastAsia="Arial Narrow" w:hAnsi="Times New Roman" w:cs="Times New Roman"/>
          <w:b/>
          <w:i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Любая мера помощи будет настолько эффективной,</w:t>
      </w:r>
      <w:r w:rsidR="0080442C" w:rsidRPr="00FC76CE">
        <w:rPr>
          <w:rFonts w:ascii="Times New Roman" w:eastAsia="Arial Narrow" w:hAnsi="Times New Roman" w:cs="Times New Roman"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насколько</w:t>
      </w:r>
      <w:r w:rsidR="0080442C" w:rsidRPr="00FC76CE">
        <w:rPr>
          <w:rFonts w:ascii="Times New Roman" w:eastAsia="Arial Narrow" w:hAnsi="Times New Roman" w:cs="Times New Roman"/>
          <w:spacing w:val="-4"/>
          <w:kern w:val="3"/>
          <w:sz w:val="24"/>
          <w:szCs w:val="24"/>
          <w14:ligatures w14:val="none"/>
        </w:rPr>
        <w:t xml:space="preserve">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она учитывает уни- кальность и неповторимость ребенка.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 </w:t>
      </w:r>
    </w:p>
    <w:p w14:paraId="7F06640E" w14:textId="610A1D04" w:rsidR="0080442C" w:rsidRPr="00FC76CE" w:rsidRDefault="00AE30FA" w:rsidP="006C5A67">
      <w:pPr>
        <w:widowControl w:val="0"/>
        <w:autoSpaceDE w:val="0"/>
        <w:autoSpaceDN w:val="0"/>
        <w:spacing w:after="0" w:line="240" w:lineRule="auto"/>
        <w:ind w:right="246"/>
        <w:jc w:val="both"/>
        <w:outlineLvl w:val="3"/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>-</w:t>
      </w:r>
      <w:r w:rsidR="0080442C" w:rsidRPr="00FC76CE">
        <w:rPr>
          <w:rFonts w:ascii="Times New Roman" w:eastAsia="Arial Narrow" w:hAnsi="Times New Roman" w:cs="Times New Roman"/>
          <w:b/>
          <w:i/>
          <w:kern w:val="3"/>
          <w:sz w:val="24"/>
          <w:szCs w:val="24"/>
          <w14:ligatures w14:val="none"/>
        </w:rPr>
        <w:t xml:space="preserve">Правило nревенmивноcmи. </w:t>
      </w:r>
      <w:r w:rsidR="0080442C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Помните, что всегда легче предупредить, чем исправить.</w:t>
      </w:r>
    </w:p>
    <w:p w14:paraId="1BE1736F" w14:textId="77777777" w:rsidR="008D2281" w:rsidRPr="00FC76CE" w:rsidRDefault="0080442C" w:rsidP="006C5A67">
      <w:pPr>
        <w:widowControl w:val="0"/>
        <w:autoSpaceDE w:val="0"/>
        <w:autoSpaceDN w:val="0"/>
        <w:spacing w:before="316" w:after="0" w:line="240" w:lineRule="auto"/>
        <w:jc w:val="both"/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</w:pPr>
      <w:r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 xml:space="preserve">Для закрепления этого теоретического материала можно использовать </w:t>
      </w:r>
      <w:r w:rsidR="00AE30FA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 xml:space="preserve">практическое задание по </w:t>
      </w:r>
      <w:r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решени</w:t>
      </w:r>
      <w:r w:rsidR="00AE30FA"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>ю</w:t>
      </w:r>
      <w:r w:rsidRPr="00FC76CE">
        <w:rPr>
          <w:rFonts w:ascii="Times New Roman" w:eastAsia="Arial Narrow" w:hAnsi="Times New Roman" w:cs="Times New Roman"/>
          <w:kern w:val="3"/>
          <w:sz w:val="24"/>
          <w:szCs w:val="24"/>
          <w14:ligatures w14:val="none"/>
        </w:rPr>
        <w:t xml:space="preserve"> педагогических ситуаций:</w:t>
      </w:r>
      <w:bookmarkStart w:id="15" w:name="_Hlk176092280"/>
    </w:p>
    <w:p w14:paraId="5264992C" w14:textId="272BDEA1" w:rsidR="0080442C" w:rsidRPr="00FC76CE" w:rsidRDefault="0080442C" w:rsidP="006C5A67">
      <w:pPr>
        <w:widowControl w:val="0"/>
        <w:autoSpaceDE w:val="0"/>
        <w:autoSpaceDN w:val="0"/>
        <w:spacing w:before="316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Педагогическая</w:t>
      </w:r>
      <w:r w:rsidRPr="00FC76CE">
        <w:rPr>
          <w:rFonts w:ascii="Times New Roman" w:eastAsia="Times New Roman" w:hAnsi="Times New Roman" w:cs="Times New Roman"/>
          <w:i/>
          <w:spacing w:val="-1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ситуация</w:t>
      </w:r>
      <w:r w:rsidR="008D2281" w:rsidRPr="00FC76CE">
        <w:rPr>
          <w:rFonts w:ascii="Times New Roman" w:eastAsia="Times New Roman" w:hAnsi="Times New Roman" w:cs="Times New Roman"/>
          <w:i/>
          <w:spacing w:val="-5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«Пропал</w:t>
      </w:r>
      <w:r w:rsidRPr="00FC76CE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альбом».</w:t>
      </w:r>
    </w:p>
    <w:p w14:paraId="1B3E9F4D" w14:textId="36565EA5" w:rsidR="008D2281" w:rsidRPr="00FC76CE" w:rsidRDefault="0080442C" w:rsidP="006C5A67">
      <w:pPr>
        <w:widowControl w:val="0"/>
        <w:autoSpaceDE w:val="0"/>
        <w:autoSpaceDN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На перемене одна из первоклассниц обратилась к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учителю</w:t>
      </w: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с просьбой помочь найти пропавший альбом с наклейками. Девочка пояснила, что она принесла его</w:t>
      </w:r>
      <w:r w:rsidRPr="00FC76CE">
        <w:rPr>
          <w:rFonts w:ascii="Times New Roman" w:eastAsia="Times New Roman" w:hAnsi="Times New Roman" w:cs="Times New Roman"/>
          <w:i/>
          <w:iCs/>
          <w:spacing w:val="-1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для показа своей подруге. Данное обстоятельство вызвало тревогу у педагога. Необходимо было найти пропавший альбом, не привлекая внима</w:t>
      </w:r>
      <w:r w:rsidRPr="00FC76CE">
        <w:rPr>
          <w:rFonts w:ascii="Times New Roman" w:eastAsia="Times New Roman" w:hAnsi="Times New Roman" w:cs="Times New Roman"/>
          <w:i/>
          <w:iCs/>
          <w:spacing w:val="-4"/>
          <w:kern w:val="0"/>
          <w:sz w:val="24"/>
          <w:szCs w:val="24"/>
          <w14:ligatures w14:val="none"/>
        </w:rPr>
        <w:t>ния.</w:t>
      </w:r>
      <w:r w:rsidR="008D2281" w:rsidRPr="00FC76CE">
        <w:rPr>
          <w:rFonts w:ascii="Times New Roman" w:eastAsia="Times New Roman" w:hAnsi="Times New Roman" w:cs="Times New Roman"/>
          <w:i/>
          <w:iCs/>
          <w:spacing w:val="-4"/>
          <w:kern w:val="0"/>
          <w:sz w:val="24"/>
          <w:szCs w:val="24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Используя психологические особенности младшего школьного возраста, она решила создать ситуацию, в которой маленький воришка прямо или косвенно выдал бы себя. Педагог рассчитывала, что первоклассники обычно непосредственны, доверяют словам и указаниям взрослого.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 Можно использовать следующий прием: предложить взять каждому первокласснику по спичке. А затем попросить</w:t>
      </w:r>
      <w:r w:rsidR="008D2281" w:rsidRPr="00FC76CE">
        <w:rPr>
          <w:rFonts w:ascii="Times New Roman" w:eastAsia="Times New Roman" w:hAnsi="Times New Roman" w:cs="Times New Roman"/>
          <w:i/>
          <w:iCs/>
          <w:spacing w:val="40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положить ее на одну ладонь и прикрыть другой ладонью. После этого пообещать, что скоро спичка вырастит у того, кто взял альбом. Для проверки необходимо подойти к каждому первокласснику и просить показать его спичку. В большинстве случаев: у воришки обнаруживается сломанная спичка, или он отказывается ее показать. Так</w:t>
      </w:r>
      <w:r w:rsidR="008D2281" w:rsidRPr="00FC76CE">
        <w:rPr>
          <w:rFonts w:ascii="Times New Roman" w:eastAsia="Times New Roman" w:hAnsi="Times New Roman" w:cs="Times New Roman"/>
          <w:i/>
          <w:iCs/>
          <w:spacing w:val="-4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может</w:t>
      </w:r>
      <w:r w:rsidR="008D2281" w:rsidRPr="00FC76CE">
        <w:rPr>
          <w:rFonts w:ascii="Times New Roman" w:eastAsia="Times New Roman" w:hAnsi="Times New Roman" w:cs="Times New Roman"/>
          <w:i/>
          <w:iCs/>
          <w:spacing w:val="-3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быть</w:t>
      </w:r>
      <w:r w:rsidR="008D2281" w:rsidRPr="00FC76CE">
        <w:rPr>
          <w:rFonts w:ascii="Times New Roman" w:eastAsia="Times New Roman" w:hAnsi="Times New Roman" w:cs="Times New Roman"/>
          <w:i/>
          <w:iCs/>
          <w:spacing w:val="-4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выявлен</w:t>
      </w:r>
      <w:r w:rsidR="008D2281" w:rsidRPr="00FC76CE">
        <w:rPr>
          <w:rFonts w:ascii="Times New Roman" w:eastAsia="Times New Roman" w:hAnsi="Times New Roman" w:cs="Times New Roman"/>
          <w:i/>
          <w:iCs/>
          <w:spacing w:val="-3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тот,</w:t>
      </w:r>
      <w:r w:rsidR="008D2281" w:rsidRPr="00FC76CE">
        <w:rPr>
          <w:rFonts w:ascii="Times New Roman" w:eastAsia="Times New Roman" w:hAnsi="Times New Roman" w:cs="Times New Roman"/>
          <w:i/>
          <w:iCs/>
          <w:spacing w:val="-4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кто</w:t>
      </w:r>
      <w:r w:rsidR="008D2281" w:rsidRPr="00FC76CE">
        <w:rPr>
          <w:rFonts w:ascii="Times New Roman" w:eastAsia="Times New Roman" w:hAnsi="Times New Roman" w:cs="Times New Roman"/>
          <w:i/>
          <w:iCs/>
          <w:spacing w:val="-2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берет</w:t>
      </w:r>
      <w:r w:rsidR="008D2281" w:rsidRPr="00FC76CE">
        <w:rPr>
          <w:rFonts w:ascii="Times New Roman" w:eastAsia="Times New Roman" w:hAnsi="Times New Roman" w:cs="Times New Roman"/>
          <w:i/>
          <w:iCs/>
          <w:spacing w:val="-6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чужие</w:t>
      </w:r>
      <w:r w:rsidR="008D2281" w:rsidRPr="00FC76CE">
        <w:rPr>
          <w:rFonts w:ascii="Times New Roman" w:eastAsia="Times New Roman" w:hAnsi="Times New Roman" w:cs="Times New Roman"/>
          <w:i/>
          <w:iCs/>
          <w:spacing w:val="-3"/>
          <w:kern w:val="0"/>
          <w:sz w:val="24"/>
          <w:szCs w:val="24"/>
          <w14:ligatures w14:val="none"/>
        </w:rPr>
        <w:t xml:space="preserve"> </w:t>
      </w:r>
      <w:r w:rsidR="008D2281" w:rsidRPr="00FC76CE">
        <w:rPr>
          <w:rFonts w:ascii="Times New Roman" w:eastAsia="Times New Roman" w:hAnsi="Times New Roman" w:cs="Times New Roman"/>
          <w:i/>
          <w:iCs/>
          <w:spacing w:val="-2"/>
          <w:kern w:val="0"/>
          <w:sz w:val="24"/>
          <w:szCs w:val="24"/>
          <w14:ligatures w14:val="none"/>
        </w:rPr>
        <w:t>вещи.</w:t>
      </w:r>
    </w:p>
    <w:bookmarkEnd w:id="15"/>
    <w:p w14:paraId="3597D87E" w14:textId="793C8ADF" w:rsidR="000D4F22" w:rsidRPr="00FC76CE" w:rsidRDefault="008D2281" w:rsidP="006C5A67">
      <w:pPr>
        <w:spacing w:after="24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</w:t>
      </w:r>
      <w:r w:rsidR="0080442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 </w:t>
      </w:r>
      <w:r w:rsidR="0080442C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эффективностью образовательно-</w:t>
      </w:r>
      <w:r w:rsidR="0080442C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воспитательного процесса следует понимать степень достижения запланированного результата в соответствии с затраченными педагогическими усилиями и средствами. Изучение эффективности воспитательного процесса выполняет аналитическую, контрольно-корректирующую и прогностическую функции.</w:t>
      </w:r>
    </w:p>
    <w:bookmarkEnd w:id="13"/>
    <w:p w14:paraId="00074E42" w14:textId="46D3737F" w:rsidR="00FC76CE" w:rsidRPr="00FC76CE" w:rsidRDefault="008D2281" w:rsidP="006C5A6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  </w:t>
      </w:r>
      <w:r w:rsidR="00447801" w:rsidRPr="00FC76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Критерии и показатели эффективности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образовательно-воспитательного процесса могут быть разработаны самими участниками данного процесса с учетом целей и задач проводимой работы, основных идей концепции, этапа развития образовательно- воспитательной системы. 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Эффективность формы воспитательной работы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изучается с помощью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наблюдения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на поведением </w:t>
      </w:r>
      <w:proofErr w:type="gramStart"/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учащихся</w:t>
      </w:r>
      <w:r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анкетирования</w:t>
      </w:r>
      <w:proofErr w:type="gramEnd"/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участников деятельности</w:t>
      </w:r>
      <w:r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цветограммы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(каждый участник оценивает конкретную форму работы с помощью цветных жетонов: красный – все понравилось, доволен, что пришел и т.д.)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символической оценки настроения после мероприятия</w:t>
      </w:r>
      <w:r w:rsidR="00FC76CE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7C510472" w14:textId="37D1272F" w:rsidR="00447801" w:rsidRPr="00FC76CE" w:rsidRDefault="00FC76CE" w:rsidP="006C5A6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И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зменения в воспитанности детей, в развитии коллектива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изучаются с помощью</w:t>
      </w:r>
      <w:r w:rsidR="00447801"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</w:t>
      </w:r>
      <w:r w:rsidR="00447801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наблюдения за поведением учащихся и создания специальных ситуаций; методов социометрии, анкетирования, методик диагностики уровня развития коллектива.</w:t>
      </w:r>
    </w:p>
    <w:p w14:paraId="469AA451" w14:textId="6DBFE9CA" w:rsidR="00447801" w:rsidRPr="00FC76CE" w:rsidRDefault="00447801" w:rsidP="006C5A67">
      <w:pPr>
        <w:spacing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Исходя из поставленных задач современному учителю следует не только давать обучающимся образование в виде системы знаний, умений и навыков, а, в большей степени, развивать познавательные и креативные возможности детей, воспитывать творческую личность, которая в будущем сможет успешно реализовать свои возможности.</w:t>
      </w:r>
      <w:r w:rsidR="00FC76CE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современных </w:t>
      </w:r>
      <w:proofErr w:type="gramStart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условиях  воспитание</w:t>
      </w:r>
      <w:proofErr w:type="gramEnd"/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является одним из важнейших   компонентов образования в интересах </w:t>
      </w:r>
      <w:r w:rsidR="00FC76CE"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социальной адаптации умственно отсталого ребенка.</w:t>
      </w:r>
    </w:p>
    <w:p w14:paraId="279DF28B" w14:textId="77777777" w:rsidR="00FC76CE" w:rsidRPr="00FC76CE" w:rsidRDefault="00FC76CE" w:rsidP="00FC76CE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Список использованной литературы</w:t>
      </w:r>
    </w:p>
    <w:p w14:paraId="3C0EC146" w14:textId="49A43F6A" w:rsidR="00FC76CE" w:rsidRPr="00FC76CE" w:rsidRDefault="00FC76CE" w:rsidP="00FC76CE">
      <w:pPr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Calibri" w:hAnsi="Times New Roman" w:cs="Times New Roman"/>
          <w:b/>
          <w:i/>
          <w:iCs/>
          <w:kern w:val="0"/>
          <w:sz w:val="24"/>
          <w:szCs w:val="24"/>
          <w14:ligatures w14:val="none"/>
        </w:rPr>
        <w:t>Основная литература:</w:t>
      </w:r>
    </w:p>
    <w:p w14:paraId="5334A422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1.Агрессия у детей и подростков: Учебное пособие/ Под ред. Н.М.Платоновой. - СПб.: Речь, 2004</w:t>
      </w:r>
    </w:p>
    <w:p w14:paraId="25898EE2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2.Акимова М.К., Козлова В.Т. Психологическая коррекция умственного развития школьников. – М.: Академия, 2012.</w:t>
      </w:r>
    </w:p>
    <w:p w14:paraId="293B4879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 xml:space="preserve">3.Артемов С.Д. Социальные проблемы адаптации / С.Д. Артемов. М., 2017. - 180 с.  </w:t>
      </w:r>
    </w:p>
    <w:p w14:paraId="625811A9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4.Артемьева, Т.В. Психолого–педагогическая диагностика развития лиц с ограниченными возможностями здоровья: Краткий конспект лекций / Т.В. Артемьева. Казанский (Приволжский) федеральный университет. Казань, 2013. 44 С.</w:t>
      </w:r>
    </w:p>
    <w:p w14:paraId="67AA7A13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5.Ахметзянова А.И. Практикум по психологии умственно отсталого школьника. – М.: РАР, 2012.</w:t>
      </w:r>
    </w:p>
    <w:p w14:paraId="121A2A82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6.Бехтерев В.М. Проблемы развития и воспитания человека. – М.: МПСИ, 2010.</w:t>
      </w:r>
    </w:p>
    <w:p w14:paraId="10DD7D85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7.Блонский П.П. Педология. – 2-е изд. – М.: Юрайт, 2016.</w:t>
      </w:r>
    </w:p>
    <w:p w14:paraId="1C2504F3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8.Бодалев А.А. Личность и общение. Избранные труды / А.А. Бодалев.М., 2014. - 256 с.</w:t>
      </w:r>
    </w:p>
    <w:p w14:paraId="533BA981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9.Божович Л.И. Возможности реабилитации детей с умственными и физическими ограничениями средствами образования / Л.И. Божович. М., 2014. -87 с.</w:t>
      </w:r>
    </w:p>
    <w:p w14:paraId="32E2A1CA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10.Божович Л.И. Личность и ее формирование в детском возрасте / Л.И. Божович. М., 2015. - 278 с.</w:t>
      </w:r>
    </w:p>
    <w:p w14:paraId="3B6599C0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11.Бреслав Г. Психология эмоций. – М.: Смысл, 2016.</w:t>
      </w:r>
    </w:p>
    <w:p w14:paraId="43C82CA6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 xml:space="preserve">12.Быстрова Ю. А. Особенности конфликтного поведения умственно отсталых подростков. - М.: </w:t>
      </w:r>
      <w:r w:rsidRPr="00FC76CE">
        <w:rPr>
          <w:rFonts w:ascii="Times New Roman" w:hAnsi="Times New Roman" w:cs="Times New Roman"/>
          <w:sz w:val="24"/>
          <w:szCs w:val="24"/>
          <w:lang w:val="en-US"/>
        </w:rPr>
        <w:t>Palmarium</w:t>
      </w:r>
      <w:r w:rsidRPr="00FC76CE">
        <w:rPr>
          <w:rFonts w:ascii="Times New Roman" w:hAnsi="Times New Roman" w:cs="Times New Roman"/>
          <w:sz w:val="24"/>
          <w:szCs w:val="24"/>
        </w:rPr>
        <w:t xml:space="preserve"> </w:t>
      </w:r>
      <w:r w:rsidRPr="00FC76CE">
        <w:rPr>
          <w:rFonts w:ascii="Times New Roman" w:hAnsi="Times New Roman" w:cs="Times New Roman"/>
          <w:sz w:val="24"/>
          <w:szCs w:val="24"/>
          <w:lang w:val="en-US"/>
        </w:rPr>
        <w:t>Academic</w:t>
      </w:r>
      <w:r w:rsidRPr="00FC76CE">
        <w:rPr>
          <w:rFonts w:ascii="Times New Roman" w:hAnsi="Times New Roman" w:cs="Times New Roman"/>
          <w:sz w:val="24"/>
          <w:szCs w:val="24"/>
        </w:rPr>
        <w:t xml:space="preserve"> </w:t>
      </w:r>
      <w:r w:rsidRPr="00FC76CE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FC76CE">
        <w:rPr>
          <w:rFonts w:ascii="Times New Roman" w:hAnsi="Times New Roman" w:cs="Times New Roman"/>
          <w:sz w:val="24"/>
          <w:szCs w:val="24"/>
        </w:rPr>
        <w:t>, 2020</w:t>
      </w:r>
    </w:p>
    <w:p w14:paraId="7165A43C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13.Дубровина А.Д. Психокоррекционная и развивающая работа с детьми / А.Д. Дубровина. М.: Академия, 2016. - 160 с.</w:t>
      </w:r>
    </w:p>
    <w:p w14:paraId="635A7A05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14.Землянкина Е.Д. Эмпатия умственно отсталых школьников с психопатоподобным поведением. – М.: LAP, 2011.</w:t>
      </w:r>
    </w:p>
    <w:p w14:paraId="21080522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15.Исаев Д.Н. Практикум по психологии умственно отсталых детей и подростков. Учебное пособие для студентов медицинских и педагогических вузов, 2021</w:t>
      </w:r>
    </w:p>
    <w:p w14:paraId="4BB9B1BB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16.Исаев Д.Н. Умственная отсталость у детей и подростков. Руководство / Д.Н. Исаев. М.: Речь, 2017. - 391 с.</w:t>
      </w:r>
    </w:p>
    <w:p w14:paraId="2DE43E9B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6" w:name="_Hlk175593004"/>
      <w:r w:rsidRPr="00FC76CE">
        <w:rPr>
          <w:rFonts w:ascii="Times New Roman" w:hAnsi="Times New Roman" w:cs="Times New Roman"/>
          <w:sz w:val="24"/>
          <w:szCs w:val="24"/>
        </w:rPr>
        <w:lastRenderedPageBreak/>
        <w:t>17.Истратова, О.Н. Практикум по детской психокоррекции: игры, упражнения, техники/ О.Н. Истратова. Ростов н/Д: Феникс, 2007. 347 с.</w:t>
      </w:r>
    </w:p>
    <w:p w14:paraId="28429AD3" w14:textId="77777777" w:rsidR="00FC76CE" w:rsidRPr="00FC76CE" w:rsidRDefault="00FC76CE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18.Карбанович О.В. Психолого-педагогические условия преодоления школьной дезадоптации / О.В. Карбанович // Вестник Брян. гос. ун-та., 2017. - № 1. - С. 154-177.</w:t>
      </w:r>
    </w:p>
    <w:bookmarkEnd w:id="16"/>
    <w:p w14:paraId="1E3A5451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19.Колесникова Г.И. Специальная психология и специальная педагогика. Психокоррекция нарушений развития. Учебное пособие. – М.: Юрайт, 2016.</w:t>
      </w:r>
    </w:p>
    <w:p w14:paraId="3EC15BBA" w14:textId="77777777" w:rsidR="00FC76CE" w:rsidRPr="00FC76CE" w:rsidRDefault="00FC76CE" w:rsidP="00FC76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C76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20.Кряжева Н.Л. Радуемся вместе. Развитие эмоционального мира детей. – Екатеринбург: У-Фактория, 2015.</w:t>
      </w:r>
    </w:p>
    <w:p w14:paraId="1AE8C02B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21.Мамайчук И. И. Психокоррекционные технологии для детей с проблемами в развитии: учеб. пособие для вузов / И. И. Мамайчук. — 2-е изд., испр</w:t>
      </w:r>
      <w:proofErr w:type="gramStart"/>
      <w:r w:rsidRPr="00FC76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76CE">
        <w:rPr>
          <w:rFonts w:ascii="Times New Roman" w:hAnsi="Times New Roman" w:cs="Times New Roman"/>
          <w:sz w:val="24"/>
          <w:szCs w:val="24"/>
        </w:rPr>
        <w:t xml:space="preserve"> и доп. —М.: Юрайт, 2019. — 318 с.</w:t>
      </w:r>
    </w:p>
    <w:p w14:paraId="6E21040A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22.Обучение и воспитание детей с интеллектуальными нарушениями / Б.П. Пузанов [и др.]; под ред. Б.П. Пузанова. — М.: Владос, 2018. —439 с.</w:t>
      </w:r>
    </w:p>
    <w:p w14:paraId="03A4EC59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>23.Обучение и воспитание детей с интеллектуальными нарушениями / Б.П.Пузанов [и др.]; под ред. Б.П. Пузанова. — М.: Владос, 2018. —439 с.</w:t>
      </w:r>
    </w:p>
    <w:p w14:paraId="690BB76B" w14:textId="77777777" w:rsidR="00FC76CE" w:rsidRPr="00FC76CE" w:rsidRDefault="00FC76CE" w:rsidP="00FC76CE">
      <w:pPr>
        <w:pStyle w:val="a6"/>
        <w:shd w:val="clear" w:color="auto" w:fill="FFFFFF"/>
        <w:spacing w:before="0" w:beforeAutospacing="0" w:after="0" w:afterAutospacing="0"/>
      </w:pPr>
      <w:r w:rsidRPr="00FC76CE">
        <w:t>24. Педагогические технологии: учебник / А.В. Духавнева, В.С. Кукушин и др. Ростов-на-Дону, 2010. 333 с</w:t>
      </w:r>
    </w:p>
    <w:p w14:paraId="018880B5" w14:textId="77777777" w:rsidR="00FC76CE" w:rsidRPr="00FC76CE" w:rsidRDefault="00FC76CE" w:rsidP="00FC76CE">
      <w:pPr>
        <w:pStyle w:val="a6"/>
        <w:shd w:val="clear" w:color="auto" w:fill="FFFFFF"/>
        <w:spacing w:before="0" w:beforeAutospacing="0" w:after="0" w:afterAutospacing="0"/>
      </w:pPr>
    </w:p>
    <w:p w14:paraId="6CBE4464" w14:textId="77777777" w:rsidR="00FC76CE" w:rsidRPr="00FC76CE" w:rsidRDefault="00FC76CE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76CE">
        <w:rPr>
          <w:rFonts w:ascii="Times New Roman" w:hAnsi="Times New Roman" w:cs="Times New Roman"/>
          <w:sz w:val="24"/>
          <w:szCs w:val="24"/>
        </w:rPr>
        <w:t xml:space="preserve">25.Психолого-педагогическое сопровождение субъектов инклюзивного </w:t>
      </w:r>
      <w:proofErr w:type="gramStart"/>
      <w:r w:rsidRPr="00FC76CE">
        <w:rPr>
          <w:rFonts w:ascii="Times New Roman" w:hAnsi="Times New Roman" w:cs="Times New Roman"/>
          <w:sz w:val="24"/>
          <w:szCs w:val="24"/>
        </w:rPr>
        <w:t>образования :</w:t>
      </w:r>
      <w:proofErr w:type="gramEnd"/>
      <w:r w:rsidRPr="00FC76CE">
        <w:rPr>
          <w:rFonts w:ascii="Times New Roman" w:hAnsi="Times New Roman" w:cs="Times New Roman"/>
          <w:sz w:val="24"/>
          <w:szCs w:val="24"/>
        </w:rPr>
        <w:t xml:space="preserve"> учеб.-метод. пособие / Е. С. Слюсарева [и др.] ; под ред.Е. С. Слюсаревой, А. В. Морозовой. – Ставрополь: Ставропольск. гос. аграр. ун-т, 2019. –173 с.</w:t>
      </w:r>
    </w:p>
    <w:p w14:paraId="5A52A9B6" w14:textId="77777777" w:rsidR="00FC76CE" w:rsidRPr="00FC76CE" w:rsidRDefault="00FC76CE" w:rsidP="00FC76CE">
      <w:pPr>
        <w:pStyle w:val="a6"/>
        <w:shd w:val="clear" w:color="auto" w:fill="FFFFFF"/>
        <w:spacing w:before="0" w:beforeAutospacing="0" w:after="0" w:afterAutospacing="0"/>
      </w:pPr>
      <w:r w:rsidRPr="00FC76CE">
        <w:t>26. Селевко Г.К. Воспитательные технологии. М., 2005</w:t>
      </w:r>
    </w:p>
    <w:p w14:paraId="30459A63" w14:textId="77777777" w:rsidR="00FC76CE" w:rsidRPr="00FC76CE" w:rsidRDefault="00FC76CE" w:rsidP="00FC76CE">
      <w:pPr>
        <w:pStyle w:val="a6"/>
        <w:shd w:val="clear" w:color="auto" w:fill="FFFFFF"/>
        <w:spacing w:before="0" w:beforeAutospacing="0" w:after="0" w:afterAutospacing="0"/>
      </w:pPr>
    </w:p>
    <w:p w14:paraId="25020418" w14:textId="77777777" w:rsidR="00FC76CE" w:rsidRPr="00FC76CE" w:rsidRDefault="00FC76CE" w:rsidP="00FC76CE">
      <w:pPr>
        <w:spacing w:before="120" w:after="120" w:line="36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C76C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Дополнительная литература:</w:t>
      </w:r>
    </w:p>
    <w:p w14:paraId="690CD0C1" w14:textId="0389C9C3" w:rsidR="00FC76CE" w:rsidRPr="00FC76CE" w:rsidRDefault="002B5FC6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76CE" w:rsidRPr="00FC76CE">
        <w:rPr>
          <w:rFonts w:ascii="Times New Roman" w:hAnsi="Times New Roman" w:cs="Times New Roman"/>
          <w:sz w:val="24"/>
          <w:szCs w:val="24"/>
        </w:rPr>
        <w:t>.Буфетов, Д.В. Коррекция навыков общения детей с умственной отсталостью на основе оптимизации установки // 2008. №15. С.400-411.</w:t>
      </w:r>
    </w:p>
    <w:p w14:paraId="2BB16431" w14:textId="28A4F0F9" w:rsidR="00FC76CE" w:rsidRPr="00FC76CE" w:rsidRDefault="00FC76CE" w:rsidP="00FC76C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dr w:val="none" w:sz="0" w:space="0" w:color="auto" w:frame="1"/>
        </w:rPr>
      </w:pPr>
      <w:r w:rsidRPr="00FC76CE">
        <w:rPr>
          <w:bdr w:val="none" w:sz="0" w:space="0" w:color="auto" w:frame="1"/>
        </w:rPr>
        <w:t> </w:t>
      </w:r>
      <w:r w:rsidR="002B5FC6">
        <w:rPr>
          <w:bdr w:val="none" w:sz="0" w:space="0" w:color="auto" w:frame="1"/>
        </w:rPr>
        <w:t>2</w:t>
      </w:r>
      <w:r w:rsidRPr="00FC76CE">
        <w:rPr>
          <w:bdr w:val="none" w:sz="0" w:space="0" w:color="auto" w:frame="1"/>
        </w:rPr>
        <w:t>.Гаврилушкина О.П. Об организации воспитания детей с недостатками умственного развития. М., 2008.</w:t>
      </w:r>
    </w:p>
    <w:p w14:paraId="4F5D6ABD" w14:textId="77777777" w:rsidR="00FC76CE" w:rsidRPr="00FC76CE" w:rsidRDefault="00FC76CE" w:rsidP="00FC76C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DD4C4AD" w14:textId="297532DE" w:rsidR="00FC76CE" w:rsidRPr="00FC76CE" w:rsidRDefault="002B5FC6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76CE" w:rsidRPr="00FC76CE">
        <w:rPr>
          <w:rFonts w:ascii="Times New Roman" w:hAnsi="Times New Roman" w:cs="Times New Roman"/>
          <w:sz w:val="24"/>
          <w:szCs w:val="24"/>
        </w:rPr>
        <w:t>.Елисеева Ю.Н. Особенности социализации детей школьного возраста с ОВЗ / Ю.Н. Елисеева // Молодой ученый, 2021. - № 3. - С. 959–964.</w:t>
      </w:r>
    </w:p>
    <w:p w14:paraId="188049B8" w14:textId="2F99CAC1" w:rsidR="00FC76CE" w:rsidRPr="00FC76CE" w:rsidRDefault="002B5FC6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7" w:name="_Hlk175593309"/>
      <w:r>
        <w:rPr>
          <w:rFonts w:ascii="Times New Roman" w:hAnsi="Times New Roman" w:cs="Times New Roman"/>
          <w:sz w:val="24"/>
          <w:szCs w:val="24"/>
        </w:rPr>
        <w:t>4</w:t>
      </w:r>
      <w:r w:rsidR="00FC76CE" w:rsidRPr="00FC76CE">
        <w:rPr>
          <w:rFonts w:ascii="Times New Roman" w:hAnsi="Times New Roman" w:cs="Times New Roman"/>
          <w:sz w:val="24"/>
          <w:szCs w:val="24"/>
        </w:rPr>
        <w:t xml:space="preserve">.Защиринская, О.В. Нарушение общения у детей и подростков с лёгкой умственной отсталостью: феноменология, модель, социализация. </w:t>
      </w:r>
      <w:bookmarkEnd w:id="17"/>
      <w:r w:rsidR="00FC76CE" w:rsidRPr="00FC76CE">
        <w:rPr>
          <w:rFonts w:ascii="Times New Roman" w:hAnsi="Times New Roman" w:cs="Times New Roman"/>
          <w:sz w:val="24"/>
          <w:szCs w:val="24"/>
        </w:rPr>
        <w:t>Автореферат на соискание учёной степени доктора психологических наук / О.В. Защиринская. СПб, 2013. 47с.</w:t>
      </w:r>
    </w:p>
    <w:p w14:paraId="0C98D031" w14:textId="3CB3668E" w:rsidR="00FC76CE" w:rsidRPr="00FC76CE" w:rsidRDefault="002B5FC6" w:rsidP="00FC76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C76CE" w:rsidRPr="00FC76CE">
        <w:rPr>
          <w:rFonts w:ascii="Times New Roman" w:hAnsi="Times New Roman" w:cs="Times New Roman"/>
          <w:sz w:val="24"/>
          <w:szCs w:val="24"/>
        </w:rPr>
        <w:t xml:space="preserve">.Здоровьесберегающие технологии для детей с нарушениями интеллекта/ Тилекеев К.М., Козукеева А.А. Вестник Кыргызского государственного университета имени И. Арабаева. 2017. № 1. С. 284-288 </w:t>
      </w:r>
    </w:p>
    <w:p w14:paraId="2B8122F8" w14:textId="3C1C5F93" w:rsidR="00FC76CE" w:rsidRPr="00FC76CE" w:rsidRDefault="002B5FC6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C76CE" w:rsidRPr="00FC76CE">
        <w:rPr>
          <w:rFonts w:ascii="Times New Roman" w:hAnsi="Times New Roman" w:cs="Times New Roman"/>
          <w:sz w:val="24"/>
          <w:szCs w:val="24"/>
        </w:rPr>
        <w:t>Карбанович О.В. Использование воспитательных технологий при формировании социально-психологической адаптации личности школьников [Электронный ресурс] / О.В. Карбанович, Л.Ю. Лупоядова // Педагогическое образование в России. 2021. - № 7. URL: https://cyberleninka.ru/article/n/ispovosptehnologiy-lichnosti-shkolnikov</w:t>
      </w:r>
    </w:p>
    <w:p w14:paraId="14275C4A" w14:textId="53FF638E" w:rsidR="00FC76CE" w:rsidRPr="00FC76CE" w:rsidRDefault="002B5FC6" w:rsidP="00FC76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FC76CE" w:rsidRPr="00FC76CE">
        <w:rPr>
          <w:rFonts w:ascii="Times New Roman" w:hAnsi="Times New Roman" w:cs="Times New Roman"/>
          <w:sz w:val="24"/>
          <w:szCs w:val="24"/>
        </w:rPr>
        <w:t>.Козырева, О. А. Ассистивные технологии в инклюзивном образовании: учебное пособие для вузов / О. А. Козырева. — 2-е изд. — М.: Юрайт, 2022. — 118 с. — (Высшее образование). — ISBN 978-5-534-14959-3. — Текст: электронный // Образовательная платформа Юрайт [сайт]. — URL: https://urait.ru/bcode/497037</w:t>
      </w:r>
    </w:p>
    <w:p w14:paraId="51BD834C" w14:textId="67D0738E" w:rsidR="00FC76CE" w:rsidRPr="00FC76CE" w:rsidRDefault="002B5FC6" w:rsidP="00FC76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C76CE" w:rsidRPr="00FC76CE">
        <w:rPr>
          <w:rFonts w:ascii="Times New Roman" w:hAnsi="Times New Roman" w:cs="Times New Roman"/>
          <w:sz w:val="24"/>
          <w:szCs w:val="24"/>
        </w:rPr>
        <w:t xml:space="preserve">Педагогические технологии обучения детей с нарушением интеллектуального развития: учебно-методическое пособие / под ред.И.М. Яковлевой. − М.: ГБОУ ВПО МГПУ, 2012. – 305 с. </w:t>
      </w:r>
    </w:p>
    <w:p w14:paraId="358DFA26" w14:textId="3FE2C244" w:rsidR="00FC76CE" w:rsidRPr="00FC76CE" w:rsidRDefault="002B5FC6" w:rsidP="00FC76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FC76CE" w:rsidRPr="00FC76CE">
        <w:rPr>
          <w:rFonts w:ascii="Times New Roman" w:hAnsi="Times New Roman" w:cs="Times New Roman"/>
          <w:sz w:val="24"/>
          <w:szCs w:val="24"/>
        </w:rPr>
        <w:t>Серобян Н.Н. Солоненко А.В. Вопросы социальной адаптации умственно отсталых детей / Н.Н. Серобян // Кубанский научный медицинский вестник, 2019. - № 3. - С. 109-113.</w:t>
      </w:r>
    </w:p>
    <w:p w14:paraId="3793C107" w14:textId="77777777" w:rsidR="00FC76CE" w:rsidRPr="00FC76CE" w:rsidRDefault="00FC76CE" w:rsidP="00795170">
      <w:pPr>
        <w:spacing w:after="24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93A75A" w14:textId="7A9D1CCC" w:rsidR="000D4F22" w:rsidRPr="00FC76CE" w:rsidRDefault="000D4F22" w:rsidP="00795170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5678F" w14:textId="3A87E31D" w:rsidR="000D4F22" w:rsidRPr="00FC76CE" w:rsidRDefault="000D4F22" w:rsidP="00795170">
      <w:pPr>
        <w:widowControl w:val="0"/>
        <w:tabs>
          <w:tab w:val="left" w:pos="1280"/>
        </w:tabs>
        <w:autoSpaceDE w:val="0"/>
        <w:autoSpaceDN w:val="0"/>
        <w:spacing w:after="0" w:line="360" w:lineRule="auto"/>
        <w:ind w:left="100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F25F64" w14:textId="0DB2AFF2" w:rsidR="009D5253" w:rsidRPr="00FC76CE" w:rsidRDefault="009D5253" w:rsidP="00795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5253" w:rsidRPr="00FC76C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A9F8E" w14:textId="77777777" w:rsidR="00315643" w:rsidRDefault="00315643" w:rsidP="006C5A67">
      <w:pPr>
        <w:spacing w:after="0" w:line="240" w:lineRule="auto"/>
      </w:pPr>
      <w:r>
        <w:separator/>
      </w:r>
    </w:p>
  </w:endnote>
  <w:endnote w:type="continuationSeparator" w:id="0">
    <w:p w14:paraId="587C385E" w14:textId="77777777" w:rsidR="00315643" w:rsidRDefault="00315643" w:rsidP="006C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468468"/>
      <w:docPartObj>
        <w:docPartGallery w:val="Page Numbers (Bottom of Page)"/>
        <w:docPartUnique/>
      </w:docPartObj>
    </w:sdtPr>
    <w:sdtContent>
      <w:p w14:paraId="590F0198" w14:textId="0D503D63" w:rsidR="006C5A67" w:rsidRDefault="006C5A6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35D197" w14:textId="77777777" w:rsidR="006C5A67" w:rsidRDefault="006C5A6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78294" w14:textId="77777777" w:rsidR="00315643" w:rsidRDefault="00315643" w:rsidP="006C5A67">
      <w:pPr>
        <w:spacing w:after="0" w:line="240" w:lineRule="auto"/>
      </w:pPr>
      <w:r>
        <w:separator/>
      </w:r>
    </w:p>
  </w:footnote>
  <w:footnote w:type="continuationSeparator" w:id="0">
    <w:p w14:paraId="061A8DEA" w14:textId="77777777" w:rsidR="00315643" w:rsidRDefault="00315643" w:rsidP="006C5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E2D5F"/>
    <w:multiLevelType w:val="hybridMultilevel"/>
    <w:tmpl w:val="C242188A"/>
    <w:lvl w:ilvl="0" w:tplc="B5CCF58A">
      <w:start w:val="1"/>
      <w:numFmt w:val="decimal"/>
      <w:lvlText w:val="%1."/>
      <w:lvlJc w:val="left"/>
      <w:pPr>
        <w:ind w:left="128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F2987C">
      <w:numFmt w:val="bullet"/>
      <w:lvlText w:val="•"/>
      <w:lvlJc w:val="left"/>
      <w:pPr>
        <w:ind w:left="2172" w:hanging="281"/>
      </w:pPr>
      <w:rPr>
        <w:lang w:val="ru-RU" w:eastAsia="en-US" w:bidi="ar-SA"/>
      </w:rPr>
    </w:lvl>
    <w:lvl w:ilvl="2" w:tplc="40349602">
      <w:numFmt w:val="bullet"/>
      <w:lvlText w:val="•"/>
      <w:lvlJc w:val="left"/>
      <w:pPr>
        <w:ind w:left="3065" w:hanging="281"/>
      </w:pPr>
      <w:rPr>
        <w:lang w:val="ru-RU" w:eastAsia="en-US" w:bidi="ar-SA"/>
      </w:rPr>
    </w:lvl>
    <w:lvl w:ilvl="3" w:tplc="3460C3B8">
      <w:numFmt w:val="bullet"/>
      <w:lvlText w:val="•"/>
      <w:lvlJc w:val="left"/>
      <w:pPr>
        <w:ind w:left="3957" w:hanging="281"/>
      </w:pPr>
      <w:rPr>
        <w:lang w:val="ru-RU" w:eastAsia="en-US" w:bidi="ar-SA"/>
      </w:rPr>
    </w:lvl>
    <w:lvl w:ilvl="4" w:tplc="02188A26">
      <w:numFmt w:val="bullet"/>
      <w:lvlText w:val="•"/>
      <w:lvlJc w:val="left"/>
      <w:pPr>
        <w:ind w:left="4850" w:hanging="281"/>
      </w:pPr>
      <w:rPr>
        <w:lang w:val="ru-RU" w:eastAsia="en-US" w:bidi="ar-SA"/>
      </w:rPr>
    </w:lvl>
    <w:lvl w:ilvl="5" w:tplc="58D42662">
      <w:numFmt w:val="bullet"/>
      <w:lvlText w:val="•"/>
      <w:lvlJc w:val="left"/>
      <w:pPr>
        <w:ind w:left="5743" w:hanging="281"/>
      </w:pPr>
      <w:rPr>
        <w:lang w:val="ru-RU" w:eastAsia="en-US" w:bidi="ar-SA"/>
      </w:rPr>
    </w:lvl>
    <w:lvl w:ilvl="6" w:tplc="D0721D7E">
      <w:numFmt w:val="bullet"/>
      <w:lvlText w:val="•"/>
      <w:lvlJc w:val="left"/>
      <w:pPr>
        <w:ind w:left="6635" w:hanging="281"/>
      </w:pPr>
      <w:rPr>
        <w:lang w:val="ru-RU" w:eastAsia="en-US" w:bidi="ar-SA"/>
      </w:rPr>
    </w:lvl>
    <w:lvl w:ilvl="7" w:tplc="AF98D38A">
      <w:numFmt w:val="bullet"/>
      <w:lvlText w:val="•"/>
      <w:lvlJc w:val="left"/>
      <w:pPr>
        <w:ind w:left="7528" w:hanging="281"/>
      </w:pPr>
      <w:rPr>
        <w:lang w:val="ru-RU" w:eastAsia="en-US" w:bidi="ar-SA"/>
      </w:rPr>
    </w:lvl>
    <w:lvl w:ilvl="8" w:tplc="DDBC2B60">
      <w:numFmt w:val="bullet"/>
      <w:lvlText w:val="•"/>
      <w:lvlJc w:val="left"/>
      <w:pPr>
        <w:ind w:left="8421" w:hanging="281"/>
      </w:pPr>
      <w:rPr>
        <w:lang w:val="ru-RU" w:eastAsia="en-US" w:bidi="ar-SA"/>
      </w:rPr>
    </w:lvl>
  </w:abstractNum>
  <w:abstractNum w:abstractNumId="1" w15:restartNumberingAfterBreak="0">
    <w:nsid w:val="36384AF1"/>
    <w:multiLevelType w:val="multilevel"/>
    <w:tmpl w:val="9B64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120A35"/>
    <w:multiLevelType w:val="multilevel"/>
    <w:tmpl w:val="A74A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CA1AA7"/>
    <w:multiLevelType w:val="multilevel"/>
    <w:tmpl w:val="6292D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49277A"/>
    <w:multiLevelType w:val="multilevel"/>
    <w:tmpl w:val="7DE2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71004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36443494">
    <w:abstractNumId w:val="3"/>
  </w:num>
  <w:num w:numId="3" w16cid:durableId="2143380071">
    <w:abstractNumId w:val="4"/>
  </w:num>
  <w:num w:numId="4" w16cid:durableId="883057866">
    <w:abstractNumId w:val="1"/>
  </w:num>
  <w:num w:numId="5" w16cid:durableId="976030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253"/>
    <w:rsid w:val="000D4F22"/>
    <w:rsid w:val="0024374A"/>
    <w:rsid w:val="002774BE"/>
    <w:rsid w:val="00295585"/>
    <w:rsid w:val="002B5FC6"/>
    <w:rsid w:val="00315643"/>
    <w:rsid w:val="00427647"/>
    <w:rsid w:val="00447801"/>
    <w:rsid w:val="00495A08"/>
    <w:rsid w:val="004A3B10"/>
    <w:rsid w:val="00587EE4"/>
    <w:rsid w:val="005D5268"/>
    <w:rsid w:val="00641A38"/>
    <w:rsid w:val="006C5A67"/>
    <w:rsid w:val="00795170"/>
    <w:rsid w:val="00796D53"/>
    <w:rsid w:val="0080442C"/>
    <w:rsid w:val="008D2281"/>
    <w:rsid w:val="0096471C"/>
    <w:rsid w:val="0097106C"/>
    <w:rsid w:val="009D5253"/>
    <w:rsid w:val="00A95514"/>
    <w:rsid w:val="00AE30FA"/>
    <w:rsid w:val="00B162BA"/>
    <w:rsid w:val="00BA7829"/>
    <w:rsid w:val="00C96DB0"/>
    <w:rsid w:val="00CE49C3"/>
    <w:rsid w:val="00D3482D"/>
    <w:rsid w:val="00EB5B6E"/>
    <w:rsid w:val="00FC76CE"/>
    <w:rsid w:val="00FF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48FC"/>
  <w15:chartTrackingRefBased/>
  <w15:docId w15:val="{6BFB4CBC-94EA-45FB-94EB-89713998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0D4F2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D4F22"/>
  </w:style>
  <w:style w:type="character" w:styleId="a5">
    <w:name w:val="Strong"/>
    <w:basedOn w:val="a0"/>
    <w:uiPriority w:val="22"/>
    <w:qFormat/>
    <w:rsid w:val="000D4F22"/>
    <w:rPr>
      <w:b/>
      <w:bCs/>
    </w:rPr>
  </w:style>
  <w:style w:type="paragraph" w:styleId="a6">
    <w:name w:val="Normal (Web)"/>
    <w:basedOn w:val="a"/>
    <w:uiPriority w:val="99"/>
    <w:unhideWhenUsed/>
    <w:rsid w:val="005D5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C5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5A67"/>
  </w:style>
  <w:style w:type="paragraph" w:styleId="a9">
    <w:name w:val="footer"/>
    <w:basedOn w:val="a"/>
    <w:link w:val="aa"/>
    <w:uiPriority w:val="99"/>
    <w:unhideWhenUsed/>
    <w:rsid w:val="006C5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5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pow1946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297AB-70ED-4323-8427-7E8870610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попов</dc:creator>
  <cp:keywords/>
  <dc:description/>
  <cp:lastModifiedBy>валерий попов</cp:lastModifiedBy>
  <cp:revision>8</cp:revision>
  <dcterms:created xsi:type="dcterms:W3CDTF">2024-09-01T05:22:00Z</dcterms:created>
  <dcterms:modified xsi:type="dcterms:W3CDTF">2024-09-03T09:05:00Z</dcterms:modified>
</cp:coreProperties>
</file>