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D5D" w:rsidRPr="008F2D5D" w:rsidRDefault="008F2D5D" w:rsidP="000263C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F2D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РОССИЯ</w:t>
      </w:r>
    </w:p>
    <w:p w:rsidR="008F2D5D" w:rsidRPr="008F2D5D" w:rsidRDefault="008F2D5D" w:rsidP="008F2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F2D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МУНИЦИПАЛЬНОЕ БЮДЖЕТНОЕ УЧРЕЖДЕНИЕ </w:t>
      </w:r>
    </w:p>
    <w:p w:rsidR="008F2D5D" w:rsidRPr="008F2D5D" w:rsidRDefault="008F2D5D" w:rsidP="008F2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F2D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ДОПОЛНИТЕЛЬНОГО ОБРАЗОВАНИЯ Г. РОСТОВА-НА-ДОНУ</w:t>
      </w:r>
    </w:p>
    <w:p w:rsidR="008F2D5D" w:rsidRPr="008F2D5D" w:rsidRDefault="008F2D5D" w:rsidP="008F2D5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F2D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ДВОРЕЦ ТВОРЧЕСТВА ДЕТЕЙ И МОЛОДЁЖИ </w:t>
      </w:r>
    </w:p>
    <w:p w:rsidR="00613344" w:rsidRDefault="00613344" w:rsidP="008F2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F2D5D" w:rsidRPr="008F2D5D" w:rsidRDefault="00FA508F" w:rsidP="008F2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«Школа мудрых родителей»</w:t>
      </w:r>
    </w:p>
    <w:p w:rsidR="006B2772" w:rsidRDefault="007A7ED9" w:rsidP="008F2D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</w:t>
      </w:r>
      <w:r w:rsidR="008F2D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Психолого-педагогическое сопровождение родителей сектора физкультурно-спортивной направленности МБУ ДО </w:t>
      </w:r>
      <w:r w:rsidR="007114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ДТДМ)</w:t>
      </w:r>
    </w:p>
    <w:p w:rsidR="007114AE" w:rsidRDefault="007114AE" w:rsidP="00DF2507">
      <w:pPr>
        <w:shd w:val="clear" w:color="auto" w:fill="FFFFFF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</w:p>
    <w:p w:rsidR="005C4966" w:rsidRDefault="00DF2507" w:rsidP="007114AE">
      <w:pPr>
        <w:shd w:val="clear" w:color="auto" w:fill="FFFFFF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DF250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Н. В. Самойлова, педагог-психолог </w:t>
      </w:r>
    </w:p>
    <w:p w:rsidR="008F2D5D" w:rsidRPr="00DF2507" w:rsidRDefault="00DF2507" w:rsidP="007114AE">
      <w:pPr>
        <w:shd w:val="clear" w:color="auto" w:fill="FFFFFF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DF250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МБУ ДО ДТДМ</w:t>
      </w:r>
    </w:p>
    <w:p w:rsidR="000263CD" w:rsidRPr="008F2D5D" w:rsidRDefault="000263CD" w:rsidP="000263C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Arial"/>
          <w:lang w:eastAsia="ru-RU"/>
        </w:rPr>
      </w:pPr>
      <w:r w:rsidRPr="008F2D5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родители рассматривают учреждение дополнительного образования  не только как место для развития хобби ребенка, для организации его досуга, но и, прежде всего, заинтересованы в образовательных успехах ребенка, и  нацелены на образовательный результат. Поэтому для педагога</w:t>
      </w:r>
      <w:r w:rsidR="008B1EAB" w:rsidRPr="002E1B6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педагога-психолога</w:t>
      </w:r>
      <w:r w:rsidRPr="008F2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дополнительного образования очень важно установление партнерских отношений с родителями, создание атмосферы поддержки и общности интересов, взаимопонимания, сотрудничества и взаимодействия. </w:t>
      </w:r>
    </w:p>
    <w:p w:rsidR="006B2772" w:rsidRDefault="000263CD" w:rsidP="008B1E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D5D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Педагогов</w:t>
      </w:r>
      <w:r w:rsidR="008B1EAB" w:rsidRPr="002E1B6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педагогов-психологов</w:t>
      </w:r>
      <w:r w:rsidRPr="008F2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дополнительного образования и родителей объединяет забота о здоровье, развитии ребенка, создание атмосферы доверия и личностного успеха в совместной деятельности.</w:t>
      </w:r>
    </w:p>
    <w:p w:rsidR="008B1EAB" w:rsidRPr="002E1B65" w:rsidRDefault="000263CD" w:rsidP="0028743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</w:t>
      </w:r>
      <w:r w:rsidR="002E1B65" w:rsidRPr="002E1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педагога-психолога </w:t>
      </w:r>
      <w:r w:rsidRPr="008F2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родителями </w:t>
      </w:r>
      <w:r w:rsidR="008B1EAB" w:rsidRPr="002E1B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="006B2772" w:rsidRPr="002E1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1EAB" w:rsidRPr="002E1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334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B1EAB" w:rsidRPr="002E1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61334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B1EAB" w:rsidRPr="002E1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8B1EAB" w:rsidRPr="002E1B65" w:rsidRDefault="008B1EAB" w:rsidP="008B1E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B65">
        <w:rPr>
          <w:rFonts w:ascii="Times New Roman" w:eastAsia="Times New Roman" w:hAnsi="Times New Roman" w:cs="Times New Roman"/>
          <w:sz w:val="24"/>
          <w:szCs w:val="24"/>
          <w:lang w:eastAsia="ru-RU"/>
        </w:rPr>
        <w:t>1. Группов</w:t>
      </w:r>
      <w:r w:rsidR="00613344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2E1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 w:rsidR="00613344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527E2F" w:rsidRPr="002E1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1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(занятия с элементами тренинга, просвещение, «мозговой штурм», </w:t>
      </w:r>
      <w:r w:rsidR="00CE6633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bookmarkStart w:id="0" w:name="_GoBack"/>
      <w:bookmarkEnd w:id="0"/>
      <w:r w:rsidR="00CE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но-лекторий, </w:t>
      </w:r>
      <w:r w:rsidRPr="002E1B6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акции</w:t>
      </w:r>
      <w:r w:rsidR="00527E2F" w:rsidRPr="002E1B65">
        <w:rPr>
          <w:rFonts w:ascii="Times New Roman" w:eastAsia="Times New Roman" w:hAnsi="Times New Roman" w:cs="Times New Roman"/>
          <w:sz w:val="24"/>
          <w:szCs w:val="24"/>
          <w:lang w:eastAsia="ru-RU"/>
        </w:rPr>
        <w:t>, диагностика);</w:t>
      </w:r>
    </w:p>
    <w:p w:rsidR="00527E2F" w:rsidRPr="002E1B65" w:rsidRDefault="00527E2F" w:rsidP="008B1E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B65">
        <w:rPr>
          <w:rFonts w:ascii="Times New Roman" w:eastAsia="Times New Roman" w:hAnsi="Times New Roman" w:cs="Times New Roman"/>
          <w:sz w:val="24"/>
          <w:szCs w:val="24"/>
          <w:lang w:eastAsia="ru-RU"/>
        </w:rPr>
        <w:t>2.  Индивидуально</w:t>
      </w:r>
      <w:r w:rsidR="00613344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2E1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психологическо</w:t>
      </w:r>
      <w:r w:rsidR="00613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</w:t>
      </w:r>
      <w:r w:rsidRPr="002E1B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консультировани</w:t>
      </w:r>
      <w:r w:rsidR="0061334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E1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родителей по вопросам контакта и трудностей взаимодействия с ребенком.</w:t>
      </w:r>
    </w:p>
    <w:p w:rsidR="00527E2F" w:rsidRPr="008F2D5D" w:rsidRDefault="00527E2F" w:rsidP="002E1B65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Arial"/>
          <w:lang w:eastAsia="ru-RU"/>
        </w:rPr>
      </w:pPr>
      <w:r w:rsidRPr="008F2D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сотрудничества с родителями:</w:t>
      </w:r>
    </w:p>
    <w:p w:rsidR="00527E2F" w:rsidRPr="002E1B65" w:rsidRDefault="00527E2F" w:rsidP="00527E2F">
      <w:p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B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2E1B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Установить партнерские отношения с семьей обучающихся.</w:t>
      </w:r>
    </w:p>
    <w:p w:rsidR="00527E2F" w:rsidRPr="002E1B65" w:rsidRDefault="00527E2F" w:rsidP="00527E2F">
      <w:p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B65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2E1B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Объединить усилия для полноценного развития и воспитания.</w:t>
      </w:r>
    </w:p>
    <w:p w:rsidR="00527E2F" w:rsidRPr="002E1B65" w:rsidRDefault="00527E2F" w:rsidP="00527E2F">
      <w:p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B65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2E1B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Создать атмосферу общности интересов, эмоциональной поддержки.</w:t>
      </w:r>
    </w:p>
    <w:p w:rsidR="008B1EAB" w:rsidRPr="002E1B65" w:rsidRDefault="00527E2F" w:rsidP="00527E2F">
      <w:p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B6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2E1B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Активизировать и обогащать воспитательные умения родителей.</w:t>
      </w:r>
    </w:p>
    <w:p w:rsidR="0028743D" w:rsidRDefault="0028743D" w:rsidP="0028743D">
      <w:pPr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7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семейной атмосфере, ее состоянию и перспективам человек чувствителен на протяжении всей своей жизни. Однако наибольшее влияние семья оказывает на формирующуюся личность. В семье формируется отношение ребенка к самому себе и окружающим людям. В ней происходит первичная социализация личности, осваиваются первые социальные роли, закладываются основные ценности жизни. Родители естественным образом оказывают влияние на своих детей: через механизмы подражания, идентификации и интериоризации образцов родительского поведения. Уникальным катализатором семейного воспитания являются родственные чувства. Семья может являться как мощным фактором развития и эмоционально-психологической поддержки личности, так и источником психической травмы и связанными с ней разнообразными личностными расстройствами: неврозами, психозами, психосоматическими заболеваниями, отклонениями в поведении.</w:t>
      </w:r>
    </w:p>
    <w:p w:rsidR="00203181" w:rsidRDefault="00CE6633" w:rsidP="002E1B65">
      <w:pPr>
        <w:shd w:val="clear" w:color="auto" w:fill="FFFFFF"/>
        <w:tabs>
          <w:tab w:val="left" w:pos="284"/>
          <w:tab w:val="left" w:pos="426"/>
          <w:tab w:val="left" w:pos="590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="00FA5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второй половине 2023-2024 уч.г. в </w:t>
      </w:r>
      <w:r w:rsidR="002E1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рамках «Школы мудрых родителей» </w:t>
      </w:r>
      <w:r w:rsidR="00FA508F" w:rsidRPr="00FA508F">
        <w:rPr>
          <w:rFonts w:ascii="Times New Roman" w:hAnsi="Times New Roman" w:cs="Times New Roman"/>
          <w:sz w:val="24"/>
          <w:szCs w:val="24"/>
        </w:rPr>
        <w:t xml:space="preserve">стартовала </w:t>
      </w:r>
      <w:r w:rsidR="00FA508F" w:rsidRPr="00FD00FD">
        <w:rPr>
          <w:rFonts w:ascii="Times New Roman" w:hAnsi="Times New Roman" w:cs="Times New Roman"/>
          <w:b/>
          <w:sz w:val="24"/>
          <w:szCs w:val="24"/>
        </w:rPr>
        <w:t>терапевтическая группа «Эффективный родитель»</w:t>
      </w:r>
      <w:r w:rsidR="00FA508F" w:rsidRPr="00FA508F">
        <w:rPr>
          <w:rFonts w:ascii="Times New Roman" w:hAnsi="Times New Roman" w:cs="Times New Roman"/>
          <w:sz w:val="24"/>
          <w:szCs w:val="24"/>
        </w:rPr>
        <w:t>.</w:t>
      </w:r>
      <w:r w:rsidR="00FA508F" w:rsidRPr="00FA508F">
        <w:rPr>
          <w:rFonts w:ascii="Times New Roman" w:hAnsi="Times New Roman" w:cs="Times New Roman"/>
          <w:sz w:val="28"/>
          <w:szCs w:val="28"/>
        </w:rPr>
        <w:t xml:space="preserve"> </w:t>
      </w:r>
      <w:r w:rsidR="009F03DF">
        <w:rPr>
          <w:rFonts w:ascii="Times New Roman" w:hAnsi="Times New Roman" w:cs="Times New Roman"/>
          <w:sz w:val="24"/>
          <w:szCs w:val="24"/>
        </w:rPr>
        <w:t>Регистрация</w:t>
      </w:r>
      <w:r w:rsidR="00203181">
        <w:rPr>
          <w:rFonts w:ascii="Times New Roman" w:hAnsi="Times New Roman" w:cs="Times New Roman"/>
          <w:sz w:val="24"/>
          <w:szCs w:val="24"/>
        </w:rPr>
        <w:t xml:space="preserve"> заинтересованных и мотивированных в своем личностном росте</w:t>
      </w:r>
      <w:r w:rsidR="00203181" w:rsidRPr="00203181">
        <w:rPr>
          <w:rFonts w:ascii="Times New Roman" w:hAnsi="Times New Roman" w:cs="Times New Roman"/>
          <w:sz w:val="24"/>
          <w:szCs w:val="24"/>
        </w:rPr>
        <w:t xml:space="preserve"> родителей</w:t>
      </w:r>
      <w:r w:rsidR="00203181">
        <w:rPr>
          <w:rFonts w:ascii="Times New Roman" w:hAnsi="Times New Roman" w:cs="Times New Roman"/>
          <w:sz w:val="24"/>
          <w:szCs w:val="24"/>
        </w:rPr>
        <w:t xml:space="preserve"> </w:t>
      </w:r>
      <w:r w:rsidR="009F03DF">
        <w:rPr>
          <w:rFonts w:ascii="Times New Roman" w:hAnsi="Times New Roman" w:cs="Times New Roman"/>
          <w:sz w:val="24"/>
          <w:szCs w:val="24"/>
        </w:rPr>
        <w:t xml:space="preserve">ДТДМ </w:t>
      </w:r>
      <w:r w:rsidR="00203181">
        <w:rPr>
          <w:rFonts w:ascii="Times New Roman" w:hAnsi="Times New Roman" w:cs="Times New Roman"/>
          <w:sz w:val="24"/>
          <w:szCs w:val="24"/>
        </w:rPr>
        <w:t>осуществлял</w:t>
      </w:r>
      <w:r w:rsidR="009F03DF">
        <w:rPr>
          <w:rFonts w:ascii="Times New Roman" w:hAnsi="Times New Roman" w:cs="Times New Roman"/>
          <w:sz w:val="24"/>
          <w:szCs w:val="24"/>
        </w:rPr>
        <w:t>ась</w:t>
      </w:r>
      <w:r w:rsidR="00203181">
        <w:rPr>
          <w:rFonts w:ascii="Times New Roman" w:hAnsi="Times New Roman" w:cs="Times New Roman"/>
          <w:sz w:val="24"/>
          <w:szCs w:val="24"/>
        </w:rPr>
        <w:t xml:space="preserve"> через электронный </w:t>
      </w:r>
      <w:r w:rsidR="00203181" w:rsidRPr="00203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сервис </w:t>
      </w:r>
      <w:r w:rsidR="00203181" w:rsidRPr="002031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Google</w:t>
      </w:r>
      <w:r w:rsidR="00203181" w:rsidRPr="00203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Forms</w:t>
      </w:r>
      <w:r w:rsidR="003E7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ссылке </w:t>
      </w:r>
      <w:hyperlink r:id="rId7" w:history="1">
        <w:r w:rsidR="009F03DF" w:rsidRPr="006818AC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https://forms.gle/qNyCHDKUXfa2xs3P8</w:t>
        </w:r>
      </w:hyperlink>
    </w:p>
    <w:p w:rsidR="00527E2F" w:rsidRDefault="00FA508F" w:rsidP="009F03DF">
      <w:pPr>
        <w:shd w:val="clear" w:color="auto" w:fill="FFFFFF"/>
        <w:tabs>
          <w:tab w:val="left" w:pos="284"/>
          <w:tab w:val="left" w:pos="426"/>
          <w:tab w:val="left" w:pos="590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508F">
        <w:rPr>
          <w:rFonts w:ascii="Times New Roman" w:hAnsi="Times New Roman" w:cs="Times New Roman"/>
          <w:sz w:val="24"/>
          <w:szCs w:val="24"/>
        </w:rPr>
        <w:t>Данная группа представляет собой безопасное психологическое пространство, где родитель имеет возможность отреагировать сложные эмоции, возникающие в процессе воспитания ребенка, а также развить навыки, необходимые для успешного выполнения родительских обязанностей.</w:t>
      </w:r>
      <w:r>
        <w:rPr>
          <w:rFonts w:ascii="Times New Roman" w:hAnsi="Times New Roman" w:cs="Times New Roman"/>
          <w:sz w:val="24"/>
          <w:szCs w:val="24"/>
        </w:rPr>
        <w:t xml:space="preserve"> Группа направлена на:</w:t>
      </w:r>
    </w:p>
    <w:p w:rsidR="00FA508F" w:rsidRDefault="00FA508F" w:rsidP="00FA508F">
      <w:pPr>
        <w:shd w:val="clear" w:color="auto" w:fill="FFFFFF"/>
        <w:tabs>
          <w:tab w:val="left" w:pos="284"/>
          <w:tab w:val="left" w:pos="426"/>
          <w:tab w:val="left" w:pos="59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родительской компетентности в вопросах воспитания;</w:t>
      </w:r>
    </w:p>
    <w:p w:rsidR="00CE6633" w:rsidRDefault="00CE6633" w:rsidP="00FA508F">
      <w:pPr>
        <w:shd w:val="clear" w:color="auto" w:fill="FFFFFF"/>
        <w:tabs>
          <w:tab w:val="left" w:pos="284"/>
          <w:tab w:val="left" w:pos="426"/>
          <w:tab w:val="left" w:pos="59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осознание родительск</w:t>
      </w:r>
      <w:r w:rsidR="00203181">
        <w:rPr>
          <w:rFonts w:ascii="Times New Roman" w:hAnsi="Times New Roman" w:cs="Times New Roman"/>
          <w:sz w:val="24"/>
          <w:szCs w:val="24"/>
        </w:rPr>
        <w:t>их установок к своему ребенку;</w:t>
      </w:r>
    </w:p>
    <w:p w:rsidR="00FA508F" w:rsidRDefault="00FA508F" w:rsidP="00FA508F">
      <w:pPr>
        <w:shd w:val="clear" w:color="auto" w:fill="FFFFFF"/>
        <w:tabs>
          <w:tab w:val="left" w:pos="284"/>
          <w:tab w:val="left" w:pos="426"/>
          <w:tab w:val="left" w:pos="59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осознание значимости и разумности меры родительской заботы;</w:t>
      </w:r>
    </w:p>
    <w:p w:rsidR="00FA508F" w:rsidRDefault="00FA508F" w:rsidP="00FA508F">
      <w:pPr>
        <w:shd w:val="clear" w:color="auto" w:fill="FFFFFF"/>
        <w:tabs>
          <w:tab w:val="left" w:pos="284"/>
          <w:tab w:val="left" w:pos="426"/>
          <w:tab w:val="left" w:pos="59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формирование мотивации на улучшение взаимоотношений с детьми;</w:t>
      </w:r>
    </w:p>
    <w:p w:rsidR="00FA508F" w:rsidRPr="00FA508F" w:rsidRDefault="00FA508F" w:rsidP="00FA508F">
      <w:pPr>
        <w:shd w:val="clear" w:color="auto" w:fill="FFFFFF"/>
        <w:tabs>
          <w:tab w:val="left" w:pos="284"/>
          <w:tab w:val="left" w:pos="426"/>
          <w:tab w:val="left" w:pos="590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- актуализации чувства единения во взаимоотношениях родителей и детей.</w:t>
      </w:r>
    </w:p>
    <w:p w:rsidR="00CE6633" w:rsidRPr="009F03DF" w:rsidRDefault="00977F9A" w:rsidP="009F03DF">
      <w:pPr>
        <w:shd w:val="clear" w:color="auto" w:fill="FFFFFF"/>
        <w:tabs>
          <w:tab w:val="left" w:pos="284"/>
          <w:tab w:val="left" w:pos="426"/>
          <w:tab w:val="left" w:pos="590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CE6633">
        <w:rPr>
          <w:rFonts w:ascii="Times New Roman" w:hAnsi="Times New Roman" w:cs="Times New Roman"/>
          <w:sz w:val="24"/>
          <w:szCs w:val="24"/>
        </w:rPr>
        <w:t>еализована серия занятий с родителями: «Погружение в детско-родительские взаимоотношения», «</w:t>
      </w:r>
      <w:r w:rsidR="00203181">
        <w:rPr>
          <w:rFonts w:ascii="Times New Roman" w:hAnsi="Times New Roman" w:cs="Times New Roman"/>
          <w:sz w:val="24"/>
          <w:szCs w:val="24"/>
        </w:rPr>
        <w:t>Мы родом из детства</w:t>
      </w:r>
      <w:r w:rsidR="00CE6633">
        <w:rPr>
          <w:rFonts w:ascii="Times New Roman" w:hAnsi="Times New Roman" w:cs="Times New Roman"/>
          <w:sz w:val="24"/>
          <w:szCs w:val="24"/>
        </w:rPr>
        <w:t>. Мой внутренний ребенок», «Ощущение границ в детско-родительских взаимоотношения», «Мотивы неприемлемого поведения ребенка</w:t>
      </w:r>
      <w:r w:rsidR="00203181">
        <w:rPr>
          <w:rFonts w:ascii="Times New Roman" w:hAnsi="Times New Roman" w:cs="Times New Roman"/>
          <w:sz w:val="24"/>
          <w:szCs w:val="24"/>
        </w:rPr>
        <w:t>. Учимся понимать своего ребенка</w:t>
      </w:r>
      <w:r w:rsidR="00CE6633">
        <w:rPr>
          <w:rFonts w:ascii="Times New Roman" w:hAnsi="Times New Roman" w:cs="Times New Roman"/>
          <w:sz w:val="24"/>
          <w:szCs w:val="24"/>
        </w:rPr>
        <w:t>», «Детско-родительские конфликты», «</w:t>
      </w:r>
      <w:r w:rsidR="00203181">
        <w:rPr>
          <w:rFonts w:ascii="Times New Roman" w:hAnsi="Times New Roman" w:cs="Times New Roman"/>
          <w:sz w:val="24"/>
          <w:szCs w:val="24"/>
        </w:rPr>
        <w:t>Навстречу друг другу</w:t>
      </w:r>
      <w:r w:rsidR="00CE6633">
        <w:rPr>
          <w:rFonts w:ascii="Times New Roman" w:hAnsi="Times New Roman" w:cs="Times New Roman"/>
          <w:sz w:val="24"/>
          <w:szCs w:val="24"/>
        </w:rPr>
        <w:t>. Стратегия компромисса».</w:t>
      </w:r>
      <w:r w:rsidR="009F03DF">
        <w:rPr>
          <w:rFonts w:ascii="Times New Roman" w:hAnsi="Times New Roman" w:cs="Times New Roman"/>
          <w:sz w:val="24"/>
          <w:szCs w:val="24"/>
        </w:rPr>
        <w:t xml:space="preserve"> </w:t>
      </w:r>
      <w:r w:rsidR="00CE6633" w:rsidRPr="00CE6633">
        <w:rPr>
          <w:rFonts w:ascii="Times New Roman" w:hAnsi="Times New Roman" w:cs="Times New Roman"/>
          <w:sz w:val="24"/>
          <w:szCs w:val="24"/>
        </w:rPr>
        <w:t xml:space="preserve">Родители были эмоционально включены в процесс мероприятия, обозначен круг основных проблем детско-родительских взаимоотношений.  В ходе мероприятия обозначены плюсы и минусы конфликтов. Родители пришли к выводу, что не всегда конфликт можно предотвратить, но возможно конструктивно разрешить его. Таким образом, созданы условия для анализа родителями собственного опыта эффективного и деструктивного поведения в конфликтной ситуации. Родители отметили, что наглядный дидактический материал «паспорт конфликта» (памятка-инструкция) помогает </w:t>
      </w:r>
      <w:r w:rsidR="00CE6633" w:rsidRPr="00CE6633">
        <w:rPr>
          <w:rFonts w:ascii="Times New Roman" w:eastAsia="Calibri" w:hAnsi="Times New Roman" w:cs="Times New Roman"/>
          <w:sz w:val="24"/>
          <w:szCs w:val="24"/>
        </w:rPr>
        <w:t>анализировать ситуацию и принимать конструктивные решения в сложных ситуациях; способствует толерантности, адекватному восприятию себя и других.</w:t>
      </w:r>
    </w:p>
    <w:p w:rsidR="00FD00FD" w:rsidRDefault="00FD00FD" w:rsidP="00FD00F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0F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 xml:space="preserve">Диагностика </w:t>
      </w:r>
      <w:r w:rsidRPr="00FD00FD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>удовлетворенности качеством образовательного процесса</w:t>
      </w:r>
      <w:r w:rsidRPr="00FD00FD">
        <w:rPr>
          <w:rFonts w:ascii="Times New Roman" w:eastAsia="Times New Roman" w:hAnsi="Times New Roman" w:cs="Times New Roman"/>
          <w:sz w:val="24"/>
          <w:szCs w:val="24"/>
          <w:lang w:eastAsia="zh-CN"/>
        </w:rPr>
        <w:t>, проводится в конце каждого учебного года.  Результаты итоговой диагностики показывают ежегодный рост степени удовлетворенности образовательным процессом, что свидетельствует о том, что ожидания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родителей</w:t>
      </w:r>
      <w:r w:rsidRPr="00FD00F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относительно эффективности образовательно-воспитательного процесса ДТДМ оправдались.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FD00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Примечательно, что в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D00FD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D0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 наблюдается положительная динамика удовлетворенности образовательным процессом. Так, в данном учебном году, в сравнении с прошлым, увеличилось число </w:t>
      </w:r>
      <w:r w:rsidR="00A313B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родителей</w:t>
      </w:r>
      <w:r w:rsidRPr="00FD0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</w:t>
      </w:r>
      <w:r w:rsidR="00A313B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D0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удовлетворенных образовательным процессом «в полной мере». Таким образом, многие </w:t>
      </w:r>
      <w:r w:rsidR="00A313B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</w:t>
      </w:r>
      <w:r w:rsidRPr="00FD0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хотят</w:t>
      </w:r>
      <w:r w:rsidR="00A31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чтобы </w:t>
      </w:r>
      <w:r w:rsidRPr="00FD0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13B7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дети продолжили</w:t>
      </w:r>
      <w:r w:rsidRPr="00FD0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обучение в детских объединениях ДТДМ в следующем учебном году. </w:t>
      </w:r>
    </w:p>
    <w:p w:rsidR="00FD00FD" w:rsidRPr="00FD00FD" w:rsidRDefault="00FD00FD" w:rsidP="00A313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FD00FD" w:rsidRPr="00FD00FD" w:rsidRDefault="00FD00FD" w:rsidP="00FD00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pacing w:val="-3"/>
          <w:sz w:val="24"/>
          <w:szCs w:val="24"/>
          <w:lang w:eastAsia="ru-RU"/>
        </w:rPr>
      </w:pPr>
      <w:r w:rsidRPr="00FD00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AB5F88C" wp14:editId="020CBABA">
            <wp:extent cx="5858189" cy="2160396"/>
            <wp:effectExtent l="0" t="0" r="9525" b="1143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D00FD" w:rsidRPr="00FD00FD" w:rsidRDefault="00FD00FD" w:rsidP="00FD00F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3B7" w:rsidRDefault="003C5C8A" w:rsidP="00A313B7">
      <w:pPr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Примечатель</w:t>
      </w:r>
      <w:r w:rsidR="00E60248">
        <w:rPr>
          <w:rFonts w:ascii="Times New Roman" w:eastAsia="Times New Roman" w:hAnsi="Times New Roman" w:cs="Times New Roman"/>
          <w:sz w:val="24"/>
          <w:szCs w:val="24"/>
          <w:lang w:eastAsia="ru-RU"/>
        </w:rPr>
        <w:t>но, что у родителей</w:t>
      </w:r>
      <w:r w:rsidR="00854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в этом году выражен высокий показатель (91,9%-98,6%) по всем критериям удовлетворенности образовательным процессом ДТДМ. Больше всего родители </w:t>
      </w:r>
      <w:r w:rsidR="0061334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отмечают: благоприятные взаимоотношения педагога</w:t>
      </w:r>
      <w:r w:rsidR="00854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ребенка, индивидуальный подход педагога к каждому обучающемуся</w:t>
      </w:r>
      <w:r w:rsidR="00613344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интересные занятия</w:t>
      </w:r>
      <w:r w:rsidR="00977F9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комфортный социально-психологический климат в детском коллективе</w:t>
      </w:r>
      <w:r w:rsidR="00613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(см. Диаграмму №2).</w:t>
      </w:r>
    </w:p>
    <w:p w:rsidR="00A313B7" w:rsidRDefault="00A313B7" w:rsidP="00A313B7">
      <w:pPr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3B7" w:rsidRDefault="00A313B7" w:rsidP="00A313B7">
      <w:pPr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3B7" w:rsidRDefault="00A313B7" w:rsidP="00A313B7">
      <w:pPr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3B7" w:rsidRDefault="00A313B7" w:rsidP="00A313B7">
      <w:pPr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3B7" w:rsidRDefault="00A313B7" w:rsidP="00A313B7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3B7" w:rsidRDefault="00A313B7" w:rsidP="00A313B7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1BE">
        <w:rPr>
          <w:rFonts w:eastAsia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B32BE7E" wp14:editId="64C2D5B1">
            <wp:extent cx="5938575" cy="3275762"/>
            <wp:effectExtent l="0" t="0" r="24130" b="2032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313B7" w:rsidRDefault="00A313B7" w:rsidP="00A313B7">
      <w:pPr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2772" w:rsidRDefault="006B2772" w:rsidP="006133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Таким образом, используя различные формы </w:t>
      </w:r>
      <w:r w:rsidR="00613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взаимодействия</w:t>
      </w:r>
      <w:r w:rsidRPr="008F2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родителями, педагог</w:t>
      </w:r>
      <w:r w:rsidR="00613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-психолог:</w:t>
      </w:r>
      <w:r w:rsidRPr="008F2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создает благоприятный микроклимат </w:t>
      </w:r>
      <w:r w:rsidR="00613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8F2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между </w:t>
      </w:r>
      <w:r w:rsidR="00613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педагогом и ребенком, между </w:t>
      </w:r>
      <w:r w:rsidRPr="008F2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самими обучающимися и семьей в целом</w:t>
      </w:r>
      <w:r w:rsidR="00613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Pr="008F2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необходимый для полноценного прохождения процесса обучения и формирования личности ребенка; повышает уровень педагогической и психологической грамотности родителей. Ведь только совместная деятельность поможет добиться оптимальных результатов в воспитании и обучении детей.</w:t>
      </w:r>
    </w:p>
    <w:p w:rsidR="0030750D" w:rsidRPr="008F2D5D" w:rsidRDefault="0030750D" w:rsidP="006133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2772" w:rsidRDefault="006B2772" w:rsidP="00527E2F">
      <w:pPr>
        <w:shd w:val="clear" w:color="auto" w:fill="FFFFFF"/>
        <w:tabs>
          <w:tab w:val="left" w:pos="284"/>
          <w:tab w:val="left" w:pos="426"/>
          <w:tab w:val="left" w:pos="590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2D5D" w:rsidRPr="0030750D" w:rsidRDefault="0030750D" w:rsidP="0030750D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sectPr w:rsidR="008F2D5D" w:rsidRPr="0030750D" w:rsidSect="008F2D5D">
      <w:footerReference w:type="default" r:id="rId10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F51" w:rsidRDefault="003F0F51" w:rsidP="00613344">
      <w:pPr>
        <w:spacing w:after="0" w:line="240" w:lineRule="auto"/>
      </w:pPr>
      <w:r>
        <w:separator/>
      </w:r>
    </w:p>
  </w:endnote>
  <w:endnote w:type="continuationSeparator" w:id="0">
    <w:p w:rsidR="003F0F51" w:rsidRDefault="003F0F51" w:rsidP="00613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1828254"/>
      <w:docPartObj>
        <w:docPartGallery w:val="Page Numbers (Bottom of Page)"/>
        <w:docPartUnique/>
      </w:docPartObj>
    </w:sdtPr>
    <w:sdtEndPr/>
    <w:sdtContent>
      <w:p w:rsidR="00613344" w:rsidRDefault="0061334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4AE">
          <w:rPr>
            <w:noProof/>
          </w:rPr>
          <w:t>1</w:t>
        </w:r>
        <w:r>
          <w:fldChar w:fldCharType="end"/>
        </w:r>
      </w:p>
    </w:sdtContent>
  </w:sdt>
  <w:p w:rsidR="00613344" w:rsidRDefault="0061334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F51" w:rsidRDefault="003F0F51" w:rsidP="00613344">
      <w:pPr>
        <w:spacing w:after="0" w:line="240" w:lineRule="auto"/>
      </w:pPr>
      <w:r>
        <w:separator/>
      </w:r>
    </w:p>
  </w:footnote>
  <w:footnote w:type="continuationSeparator" w:id="0">
    <w:p w:rsidR="003F0F51" w:rsidRDefault="003F0F51" w:rsidP="00613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92D5B"/>
    <w:multiLevelType w:val="multilevel"/>
    <w:tmpl w:val="74F8E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047221"/>
    <w:multiLevelType w:val="multilevel"/>
    <w:tmpl w:val="6B121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BA2175"/>
    <w:multiLevelType w:val="multilevel"/>
    <w:tmpl w:val="8C285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BD7FE1"/>
    <w:multiLevelType w:val="multilevel"/>
    <w:tmpl w:val="3E6E5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0750D4"/>
    <w:multiLevelType w:val="multilevel"/>
    <w:tmpl w:val="4CB05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AA2D4B"/>
    <w:multiLevelType w:val="multilevel"/>
    <w:tmpl w:val="B8926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8E3428"/>
    <w:multiLevelType w:val="multilevel"/>
    <w:tmpl w:val="6484A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1C736D"/>
    <w:multiLevelType w:val="multilevel"/>
    <w:tmpl w:val="F148F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082"/>
    <w:rsid w:val="0000037C"/>
    <w:rsid w:val="000004AE"/>
    <w:rsid w:val="00000818"/>
    <w:rsid w:val="00000B7C"/>
    <w:rsid w:val="00001FBF"/>
    <w:rsid w:val="0000273B"/>
    <w:rsid w:val="00002A23"/>
    <w:rsid w:val="00003148"/>
    <w:rsid w:val="00003AC0"/>
    <w:rsid w:val="0000404B"/>
    <w:rsid w:val="000074AF"/>
    <w:rsid w:val="0000799B"/>
    <w:rsid w:val="00007AB8"/>
    <w:rsid w:val="00007D84"/>
    <w:rsid w:val="00007FB3"/>
    <w:rsid w:val="000106FB"/>
    <w:rsid w:val="000110DF"/>
    <w:rsid w:val="00011287"/>
    <w:rsid w:val="00011ACE"/>
    <w:rsid w:val="00012B36"/>
    <w:rsid w:val="0001750B"/>
    <w:rsid w:val="00017E8E"/>
    <w:rsid w:val="000204A9"/>
    <w:rsid w:val="000207C0"/>
    <w:rsid w:val="0002263A"/>
    <w:rsid w:val="000228D7"/>
    <w:rsid w:val="000232DB"/>
    <w:rsid w:val="0002344C"/>
    <w:rsid w:val="0002346A"/>
    <w:rsid w:val="000238E4"/>
    <w:rsid w:val="00024090"/>
    <w:rsid w:val="0002525C"/>
    <w:rsid w:val="00025342"/>
    <w:rsid w:val="00025C5C"/>
    <w:rsid w:val="00025FCA"/>
    <w:rsid w:val="000263CD"/>
    <w:rsid w:val="0002716A"/>
    <w:rsid w:val="00027E61"/>
    <w:rsid w:val="00030258"/>
    <w:rsid w:val="00031C18"/>
    <w:rsid w:val="00032D51"/>
    <w:rsid w:val="00032E76"/>
    <w:rsid w:val="000334A0"/>
    <w:rsid w:val="00033869"/>
    <w:rsid w:val="00035B5B"/>
    <w:rsid w:val="00036639"/>
    <w:rsid w:val="000368CB"/>
    <w:rsid w:val="00036E68"/>
    <w:rsid w:val="00041283"/>
    <w:rsid w:val="000415AF"/>
    <w:rsid w:val="000416C7"/>
    <w:rsid w:val="000419E7"/>
    <w:rsid w:val="000423FB"/>
    <w:rsid w:val="000429DA"/>
    <w:rsid w:val="00042A7F"/>
    <w:rsid w:val="00042C21"/>
    <w:rsid w:val="00044240"/>
    <w:rsid w:val="00044FBD"/>
    <w:rsid w:val="00047638"/>
    <w:rsid w:val="00050F14"/>
    <w:rsid w:val="00052FB0"/>
    <w:rsid w:val="00054A9D"/>
    <w:rsid w:val="000555C1"/>
    <w:rsid w:val="000556C5"/>
    <w:rsid w:val="00056525"/>
    <w:rsid w:val="000571AE"/>
    <w:rsid w:val="00060FDA"/>
    <w:rsid w:val="000612C9"/>
    <w:rsid w:val="00061945"/>
    <w:rsid w:val="0006564A"/>
    <w:rsid w:val="00065A7D"/>
    <w:rsid w:val="000662EC"/>
    <w:rsid w:val="00066515"/>
    <w:rsid w:val="000669E1"/>
    <w:rsid w:val="000673B4"/>
    <w:rsid w:val="0006778D"/>
    <w:rsid w:val="00070741"/>
    <w:rsid w:val="00071625"/>
    <w:rsid w:val="00072070"/>
    <w:rsid w:val="00072952"/>
    <w:rsid w:val="00076DB1"/>
    <w:rsid w:val="00077C74"/>
    <w:rsid w:val="00077C9F"/>
    <w:rsid w:val="00081CEA"/>
    <w:rsid w:val="00082175"/>
    <w:rsid w:val="000822A2"/>
    <w:rsid w:val="00082B40"/>
    <w:rsid w:val="00082D49"/>
    <w:rsid w:val="00082D6D"/>
    <w:rsid w:val="00083DA6"/>
    <w:rsid w:val="00084A66"/>
    <w:rsid w:val="00085359"/>
    <w:rsid w:val="000865B0"/>
    <w:rsid w:val="00091091"/>
    <w:rsid w:val="00091216"/>
    <w:rsid w:val="00091396"/>
    <w:rsid w:val="00091874"/>
    <w:rsid w:val="00094734"/>
    <w:rsid w:val="00094ECC"/>
    <w:rsid w:val="000973EE"/>
    <w:rsid w:val="0009772D"/>
    <w:rsid w:val="000A02F4"/>
    <w:rsid w:val="000A0894"/>
    <w:rsid w:val="000A2DB9"/>
    <w:rsid w:val="000A34B1"/>
    <w:rsid w:val="000A44E8"/>
    <w:rsid w:val="000A45DF"/>
    <w:rsid w:val="000A4857"/>
    <w:rsid w:val="000A6BB3"/>
    <w:rsid w:val="000B18A5"/>
    <w:rsid w:val="000B1F13"/>
    <w:rsid w:val="000B3CC6"/>
    <w:rsid w:val="000B4015"/>
    <w:rsid w:val="000B417A"/>
    <w:rsid w:val="000B43CF"/>
    <w:rsid w:val="000B468E"/>
    <w:rsid w:val="000B4C97"/>
    <w:rsid w:val="000B51C1"/>
    <w:rsid w:val="000B549C"/>
    <w:rsid w:val="000B5AC8"/>
    <w:rsid w:val="000C071E"/>
    <w:rsid w:val="000C0CCF"/>
    <w:rsid w:val="000C1FA3"/>
    <w:rsid w:val="000C2B03"/>
    <w:rsid w:val="000C38C9"/>
    <w:rsid w:val="000C3A8B"/>
    <w:rsid w:val="000C4358"/>
    <w:rsid w:val="000C56A4"/>
    <w:rsid w:val="000D1333"/>
    <w:rsid w:val="000D2BF5"/>
    <w:rsid w:val="000D369F"/>
    <w:rsid w:val="000D3A18"/>
    <w:rsid w:val="000D61B7"/>
    <w:rsid w:val="000D6E70"/>
    <w:rsid w:val="000D7B75"/>
    <w:rsid w:val="000E1B78"/>
    <w:rsid w:val="000E24E5"/>
    <w:rsid w:val="000E3784"/>
    <w:rsid w:val="000E73BD"/>
    <w:rsid w:val="000F10CB"/>
    <w:rsid w:val="000F122E"/>
    <w:rsid w:val="000F28D3"/>
    <w:rsid w:val="000F2FDC"/>
    <w:rsid w:val="000F38B7"/>
    <w:rsid w:val="000F4363"/>
    <w:rsid w:val="000F5885"/>
    <w:rsid w:val="000F59D4"/>
    <w:rsid w:val="000F697A"/>
    <w:rsid w:val="000F6AAA"/>
    <w:rsid w:val="000F6B81"/>
    <w:rsid w:val="000F6B96"/>
    <w:rsid w:val="00100E5E"/>
    <w:rsid w:val="00101692"/>
    <w:rsid w:val="001019B1"/>
    <w:rsid w:val="00103D5A"/>
    <w:rsid w:val="0010612B"/>
    <w:rsid w:val="0010692A"/>
    <w:rsid w:val="00107956"/>
    <w:rsid w:val="00110624"/>
    <w:rsid w:val="00111EF5"/>
    <w:rsid w:val="00112FBF"/>
    <w:rsid w:val="00113691"/>
    <w:rsid w:val="00116123"/>
    <w:rsid w:val="00116D60"/>
    <w:rsid w:val="0012010D"/>
    <w:rsid w:val="00121BE4"/>
    <w:rsid w:val="0012283C"/>
    <w:rsid w:val="00124401"/>
    <w:rsid w:val="00125138"/>
    <w:rsid w:val="00126309"/>
    <w:rsid w:val="00127723"/>
    <w:rsid w:val="00127EAC"/>
    <w:rsid w:val="001307B3"/>
    <w:rsid w:val="0013138F"/>
    <w:rsid w:val="00132955"/>
    <w:rsid w:val="00133A53"/>
    <w:rsid w:val="00133C0D"/>
    <w:rsid w:val="001359F3"/>
    <w:rsid w:val="00136B9E"/>
    <w:rsid w:val="001371B9"/>
    <w:rsid w:val="00137C60"/>
    <w:rsid w:val="0014015A"/>
    <w:rsid w:val="00140B10"/>
    <w:rsid w:val="00140CFE"/>
    <w:rsid w:val="00141631"/>
    <w:rsid w:val="00143808"/>
    <w:rsid w:val="001450B7"/>
    <w:rsid w:val="001464CA"/>
    <w:rsid w:val="0014690A"/>
    <w:rsid w:val="00147C50"/>
    <w:rsid w:val="0015071D"/>
    <w:rsid w:val="001509F0"/>
    <w:rsid w:val="00150E89"/>
    <w:rsid w:val="00155D38"/>
    <w:rsid w:val="00156747"/>
    <w:rsid w:val="001569AF"/>
    <w:rsid w:val="00156C4A"/>
    <w:rsid w:val="001573AD"/>
    <w:rsid w:val="00157D1E"/>
    <w:rsid w:val="00160EB1"/>
    <w:rsid w:val="00162274"/>
    <w:rsid w:val="00162646"/>
    <w:rsid w:val="00163172"/>
    <w:rsid w:val="001632C3"/>
    <w:rsid w:val="00163AD8"/>
    <w:rsid w:val="0016550D"/>
    <w:rsid w:val="00166E8E"/>
    <w:rsid w:val="00167F7C"/>
    <w:rsid w:val="00170336"/>
    <w:rsid w:val="0017154D"/>
    <w:rsid w:val="00171FCD"/>
    <w:rsid w:val="00172763"/>
    <w:rsid w:val="00172FEC"/>
    <w:rsid w:val="001733E8"/>
    <w:rsid w:val="0017425F"/>
    <w:rsid w:val="00175501"/>
    <w:rsid w:val="00175D45"/>
    <w:rsid w:val="00176451"/>
    <w:rsid w:val="00176CB9"/>
    <w:rsid w:val="00180577"/>
    <w:rsid w:val="001805F7"/>
    <w:rsid w:val="00181F45"/>
    <w:rsid w:val="00182277"/>
    <w:rsid w:val="001824D4"/>
    <w:rsid w:val="001829B4"/>
    <w:rsid w:val="001834FC"/>
    <w:rsid w:val="001861DC"/>
    <w:rsid w:val="0018681C"/>
    <w:rsid w:val="0018687C"/>
    <w:rsid w:val="00186F49"/>
    <w:rsid w:val="001877DA"/>
    <w:rsid w:val="00191EFA"/>
    <w:rsid w:val="00193FA8"/>
    <w:rsid w:val="0019441A"/>
    <w:rsid w:val="00195249"/>
    <w:rsid w:val="00195933"/>
    <w:rsid w:val="00195E06"/>
    <w:rsid w:val="00195E5F"/>
    <w:rsid w:val="001964DA"/>
    <w:rsid w:val="0019689C"/>
    <w:rsid w:val="00197031"/>
    <w:rsid w:val="001A0540"/>
    <w:rsid w:val="001A3250"/>
    <w:rsid w:val="001A34AF"/>
    <w:rsid w:val="001A367A"/>
    <w:rsid w:val="001A3F3B"/>
    <w:rsid w:val="001A4229"/>
    <w:rsid w:val="001A4269"/>
    <w:rsid w:val="001A46EA"/>
    <w:rsid w:val="001A5051"/>
    <w:rsid w:val="001A5323"/>
    <w:rsid w:val="001A5347"/>
    <w:rsid w:val="001A5401"/>
    <w:rsid w:val="001A5465"/>
    <w:rsid w:val="001A5D39"/>
    <w:rsid w:val="001A5E91"/>
    <w:rsid w:val="001A65BF"/>
    <w:rsid w:val="001A6904"/>
    <w:rsid w:val="001B05AF"/>
    <w:rsid w:val="001B0D54"/>
    <w:rsid w:val="001B2208"/>
    <w:rsid w:val="001B2598"/>
    <w:rsid w:val="001B2ABB"/>
    <w:rsid w:val="001B35A2"/>
    <w:rsid w:val="001B447E"/>
    <w:rsid w:val="001B54E6"/>
    <w:rsid w:val="001B5D68"/>
    <w:rsid w:val="001B673A"/>
    <w:rsid w:val="001B6ABE"/>
    <w:rsid w:val="001B6B8D"/>
    <w:rsid w:val="001B701D"/>
    <w:rsid w:val="001B7595"/>
    <w:rsid w:val="001B77D5"/>
    <w:rsid w:val="001C0626"/>
    <w:rsid w:val="001C1203"/>
    <w:rsid w:val="001C1959"/>
    <w:rsid w:val="001C1C1A"/>
    <w:rsid w:val="001C2B41"/>
    <w:rsid w:val="001C3416"/>
    <w:rsid w:val="001C36BB"/>
    <w:rsid w:val="001C3A7D"/>
    <w:rsid w:val="001C3F25"/>
    <w:rsid w:val="001C4D59"/>
    <w:rsid w:val="001C5912"/>
    <w:rsid w:val="001C6727"/>
    <w:rsid w:val="001C6FD9"/>
    <w:rsid w:val="001C7C70"/>
    <w:rsid w:val="001D036F"/>
    <w:rsid w:val="001D06B9"/>
    <w:rsid w:val="001D0AC7"/>
    <w:rsid w:val="001D3937"/>
    <w:rsid w:val="001D459C"/>
    <w:rsid w:val="001D7AD3"/>
    <w:rsid w:val="001D7BBE"/>
    <w:rsid w:val="001E02D5"/>
    <w:rsid w:val="001E185B"/>
    <w:rsid w:val="001E1985"/>
    <w:rsid w:val="001E1A94"/>
    <w:rsid w:val="001E25D1"/>
    <w:rsid w:val="001E2E26"/>
    <w:rsid w:val="001E5766"/>
    <w:rsid w:val="001E72A8"/>
    <w:rsid w:val="001E7E77"/>
    <w:rsid w:val="001F0F85"/>
    <w:rsid w:val="001F2382"/>
    <w:rsid w:val="001F2EB9"/>
    <w:rsid w:val="001F3315"/>
    <w:rsid w:val="001F4463"/>
    <w:rsid w:val="001F4616"/>
    <w:rsid w:val="001F5A8C"/>
    <w:rsid w:val="001F609D"/>
    <w:rsid w:val="001F7596"/>
    <w:rsid w:val="002001E7"/>
    <w:rsid w:val="0020076B"/>
    <w:rsid w:val="00201183"/>
    <w:rsid w:val="002026AB"/>
    <w:rsid w:val="00202996"/>
    <w:rsid w:val="00202E7D"/>
    <w:rsid w:val="00203181"/>
    <w:rsid w:val="002034EA"/>
    <w:rsid w:val="002035E8"/>
    <w:rsid w:val="0020433B"/>
    <w:rsid w:val="00206CE1"/>
    <w:rsid w:val="0020722E"/>
    <w:rsid w:val="00210378"/>
    <w:rsid w:val="002114E7"/>
    <w:rsid w:val="002125EE"/>
    <w:rsid w:val="0021264F"/>
    <w:rsid w:val="00212702"/>
    <w:rsid w:val="00213053"/>
    <w:rsid w:val="002139F5"/>
    <w:rsid w:val="00214AAA"/>
    <w:rsid w:val="00216AD0"/>
    <w:rsid w:val="0021733F"/>
    <w:rsid w:val="00217C97"/>
    <w:rsid w:val="00217F02"/>
    <w:rsid w:val="00217FFA"/>
    <w:rsid w:val="00221A7A"/>
    <w:rsid w:val="00221F9A"/>
    <w:rsid w:val="00222E6D"/>
    <w:rsid w:val="002243F0"/>
    <w:rsid w:val="0022561F"/>
    <w:rsid w:val="00226CF9"/>
    <w:rsid w:val="00227457"/>
    <w:rsid w:val="00227739"/>
    <w:rsid w:val="00227D58"/>
    <w:rsid w:val="00227E97"/>
    <w:rsid w:val="00230691"/>
    <w:rsid w:val="002313AB"/>
    <w:rsid w:val="0023197D"/>
    <w:rsid w:val="00232944"/>
    <w:rsid w:val="002330A5"/>
    <w:rsid w:val="00233B16"/>
    <w:rsid w:val="00235559"/>
    <w:rsid w:val="00237A67"/>
    <w:rsid w:val="00240124"/>
    <w:rsid w:val="00240E43"/>
    <w:rsid w:val="00242B38"/>
    <w:rsid w:val="00242D29"/>
    <w:rsid w:val="002431CE"/>
    <w:rsid w:val="00244C54"/>
    <w:rsid w:val="00246972"/>
    <w:rsid w:val="00247714"/>
    <w:rsid w:val="0024782E"/>
    <w:rsid w:val="0025028D"/>
    <w:rsid w:val="00250412"/>
    <w:rsid w:val="00250D00"/>
    <w:rsid w:val="0025157E"/>
    <w:rsid w:val="00252B14"/>
    <w:rsid w:val="00254C6E"/>
    <w:rsid w:val="00254DEF"/>
    <w:rsid w:val="00255152"/>
    <w:rsid w:val="002569AF"/>
    <w:rsid w:val="00257695"/>
    <w:rsid w:val="00257834"/>
    <w:rsid w:val="002602E7"/>
    <w:rsid w:val="00260A7A"/>
    <w:rsid w:val="002643ED"/>
    <w:rsid w:val="0026489A"/>
    <w:rsid w:val="00264AEE"/>
    <w:rsid w:val="00265181"/>
    <w:rsid w:val="00265625"/>
    <w:rsid w:val="0026594F"/>
    <w:rsid w:val="00265BD2"/>
    <w:rsid w:val="002660E6"/>
    <w:rsid w:val="00266B90"/>
    <w:rsid w:val="00267AEA"/>
    <w:rsid w:val="002701CD"/>
    <w:rsid w:val="0027029D"/>
    <w:rsid w:val="0027071B"/>
    <w:rsid w:val="002738C4"/>
    <w:rsid w:val="002741DB"/>
    <w:rsid w:val="00274E9E"/>
    <w:rsid w:val="00276933"/>
    <w:rsid w:val="0027715F"/>
    <w:rsid w:val="00277921"/>
    <w:rsid w:val="00280833"/>
    <w:rsid w:val="0028087A"/>
    <w:rsid w:val="002814D0"/>
    <w:rsid w:val="002843A4"/>
    <w:rsid w:val="00284560"/>
    <w:rsid w:val="00285CE1"/>
    <w:rsid w:val="00286B53"/>
    <w:rsid w:val="00286DAF"/>
    <w:rsid w:val="0028743D"/>
    <w:rsid w:val="00291097"/>
    <w:rsid w:val="002912ED"/>
    <w:rsid w:val="0029182C"/>
    <w:rsid w:val="00292580"/>
    <w:rsid w:val="00292D9E"/>
    <w:rsid w:val="00293DFF"/>
    <w:rsid w:val="00295557"/>
    <w:rsid w:val="00296936"/>
    <w:rsid w:val="0029737B"/>
    <w:rsid w:val="00297CDC"/>
    <w:rsid w:val="002A1A55"/>
    <w:rsid w:val="002A35FF"/>
    <w:rsid w:val="002A6184"/>
    <w:rsid w:val="002A6A00"/>
    <w:rsid w:val="002A7C46"/>
    <w:rsid w:val="002A7DBA"/>
    <w:rsid w:val="002B02AB"/>
    <w:rsid w:val="002B1951"/>
    <w:rsid w:val="002B2480"/>
    <w:rsid w:val="002B35ED"/>
    <w:rsid w:val="002B417B"/>
    <w:rsid w:val="002B528C"/>
    <w:rsid w:val="002B52DA"/>
    <w:rsid w:val="002B6C0D"/>
    <w:rsid w:val="002B75C7"/>
    <w:rsid w:val="002C009C"/>
    <w:rsid w:val="002C0C8A"/>
    <w:rsid w:val="002C1322"/>
    <w:rsid w:val="002C3130"/>
    <w:rsid w:val="002C32C0"/>
    <w:rsid w:val="002C41F4"/>
    <w:rsid w:val="002C4F4A"/>
    <w:rsid w:val="002C52A9"/>
    <w:rsid w:val="002C5646"/>
    <w:rsid w:val="002C7067"/>
    <w:rsid w:val="002C7FBB"/>
    <w:rsid w:val="002D35C6"/>
    <w:rsid w:val="002D3B0C"/>
    <w:rsid w:val="002D4167"/>
    <w:rsid w:val="002D5223"/>
    <w:rsid w:val="002D5287"/>
    <w:rsid w:val="002D5753"/>
    <w:rsid w:val="002D5E65"/>
    <w:rsid w:val="002D676D"/>
    <w:rsid w:val="002E1B65"/>
    <w:rsid w:val="002E2CBC"/>
    <w:rsid w:val="002E2DFA"/>
    <w:rsid w:val="002E3EF1"/>
    <w:rsid w:val="002E449F"/>
    <w:rsid w:val="002E5EAB"/>
    <w:rsid w:val="002E7AA7"/>
    <w:rsid w:val="002E7EB5"/>
    <w:rsid w:val="002F017A"/>
    <w:rsid w:val="002F0D33"/>
    <w:rsid w:val="002F0DAC"/>
    <w:rsid w:val="002F1527"/>
    <w:rsid w:val="002F1F52"/>
    <w:rsid w:val="002F2A55"/>
    <w:rsid w:val="002F3D8A"/>
    <w:rsid w:val="002F4F41"/>
    <w:rsid w:val="002F530F"/>
    <w:rsid w:val="002F5BF8"/>
    <w:rsid w:val="002F60E0"/>
    <w:rsid w:val="002F6181"/>
    <w:rsid w:val="0030174F"/>
    <w:rsid w:val="00301E06"/>
    <w:rsid w:val="0030386D"/>
    <w:rsid w:val="00305171"/>
    <w:rsid w:val="00305972"/>
    <w:rsid w:val="0030730A"/>
    <w:rsid w:val="0030750D"/>
    <w:rsid w:val="003100DF"/>
    <w:rsid w:val="003102B9"/>
    <w:rsid w:val="003106A1"/>
    <w:rsid w:val="00310AF9"/>
    <w:rsid w:val="00310CED"/>
    <w:rsid w:val="0031278C"/>
    <w:rsid w:val="003132D6"/>
    <w:rsid w:val="00313322"/>
    <w:rsid w:val="00313D38"/>
    <w:rsid w:val="003144A8"/>
    <w:rsid w:val="00314FEB"/>
    <w:rsid w:val="00316469"/>
    <w:rsid w:val="003167E4"/>
    <w:rsid w:val="0031698E"/>
    <w:rsid w:val="0031775D"/>
    <w:rsid w:val="00320EC0"/>
    <w:rsid w:val="003249CA"/>
    <w:rsid w:val="003256E6"/>
    <w:rsid w:val="00326C82"/>
    <w:rsid w:val="00327E04"/>
    <w:rsid w:val="0033002D"/>
    <w:rsid w:val="00330117"/>
    <w:rsid w:val="00331886"/>
    <w:rsid w:val="003319DA"/>
    <w:rsid w:val="00331F5A"/>
    <w:rsid w:val="003325D6"/>
    <w:rsid w:val="003327DD"/>
    <w:rsid w:val="003327E2"/>
    <w:rsid w:val="00333667"/>
    <w:rsid w:val="0033384E"/>
    <w:rsid w:val="003341E4"/>
    <w:rsid w:val="0033431A"/>
    <w:rsid w:val="00335DD9"/>
    <w:rsid w:val="0033637A"/>
    <w:rsid w:val="0033661B"/>
    <w:rsid w:val="0034152C"/>
    <w:rsid w:val="003427F5"/>
    <w:rsid w:val="00342CC1"/>
    <w:rsid w:val="003442FF"/>
    <w:rsid w:val="00344632"/>
    <w:rsid w:val="00345C2F"/>
    <w:rsid w:val="00350227"/>
    <w:rsid w:val="00350307"/>
    <w:rsid w:val="00350CB2"/>
    <w:rsid w:val="00350F65"/>
    <w:rsid w:val="003525FA"/>
    <w:rsid w:val="00353576"/>
    <w:rsid w:val="00354682"/>
    <w:rsid w:val="00354F75"/>
    <w:rsid w:val="0035508A"/>
    <w:rsid w:val="0035540E"/>
    <w:rsid w:val="00356126"/>
    <w:rsid w:val="00356C9F"/>
    <w:rsid w:val="00357A3D"/>
    <w:rsid w:val="003605CE"/>
    <w:rsid w:val="003613EF"/>
    <w:rsid w:val="00361763"/>
    <w:rsid w:val="00361E81"/>
    <w:rsid w:val="0036253C"/>
    <w:rsid w:val="00362B86"/>
    <w:rsid w:val="0036340B"/>
    <w:rsid w:val="00363B1C"/>
    <w:rsid w:val="00364D2F"/>
    <w:rsid w:val="003650F5"/>
    <w:rsid w:val="00365CB2"/>
    <w:rsid w:val="00365EF2"/>
    <w:rsid w:val="00365F76"/>
    <w:rsid w:val="003664B3"/>
    <w:rsid w:val="0037003A"/>
    <w:rsid w:val="0037054F"/>
    <w:rsid w:val="0037135C"/>
    <w:rsid w:val="00371FE5"/>
    <w:rsid w:val="00373A98"/>
    <w:rsid w:val="00373DD4"/>
    <w:rsid w:val="00373EB3"/>
    <w:rsid w:val="00374141"/>
    <w:rsid w:val="003741A1"/>
    <w:rsid w:val="00375603"/>
    <w:rsid w:val="00376D15"/>
    <w:rsid w:val="00377B58"/>
    <w:rsid w:val="00381093"/>
    <w:rsid w:val="00382101"/>
    <w:rsid w:val="00382FA6"/>
    <w:rsid w:val="00383151"/>
    <w:rsid w:val="00383B7E"/>
    <w:rsid w:val="003844A6"/>
    <w:rsid w:val="00384FB2"/>
    <w:rsid w:val="00385C32"/>
    <w:rsid w:val="00386D4E"/>
    <w:rsid w:val="00387A1C"/>
    <w:rsid w:val="003904C5"/>
    <w:rsid w:val="00390981"/>
    <w:rsid w:val="003910E8"/>
    <w:rsid w:val="0039226A"/>
    <w:rsid w:val="00393CB3"/>
    <w:rsid w:val="00396A45"/>
    <w:rsid w:val="003A0279"/>
    <w:rsid w:val="003A177F"/>
    <w:rsid w:val="003A2A34"/>
    <w:rsid w:val="003A3CD1"/>
    <w:rsid w:val="003A4B5E"/>
    <w:rsid w:val="003A5040"/>
    <w:rsid w:val="003A6919"/>
    <w:rsid w:val="003A6CDD"/>
    <w:rsid w:val="003B0CE6"/>
    <w:rsid w:val="003B103C"/>
    <w:rsid w:val="003B184E"/>
    <w:rsid w:val="003B19C5"/>
    <w:rsid w:val="003B755F"/>
    <w:rsid w:val="003C0D03"/>
    <w:rsid w:val="003C1FF6"/>
    <w:rsid w:val="003C3315"/>
    <w:rsid w:val="003C379F"/>
    <w:rsid w:val="003C3BAE"/>
    <w:rsid w:val="003C455C"/>
    <w:rsid w:val="003C46C7"/>
    <w:rsid w:val="003C4FA9"/>
    <w:rsid w:val="003C54A6"/>
    <w:rsid w:val="003C5C8A"/>
    <w:rsid w:val="003C682D"/>
    <w:rsid w:val="003C6BA2"/>
    <w:rsid w:val="003D0D80"/>
    <w:rsid w:val="003D0E50"/>
    <w:rsid w:val="003D1E72"/>
    <w:rsid w:val="003D22E7"/>
    <w:rsid w:val="003D28B9"/>
    <w:rsid w:val="003D2CB8"/>
    <w:rsid w:val="003D2D36"/>
    <w:rsid w:val="003D309A"/>
    <w:rsid w:val="003D4050"/>
    <w:rsid w:val="003D512E"/>
    <w:rsid w:val="003D5273"/>
    <w:rsid w:val="003D55B8"/>
    <w:rsid w:val="003D583C"/>
    <w:rsid w:val="003D649E"/>
    <w:rsid w:val="003D714C"/>
    <w:rsid w:val="003D72B2"/>
    <w:rsid w:val="003D7B12"/>
    <w:rsid w:val="003D7B5B"/>
    <w:rsid w:val="003E0C23"/>
    <w:rsid w:val="003E0DF4"/>
    <w:rsid w:val="003E1412"/>
    <w:rsid w:val="003E2579"/>
    <w:rsid w:val="003E2EA6"/>
    <w:rsid w:val="003E4277"/>
    <w:rsid w:val="003E4B8F"/>
    <w:rsid w:val="003E5385"/>
    <w:rsid w:val="003E5EAA"/>
    <w:rsid w:val="003E7243"/>
    <w:rsid w:val="003F0B30"/>
    <w:rsid w:val="003F0F51"/>
    <w:rsid w:val="003F3053"/>
    <w:rsid w:val="003F324B"/>
    <w:rsid w:val="003F366C"/>
    <w:rsid w:val="003F4507"/>
    <w:rsid w:val="003F4F3B"/>
    <w:rsid w:val="003F6081"/>
    <w:rsid w:val="003F76C6"/>
    <w:rsid w:val="003F775D"/>
    <w:rsid w:val="003F77CA"/>
    <w:rsid w:val="003F7F0B"/>
    <w:rsid w:val="004004C9"/>
    <w:rsid w:val="0040173A"/>
    <w:rsid w:val="004017FD"/>
    <w:rsid w:val="00401C4C"/>
    <w:rsid w:val="004042E8"/>
    <w:rsid w:val="0040466C"/>
    <w:rsid w:val="00407FBF"/>
    <w:rsid w:val="004103A1"/>
    <w:rsid w:val="00410500"/>
    <w:rsid w:val="004109A9"/>
    <w:rsid w:val="00410CB8"/>
    <w:rsid w:val="00410E90"/>
    <w:rsid w:val="004125D5"/>
    <w:rsid w:val="00412967"/>
    <w:rsid w:val="00413586"/>
    <w:rsid w:val="00413A79"/>
    <w:rsid w:val="00413C28"/>
    <w:rsid w:val="004152D7"/>
    <w:rsid w:val="00415552"/>
    <w:rsid w:val="00416624"/>
    <w:rsid w:val="004175C5"/>
    <w:rsid w:val="0042098F"/>
    <w:rsid w:val="00420C0D"/>
    <w:rsid w:val="00420ED9"/>
    <w:rsid w:val="004245E0"/>
    <w:rsid w:val="00430789"/>
    <w:rsid w:val="0043135A"/>
    <w:rsid w:val="00431533"/>
    <w:rsid w:val="00432971"/>
    <w:rsid w:val="004360DB"/>
    <w:rsid w:val="004362FD"/>
    <w:rsid w:val="00436748"/>
    <w:rsid w:val="00440697"/>
    <w:rsid w:val="004423CE"/>
    <w:rsid w:val="004435D0"/>
    <w:rsid w:val="004438CD"/>
    <w:rsid w:val="004454F8"/>
    <w:rsid w:val="00445546"/>
    <w:rsid w:val="00445EF0"/>
    <w:rsid w:val="00445F26"/>
    <w:rsid w:val="004475BB"/>
    <w:rsid w:val="0044774A"/>
    <w:rsid w:val="004510A0"/>
    <w:rsid w:val="00451E48"/>
    <w:rsid w:val="004524B5"/>
    <w:rsid w:val="00452F70"/>
    <w:rsid w:val="00453710"/>
    <w:rsid w:val="00453E4D"/>
    <w:rsid w:val="00454368"/>
    <w:rsid w:val="0045441C"/>
    <w:rsid w:val="00454717"/>
    <w:rsid w:val="0045532F"/>
    <w:rsid w:val="00456EF0"/>
    <w:rsid w:val="00460593"/>
    <w:rsid w:val="00460922"/>
    <w:rsid w:val="00460E8F"/>
    <w:rsid w:val="00460F02"/>
    <w:rsid w:val="004617DC"/>
    <w:rsid w:val="00463030"/>
    <w:rsid w:val="004647DD"/>
    <w:rsid w:val="004649F0"/>
    <w:rsid w:val="004653DA"/>
    <w:rsid w:val="00465BEE"/>
    <w:rsid w:val="004662EF"/>
    <w:rsid w:val="00466739"/>
    <w:rsid w:val="00466B75"/>
    <w:rsid w:val="00466CC5"/>
    <w:rsid w:val="00466D1C"/>
    <w:rsid w:val="004678A6"/>
    <w:rsid w:val="00471064"/>
    <w:rsid w:val="004722F0"/>
    <w:rsid w:val="0047310E"/>
    <w:rsid w:val="00473E05"/>
    <w:rsid w:val="00474F5E"/>
    <w:rsid w:val="004759E8"/>
    <w:rsid w:val="00475DBF"/>
    <w:rsid w:val="00477806"/>
    <w:rsid w:val="0048009B"/>
    <w:rsid w:val="0048086F"/>
    <w:rsid w:val="00480F2F"/>
    <w:rsid w:val="004820BB"/>
    <w:rsid w:val="00482864"/>
    <w:rsid w:val="00482CB8"/>
    <w:rsid w:val="004833FB"/>
    <w:rsid w:val="00484287"/>
    <w:rsid w:val="00484CBD"/>
    <w:rsid w:val="00485DC3"/>
    <w:rsid w:val="004866E8"/>
    <w:rsid w:val="00486C8C"/>
    <w:rsid w:val="004876DA"/>
    <w:rsid w:val="004909AC"/>
    <w:rsid w:val="00490DF0"/>
    <w:rsid w:val="0049112C"/>
    <w:rsid w:val="00492015"/>
    <w:rsid w:val="00493F67"/>
    <w:rsid w:val="004948C0"/>
    <w:rsid w:val="004956D4"/>
    <w:rsid w:val="004969C4"/>
    <w:rsid w:val="00496C8F"/>
    <w:rsid w:val="00496DCC"/>
    <w:rsid w:val="00497959"/>
    <w:rsid w:val="00497AF5"/>
    <w:rsid w:val="00497E02"/>
    <w:rsid w:val="004A081A"/>
    <w:rsid w:val="004A1051"/>
    <w:rsid w:val="004A1576"/>
    <w:rsid w:val="004A15D0"/>
    <w:rsid w:val="004A200F"/>
    <w:rsid w:val="004A2261"/>
    <w:rsid w:val="004A26E2"/>
    <w:rsid w:val="004A299A"/>
    <w:rsid w:val="004A2F09"/>
    <w:rsid w:val="004A2F79"/>
    <w:rsid w:val="004A4341"/>
    <w:rsid w:val="004A4806"/>
    <w:rsid w:val="004A62EE"/>
    <w:rsid w:val="004A6B4D"/>
    <w:rsid w:val="004A6E76"/>
    <w:rsid w:val="004B0055"/>
    <w:rsid w:val="004B04BB"/>
    <w:rsid w:val="004B0854"/>
    <w:rsid w:val="004B0C41"/>
    <w:rsid w:val="004B16BA"/>
    <w:rsid w:val="004B1BD8"/>
    <w:rsid w:val="004B1BE8"/>
    <w:rsid w:val="004B2392"/>
    <w:rsid w:val="004B2533"/>
    <w:rsid w:val="004B4619"/>
    <w:rsid w:val="004B5518"/>
    <w:rsid w:val="004B69B5"/>
    <w:rsid w:val="004B6E3F"/>
    <w:rsid w:val="004B7907"/>
    <w:rsid w:val="004C03AE"/>
    <w:rsid w:val="004C0585"/>
    <w:rsid w:val="004C069D"/>
    <w:rsid w:val="004C27C5"/>
    <w:rsid w:val="004C4F95"/>
    <w:rsid w:val="004C5293"/>
    <w:rsid w:val="004C59FB"/>
    <w:rsid w:val="004C7BC9"/>
    <w:rsid w:val="004D11D3"/>
    <w:rsid w:val="004D124E"/>
    <w:rsid w:val="004D19CF"/>
    <w:rsid w:val="004D42F6"/>
    <w:rsid w:val="004D4A95"/>
    <w:rsid w:val="004D539F"/>
    <w:rsid w:val="004D547A"/>
    <w:rsid w:val="004D5579"/>
    <w:rsid w:val="004D61B1"/>
    <w:rsid w:val="004D6896"/>
    <w:rsid w:val="004D7072"/>
    <w:rsid w:val="004E0191"/>
    <w:rsid w:val="004E0371"/>
    <w:rsid w:val="004E199B"/>
    <w:rsid w:val="004E1E70"/>
    <w:rsid w:val="004E4072"/>
    <w:rsid w:val="004E5AD3"/>
    <w:rsid w:val="004E5C3A"/>
    <w:rsid w:val="004E5DA9"/>
    <w:rsid w:val="004E6958"/>
    <w:rsid w:val="004E6CC7"/>
    <w:rsid w:val="004E734D"/>
    <w:rsid w:val="004E7C7D"/>
    <w:rsid w:val="004F1F8F"/>
    <w:rsid w:val="004F1FBA"/>
    <w:rsid w:val="004F5AD6"/>
    <w:rsid w:val="004F712E"/>
    <w:rsid w:val="004F7ED6"/>
    <w:rsid w:val="00500B54"/>
    <w:rsid w:val="00501888"/>
    <w:rsid w:val="005033AE"/>
    <w:rsid w:val="00503AF3"/>
    <w:rsid w:val="00505C81"/>
    <w:rsid w:val="0050638E"/>
    <w:rsid w:val="00506C20"/>
    <w:rsid w:val="00506F13"/>
    <w:rsid w:val="00511E4E"/>
    <w:rsid w:val="00512AAD"/>
    <w:rsid w:val="005133FB"/>
    <w:rsid w:val="005137F5"/>
    <w:rsid w:val="00521B5F"/>
    <w:rsid w:val="005221BA"/>
    <w:rsid w:val="00522AB9"/>
    <w:rsid w:val="005235D0"/>
    <w:rsid w:val="00525414"/>
    <w:rsid w:val="00526C73"/>
    <w:rsid w:val="00526C91"/>
    <w:rsid w:val="0052786C"/>
    <w:rsid w:val="00527B1A"/>
    <w:rsid w:val="00527E2F"/>
    <w:rsid w:val="0053045C"/>
    <w:rsid w:val="00531598"/>
    <w:rsid w:val="00531E0A"/>
    <w:rsid w:val="00533E35"/>
    <w:rsid w:val="00534E52"/>
    <w:rsid w:val="0053580D"/>
    <w:rsid w:val="00535B75"/>
    <w:rsid w:val="0054191F"/>
    <w:rsid w:val="00541A87"/>
    <w:rsid w:val="0054258D"/>
    <w:rsid w:val="00542B28"/>
    <w:rsid w:val="00542C04"/>
    <w:rsid w:val="00542C26"/>
    <w:rsid w:val="00542CD0"/>
    <w:rsid w:val="00542D62"/>
    <w:rsid w:val="005441EA"/>
    <w:rsid w:val="005448B7"/>
    <w:rsid w:val="00544A52"/>
    <w:rsid w:val="00545385"/>
    <w:rsid w:val="00545730"/>
    <w:rsid w:val="005458B6"/>
    <w:rsid w:val="00546C1E"/>
    <w:rsid w:val="00547110"/>
    <w:rsid w:val="005471D1"/>
    <w:rsid w:val="00547893"/>
    <w:rsid w:val="00551AE4"/>
    <w:rsid w:val="00551D94"/>
    <w:rsid w:val="005528D1"/>
    <w:rsid w:val="00552F17"/>
    <w:rsid w:val="005535E2"/>
    <w:rsid w:val="00553DBE"/>
    <w:rsid w:val="00555B75"/>
    <w:rsid w:val="005567E4"/>
    <w:rsid w:val="0055713F"/>
    <w:rsid w:val="00557734"/>
    <w:rsid w:val="00557E8A"/>
    <w:rsid w:val="0056162F"/>
    <w:rsid w:val="00561988"/>
    <w:rsid w:val="00561AF3"/>
    <w:rsid w:val="00561EB1"/>
    <w:rsid w:val="005624BD"/>
    <w:rsid w:val="005630C8"/>
    <w:rsid w:val="00563D0A"/>
    <w:rsid w:val="00563F52"/>
    <w:rsid w:val="005674D2"/>
    <w:rsid w:val="0057069D"/>
    <w:rsid w:val="00572292"/>
    <w:rsid w:val="0057270B"/>
    <w:rsid w:val="00572A11"/>
    <w:rsid w:val="00572C3B"/>
    <w:rsid w:val="00573A92"/>
    <w:rsid w:val="00574900"/>
    <w:rsid w:val="005769FF"/>
    <w:rsid w:val="00576E33"/>
    <w:rsid w:val="00576FE9"/>
    <w:rsid w:val="00577E63"/>
    <w:rsid w:val="00580071"/>
    <w:rsid w:val="00580464"/>
    <w:rsid w:val="00581612"/>
    <w:rsid w:val="00581902"/>
    <w:rsid w:val="00581CE5"/>
    <w:rsid w:val="00581FBC"/>
    <w:rsid w:val="00582D79"/>
    <w:rsid w:val="00583411"/>
    <w:rsid w:val="00583486"/>
    <w:rsid w:val="00586123"/>
    <w:rsid w:val="00586568"/>
    <w:rsid w:val="00586D19"/>
    <w:rsid w:val="00587D4E"/>
    <w:rsid w:val="005922E5"/>
    <w:rsid w:val="005933FE"/>
    <w:rsid w:val="00593E42"/>
    <w:rsid w:val="00594069"/>
    <w:rsid w:val="005962D9"/>
    <w:rsid w:val="00596883"/>
    <w:rsid w:val="00596A93"/>
    <w:rsid w:val="00597BCE"/>
    <w:rsid w:val="005A284A"/>
    <w:rsid w:val="005A2B56"/>
    <w:rsid w:val="005A5189"/>
    <w:rsid w:val="005A7301"/>
    <w:rsid w:val="005A7496"/>
    <w:rsid w:val="005B08D3"/>
    <w:rsid w:val="005B142C"/>
    <w:rsid w:val="005B21B0"/>
    <w:rsid w:val="005B349D"/>
    <w:rsid w:val="005B3CC9"/>
    <w:rsid w:val="005B6C16"/>
    <w:rsid w:val="005B6F90"/>
    <w:rsid w:val="005B7D73"/>
    <w:rsid w:val="005C0937"/>
    <w:rsid w:val="005C16BB"/>
    <w:rsid w:val="005C197E"/>
    <w:rsid w:val="005C1E42"/>
    <w:rsid w:val="005C22F8"/>
    <w:rsid w:val="005C2C41"/>
    <w:rsid w:val="005C41E8"/>
    <w:rsid w:val="005C4966"/>
    <w:rsid w:val="005C52A2"/>
    <w:rsid w:val="005C573F"/>
    <w:rsid w:val="005C63E4"/>
    <w:rsid w:val="005C6A27"/>
    <w:rsid w:val="005D1B62"/>
    <w:rsid w:val="005D1F01"/>
    <w:rsid w:val="005D2069"/>
    <w:rsid w:val="005D2798"/>
    <w:rsid w:val="005D27EB"/>
    <w:rsid w:val="005D3541"/>
    <w:rsid w:val="005D35BD"/>
    <w:rsid w:val="005D4B9A"/>
    <w:rsid w:val="005D4FD5"/>
    <w:rsid w:val="005D5ACD"/>
    <w:rsid w:val="005E1D21"/>
    <w:rsid w:val="005E2784"/>
    <w:rsid w:val="005E2946"/>
    <w:rsid w:val="005E2AAE"/>
    <w:rsid w:val="005E2CB9"/>
    <w:rsid w:val="005E3062"/>
    <w:rsid w:val="005E39DE"/>
    <w:rsid w:val="005E4598"/>
    <w:rsid w:val="005E48AF"/>
    <w:rsid w:val="005E50A8"/>
    <w:rsid w:val="005E5CBB"/>
    <w:rsid w:val="005E61A6"/>
    <w:rsid w:val="005E66EE"/>
    <w:rsid w:val="005F1A8C"/>
    <w:rsid w:val="005F3298"/>
    <w:rsid w:val="005F34BE"/>
    <w:rsid w:val="005F350C"/>
    <w:rsid w:val="005F392E"/>
    <w:rsid w:val="005F6750"/>
    <w:rsid w:val="0060031A"/>
    <w:rsid w:val="0060132F"/>
    <w:rsid w:val="00601390"/>
    <w:rsid w:val="006014A2"/>
    <w:rsid w:val="006023C7"/>
    <w:rsid w:val="00602510"/>
    <w:rsid w:val="00602F94"/>
    <w:rsid w:val="00604606"/>
    <w:rsid w:val="006058EF"/>
    <w:rsid w:val="00607946"/>
    <w:rsid w:val="00607C2F"/>
    <w:rsid w:val="00607D31"/>
    <w:rsid w:val="00610627"/>
    <w:rsid w:val="00610B65"/>
    <w:rsid w:val="00611DE7"/>
    <w:rsid w:val="0061251F"/>
    <w:rsid w:val="00612D0F"/>
    <w:rsid w:val="00612F87"/>
    <w:rsid w:val="00613344"/>
    <w:rsid w:val="00615CF5"/>
    <w:rsid w:val="00616DB8"/>
    <w:rsid w:val="006216A6"/>
    <w:rsid w:val="0062199F"/>
    <w:rsid w:val="00622B43"/>
    <w:rsid w:val="0062309B"/>
    <w:rsid w:val="006231C3"/>
    <w:rsid w:val="00623651"/>
    <w:rsid w:val="0062443B"/>
    <w:rsid w:val="006245D8"/>
    <w:rsid w:val="006274EA"/>
    <w:rsid w:val="006278CB"/>
    <w:rsid w:val="00631249"/>
    <w:rsid w:val="00632CFF"/>
    <w:rsid w:val="006331FD"/>
    <w:rsid w:val="00633641"/>
    <w:rsid w:val="00633F2E"/>
    <w:rsid w:val="0063634D"/>
    <w:rsid w:val="00637E7F"/>
    <w:rsid w:val="00640F5F"/>
    <w:rsid w:val="00645DAE"/>
    <w:rsid w:val="006469CF"/>
    <w:rsid w:val="0064702F"/>
    <w:rsid w:val="00656D97"/>
    <w:rsid w:val="00657FF0"/>
    <w:rsid w:val="00660F0E"/>
    <w:rsid w:val="00661723"/>
    <w:rsid w:val="00661AA2"/>
    <w:rsid w:val="00661F80"/>
    <w:rsid w:val="00661F9A"/>
    <w:rsid w:val="006633D6"/>
    <w:rsid w:val="006636E4"/>
    <w:rsid w:val="006637AC"/>
    <w:rsid w:val="006648DA"/>
    <w:rsid w:val="00665082"/>
    <w:rsid w:val="0066571E"/>
    <w:rsid w:val="00666876"/>
    <w:rsid w:val="0066697A"/>
    <w:rsid w:val="00670BD0"/>
    <w:rsid w:val="00671BA7"/>
    <w:rsid w:val="00671C4A"/>
    <w:rsid w:val="00674354"/>
    <w:rsid w:val="00674F17"/>
    <w:rsid w:val="0067616C"/>
    <w:rsid w:val="00677027"/>
    <w:rsid w:val="006771DC"/>
    <w:rsid w:val="00677A9F"/>
    <w:rsid w:val="00677F24"/>
    <w:rsid w:val="00680045"/>
    <w:rsid w:val="0068015E"/>
    <w:rsid w:val="00680EF8"/>
    <w:rsid w:val="006818A6"/>
    <w:rsid w:val="00682061"/>
    <w:rsid w:val="00682754"/>
    <w:rsid w:val="00682B77"/>
    <w:rsid w:val="00683371"/>
    <w:rsid w:val="0068389B"/>
    <w:rsid w:val="00683D02"/>
    <w:rsid w:val="00683FB1"/>
    <w:rsid w:val="00685C4A"/>
    <w:rsid w:val="00687A87"/>
    <w:rsid w:val="00690C47"/>
    <w:rsid w:val="00690C5A"/>
    <w:rsid w:val="00690DEB"/>
    <w:rsid w:val="00691712"/>
    <w:rsid w:val="00691B82"/>
    <w:rsid w:val="00691D00"/>
    <w:rsid w:val="00692478"/>
    <w:rsid w:val="00693462"/>
    <w:rsid w:val="006941F0"/>
    <w:rsid w:val="006945DF"/>
    <w:rsid w:val="006960FB"/>
    <w:rsid w:val="00696210"/>
    <w:rsid w:val="00696A87"/>
    <w:rsid w:val="00696B7F"/>
    <w:rsid w:val="006975C0"/>
    <w:rsid w:val="006977BE"/>
    <w:rsid w:val="0069786D"/>
    <w:rsid w:val="006A0AEF"/>
    <w:rsid w:val="006A1DD1"/>
    <w:rsid w:val="006A2D20"/>
    <w:rsid w:val="006A305A"/>
    <w:rsid w:val="006A31CD"/>
    <w:rsid w:val="006A3704"/>
    <w:rsid w:val="006A3AE6"/>
    <w:rsid w:val="006A482E"/>
    <w:rsid w:val="006A5AD6"/>
    <w:rsid w:val="006A6D9D"/>
    <w:rsid w:val="006A7794"/>
    <w:rsid w:val="006B0AD0"/>
    <w:rsid w:val="006B1972"/>
    <w:rsid w:val="006B207D"/>
    <w:rsid w:val="006B2772"/>
    <w:rsid w:val="006B27C8"/>
    <w:rsid w:val="006B3052"/>
    <w:rsid w:val="006B3D68"/>
    <w:rsid w:val="006B3DC0"/>
    <w:rsid w:val="006B3FF5"/>
    <w:rsid w:val="006B4BCA"/>
    <w:rsid w:val="006B506E"/>
    <w:rsid w:val="006B5320"/>
    <w:rsid w:val="006B57D4"/>
    <w:rsid w:val="006B6281"/>
    <w:rsid w:val="006B694B"/>
    <w:rsid w:val="006B6DB6"/>
    <w:rsid w:val="006B6FD2"/>
    <w:rsid w:val="006B77E8"/>
    <w:rsid w:val="006C0F30"/>
    <w:rsid w:val="006C112A"/>
    <w:rsid w:val="006C1AB8"/>
    <w:rsid w:val="006C2087"/>
    <w:rsid w:val="006C2870"/>
    <w:rsid w:val="006C2ED0"/>
    <w:rsid w:val="006C3485"/>
    <w:rsid w:val="006C4778"/>
    <w:rsid w:val="006C4DDE"/>
    <w:rsid w:val="006C5692"/>
    <w:rsid w:val="006C57C8"/>
    <w:rsid w:val="006C744D"/>
    <w:rsid w:val="006D0B9A"/>
    <w:rsid w:val="006D1E39"/>
    <w:rsid w:val="006D3BAF"/>
    <w:rsid w:val="006D50F7"/>
    <w:rsid w:val="006D5A74"/>
    <w:rsid w:val="006D5F1A"/>
    <w:rsid w:val="006D66F7"/>
    <w:rsid w:val="006D6A73"/>
    <w:rsid w:val="006D6DDF"/>
    <w:rsid w:val="006D758F"/>
    <w:rsid w:val="006E084D"/>
    <w:rsid w:val="006E12B6"/>
    <w:rsid w:val="006E1806"/>
    <w:rsid w:val="006E1FB3"/>
    <w:rsid w:val="006E3648"/>
    <w:rsid w:val="006E46C2"/>
    <w:rsid w:val="006E4F6E"/>
    <w:rsid w:val="006E548E"/>
    <w:rsid w:val="006E55AC"/>
    <w:rsid w:val="006E7638"/>
    <w:rsid w:val="006E7F5A"/>
    <w:rsid w:val="006F281D"/>
    <w:rsid w:val="006F288C"/>
    <w:rsid w:val="006F2F48"/>
    <w:rsid w:val="006F43BC"/>
    <w:rsid w:val="006F5284"/>
    <w:rsid w:val="006F5DBE"/>
    <w:rsid w:val="006F61B3"/>
    <w:rsid w:val="00700ACC"/>
    <w:rsid w:val="00700E7D"/>
    <w:rsid w:val="0070108B"/>
    <w:rsid w:val="00702DAC"/>
    <w:rsid w:val="007032A4"/>
    <w:rsid w:val="00703B98"/>
    <w:rsid w:val="00704061"/>
    <w:rsid w:val="007057A0"/>
    <w:rsid w:val="00706463"/>
    <w:rsid w:val="007066D2"/>
    <w:rsid w:val="00707387"/>
    <w:rsid w:val="00711153"/>
    <w:rsid w:val="007114AE"/>
    <w:rsid w:val="0071192E"/>
    <w:rsid w:val="00711B80"/>
    <w:rsid w:val="00715392"/>
    <w:rsid w:val="00717449"/>
    <w:rsid w:val="00717934"/>
    <w:rsid w:val="007201ED"/>
    <w:rsid w:val="00721F95"/>
    <w:rsid w:val="00723274"/>
    <w:rsid w:val="007233E3"/>
    <w:rsid w:val="00723CC4"/>
    <w:rsid w:val="007243A3"/>
    <w:rsid w:val="007243DF"/>
    <w:rsid w:val="007247CB"/>
    <w:rsid w:val="00725FC3"/>
    <w:rsid w:val="007264FD"/>
    <w:rsid w:val="007306BD"/>
    <w:rsid w:val="007310E5"/>
    <w:rsid w:val="0073147E"/>
    <w:rsid w:val="007318DC"/>
    <w:rsid w:val="00731985"/>
    <w:rsid w:val="0073241E"/>
    <w:rsid w:val="00732717"/>
    <w:rsid w:val="0073446A"/>
    <w:rsid w:val="007366F5"/>
    <w:rsid w:val="00736A67"/>
    <w:rsid w:val="00736CFF"/>
    <w:rsid w:val="00740DDA"/>
    <w:rsid w:val="00741273"/>
    <w:rsid w:val="00741D1C"/>
    <w:rsid w:val="00741E8F"/>
    <w:rsid w:val="007425B0"/>
    <w:rsid w:val="00742BA7"/>
    <w:rsid w:val="00742CA7"/>
    <w:rsid w:val="007454A1"/>
    <w:rsid w:val="0074597F"/>
    <w:rsid w:val="00747213"/>
    <w:rsid w:val="00747B81"/>
    <w:rsid w:val="00751704"/>
    <w:rsid w:val="00752836"/>
    <w:rsid w:val="00753AB8"/>
    <w:rsid w:val="00753E0D"/>
    <w:rsid w:val="00754150"/>
    <w:rsid w:val="0075715E"/>
    <w:rsid w:val="007617F6"/>
    <w:rsid w:val="00762109"/>
    <w:rsid w:val="00763056"/>
    <w:rsid w:val="007634D3"/>
    <w:rsid w:val="0076369D"/>
    <w:rsid w:val="0076472C"/>
    <w:rsid w:val="0076559C"/>
    <w:rsid w:val="00765983"/>
    <w:rsid w:val="0076627C"/>
    <w:rsid w:val="0076663A"/>
    <w:rsid w:val="00766724"/>
    <w:rsid w:val="007674B3"/>
    <w:rsid w:val="00767D76"/>
    <w:rsid w:val="007703D4"/>
    <w:rsid w:val="007709E8"/>
    <w:rsid w:val="007711BB"/>
    <w:rsid w:val="00771F44"/>
    <w:rsid w:val="00774296"/>
    <w:rsid w:val="00774B69"/>
    <w:rsid w:val="00774B6F"/>
    <w:rsid w:val="00776242"/>
    <w:rsid w:val="00776373"/>
    <w:rsid w:val="00777274"/>
    <w:rsid w:val="00777A56"/>
    <w:rsid w:val="007803E3"/>
    <w:rsid w:val="00780F56"/>
    <w:rsid w:val="007813BD"/>
    <w:rsid w:val="00782760"/>
    <w:rsid w:val="007828D4"/>
    <w:rsid w:val="00782CBD"/>
    <w:rsid w:val="00782F89"/>
    <w:rsid w:val="00784240"/>
    <w:rsid w:val="00784F6A"/>
    <w:rsid w:val="007850DE"/>
    <w:rsid w:val="00786004"/>
    <w:rsid w:val="007860A7"/>
    <w:rsid w:val="007866E9"/>
    <w:rsid w:val="0078686E"/>
    <w:rsid w:val="00786B87"/>
    <w:rsid w:val="00790E35"/>
    <w:rsid w:val="0079130D"/>
    <w:rsid w:val="00792709"/>
    <w:rsid w:val="00792840"/>
    <w:rsid w:val="00793CD5"/>
    <w:rsid w:val="00794B5B"/>
    <w:rsid w:val="0079569F"/>
    <w:rsid w:val="00795D05"/>
    <w:rsid w:val="00796B2F"/>
    <w:rsid w:val="00796C65"/>
    <w:rsid w:val="00797816"/>
    <w:rsid w:val="007A0BC6"/>
    <w:rsid w:val="007A176A"/>
    <w:rsid w:val="007A1F31"/>
    <w:rsid w:val="007A237A"/>
    <w:rsid w:val="007A400D"/>
    <w:rsid w:val="007A4702"/>
    <w:rsid w:val="007A4740"/>
    <w:rsid w:val="007A5912"/>
    <w:rsid w:val="007A6405"/>
    <w:rsid w:val="007A7ED9"/>
    <w:rsid w:val="007B17F5"/>
    <w:rsid w:val="007B1B6F"/>
    <w:rsid w:val="007B2121"/>
    <w:rsid w:val="007B2C14"/>
    <w:rsid w:val="007B34D2"/>
    <w:rsid w:val="007B4468"/>
    <w:rsid w:val="007B5336"/>
    <w:rsid w:val="007B633A"/>
    <w:rsid w:val="007B7AB7"/>
    <w:rsid w:val="007C1186"/>
    <w:rsid w:val="007C1CCA"/>
    <w:rsid w:val="007C230E"/>
    <w:rsid w:val="007C2BCC"/>
    <w:rsid w:val="007C364B"/>
    <w:rsid w:val="007C401C"/>
    <w:rsid w:val="007C540A"/>
    <w:rsid w:val="007C6171"/>
    <w:rsid w:val="007C7D41"/>
    <w:rsid w:val="007D2336"/>
    <w:rsid w:val="007D3EC5"/>
    <w:rsid w:val="007D47DE"/>
    <w:rsid w:val="007D4C9D"/>
    <w:rsid w:val="007D5254"/>
    <w:rsid w:val="007D6EBA"/>
    <w:rsid w:val="007E3077"/>
    <w:rsid w:val="007E666A"/>
    <w:rsid w:val="007F0729"/>
    <w:rsid w:val="007F10C7"/>
    <w:rsid w:val="007F1797"/>
    <w:rsid w:val="007F283E"/>
    <w:rsid w:val="007F5EDA"/>
    <w:rsid w:val="007F68E7"/>
    <w:rsid w:val="007F6B2B"/>
    <w:rsid w:val="007F724D"/>
    <w:rsid w:val="00800A94"/>
    <w:rsid w:val="00802286"/>
    <w:rsid w:val="00802496"/>
    <w:rsid w:val="0080360B"/>
    <w:rsid w:val="00803C1F"/>
    <w:rsid w:val="00803D99"/>
    <w:rsid w:val="0080490C"/>
    <w:rsid w:val="00805674"/>
    <w:rsid w:val="008056DE"/>
    <w:rsid w:val="00805AA3"/>
    <w:rsid w:val="0080608C"/>
    <w:rsid w:val="00810C79"/>
    <w:rsid w:val="0081129C"/>
    <w:rsid w:val="00811A2C"/>
    <w:rsid w:val="00811D9B"/>
    <w:rsid w:val="00811F1A"/>
    <w:rsid w:val="00812445"/>
    <w:rsid w:val="00812538"/>
    <w:rsid w:val="008129F9"/>
    <w:rsid w:val="00812DB0"/>
    <w:rsid w:val="008134B6"/>
    <w:rsid w:val="008138FF"/>
    <w:rsid w:val="00814997"/>
    <w:rsid w:val="00814E2C"/>
    <w:rsid w:val="008152DA"/>
    <w:rsid w:val="008153D5"/>
    <w:rsid w:val="00815458"/>
    <w:rsid w:val="0081578B"/>
    <w:rsid w:val="00815ED2"/>
    <w:rsid w:val="008169F0"/>
    <w:rsid w:val="0081728E"/>
    <w:rsid w:val="008207E9"/>
    <w:rsid w:val="00823371"/>
    <w:rsid w:val="00824925"/>
    <w:rsid w:val="00824A79"/>
    <w:rsid w:val="00826E47"/>
    <w:rsid w:val="008320C7"/>
    <w:rsid w:val="00833FEC"/>
    <w:rsid w:val="008340ED"/>
    <w:rsid w:val="00834355"/>
    <w:rsid w:val="00835B34"/>
    <w:rsid w:val="00835B4B"/>
    <w:rsid w:val="00836C37"/>
    <w:rsid w:val="00840581"/>
    <w:rsid w:val="008413CD"/>
    <w:rsid w:val="00841FA5"/>
    <w:rsid w:val="00843224"/>
    <w:rsid w:val="00843ABA"/>
    <w:rsid w:val="008451F9"/>
    <w:rsid w:val="00845339"/>
    <w:rsid w:val="00845817"/>
    <w:rsid w:val="00845B95"/>
    <w:rsid w:val="008466CA"/>
    <w:rsid w:val="00846D35"/>
    <w:rsid w:val="008509D0"/>
    <w:rsid w:val="00852462"/>
    <w:rsid w:val="00853329"/>
    <w:rsid w:val="008541FC"/>
    <w:rsid w:val="00854201"/>
    <w:rsid w:val="0085502C"/>
    <w:rsid w:val="00855DB6"/>
    <w:rsid w:val="00856099"/>
    <w:rsid w:val="00856924"/>
    <w:rsid w:val="0086128D"/>
    <w:rsid w:val="008615C4"/>
    <w:rsid w:val="0086288C"/>
    <w:rsid w:val="00862AC5"/>
    <w:rsid w:val="00862E2E"/>
    <w:rsid w:val="00863424"/>
    <w:rsid w:val="00864AB0"/>
    <w:rsid w:val="00865206"/>
    <w:rsid w:val="008660A6"/>
    <w:rsid w:val="00866289"/>
    <w:rsid w:val="00867DC4"/>
    <w:rsid w:val="00870E08"/>
    <w:rsid w:val="00873B04"/>
    <w:rsid w:val="00873B3E"/>
    <w:rsid w:val="00873C1D"/>
    <w:rsid w:val="00874545"/>
    <w:rsid w:val="0088265E"/>
    <w:rsid w:val="008833DF"/>
    <w:rsid w:val="00884125"/>
    <w:rsid w:val="0088449E"/>
    <w:rsid w:val="008868A5"/>
    <w:rsid w:val="00886B1C"/>
    <w:rsid w:val="00890315"/>
    <w:rsid w:val="00890CD1"/>
    <w:rsid w:val="0089113F"/>
    <w:rsid w:val="008911C9"/>
    <w:rsid w:val="008914B9"/>
    <w:rsid w:val="00891A06"/>
    <w:rsid w:val="00892A19"/>
    <w:rsid w:val="0089404E"/>
    <w:rsid w:val="008944DE"/>
    <w:rsid w:val="008948F1"/>
    <w:rsid w:val="00894CD3"/>
    <w:rsid w:val="00896BCA"/>
    <w:rsid w:val="0089710C"/>
    <w:rsid w:val="0089775C"/>
    <w:rsid w:val="008A2900"/>
    <w:rsid w:val="008A2F13"/>
    <w:rsid w:val="008A3076"/>
    <w:rsid w:val="008A3781"/>
    <w:rsid w:val="008A3C96"/>
    <w:rsid w:val="008A4446"/>
    <w:rsid w:val="008A454B"/>
    <w:rsid w:val="008A4672"/>
    <w:rsid w:val="008A54E7"/>
    <w:rsid w:val="008A60AC"/>
    <w:rsid w:val="008A649F"/>
    <w:rsid w:val="008A6928"/>
    <w:rsid w:val="008A6A49"/>
    <w:rsid w:val="008A7694"/>
    <w:rsid w:val="008B0596"/>
    <w:rsid w:val="008B0740"/>
    <w:rsid w:val="008B0CC6"/>
    <w:rsid w:val="008B1EAB"/>
    <w:rsid w:val="008B2184"/>
    <w:rsid w:val="008B2AE3"/>
    <w:rsid w:val="008B32EE"/>
    <w:rsid w:val="008B3CCF"/>
    <w:rsid w:val="008B707A"/>
    <w:rsid w:val="008B71E1"/>
    <w:rsid w:val="008C060B"/>
    <w:rsid w:val="008C06EE"/>
    <w:rsid w:val="008C197F"/>
    <w:rsid w:val="008C2788"/>
    <w:rsid w:val="008C2B34"/>
    <w:rsid w:val="008C2EB2"/>
    <w:rsid w:val="008C3E10"/>
    <w:rsid w:val="008C4063"/>
    <w:rsid w:val="008C4339"/>
    <w:rsid w:val="008D0007"/>
    <w:rsid w:val="008D0483"/>
    <w:rsid w:val="008D06DE"/>
    <w:rsid w:val="008D0B2A"/>
    <w:rsid w:val="008D0F8E"/>
    <w:rsid w:val="008D1C64"/>
    <w:rsid w:val="008D1C69"/>
    <w:rsid w:val="008D28E6"/>
    <w:rsid w:val="008D3ED8"/>
    <w:rsid w:val="008D592E"/>
    <w:rsid w:val="008D5FC1"/>
    <w:rsid w:val="008D6C28"/>
    <w:rsid w:val="008D6D9B"/>
    <w:rsid w:val="008D757F"/>
    <w:rsid w:val="008D7A17"/>
    <w:rsid w:val="008D7A5D"/>
    <w:rsid w:val="008E0414"/>
    <w:rsid w:val="008E0A4D"/>
    <w:rsid w:val="008E2824"/>
    <w:rsid w:val="008E2FCB"/>
    <w:rsid w:val="008E2FD3"/>
    <w:rsid w:val="008E3ACC"/>
    <w:rsid w:val="008E4BB9"/>
    <w:rsid w:val="008E6D0E"/>
    <w:rsid w:val="008E7FBC"/>
    <w:rsid w:val="008F0E05"/>
    <w:rsid w:val="008F0E28"/>
    <w:rsid w:val="008F0F61"/>
    <w:rsid w:val="008F2D5D"/>
    <w:rsid w:val="008F3038"/>
    <w:rsid w:val="008F3521"/>
    <w:rsid w:val="008F3A57"/>
    <w:rsid w:val="008F4507"/>
    <w:rsid w:val="008F609B"/>
    <w:rsid w:val="008F6D7D"/>
    <w:rsid w:val="008F6EAD"/>
    <w:rsid w:val="00900344"/>
    <w:rsid w:val="00900753"/>
    <w:rsid w:val="009023E9"/>
    <w:rsid w:val="0090251D"/>
    <w:rsid w:val="0090374F"/>
    <w:rsid w:val="009059BA"/>
    <w:rsid w:val="00905F6B"/>
    <w:rsid w:val="009067E7"/>
    <w:rsid w:val="00910701"/>
    <w:rsid w:val="00911F2E"/>
    <w:rsid w:val="0091329E"/>
    <w:rsid w:val="009133FA"/>
    <w:rsid w:val="009147D0"/>
    <w:rsid w:val="00915127"/>
    <w:rsid w:val="00916708"/>
    <w:rsid w:val="009172A7"/>
    <w:rsid w:val="009172C9"/>
    <w:rsid w:val="009173CF"/>
    <w:rsid w:val="00920712"/>
    <w:rsid w:val="00920853"/>
    <w:rsid w:val="00924E79"/>
    <w:rsid w:val="00924EF1"/>
    <w:rsid w:val="009256D6"/>
    <w:rsid w:val="00926D1F"/>
    <w:rsid w:val="00926EA5"/>
    <w:rsid w:val="0092728E"/>
    <w:rsid w:val="009279F3"/>
    <w:rsid w:val="009315DF"/>
    <w:rsid w:val="00931E16"/>
    <w:rsid w:val="00931E2F"/>
    <w:rsid w:val="00932904"/>
    <w:rsid w:val="009331CF"/>
    <w:rsid w:val="00934311"/>
    <w:rsid w:val="00934E1C"/>
    <w:rsid w:val="009353DD"/>
    <w:rsid w:val="009355F5"/>
    <w:rsid w:val="00942C2C"/>
    <w:rsid w:val="009431B5"/>
    <w:rsid w:val="00943A3D"/>
    <w:rsid w:val="00944546"/>
    <w:rsid w:val="00945646"/>
    <w:rsid w:val="00945898"/>
    <w:rsid w:val="0094661E"/>
    <w:rsid w:val="00946AF2"/>
    <w:rsid w:val="00946CE7"/>
    <w:rsid w:val="00947106"/>
    <w:rsid w:val="009479EA"/>
    <w:rsid w:val="00947F7F"/>
    <w:rsid w:val="00951479"/>
    <w:rsid w:val="0095170A"/>
    <w:rsid w:val="00951D75"/>
    <w:rsid w:val="009522D2"/>
    <w:rsid w:val="009528B5"/>
    <w:rsid w:val="00952ED9"/>
    <w:rsid w:val="00954BC5"/>
    <w:rsid w:val="00954BFF"/>
    <w:rsid w:val="00955D52"/>
    <w:rsid w:val="0095721A"/>
    <w:rsid w:val="00957993"/>
    <w:rsid w:val="009601BC"/>
    <w:rsid w:val="009602E3"/>
    <w:rsid w:val="00960392"/>
    <w:rsid w:val="00961CA9"/>
    <w:rsid w:val="009627A6"/>
    <w:rsid w:val="009635FB"/>
    <w:rsid w:val="00964529"/>
    <w:rsid w:val="0096551A"/>
    <w:rsid w:val="00965F02"/>
    <w:rsid w:val="00966BF9"/>
    <w:rsid w:val="0096734D"/>
    <w:rsid w:val="00967D4C"/>
    <w:rsid w:val="00970316"/>
    <w:rsid w:val="00973628"/>
    <w:rsid w:val="009736CD"/>
    <w:rsid w:val="0097583E"/>
    <w:rsid w:val="0097590F"/>
    <w:rsid w:val="00977CB2"/>
    <w:rsid w:val="00977F9A"/>
    <w:rsid w:val="00980162"/>
    <w:rsid w:val="009803C1"/>
    <w:rsid w:val="00981DAC"/>
    <w:rsid w:val="0098447E"/>
    <w:rsid w:val="00984EBE"/>
    <w:rsid w:val="00985109"/>
    <w:rsid w:val="00985418"/>
    <w:rsid w:val="0098587A"/>
    <w:rsid w:val="00986282"/>
    <w:rsid w:val="00987A88"/>
    <w:rsid w:val="00990843"/>
    <w:rsid w:val="00990C57"/>
    <w:rsid w:val="0099147D"/>
    <w:rsid w:val="009914DE"/>
    <w:rsid w:val="00991892"/>
    <w:rsid w:val="009936D1"/>
    <w:rsid w:val="0099490F"/>
    <w:rsid w:val="00994E5F"/>
    <w:rsid w:val="009961AA"/>
    <w:rsid w:val="0099667C"/>
    <w:rsid w:val="00996797"/>
    <w:rsid w:val="00996A70"/>
    <w:rsid w:val="00996C4C"/>
    <w:rsid w:val="0099709A"/>
    <w:rsid w:val="0099762F"/>
    <w:rsid w:val="00997A8F"/>
    <w:rsid w:val="009A0B6F"/>
    <w:rsid w:val="009A1131"/>
    <w:rsid w:val="009A12AB"/>
    <w:rsid w:val="009A14E4"/>
    <w:rsid w:val="009A1EC4"/>
    <w:rsid w:val="009A25C0"/>
    <w:rsid w:val="009A2D25"/>
    <w:rsid w:val="009A35BA"/>
    <w:rsid w:val="009A400F"/>
    <w:rsid w:val="009A57D3"/>
    <w:rsid w:val="009A59C1"/>
    <w:rsid w:val="009A5C83"/>
    <w:rsid w:val="009A7AF9"/>
    <w:rsid w:val="009B1D89"/>
    <w:rsid w:val="009B1DCA"/>
    <w:rsid w:val="009B3888"/>
    <w:rsid w:val="009B50E7"/>
    <w:rsid w:val="009B5669"/>
    <w:rsid w:val="009B6B6B"/>
    <w:rsid w:val="009B7716"/>
    <w:rsid w:val="009C085B"/>
    <w:rsid w:val="009C0991"/>
    <w:rsid w:val="009C0A3F"/>
    <w:rsid w:val="009C0C2C"/>
    <w:rsid w:val="009C1077"/>
    <w:rsid w:val="009C299E"/>
    <w:rsid w:val="009C2E88"/>
    <w:rsid w:val="009C2EB6"/>
    <w:rsid w:val="009C3441"/>
    <w:rsid w:val="009C3844"/>
    <w:rsid w:val="009C54B4"/>
    <w:rsid w:val="009C5B93"/>
    <w:rsid w:val="009C5FE7"/>
    <w:rsid w:val="009D0FD0"/>
    <w:rsid w:val="009D121D"/>
    <w:rsid w:val="009D52A4"/>
    <w:rsid w:val="009D70E7"/>
    <w:rsid w:val="009D73E9"/>
    <w:rsid w:val="009D7E66"/>
    <w:rsid w:val="009E063A"/>
    <w:rsid w:val="009E14F7"/>
    <w:rsid w:val="009E28BD"/>
    <w:rsid w:val="009E2CE8"/>
    <w:rsid w:val="009E3910"/>
    <w:rsid w:val="009E3F4C"/>
    <w:rsid w:val="009E4185"/>
    <w:rsid w:val="009E6D4B"/>
    <w:rsid w:val="009E790A"/>
    <w:rsid w:val="009E7D11"/>
    <w:rsid w:val="009F03DF"/>
    <w:rsid w:val="009F1226"/>
    <w:rsid w:val="009F1510"/>
    <w:rsid w:val="009F17B5"/>
    <w:rsid w:val="009F1F18"/>
    <w:rsid w:val="009F3D1C"/>
    <w:rsid w:val="009F4209"/>
    <w:rsid w:val="009F63A6"/>
    <w:rsid w:val="009F7236"/>
    <w:rsid w:val="00A00562"/>
    <w:rsid w:val="00A0127C"/>
    <w:rsid w:val="00A01404"/>
    <w:rsid w:val="00A01429"/>
    <w:rsid w:val="00A025F9"/>
    <w:rsid w:val="00A03206"/>
    <w:rsid w:val="00A035EF"/>
    <w:rsid w:val="00A046EC"/>
    <w:rsid w:val="00A04FEA"/>
    <w:rsid w:val="00A054AF"/>
    <w:rsid w:val="00A05FAF"/>
    <w:rsid w:val="00A0762E"/>
    <w:rsid w:val="00A0787E"/>
    <w:rsid w:val="00A1215C"/>
    <w:rsid w:val="00A12C30"/>
    <w:rsid w:val="00A1758D"/>
    <w:rsid w:val="00A21609"/>
    <w:rsid w:val="00A22A82"/>
    <w:rsid w:val="00A23482"/>
    <w:rsid w:val="00A2560B"/>
    <w:rsid w:val="00A2590B"/>
    <w:rsid w:val="00A2597B"/>
    <w:rsid w:val="00A260CD"/>
    <w:rsid w:val="00A265F9"/>
    <w:rsid w:val="00A26FA1"/>
    <w:rsid w:val="00A313B7"/>
    <w:rsid w:val="00A319D1"/>
    <w:rsid w:val="00A322FD"/>
    <w:rsid w:val="00A32C5E"/>
    <w:rsid w:val="00A33051"/>
    <w:rsid w:val="00A341E1"/>
    <w:rsid w:val="00A344DF"/>
    <w:rsid w:val="00A356EE"/>
    <w:rsid w:val="00A35CC2"/>
    <w:rsid w:val="00A365F0"/>
    <w:rsid w:val="00A4028A"/>
    <w:rsid w:val="00A414C8"/>
    <w:rsid w:val="00A41FB7"/>
    <w:rsid w:val="00A4204D"/>
    <w:rsid w:val="00A4257B"/>
    <w:rsid w:val="00A42F80"/>
    <w:rsid w:val="00A42FCB"/>
    <w:rsid w:val="00A448F6"/>
    <w:rsid w:val="00A46B60"/>
    <w:rsid w:val="00A47C99"/>
    <w:rsid w:val="00A50266"/>
    <w:rsid w:val="00A503D7"/>
    <w:rsid w:val="00A5370F"/>
    <w:rsid w:val="00A5453B"/>
    <w:rsid w:val="00A549D6"/>
    <w:rsid w:val="00A556AE"/>
    <w:rsid w:val="00A558A3"/>
    <w:rsid w:val="00A5626F"/>
    <w:rsid w:val="00A575C7"/>
    <w:rsid w:val="00A57D32"/>
    <w:rsid w:val="00A60519"/>
    <w:rsid w:val="00A616CC"/>
    <w:rsid w:val="00A6237C"/>
    <w:rsid w:val="00A62B17"/>
    <w:rsid w:val="00A63F70"/>
    <w:rsid w:val="00A648BB"/>
    <w:rsid w:val="00A64F5E"/>
    <w:rsid w:val="00A65911"/>
    <w:rsid w:val="00A67233"/>
    <w:rsid w:val="00A67405"/>
    <w:rsid w:val="00A67A3B"/>
    <w:rsid w:val="00A73BA4"/>
    <w:rsid w:val="00A746E0"/>
    <w:rsid w:val="00A75167"/>
    <w:rsid w:val="00A761F1"/>
    <w:rsid w:val="00A7659C"/>
    <w:rsid w:val="00A77C2E"/>
    <w:rsid w:val="00A81166"/>
    <w:rsid w:val="00A8116B"/>
    <w:rsid w:val="00A824D0"/>
    <w:rsid w:val="00A82BA1"/>
    <w:rsid w:val="00A8349A"/>
    <w:rsid w:val="00A855A7"/>
    <w:rsid w:val="00A86A0C"/>
    <w:rsid w:val="00A90903"/>
    <w:rsid w:val="00A9198F"/>
    <w:rsid w:val="00A91E9E"/>
    <w:rsid w:val="00A9325D"/>
    <w:rsid w:val="00A938E4"/>
    <w:rsid w:val="00A93B67"/>
    <w:rsid w:val="00A942A7"/>
    <w:rsid w:val="00A94F79"/>
    <w:rsid w:val="00A952D4"/>
    <w:rsid w:val="00A956C9"/>
    <w:rsid w:val="00A95F99"/>
    <w:rsid w:val="00A96606"/>
    <w:rsid w:val="00A97AC7"/>
    <w:rsid w:val="00A97BB2"/>
    <w:rsid w:val="00A97E44"/>
    <w:rsid w:val="00AA0749"/>
    <w:rsid w:val="00AA0865"/>
    <w:rsid w:val="00AA1823"/>
    <w:rsid w:val="00AA38B3"/>
    <w:rsid w:val="00AA4A07"/>
    <w:rsid w:val="00AA4D0F"/>
    <w:rsid w:val="00AA51F6"/>
    <w:rsid w:val="00AA63D2"/>
    <w:rsid w:val="00AB2E4E"/>
    <w:rsid w:val="00AB2E7E"/>
    <w:rsid w:val="00AB32CE"/>
    <w:rsid w:val="00AB3A0D"/>
    <w:rsid w:val="00AB3EF9"/>
    <w:rsid w:val="00AB4318"/>
    <w:rsid w:val="00AB47BB"/>
    <w:rsid w:val="00AB5821"/>
    <w:rsid w:val="00AB639F"/>
    <w:rsid w:val="00AB6CF4"/>
    <w:rsid w:val="00AB6EDF"/>
    <w:rsid w:val="00AC2680"/>
    <w:rsid w:val="00AC2A14"/>
    <w:rsid w:val="00AC44DE"/>
    <w:rsid w:val="00AC4E77"/>
    <w:rsid w:val="00AC4FC5"/>
    <w:rsid w:val="00AC5E59"/>
    <w:rsid w:val="00AD0013"/>
    <w:rsid w:val="00AD13AE"/>
    <w:rsid w:val="00AD152F"/>
    <w:rsid w:val="00AD2E98"/>
    <w:rsid w:val="00AD3268"/>
    <w:rsid w:val="00AD345A"/>
    <w:rsid w:val="00AD374F"/>
    <w:rsid w:val="00AD4297"/>
    <w:rsid w:val="00AD435C"/>
    <w:rsid w:val="00AD5266"/>
    <w:rsid w:val="00AE1A65"/>
    <w:rsid w:val="00AE280F"/>
    <w:rsid w:val="00AE2B8C"/>
    <w:rsid w:val="00AE4A16"/>
    <w:rsid w:val="00AE7200"/>
    <w:rsid w:val="00AE7392"/>
    <w:rsid w:val="00AF12A4"/>
    <w:rsid w:val="00AF1CFE"/>
    <w:rsid w:val="00AF2061"/>
    <w:rsid w:val="00AF285D"/>
    <w:rsid w:val="00AF58AB"/>
    <w:rsid w:val="00AF6DE9"/>
    <w:rsid w:val="00AF76D5"/>
    <w:rsid w:val="00B00D8F"/>
    <w:rsid w:val="00B02024"/>
    <w:rsid w:val="00B021AB"/>
    <w:rsid w:val="00B046ED"/>
    <w:rsid w:val="00B05771"/>
    <w:rsid w:val="00B11BAC"/>
    <w:rsid w:val="00B1221D"/>
    <w:rsid w:val="00B12E44"/>
    <w:rsid w:val="00B13245"/>
    <w:rsid w:val="00B1797A"/>
    <w:rsid w:val="00B20D79"/>
    <w:rsid w:val="00B21035"/>
    <w:rsid w:val="00B21314"/>
    <w:rsid w:val="00B21D82"/>
    <w:rsid w:val="00B21D98"/>
    <w:rsid w:val="00B22635"/>
    <w:rsid w:val="00B22D56"/>
    <w:rsid w:val="00B255FA"/>
    <w:rsid w:val="00B26C1B"/>
    <w:rsid w:val="00B30788"/>
    <w:rsid w:val="00B31F42"/>
    <w:rsid w:val="00B328C9"/>
    <w:rsid w:val="00B34319"/>
    <w:rsid w:val="00B3565A"/>
    <w:rsid w:val="00B40AFC"/>
    <w:rsid w:val="00B42AC9"/>
    <w:rsid w:val="00B43AFD"/>
    <w:rsid w:val="00B43C39"/>
    <w:rsid w:val="00B43F66"/>
    <w:rsid w:val="00B4567D"/>
    <w:rsid w:val="00B45B62"/>
    <w:rsid w:val="00B45D87"/>
    <w:rsid w:val="00B45E44"/>
    <w:rsid w:val="00B45E4B"/>
    <w:rsid w:val="00B51DC5"/>
    <w:rsid w:val="00B52AD0"/>
    <w:rsid w:val="00B5333C"/>
    <w:rsid w:val="00B536BA"/>
    <w:rsid w:val="00B55635"/>
    <w:rsid w:val="00B56347"/>
    <w:rsid w:val="00B56D3A"/>
    <w:rsid w:val="00B57242"/>
    <w:rsid w:val="00B57B3F"/>
    <w:rsid w:val="00B57BEA"/>
    <w:rsid w:val="00B57E4A"/>
    <w:rsid w:val="00B60CAF"/>
    <w:rsid w:val="00B61029"/>
    <w:rsid w:val="00B611CB"/>
    <w:rsid w:val="00B61C2F"/>
    <w:rsid w:val="00B6318B"/>
    <w:rsid w:val="00B64FA3"/>
    <w:rsid w:val="00B6545A"/>
    <w:rsid w:val="00B658CF"/>
    <w:rsid w:val="00B65CB5"/>
    <w:rsid w:val="00B66A9D"/>
    <w:rsid w:val="00B67519"/>
    <w:rsid w:val="00B70636"/>
    <w:rsid w:val="00B70754"/>
    <w:rsid w:val="00B71339"/>
    <w:rsid w:val="00B71AA9"/>
    <w:rsid w:val="00B71F94"/>
    <w:rsid w:val="00B728AB"/>
    <w:rsid w:val="00B72A16"/>
    <w:rsid w:val="00B7379F"/>
    <w:rsid w:val="00B755C0"/>
    <w:rsid w:val="00B808F2"/>
    <w:rsid w:val="00B80D28"/>
    <w:rsid w:val="00B8192A"/>
    <w:rsid w:val="00B81A26"/>
    <w:rsid w:val="00B81D1B"/>
    <w:rsid w:val="00B83913"/>
    <w:rsid w:val="00B83FB0"/>
    <w:rsid w:val="00B85020"/>
    <w:rsid w:val="00B85ABF"/>
    <w:rsid w:val="00B85B0D"/>
    <w:rsid w:val="00B863A1"/>
    <w:rsid w:val="00B87318"/>
    <w:rsid w:val="00B92A49"/>
    <w:rsid w:val="00B94A5F"/>
    <w:rsid w:val="00B94D4A"/>
    <w:rsid w:val="00B95428"/>
    <w:rsid w:val="00B967A1"/>
    <w:rsid w:val="00B96872"/>
    <w:rsid w:val="00BA20CE"/>
    <w:rsid w:val="00BA22B0"/>
    <w:rsid w:val="00BA45BB"/>
    <w:rsid w:val="00BA77A7"/>
    <w:rsid w:val="00BA7926"/>
    <w:rsid w:val="00BB16D2"/>
    <w:rsid w:val="00BB3E07"/>
    <w:rsid w:val="00BB6108"/>
    <w:rsid w:val="00BB6720"/>
    <w:rsid w:val="00BB6F6F"/>
    <w:rsid w:val="00BB711E"/>
    <w:rsid w:val="00BB712E"/>
    <w:rsid w:val="00BC1317"/>
    <w:rsid w:val="00BC1D55"/>
    <w:rsid w:val="00BC2349"/>
    <w:rsid w:val="00BC2B46"/>
    <w:rsid w:val="00BC2D35"/>
    <w:rsid w:val="00BC536D"/>
    <w:rsid w:val="00BC5E4E"/>
    <w:rsid w:val="00BD16B0"/>
    <w:rsid w:val="00BD1FCE"/>
    <w:rsid w:val="00BD2C4B"/>
    <w:rsid w:val="00BD2DAA"/>
    <w:rsid w:val="00BD3785"/>
    <w:rsid w:val="00BD39E5"/>
    <w:rsid w:val="00BD409C"/>
    <w:rsid w:val="00BD5133"/>
    <w:rsid w:val="00BD5369"/>
    <w:rsid w:val="00BD590C"/>
    <w:rsid w:val="00BD63D8"/>
    <w:rsid w:val="00BD68EF"/>
    <w:rsid w:val="00BE053E"/>
    <w:rsid w:val="00BE36AD"/>
    <w:rsid w:val="00BE3E60"/>
    <w:rsid w:val="00BE4218"/>
    <w:rsid w:val="00BE4AE7"/>
    <w:rsid w:val="00BE6564"/>
    <w:rsid w:val="00BE6CAC"/>
    <w:rsid w:val="00BE6D94"/>
    <w:rsid w:val="00BF0240"/>
    <w:rsid w:val="00BF1837"/>
    <w:rsid w:val="00BF1B6C"/>
    <w:rsid w:val="00BF1E5C"/>
    <w:rsid w:val="00BF2C1A"/>
    <w:rsid w:val="00BF5614"/>
    <w:rsid w:val="00BF60D1"/>
    <w:rsid w:val="00BF6689"/>
    <w:rsid w:val="00C00162"/>
    <w:rsid w:val="00C013A6"/>
    <w:rsid w:val="00C017D4"/>
    <w:rsid w:val="00C01C42"/>
    <w:rsid w:val="00C01D99"/>
    <w:rsid w:val="00C01EB3"/>
    <w:rsid w:val="00C033DC"/>
    <w:rsid w:val="00C03F92"/>
    <w:rsid w:val="00C04B7B"/>
    <w:rsid w:val="00C0502A"/>
    <w:rsid w:val="00C0541A"/>
    <w:rsid w:val="00C0598A"/>
    <w:rsid w:val="00C068D6"/>
    <w:rsid w:val="00C079B2"/>
    <w:rsid w:val="00C101FC"/>
    <w:rsid w:val="00C10B58"/>
    <w:rsid w:val="00C130DB"/>
    <w:rsid w:val="00C13243"/>
    <w:rsid w:val="00C13BFF"/>
    <w:rsid w:val="00C1542A"/>
    <w:rsid w:val="00C15475"/>
    <w:rsid w:val="00C15A44"/>
    <w:rsid w:val="00C174EA"/>
    <w:rsid w:val="00C20F34"/>
    <w:rsid w:val="00C223AC"/>
    <w:rsid w:val="00C22720"/>
    <w:rsid w:val="00C23972"/>
    <w:rsid w:val="00C24112"/>
    <w:rsid w:val="00C246C2"/>
    <w:rsid w:val="00C24F2F"/>
    <w:rsid w:val="00C26FEE"/>
    <w:rsid w:val="00C3000F"/>
    <w:rsid w:val="00C300ED"/>
    <w:rsid w:val="00C3059F"/>
    <w:rsid w:val="00C314A1"/>
    <w:rsid w:val="00C31B20"/>
    <w:rsid w:val="00C339A9"/>
    <w:rsid w:val="00C3490B"/>
    <w:rsid w:val="00C35BDF"/>
    <w:rsid w:val="00C35C26"/>
    <w:rsid w:val="00C37AEA"/>
    <w:rsid w:val="00C405D6"/>
    <w:rsid w:val="00C406AB"/>
    <w:rsid w:val="00C40C59"/>
    <w:rsid w:val="00C416AB"/>
    <w:rsid w:val="00C45B29"/>
    <w:rsid w:val="00C45DD6"/>
    <w:rsid w:val="00C467DE"/>
    <w:rsid w:val="00C4792B"/>
    <w:rsid w:val="00C47CD1"/>
    <w:rsid w:val="00C50C97"/>
    <w:rsid w:val="00C529A7"/>
    <w:rsid w:val="00C52D60"/>
    <w:rsid w:val="00C537CF"/>
    <w:rsid w:val="00C5772D"/>
    <w:rsid w:val="00C639F2"/>
    <w:rsid w:val="00C64069"/>
    <w:rsid w:val="00C6440B"/>
    <w:rsid w:val="00C6608E"/>
    <w:rsid w:val="00C66CE0"/>
    <w:rsid w:val="00C7016A"/>
    <w:rsid w:val="00C709CC"/>
    <w:rsid w:val="00C70A18"/>
    <w:rsid w:val="00C70FC0"/>
    <w:rsid w:val="00C715CF"/>
    <w:rsid w:val="00C716F2"/>
    <w:rsid w:val="00C7258A"/>
    <w:rsid w:val="00C75FEB"/>
    <w:rsid w:val="00C80100"/>
    <w:rsid w:val="00C8073D"/>
    <w:rsid w:val="00C807DB"/>
    <w:rsid w:val="00C818CF"/>
    <w:rsid w:val="00C81EF4"/>
    <w:rsid w:val="00C8287B"/>
    <w:rsid w:val="00C83CB7"/>
    <w:rsid w:val="00C869DA"/>
    <w:rsid w:val="00C86DBD"/>
    <w:rsid w:val="00C870E5"/>
    <w:rsid w:val="00C9042A"/>
    <w:rsid w:val="00C94F30"/>
    <w:rsid w:val="00C9578A"/>
    <w:rsid w:val="00C95FB3"/>
    <w:rsid w:val="00C96C41"/>
    <w:rsid w:val="00CA0383"/>
    <w:rsid w:val="00CA1602"/>
    <w:rsid w:val="00CA1942"/>
    <w:rsid w:val="00CA2F29"/>
    <w:rsid w:val="00CA361A"/>
    <w:rsid w:val="00CA50FC"/>
    <w:rsid w:val="00CA5872"/>
    <w:rsid w:val="00CA68D4"/>
    <w:rsid w:val="00CA7B36"/>
    <w:rsid w:val="00CA7C31"/>
    <w:rsid w:val="00CB00D1"/>
    <w:rsid w:val="00CB0A99"/>
    <w:rsid w:val="00CB1226"/>
    <w:rsid w:val="00CB1E78"/>
    <w:rsid w:val="00CB3DF2"/>
    <w:rsid w:val="00CB4108"/>
    <w:rsid w:val="00CB4443"/>
    <w:rsid w:val="00CB4D99"/>
    <w:rsid w:val="00CB6B7C"/>
    <w:rsid w:val="00CB6C74"/>
    <w:rsid w:val="00CB7573"/>
    <w:rsid w:val="00CC0038"/>
    <w:rsid w:val="00CC025E"/>
    <w:rsid w:val="00CC06A9"/>
    <w:rsid w:val="00CC0AD9"/>
    <w:rsid w:val="00CC4FC2"/>
    <w:rsid w:val="00CC5C2B"/>
    <w:rsid w:val="00CC7123"/>
    <w:rsid w:val="00CC75DD"/>
    <w:rsid w:val="00CD093B"/>
    <w:rsid w:val="00CD1E74"/>
    <w:rsid w:val="00CD29E8"/>
    <w:rsid w:val="00CD49FC"/>
    <w:rsid w:val="00CD4FE5"/>
    <w:rsid w:val="00CD5A0E"/>
    <w:rsid w:val="00CD5AC4"/>
    <w:rsid w:val="00CD6244"/>
    <w:rsid w:val="00CD65E9"/>
    <w:rsid w:val="00CD68C0"/>
    <w:rsid w:val="00CE2A6A"/>
    <w:rsid w:val="00CE2D97"/>
    <w:rsid w:val="00CE2E1A"/>
    <w:rsid w:val="00CE353B"/>
    <w:rsid w:val="00CE39F5"/>
    <w:rsid w:val="00CE6633"/>
    <w:rsid w:val="00CE732A"/>
    <w:rsid w:val="00CE79F4"/>
    <w:rsid w:val="00CE7E57"/>
    <w:rsid w:val="00CE7EDE"/>
    <w:rsid w:val="00CF0AE4"/>
    <w:rsid w:val="00CF0B51"/>
    <w:rsid w:val="00CF131B"/>
    <w:rsid w:val="00CF1A8D"/>
    <w:rsid w:val="00CF22A0"/>
    <w:rsid w:val="00CF2373"/>
    <w:rsid w:val="00CF2AA5"/>
    <w:rsid w:val="00CF5AE7"/>
    <w:rsid w:val="00CF69C1"/>
    <w:rsid w:val="00CF70CE"/>
    <w:rsid w:val="00CF7534"/>
    <w:rsid w:val="00D00CD2"/>
    <w:rsid w:val="00D0182A"/>
    <w:rsid w:val="00D01E76"/>
    <w:rsid w:val="00D023A4"/>
    <w:rsid w:val="00D0289C"/>
    <w:rsid w:val="00D03426"/>
    <w:rsid w:val="00D0364C"/>
    <w:rsid w:val="00D03779"/>
    <w:rsid w:val="00D03985"/>
    <w:rsid w:val="00D04A66"/>
    <w:rsid w:val="00D06A32"/>
    <w:rsid w:val="00D0742A"/>
    <w:rsid w:val="00D1163F"/>
    <w:rsid w:val="00D120AF"/>
    <w:rsid w:val="00D13489"/>
    <w:rsid w:val="00D1412F"/>
    <w:rsid w:val="00D149F2"/>
    <w:rsid w:val="00D1569F"/>
    <w:rsid w:val="00D164E7"/>
    <w:rsid w:val="00D16D9B"/>
    <w:rsid w:val="00D17007"/>
    <w:rsid w:val="00D17959"/>
    <w:rsid w:val="00D17F11"/>
    <w:rsid w:val="00D20CC0"/>
    <w:rsid w:val="00D219CC"/>
    <w:rsid w:val="00D21FB4"/>
    <w:rsid w:val="00D23696"/>
    <w:rsid w:val="00D24D1A"/>
    <w:rsid w:val="00D2500F"/>
    <w:rsid w:val="00D26A49"/>
    <w:rsid w:val="00D3096F"/>
    <w:rsid w:val="00D33DEA"/>
    <w:rsid w:val="00D3463A"/>
    <w:rsid w:val="00D346BC"/>
    <w:rsid w:val="00D34898"/>
    <w:rsid w:val="00D36349"/>
    <w:rsid w:val="00D37413"/>
    <w:rsid w:val="00D37ACB"/>
    <w:rsid w:val="00D4030D"/>
    <w:rsid w:val="00D4223E"/>
    <w:rsid w:val="00D42350"/>
    <w:rsid w:val="00D4388B"/>
    <w:rsid w:val="00D43EC1"/>
    <w:rsid w:val="00D446F6"/>
    <w:rsid w:val="00D45939"/>
    <w:rsid w:val="00D45A94"/>
    <w:rsid w:val="00D4641A"/>
    <w:rsid w:val="00D469E9"/>
    <w:rsid w:val="00D472C6"/>
    <w:rsid w:val="00D5031D"/>
    <w:rsid w:val="00D51D98"/>
    <w:rsid w:val="00D521D5"/>
    <w:rsid w:val="00D532AE"/>
    <w:rsid w:val="00D54FE2"/>
    <w:rsid w:val="00D550C5"/>
    <w:rsid w:val="00D552B0"/>
    <w:rsid w:val="00D56D64"/>
    <w:rsid w:val="00D5713D"/>
    <w:rsid w:val="00D5723F"/>
    <w:rsid w:val="00D57562"/>
    <w:rsid w:val="00D601BB"/>
    <w:rsid w:val="00D607B9"/>
    <w:rsid w:val="00D6102B"/>
    <w:rsid w:val="00D61A68"/>
    <w:rsid w:val="00D62696"/>
    <w:rsid w:val="00D6340B"/>
    <w:rsid w:val="00D63C4A"/>
    <w:rsid w:val="00D65A40"/>
    <w:rsid w:val="00D66AA4"/>
    <w:rsid w:val="00D67423"/>
    <w:rsid w:val="00D70DAF"/>
    <w:rsid w:val="00D71121"/>
    <w:rsid w:val="00D7119D"/>
    <w:rsid w:val="00D72A3F"/>
    <w:rsid w:val="00D72CEB"/>
    <w:rsid w:val="00D73526"/>
    <w:rsid w:val="00D73B8E"/>
    <w:rsid w:val="00D76266"/>
    <w:rsid w:val="00D763DF"/>
    <w:rsid w:val="00D77544"/>
    <w:rsid w:val="00D8073A"/>
    <w:rsid w:val="00D8179A"/>
    <w:rsid w:val="00D81A90"/>
    <w:rsid w:val="00D82510"/>
    <w:rsid w:val="00D827C0"/>
    <w:rsid w:val="00D82C1E"/>
    <w:rsid w:val="00D83049"/>
    <w:rsid w:val="00D8323B"/>
    <w:rsid w:val="00D83A6E"/>
    <w:rsid w:val="00D8429F"/>
    <w:rsid w:val="00D84C21"/>
    <w:rsid w:val="00D84C28"/>
    <w:rsid w:val="00D84C30"/>
    <w:rsid w:val="00D8537A"/>
    <w:rsid w:val="00D860D2"/>
    <w:rsid w:val="00D873BA"/>
    <w:rsid w:val="00D87983"/>
    <w:rsid w:val="00D87B2B"/>
    <w:rsid w:val="00D910AD"/>
    <w:rsid w:val="00D91811"/>
    <w:rsid w:val="00D92304"/>
    <w:rsid w:val="00D94843"/>
    <w:rsid w:val="00D9491A"/>
    <w:rsid w:val="00D94D23"/>
    <w:rsid w:val="00D95683"/>
    <w:rsid w:val="00D95D34"/>
    <w:rsid w:val="00D96729"/>
    <w:rsid w:val="00D96935"/>
    <w:rsid w:val="00D9751B"/>
    <w:rsid w:val="00DA0B00"/>
    <w:rsid w:val="00DA0B22"/>
    <w:rsid w:val="00DA1250"/>
    <w:rsid w:val="00DA223F"/>
    <w:rsid w:val="00DA28AF"/>
    <w:rsid w:val="00DA2EB7"/>
    <w:rsid w:val="00DA2F1D"/>
    <w:rsid w:val="00DA44E9"/>
    <w:rsid w:val="00DA4810"/>
    <w:rsid w:val="00DA4D9D"/>
    <w:rsid w:val="00DA53B3"/>
    <w:rsid w:val="00DA547D"/>
    <w:rsid w:val="00DA7990"/>
    <w:rsid w:val="00DA7AD5"/>
    <w:rsid w:val="00DB1A34"/>
    <w:rsid w:val="00DB3644"/>
    <w:rsid w:val="00DB3D06"/>
    <w:rsid w:val="00DB3F25"/>
    <w:rsid w:val="00DB41D9"/>
    <w:rsid w:val="00DB560C"/>
    <w:rsid w:val="00DB7011"/>
    <w:rsid w:val="00DB789B"/>
    <w:rsid w:val="00DC0CB3"/>
    <w:rsid w:val="00DC1445"/>
    <w:rsid w:val="00DC1791"/>
    <w:rsid w:val="00DC1813"/>
    <w:rsid w:val="00DC1C7D"/>
    <w:rsid w:val="00DC44C4"/>
    <w:rsid w:val="00DC5AD4"/>
    <w:rsid w:val="00DC6001"/>
    <w:rsid w:val="00DC6DFB"/>
    <w:rsid w:val="00DC71CF"/>
    <w:rsid w:val="00DD04D2"/>
    <w:rsid w:val="00DD0866"/>
    <w:rsid w:val="00DD09F0"/>
    <w:rsid w:val="00DD1F6C"/>
    <w:rsid w:val="00DD2A8B"/>
    <w:rsid w:val="00DD31E4"/>
    <w:rsid w:val="00DD33B9"/>
    <w:rsid w:val="00DD3418"/>
    <w:rsid w:val="00DD4A18"/>
    <w:rsid w:val="00DD559C"/>
    <w:rsid w:val="00DD5B3D"/>
    <w:rsid w:val="00DD5E4D"/>
    <w:rsid w:val="00DD63AB"/>
    <w:rsid w:val="00DD77CA"/>
    <w:rsid w:val="00DE0D79"/>
    <w:rsid w:val="00DE2E0E"/>
    <w:rsid w:val="00DE2EE6"/>
    <w:rsid w:val="00DE320D"/>
    <w:rsid w:val="00DE465B"/>
    <w:rsid w:val="00DE61C7"/>
    <w:rsid w:val="00DE6DD1"/>
    <w:rsid w:val="00DE724C"/>
    <w:rsid w:val="00DE7738"/>
    <w:rsid w:val="00DE77DC"/>
    <w:rsid w:val="00DE7F76"/>
    <w:rsid w:val="00DF02FA"/>
    <w:rsid w:val="00DF0D05"/>
    <w:rsid w:val="00DF0F8B"/>
    <w:rsid w:val="00DF237D"/>
    <w:rsid w:val="00DF2507"/>
    <w:rsid w:val="00DF2987"/>
    <w:rsid w:val="00DF2E1F"/>
    <w:rsid w:val="00DF43A5"/>
    <w:rsid w:val="00DF48CB"/>
    <w:rsid w:val="00DF6233"/>
    <w:rsid w:val="00DF70D2"/>
    <w:rsid w:val="00DF7279"/>
    <w:rsid w:val="00DF7AA0"/>
    <w:rsid w:val="00E00B11"/>
    <w:rsid w:val="00E014AD"/>
    <w:rsid w:val="00E021CE"/>
    <w:rsid w:val="00E024DC"/>
    <w:rsid w:val="00E02A71"/>
    <w:rsid w:val="00E03A4D"/>
    <w:rsid w:val="00E044E2"/>
    <w:rsid w:val="00E04959"/>
    <w:rsid w:val="00E04C60"/>
    <w:rsid w:val="00E05313"/>
    <w:rsid w:val="00E05576"/>
    <w:rsid w:val="00E05A7E"/>
    <w:rsid w:val="00E06F3C"/>
    <w:rsid w:val="00E07178"/>
    <w:rsid w:val="00E077A5"/>
    <w:rsid w:val="00E079F7"/>
    <w:rsid w:val="00E139C1"/>
    <w:rsid w:val="00E13A94"/>
    <w:rsid w:val="00E14823"/>
    <w:rsid w:val="00E155A7"/>
    <w:rsid w:val="00E1567F"/>
    <w:rsid w:val="00E15714"/>
    <w:rsid w:val="00E205C6"/>
    <w:rsid w:val="00E2089F"/>
    <w:rsid w:val="00E23C6D"/>
    <w:rsid w:val="00E241FC"/>
    <w:rsid w:val="00E24607"/>
    <w:rsid w:val="00E24D30"/>
    <w:rsid w:val="00E25A4A"/>
    <w:rsid w:val="00E30617"/>
    <w:rsid w:val="00E31D1D"/>
    <w:rsid w:val="00E32484"/>
    <w:rsid w:val="00E32E63"/>
    <w:rsid w:val="00E33454"/>
    <w:rsid w:val="00E33DD2"/>
    <w:rsid w:val="00E3408B"/>
    <w:rsid w:val="00E35C48"/>
    <w:rsid w:val="00E36318"/>
    <w:rsid w:val="00E3675F"/>
    <w:rsid w:val="00E373BA"/>
    <w:rsid w:val="00E37E71"/>
    <w:rsid w:val="00E404C5"/>
    <w:rsid w:val="00E405F2"/>
    <w:rsid w:val="00E419FA"/>
    <w:rsid w:val="00E4225D"/>
    <w:rsid w:val="00E42B1A"/>
    <w:rsid w:val="00E46C35"/>
    <w:rsid w:val="00E4772A"/>
    <w:rsid w:val="00E50A2D"/>
    <w:rsid w:val="00E51E40"/>
    <w:rsid w:val="00E530ED"/>
    <w:rsid w:val="00E534B1"/>
    <w:rsid w:val="00E53B71"/>
    <w:rsid w:val="00E55172"/>
    <w:rsid w:val="00E553F1"/>
    <w:rsid w:val="00E55C47"/>
    <w:rsid w:val="00E5750B"/>
    <w:rsid w:val="00E57973"/>
    <w:rsid w:val="00E60248"/>
    <w:rsid w:val="00E61093"/>
    <w:rsid w:val="00E61483"/>
    <w:rsid w:val="00E61B4E"/>
    <w:rsid w:val="00E62EA8"/>
    <w:rsid w:val="00E67219"/>
    <w:rsid w:val="00E67F2F"/>
    <w:rsid w:val="00E70068"/>
    <w:rsid w:val="00E7087A"/>
    <w:rsid w:val="00E710AA"/>
    <w:rsid w:val="00E72CC9"/>
    <w:rsid w:val="00E72FA6"/>
    <w:rsid w:val="00E739A9"/>
    <w:rsid w:val="00E73F68"/>
    <w:rsid w:val="00E74917"/>
    <w:rsid w:val="00E7633A"/>
    <w:rsid w:val="00E76BB8"/>
    <w:rsid w:val="00E76D73"/>
    <w:rsid w:val="00E76FC8"/>
    <w:rsid w:val="00E80505"/>
    <w:rsid w:val="00E806CB"/>
    <w:rsid w:val="00E82D37"/>
    <w:rsid w:val="00E83407"/>
    <w:rsid w:val="00E84073"/>
    <w:rsid w:val="00E85DBD"/>
    <w:rsid w:val="00E8607E"/>
    <w:rsid w:val="00E8634A"/>
    <w:rsid w:val="00E92377"/>
    <w:rsid w:val="00E933D7"/>
    <w:rsid w:val="00E93ABF"/>
    <w:rsid w:val="00E94B7F"/>
    <w:rsid w:val="00E95580"/>
    <w:rsid w:val="00E95FDC"/>
    <w:rsid w:val="00E9665A"/>
    <w:rsid w:val="00E970FC"/>
    <w:rsid w:val="00EA1AE0"/>
    <w:rsid w:val="00EA20EA"/>
    <w:rsid w:val="00EA2AEA"/>
    <w:rsid w:val="00EA328E"/>
    <w:rsid w:val="00EA38D8"/>
    <w:rsid w:val="00EA39F5"/>
    <w:rsid w:val="00EA661F"/>
    <w:rsid w:val="00EB0489"/>
    <w:rsid w:val="00EB0E11"/>
    <w:rsid w:val="00EB14A8"/>
    <w:rsid w:val="00EB1D78"/>
    <w:rsid w:val="00EB2674"/>
    <w:rsid w:val="00EB40B0"/>
    <w:rsid w:val="00EB5C50"/>
    <w:rsid w:val="00EB6C0F"/>
    <w:rsid w:val="00EB78EB"/>
    <w:rsid w:val="00EB7CC7"/>
    <w:rsid w:val="00EC02E2"/>
    <w:rsid w:val="00EC081A"/>
    <w:rsid w:val="00EC0837"/>
    <w:rsid w:val="00EC1184"/>
    <w:rsid w:val="00EC127C"/>
    <w:rsid w:val="00EC13D4"/>
    <w:rsid w:val="00EC1BA9"/>
    <w:rsid w:val="00EC1DC4"/>
    <w:rsid w:val="00EC26F1"/>
    <w:rsid w:val="00EC45A2"/>
    <w:rsid w:val="00EC51AC"/>
    <w:rsid w:val="00EC5F44"/>
    <w:rsid w:val="00EC61D5"/>
    <w:rsid w:val="00EC6EDF"/>
    <w:rsid w:val="00EC75F6"/>
    <w:rsid w:val="00EC791D"/>
    <w:rsid w:val="00EC7CA4"/>
    <w:rsid w:val="00ED0E31"/>
    <w:rsid w:val="00ED3891"/>
    <w:rsid w:val="00ED55F3"/>
    <w:rsid w:val="00ED7462"/>
    <w:rsid w:val="00ED7D90"/>
    <w:rsid w:val="00EE12F4"/>
    <w:rsid w:val="00EE19EE"/>
    <w:rsid w:val="00EE1C80"/>
    <w:rsid w:val="00EE1D23"/>
    <w:rsid w:val="00EE2A98"/>
    <w:rsid w:val="00EE2FFC"/>
    <w:rsid w:val="00EE4BA3"/>
    <w:rsid w:val="00EE55CB"/>
    <w:rsid w:val="00EE60B0"/>
    <w:rsid w:val="00EE69EC"/>
    <w:rsid w:val="00EE7447"/>
    <w:rsid w:val="00EE7707"/>
    <w:rsid w:val="00EF00DF"/>
    <w:rsid w:val="00EF02DE"/>
    <w:rsid w:val="00EF0EB1"/>
    <w:rsid w:val="00EF1982"/>
    <w:rsid w:val="00EF1AFA"/>
    <w:rsid w:val="00EF327F"/>
    <w:rsid w:val="00EF3285"/>
    <w:rsid w:val="00EF3C40"/>
    <w:rsid w:val="00EF5574"/>
    <w:rsid w:val="00EF5F55"/>
    <w:rsid w:val="00EF6988"/>
    <w:rsid w:val="00EF7987"/>
    <w:rsid w:val="00EF7A7A"/>
    <w:rsid w:val="00EF7ADB"/>
    <w:rsid w:val="00EF7E46"/>
    <w:rsid w:val="00F00118"/>
    <w:rsid w:val="00F01AA1"/>
    <w:rsid w:val="00F01AAB"/>
    <w:rsid w:val="00F01E41"/>
    <w:rsid w:val="00F05BC7"/>
    <w:rsid w:val="00F07A74"/>
    <w:rsid w:val="00F07D56"/>
    <w:rsid w:val="00F07F80"/>
    <w:rsid w:val="00F10153"/>
    <w:rsid w:val="00F10521"/>
    <w:rsid w:val="00F11E0A"/>
    <w:rsid w:val="00F1225C"/>
    <w:rsid w:val="00F12DF0"/>
    <w:rsid w:val="00F12E94"/>
    <w:rsid w:val="00F13727"/>
    <w:rsid w:val="00F14236"/>
    <w:rsid w:val="00F1462D"/>
    <w:rsid w:val="00F14F38"/>
    <w:rsid w:val="00F1602F"/>
    <w:rsid w:val="00F1678D"/>
    <w:rsid w:val="00F17593"/>
    <w:rsid w:val="00F1786E"/>
    <w:rsid w:val="00F17C40"/>
    <w:rsid w:val="00F17CFB"/>
    <w:rsid w:val="00F21D0D"/>
    <w:rsid w:val="00F2241F"/>
    <w:rsid w:val="00F2294B"/>
    <w:rsid w:val="00F23FF0"/>
    <w:rsid w:val="00F254F4"/>
    <w:rsid w:val="00F27D29"/>
    <w:rsid w:val="00F31269"/>
    <w:rsid w:val="00F31B0D"/>
    <w:rsid w:val="00F3289F"/>
    <w:rsid w:val="00F33C8D"/>
    <w:rsid w:val="00F34CA6"/>
    <w:rsid w:val="00F34F2C"/>
    <w:rsid w:val="00F36819"/>
    <w:rsid w:val="00F37937"/>
    <w:rsid w:val="00F37D47"/>
    <w:rsid w:val="00F4088B"/>
    <w:rsid w:val="00F40BEB"/>
    <w:rsid w:val="00F44081"/>
    <w:rsid w:val="00F46A69"/>
    <w:rsid w:val="00F472D3"/>
    <w:rsid w:val="00F47516"/>
    <w:rsid w:val="00F4766C"/>
    <w:rsid w:val="00F524B6"/>
    <w:rsid w:val="00F5319E"/>
    <w:rsid w:val="00F53743"/>
    <w:rsid w:val="00F540EF"/>
    <w:rsid w:val="00F54E8D"/>
    <w:rsid w:val="00F556E3"/>
    <w:rsid w:val="00F5761D"/>
    <w:rsid w:val="00F61D24"/>
    <w:rsid w:val="00F62766"/>
    <w:rsid w:val="00F62F03"/>
    <w:rsid w:val="00F6324C"/>
    <w:rsid w:val="00F63833"/>
    <w:rsid w:val="00F63FFF"/>
    <w:rsid w:val="00F64B5F"/>
    <w:rsid w:val="00F65AE3"/>
    <w:rsid w:val="00F65AFC"/>
    <w:rsid w:val="00F66756"/>
    <w:rsid w:val="00F70719"/>
    <w:rsid w:val="00F719FB"/>
    <w:rsid w:val="00F7255B"/>
    <w:rsid w:val="00F7489B"/>
    <w:rsid w:val="00F74B3D"/>
    <w:rsid w:val="00F75B61"/>
    <w:rsid w:val="00F76A89"/>
    <w:rsid w:val="00F81C80"/>
    <w:rsid w:val="00F84796"/>
    <w:rsid w:val="00F84FE6"/>
    <w:rsid w:val="00F8529B"/>
    <w:rsid w:val="00F8536C"/>
    <w:rsid w:val="00F8687E"/>
    <w:rsid w:val="00F87851"/>
    <w:rsid w:val="00F9060F"/>
    <w:rsid w:val="00F90B74"/>
    <w:rsid w:val="00F90BC6"/>
    <w:rsid w:val="00F9103A"/>
    <w:rsid w:val="00F919DE"/>
    <w:rsid w:val="00F9256A"/>
    <w:rsid w:val="00F94231"/>
    <w:rsid w:val="00F9761D"/>
    <w:rsid w:val="00F97700"/>
    <w:rsid w:val="00FA0C7C"/>
    <w:rsid w:val="00FA2E34"/>
    <w:rsid w:val="00FA3B44"/>
    <w:rsid w:val="00FA4EC9"/>
    <w:rsid w:val="00FA508F"/>
    <w:rsid w:val="00FA5111"/>
    <w:rsid w:val="00FA6371"/>
    <w:rsid w:val="00FA6C1D"/>
    <w:rsid w:val="00FA735C"/>
    <w:rsid w:val="00FA7B7A"/>
    <w:rsid w:val="00FA7C10"/>
    <w:rsid w:val="00FB23AC"/>
    <w:rsid w:val="00FB52A2"/>
    <w:rsid w:val="00FB66C7"/>
    <w:rsid w:val="00FB66EC"/>
    <w:rsid w:val="00FB7934"/>
    <w:rsid w:val="00FC25BD"/>
    <w:rsid w:val="00FC49F3"/>
    <w:rsid w:val="00FC55E5"/>
    <w:rsid w:val="00FC5A77"/>
    <w:rsid w:val="00FC5F33"/>
    <w:rsid w:val="00FD00FD"/>
    <w:rsid w:val="00FD139A"/>
    <w:rsid w:val="00FD145C"/>
    <w:rsid w:val="00FD1EE4"/>
    <w:rsid w:val="00FD2BE3"/>
    <w:rsid w:val="00FD4AE1"/>
    <w:rsid w:val="00FD4AF3"/>
    <w:rsid w:val="00FD5A5B"/>
    <w:rsid w:val="00FD65AE"/>
    <w:rsid w:val="00FD65D8"/>
    <w:rsid w:val="00FE026E"/>
    <w:rsid w:val="00FE0807"/>
    <w:rsid w:val="00FE0861"/>
    <w:rsid w:val="00FE25E8"/>
    <w:rsid w:val="00FE2DD3"/>
    <w:rsid w:val="00FE3233"/>
    <w:rsid w:val="00FE42D5"/>
    <w:rsid w:val="00FE5475"/>
    <w:rsid w:val="00FE6203"/>
    <w:rsid w:val="00FE6C9C"/>
    <w:rsid w:val="00FE7646"/>
    <w:rsid w:val="00FF08EB"/>
    <w:rsid w:val="00FF135B"/>
    <w:rsid w:val="00FF1766"/>
    <w:rsid w:val="00FF2939"/>
    <w:rsid w:val="00FF39BA"/>
    <w:rsid w:val="00FF4DBC"/>
    <w:rsid w:val="00FF4E76"/>
    <w:rsid w:val="00FF58A8"/>
    <w:rsid w:val="00FF58D1"/>
    <w:rsid w:val="00FF70E6"/>
    <w:rsid w:val="00FF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D5B08"/>
  <w15:docId w15:val="{B91DABD6-0130-468D-B3AF-0F33BC8CC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2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2D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B1EA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F03DF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613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13344"/>
  </w:style>
  <w:style w:type="paragraph" w:styleId="a9">
    <w:name w:val="footer"/>
    <w:basedOn w:val="a"/>
    <w:link w:val="aa"/>
    <w:uiPriority w:val="99"/>
    <w:unhideWhenUsed/>
    <w:rsid w:val="00613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13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9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78460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37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06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288238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6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1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3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hyperlink" Target="https://forms.gle/qNyCHDKUXfa2xs3P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just">
              <a:defRPr/>
            </a:pP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Диаграмма №1. </a:t>
            </a:r>
            <a:r>
              <a:rPr lang="ru-RU" sz="1200" b="0">
                <a:latin typeface="Times New Roman" panose="02020603050405020304" pitchFamily="18" charset="0"/>
                <a:cs typeface="Times New Roman" panose="02020603050405020304" pitchFamily="18" charset="0"/>
              </a:rPr>
              <a:t>Количество</a:t>
            </a:r>
            <a:r>
              <a:rPr lang="ru-RU" sz="1200" b="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(%) родителей </a:t>
            </a:r>
            <a:r>
              <a:rPr lang="ru-RU" sz="1200" b="0" i="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обучающихся, удовлетворенных</a:t>
            </a:r>
            <a:r>
              <a:rPr lang="ru-RU" sz="1200" b="1" i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  <a:r>
              <a:rPr lang="ru-RU" sz="1200" b="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образовательным процессом в ДТДМ (2022-24 уч.гг)</a:t>
            </a:r>
            <a:endParaRPr lang="ru-RU" sz="1400" b="0" i="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3.846158800702059E-2"/>
          <c:y val="2.5606750478747099E-2"/>
        </c:manualLayout>
      </c:layout>
      <c:overlay val="0"/>
    </c:title>
    <c:autoTitleDeleted val="0"/>
    <c:view3D>
      <c:rotX val="15"/>
      <c:rotY val="2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2007992244212707E-2"/>
          <c:y val="0.13605684655271749"/>
          <c:w val="0.81929526376770467"/>
          <c:h val="0.76627296587926508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2022-23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2.3403056213065392E-3"/>
                  <c:y val="1.137213220248295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4370-445B-846B-8FE3D1DE9775}"/>
                </c:ext>
              </c:extLst>
            </c:dLbl>
            <c:dLbl>
              <c:idx val="1"/>
              <c:layout>
                <c:manualLayout>
                  <c:x val="4.0485829959513797E-3"/>
                  <c:y val="1.89234927723585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4370-445B-846B-8FE3D1DE9775}"/>
                </c:ext>
              </c:extLst>
            </c:dLbl>
            <c:dLbl>
              <c:idx val="2"/>
              <c:layout>
                <c:manualLayout>
                  <c:x val="-1.0486786317702191E-2"/>
                  <c:y val="1.33994071636567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4370-445B-846B-8FE3D1DE9775}"/>
                </c:ext>
              </c:extLst>
            </c:dLbl>
            <c:dLbl>
              <c:idx val="3"/>
              <c:layout>
                <c:manualLayout>
                  <c:x val="8.2007310435888766E-3"/>
                  <c:y val="6.85037923978510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4370-445B-846B-8FE3D1DE9775}"/>
                </c:ext>
              </c:extLst>
            </c:dLbl>
            <c:dLbl>
              <c:idx val="4"/>
              <c:layout>
                <c:manualLayout>
                  <c:x val="2.1689773440896577E-3"/>
                  <c:y val="6.78076397475109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4370-445B-846B-8FE3D1DE9775}"/>
                </c:ext>
              </c:extLst>
            </c:dLbl>
            <c:dLbl>
              <c:idx val="5"/>
              <c:layout>
                <c:manualLayout>
                  <c:x val="-6.2555389078389496E-3"/>
                  <c:y val="3.473968738982253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370-445B-846B-8FE3D1DE9775}"/>
                </c:ext>
              </c:extLst>
            </c:dLbl>
            <c:dLbl>
              <c:idx val="6"/>
              <c:layout>
                <c:manualLayout>
                  <c:x val="-1.0121457489878543E-2"/>
                  <c:y val="1.34323134981261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4370-445B-846B-8FE3D1DE977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не удовлетвр.</c:v>
                </c:pt>
                <c:pt idx="1">
                  <c:v>в незнач.степ.</c:v>
                </c:pt>
                <c:pt idx="2">
                  <c:v>частично</c:v>
                </c:pt>
                <c:pt idx="3">
                  <c:v>в значит.степ.</c:v>
                </c:pt>
                <c:pt idx="4">
                  <c:v>в полной мере</c:v>
                </c:pt>
              </c:strCache>
            </c:strRef>
          </c:cat>
          <c:val>
            <c:numRef>
              <c:f>Лист1!$B$2:$B$6</c:f>
              <c:numCache>
                <c:formatCode>0%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0.18</c:v>
                </c:pt>
                <c:pt idx="4">
                  <c:v>0.82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114B-4870-9320-578F5F4EB13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2023-24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7.2013771557907487E-4"/>
                  <c:y val="2.06348833261513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4370-445B-846B-8FE3D1DE9775}"/>
                </c:ext>
              </c:extLst>
            </c:dLbl>
            <c:dLbl>
              <c:idx val="1"/>
              <c:layout>
                <c:manualLayout>
                  <c:x val="1.8416270840638847E-3"/>
                  <c:y val="1.33662396678027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4370-445B-846B-8FE3D1DE9775}"/>
                </c:ext>
              </c:extLst>
            </c:dLbl>
            <c:dLbl>
              <c:idx val="2"/>
              <c:layout>
                <c:manualLayout>
                  <c:x val="9.2081354203194243E-3"/>
                  <c:y val="1.00743004139407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4370-445B-846B-8FE3D1DE9775}"/>
                </c:ext>
              </c:extLst>
            </c:dLbl>
            <c:dLbl>
              <c:idx val="3"/>
              <c:layout>
                <c:manualLayout>
                  <c:x val="2.3971144711205577E-2"/>
                  <c:y val="6.14812404647766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4370-445B-846B-8FE3D1DE9775}"/>
                </c:ext>
              </c:extLst>
            </c:dLbl>
            <c:dLbl>
              <c:idx val="4"/>
              <c:layout>
                <c:manualLayout>
                  <c:x val="1.1957393362639486E-2"/>
                  <c:y val="7.72341887016189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4370-445B-846B-8FE3D1DE9775}"/>
                </c:ext>
              </c:extLst>
            </c:dLbl>
            <c:dLbl>
              <c:idx val="5"/>
              <c:layout>
                <c:manualLayout>
                  <c:x val="3.3327488922185065E-3"/>
                  <c:y val="2.33329415912563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4370-445B-846B-8FE3D1DE9775}"/>
                </c:ext>
              </c:extLst>
            </c:dLbl>
            <c:dLbl>
              <c:idx val="6"/>
              <c:layout>
                <c:manualLayout>
                  <c:x val="8.6749657304982623E-3"/>
                  <c:y val="6.749193664224807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4370-445B-846B-8FE3D1DE977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не удовлетвр.</c:v>
                </c:pt>
                <c:pt idx="1">
                  <c:v>в незнач.степ.</c:v>
                </c:pt>
                <c:pt idx="2">
                  <c:v>частично</c:v>
                </c:pt>
                <c:pt idx="3">
                  <c:v>в значит.степ.</c:v>
                </c:pt>
                <c:pt idx="4">
                  <c:v>в полной мере</c:v>
                </c:pt>
              </c:strCache>
            </c:strRef>
          </c:cat>
          <c:val>
            <c:numRef>
              <c:f>Лист1!$C$2:$C$6</c:f>
              <c:numCache>
                <c:formatCode>0%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0.01</c:v>
                </c:pt>
                <c:pt idx="3">
                  <c:v>0.05</c:v>
                </c:pt>
                <c:pt idx="4">
                  <c:v>0.94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F-114B-4870-9320-578F5F4EB13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78022144"/>
        <c:axId val="78023680"/>
        <c:axId val="66313728"/>
      </c:bar3DChart>
      <c:catAx>
        <c:axId val="780221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78023680"/>
        <c:crosses val="autoZero"/>
        <c:auto val="1"/>
        <c:lblAlgn val="ctr"/>
        <c:lblOffset val="100"/>
        <c:noMultiLvlLbl val="0"/>
      </c:catAx>
      <c:valAx>
        <c:axId val="78023680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78022144"/>
        <c:crosses val="autoZero"/>
        <c:crossBetween val="between"/>
      </c:valAx>
      <c:serAx>
        <c:axId val="6631372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800" b="1"/>
            </a:pPr>
            <a:endParaRPr lang="ru-RU"/>
          </a:p>
        </c:txPr>
        <c:crossAx val="78023680"/>
        <c:crosses val="autoZero"/>
      </c:serAx>
    </c:plotArea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just">
              <a:defRPr/>
            </a:pP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Диаграмма №2.</a:t>
            </a: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  <a:r>
              <a:rPr lang="ru-RU" sz="1200" b="0" i="0">
                <a:latin typeface="Times New Roman" panose="02020603050405020304" pitchFamily="18" charset="0"/>
                <a:cs typeface="Times New Roman" panose="02020603050405020304" pitchFamily="18" charset="0"/>
              </a:rPr>
              <a:t>Выраженность (%) категорий удовлетворенности образовательным процессом</a:t>
            </a:r>
            <a:r>
              <a:rPr lang="ru-RU" sz="1200" b="0" i="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у родителей ДТДМ  (2023-2024 уч.г.) </a:t>
            </a:r>
            <a:endParaRPr lang="ru-RU" sz="1400" i="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3.8461555309758741E-2"/>
          <c:y val="2.5602130616025939E-2"/>
        </c:manualLayout>
      </c:layout>
      <c:overlay val="0"/>
    </c:title>
    <c:autoTitleDeleted val="0"/>
    <c:view3D>
      <c:rotX val="15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2007992244212707E-2"/>
          <c:y val="0.14483245107378423"/>
          <c:w val="0.79238084817163756"/>
          <c:h val="0.6013650186755501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0"/>
              <c:layout>
                <c:manualLayout>
                  <c:x val="-2.9819415277526438E-3"/>
                  <c:y val="1.36238160835748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DE43-41F8-988A-C7A3BE3A0ED8}"/>
                </c:ext>
              </c:extLst>
            </c:dLbl>
            <c:dLbl>
              <c:idx val="1"/>
              <c:layout>
                <c:manualLayout>
                  <c:x val="7.7575257662540979E-3"/>
                  <c:y val="-7.682659476959525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DE43-41F8-988A-C7A3BE3A0ED8}"/>
                </c:ext>
              </c:extLst>
            </c:dLbl>
            <c:dLbl>
              <c:idx val="2"/>
              <c:layout>
                <c:manualLayout>
                  <c:x val="1.2397766153095145E-2"/>
                  <c:y val="1.58890026425388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DE43-41F8-988A-C7A3BE3A0ED8}"/>
                </c:ext>
              </c:extLst>
            </c:dLbl>
            <c:dLbl>
              <c:idx val="3"/>
              <c:layout>
                <c:manualLayout>
                  <c:x val="8.2007600466296598E-3"/>
                  <c:y val="7.237501541034395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DE43-41F8-988A-C7A3BE3A0ED8}"/>
                </c:ext>
              </c:extLst>
            </c:dLbl>
            <c:dLbl>
              <c:idx val="4"/>
              <c:layout>
                <c:manualLayout>
                  <c:x val="2.1690367271701939E-3"/>
                  <c:y val="9.945165976104586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DE43-41F8-988A-C7A3BE3A0ED8}"/>
                </c:ext>
              </c:extLst>
            </c:dLbl>
            <c:dLbl>
              <c:idx val="5"/>
              <c:layout>
                <c:manualLayout>
                  <c:x val="-8.1100468502044009E-3"/>
                  <c:y val="-2.29335230492819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DE43-41F8-988A-C7A3BE3A0ED8}"/>
                </c:ext>
              </c:extLst>
            </c:dLbl>
            <c:dLbl>
              <c:idx val="6"/>
              <c:layout>
                <c:manualLayout>
                  <c:x val="1.0049786000159921E-3"/>
                  <c:y val="1.15073728445618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DE43-41F8-988A-C7A3BE3A0ED8}"/>
                </c:ext>
              </c:extLst>
            </c:dLbl>
            <c:dLbl>
              <c:idx val="7"/>
              <c:layout>
                <c:manualLayout>
                  <c:x val="7.4176510939873049E-3"/>
                  <c:y val="9.550929176739225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DE43-41F8-988A-C7A3BE3A0ED8}"/>
                </c:ext>
              </c:extLst>
            </c:dLbl>
            <c:dLbl>
              <c:idx val="8"/>
              <c:layout>
                <c:manualLayout>
                  <c:x val="9.2720638674840712E-3"/>
                  <c:y val="2.3158396895418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DE43-41F8-988A-C7A3BE3A0ED8}"/>
                </c:ext>
              </c:extLst>
            </c:dLbl>
            <c:dLbl>
              <c:idx val="9"/>
              <c:layout>
                <c:manualLayout>
                  <c:x val="0"/>
                  <c:y val="9.56937799043062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DE43-41F8-988A-C7A3BE3A0ED8}"/>
                </c:ext>
              </c:extLst>
            </c:dLbl>
            <c:dLbl>
              <c:idx val="10"/>
              <c:layout>
                <c:manualLayout>
                  <c:x val="7.4177097821047748E-3"/>
                  <c:y val="6.06060606060606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DE43-41F8-988A-C7A3BE3A0ED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Лист1!$A$3:$A$12</c:f>
              <c:strCache>
                <c:ptCount val="9"/>
                <c:pt idx="0">
                  <c:v>настроение</c:v>
                </c:pt>
                <c:pt idx="1">
                  <c:v>отнош. с реб.</c:v>
                </c:pt>
                <c:pt idx="2">
                  <c:v>отнош. с пед.</c:v>
                </c:pt>
                <c:pt idx="3">
                  <c:v>климат в кол-ве</c:v>
                </c:pt>
                <c:pt idx="4">
                  <c:v>индивид. подход</c:v>
                </c:pt>
                <c:pt idx="5">
                  <c:v>интерес.занятия</c:v>
                </c:pt>
                <c:pt idx="6">
                  <c:v>разн.виды деят.</c:v>
                </c:pt>
                <c:pt idx="7">
                  <c:v>проявл.способ-ей</c:v>
                </c:pt>
                <c:pt idx="8">
                  <c:v>оснащ. каб.</c:v>
                </c:pt>
              </c:strCache>
            </c:strRef>
          </c:cat>
          <c:val>
            <c:numRef>
              <c:f>Лист1!$B$3:$B$12</c:f>
              <c:numCache>
                <c:formatCode>0.0%</c:formatCode>
                <c:ptCount val="10"/>
                <c:pt idx="0">
                  <c:v>0.96699999999999997</c:v>
                </c:pt>
                <c:pt idx="1">
                  <c:v>0.94699999999999995</c:v>
                </c:pt>
                <c:pt idx="2">
                  <c:v>0.98599999999999999</c:v>
                </c:pt>
                <c:pt idx="3">
                  <c:v>0.97399999999999998</c:v>
                </c:pt>
                <c:pt idx="4">
                  <c:v>0.98599999999999999</c:v>
                </c:pt>
                <c:pt idx="5">
                  <c:v>0.97699999999999998</c:v>
                </c:pt>
                <c:pt idx="6">
                  <c:v>0.9</c:v>
                </c:pt>
                <c:pt idx="7">
                  <c:v>0.94499999999999995</c:v>
                </c:pt>
                <c:pt idx="8">
                  <c:v>0.91900000000000004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DE43-41F8-988A-C7A3BE3A0ED8}"/>
            </c:ext>
          </c:extLst>
        </c:ser>
        <c:ser>
          <c:idx val="1"/>
          <c:order val="1"/>
          <c:tx>
            <c:strRef>
              <c:f>Лист1!#ССЫЛКА!</c:f>
              <c:strCache>
                <c:ptCount val="1"/>
                <c:pt idx="0">
                  <c:v>#REF!</c:v>
                </c:pt>
              </c:strCache>
            </c:strRef>
          </c:tx>
          <c:dLbls>
            <c:dLbl>
              <c:idx val="0"/>
              <c:layout>
                <c:manualLayout>
                  <c:x val="7.2015049428281641E-4"/>
                  <c:y val="1.17823469819845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DE43-41F8-988A-C7A3BE3A0ED8}"/>
                </c:ext>
              </c:extLst>
            </c:dLbl>
            <c:dLbl>
              <c:idx val="1"/>
              <c:layout>
                <c:manualLayout>
                  <c:x val="6.1174074245529571E-3"/>
                  <c:y val="3.839453696606445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DE43-41F8-988A-C7A3BE3A0ED8}"/>
                </c:ext>
              </c:extLst>
            </c:dLbl>
            <c:dLbl>
              <c:idx val="2"/>
              <c:layout>
                <c:manualLayout>
                  <c:x val="2.2774128113729197E-2"/>
                  <c:y val="1.58134249556450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DE43-41F8-988A-C7A3BE3A0ED8}"/>
                </c:ext>
              </c:extLst>
            </c:dLbl>
            <c:dLbl>
              <c:idx val="3"/>
              <c:layout>
                <c:manualLayout>
                  <c:x val="1.718058893092666E-3"/>
                  <c:y val="2.48961476820162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DE43-41F8-988A-C7A3BE3A0ED8}"/>
                </c:ext>
              </c:extLst>
            </c:dLbl>
            <c:dLbl>
              <c:idx val="4"/>
              <c:layout>
                <c:manualLayout>
                  <c:x val="4.3953084164853528E-3"/>
                  <c:y val="7.682123464995801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DE43-41F8-988A-C7A3BE3A0ED8}"/>
                </c:ext>
              </c:extLst>
            </c:dLbl>
            <c:dLbl>
              <c:idx val="5"/>
              <c:layout>
                <c:manualLayout>
                  <c:x val="3.3327488922185065E-3"/>
                  <c:y val="2.33329415912563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DE43-41F8-988A-C7A3BE3A0ED8}"/>
                </c:ext>
              </c:extLst>
            </c:dLbl>
            <c:dLbl>
              <c:idx val="6"/>
              <c:layout>
                <c:manualLayout>
                  <c:x val="8.6749685418131637E-3"/>
                  <c:y val="1.84390795602557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DE43-41F8-988A-C7A3BE3A0ED8}"/>
                </c:ext>
              </c:extLst>
            </c:dLbl>
            <c:dLbl>
              <c:idx val="7"/>
              <c:layout>
                <c:manualLayout>
                  <c:x val="1.9389521793474373E-2"/>
                  <c:y val="2.23232902558384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DE43-41F8-988A-C7A3BE3A0ED8}"/>
                </c:ext>
              </c:extLst>
            </c:dLbl>
            <c:dLbl>
              <c:idx val="8"/>
              <c:layout>
                <c:manualLayout>
                  <c:x val="2.4107556791840519E-2"/>
                  <c:y val="2.45098039215686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DE43-41F8-988A-C7A3BE3A0ED8}"/>
                </c:ext>
              </c:extLst>
            </c:dLbl>
            <c:dLbl>
              <c:idx val="10"/>
              <c:layout>
                <c:manualLayout>
                  <c:x val="5.5632823365785811E-3"/>
                  <c:y val="5.74162679425837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DE43-41F8-988A-C7A3BE3A0ED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Лист1!$A$3:$A$12</c:f>
              <c:strCache>
                <c:ptCount val="9"/>
                <c:pt idx="0">
                  <c:v>настроение</c:v>
                </c:pt>
                <c:pt idx="1">
                  <c:v>отнош. с реб.</c:v>
                </c:pt>
                <c:pt idx="2">
                  <c:v>отнош. с пед.</c:v>
                </c:pt>
                <c:pt idx="3">
                  <c:v>климат в кол-ве</c:v>
                </c:pt>
                <c:pt idx="4">
                  <c:v>индивид. подход</c:v>
                </c:pt>
                <c:pt idx="5">
                  <c:v>интерес.занятия</c:v>
                </c:pt>
                <c:pt idx="6">
                  <c:v>разн.виды деят.</c:v>
                </c:pt>
                <c:pt idx="7">
                  <c:v>проявл.способ-ей</c:v>
                </c:pt>
                <c:pt idx="8">
                  <c:v>оснащ. каб.</c:v>
                </c:pt>
              </c:strCache>
            </c:strRef>
          </c:cat>
          <c:val>
            <c:numRef>
              <c:f>Лист1!$C$12:$C$12</c:f>
              <c:numCache>
                <c:formatCode>General</c:formatCode>
                <c:ptCount val="1"/>
              </c:numCache>
            </c:numRef>
          </c:val>
          <c:extLst>
            <c:ext xmlns:c16="http://schemas.microsoft.com/office/drawing/2014/chart" uri="{C3380CC4-5D6E-409C-BE32-E72D297353CC}">
              <c16:uniqueId val="{00000016-DE43-41F8-988A-C7A3BE3A0ED8}"/>
            </c:ext>
          </c:extLst>
        </c:ser>
        <c:ser>
          <c:idx val="2"/>
          <c:order val="2"/>
          <c:tx>
            <c:strRef>
              <c:f>Лист1!#ССЫЛКА!</c:f>
              <c:strCache>
                <c:ptCount val="1"/>
                <c:pt idx="0">
                  <c:v>#REF!</c:v>
                </c:pt>
              </c:strCache>
            </c:strRef>
          </c:tx>
          <c:dLbls>
            <c:dLbl>
              <c:idx val="0"/>
              <c:layout>
                <c:manualLayout>
                  <c:x val="1.5392015392015393E-2"/>
                  <c:y val="3.25154646633948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DE43-41F8-988A-C7A3BE3A0ED8}"/>
                </c:ext>
              </c:extLst>
            </c:dLbl>
            <c:dLbl>
              <c:idx val="1"/>
              <c:layout>
                <c:manualLayout>
                  <c:x val="1.2466017505387549E-2"/>
                  <c:y val="3.76218784290554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DE43-41F8-988A-C7A3BE3A0ED8}"/>
                </c:ext>
              </c:extLst>
            </c:dLbl>
            <c:dLbl>
              <c:idx val="2"/>
              <c:layout>
                <c:manualLayout>
                  <c:x val="1.2107728958122659E-2"/>
                  <c:y val="3.79201987194173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DE43-41F8-988A-C7A3BE3A0ED8}"/>
                </c:ext>
              </c:extLst>
            </c:dLbl>
            <c:dLbl>
              <c:idx val="3"/>
              <c:layout>
                <c:manualLayout>
                  <c:x val="1.3125155186708022E-2"/>
                  <c:y val="1.947331464438286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DE43-41F8-988A-C7A3BE3A0ED8}"/>
                </c:ext>
              </c:extLst>
            </c:dLbl>
            <c:dLbl>
              <c:idx val="4"/>
              <c:layout>
                <c:manualLayout>
                  <c:x val="1.8015882701995226E-2"/>
                  <c:y val="2.20126713228239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DE43-41F8-988A-C7A3BE3A0ED8}"/>
                </c:ext>
              </c:extLst>
            </c:dLbl>
            <c:dLbl>
              <c:idx val="5"/>
              <c:layout>
                <c:manualLayout>
                  <c:x val="1.5240064688883587E-2"/>
                  <c:y val="3.09987821200757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DE43-41F8-988A-C7A3BE3A0ED8}"/>
                </c:ext>
              </c:extLst>
            </c:dLbl>
            <c:dLbl>
              <c:idx val="6"/>
              <c:layout>
                <c:manualLayout>
                  <c:x val="1.1586884972711745E-2"/>
                  <c:y val="2.12031688994465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DE43-41F8-988A-C7A3BE3A0ED8}"/>
                </c:ext>
              </c:extLst>
            </c:dLbl>
            <c:dLbl>
              <c:idx val="7"/>
              <c:layout>
                <c:manualLayout>
                  <c:x val="7.6263903676926257E-3"/>
                  <c:y val="1.68795527516174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DE43-41F8-988A-C7A3BE3A0ED8}"/>
                </c:ext>
              </c:extLst>
            </c:dLbl>
            <c:dLbl>
              <c:idx val="8"/>
              <c:layout>
                <c:manualLayout>
                  <c:x val="9.6200187697008215E-3"/>
                  <c:y val="-3.495870027819083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DE43-41F8-988A-C7A3BE3A0ED8}"/>
                </c:ext>
              </c:extLst>
            </c:dLbl>
            <c:dLbl>
              <c:idx val="10"/>
              <c:layout>
                <c:manualLayout>
                  <c:x val="3.7088548910523874E-3"/>
                  <c:y val="1.91387559808612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DE43-41F8-988A-C7A3BE3A0ED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Лист1!$A$3:$A$12</c:f>
              <c:strCache>
                <c:ptCount val="9"/>
                <c:pt idx="0">
                  <c:v>настроение</c:v>
                </c:pt>
                <c:pt idx="1">
                  <c:v>отнош. с реб.</c:v>
                </c:pt>
                <c:pt idx="2">
                  <c:v>отнош. с пед.</c:v>
                </c:pt>
                <c:pt idx="3">
                  <c:v>климат в кол-ве</c:v>
                </c:pt>
                <c:pt idx="4">
                  <c:v>индивид. подход</c:v>
                </c:pt>
                <c:pt idx="5">
                  <c:v>интерес.занятия</c:v>
                </c:pt>
                <c:pt idx="6">
                  <c:v>разн.виды деят.</c:v>
                </c:pt>
                <c:pt idx="7">
                  <c:v>проявл.способ-ей</c:v>
                </c:pt>
                <c:pt idx="8">
                  <c:v>оснащ. каб.</c:v>
                </c:pt>
              </c:strCache>
            </c:strRef>
          </c:cat>
          <c:val>
            <c:numRef>
              <c:f>Лист1!$D$12:$D$12</c:f>
              <c:numCache>
                <c:formatCode>General</c:formatCode>
                <c:ptCount val="1"/>
              </c:numCache>
            </c:numRef>
          </c:val>
          <c:extLst>
            <c:ext xmlns:c16="http://schemas.microsoft.com/office/drawing/2014/chart" uri="{C3380CC4-5D6E-409C-BE32-E72D297353CC}">
              <c16:uniqueId val="{00000021-DE43-41F8-988A-C7A3BE3A0ED8}"/>
            </c:ext>
          </c:extLst>
        </c:ser>
        <c:ser>
          <c:idx val="3"/>
          <c:order val="3"/>
          <c:tx>
            <c:strRef>
              <c:f>Лист1!#ССЫЛКА!</c:f>
              <c:strCache>
                <c:ptCount val="1"/>
                <c:pt idx="0">
                  <c:v>#REF!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Лист1!$A$3:$A$12</c:f>
              <c:strCache>
                <c:ptCount val="9"/>
                <c:pt idx="0">
                  <c:v>настроение</c:v>
                </c:pt>
                <c:pt idx="1">
                  <c:v>отнош. с реб.</c:v>
                </c:pt>
                <c:pt idx="2">
                  <c:v>отнош. с пед.</c:v>
                </c:pt>
                <c:pt idx="3">
                  <c:v>климат в кол-ве</c:v>
                </c:pt>
                <c:pt idx="4">
                  <c:v>индивид. подход</c:v>
                </c:pt>
                <c:pt idx="5">
                  <c:v>интерес.занятия</c:v>
                </c:pt>
                <c:pt idx="6">
                  <c:v>разн.виды деят.</c:v>
                </c:pt>
                <c:pt idx="7">
                  <c:v>проявл.способ-ей</c:v>
                </c:pt>
                <c:pt idx="8">
                  <c:v>оснащ. каб.</c:v>
                </c:pt>
              </c:strCache>
            </c:strRef>
          </c:cat>
          <c:val>
            <c:numRef>
              <c:f>Лист1!$E$12:$E$12</c:f>
              <c:numCache>
                <c:formatCode>General</c:formatCode>
                <c:ptCount val="1"/>
              </c:numCache>
            </c:numRef>
          </c:val>
          <c:extLst>
            <c:ext xmlns:c16="http://schemas.microsoft.com/office/drawing/2014/chart" uri="{C3380CC4-5D6E-409C-BE32-E72D297353CC}">
              <c16:uniqueId val="{00000022-DE43-41F8-988A-C7A3BE3A0ED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egendEntry>
        <c:idx val="9"/>
        <c:delete val="1"/>
      </c:legendEntry>
      <c:layout>
        <c:manualLayout>
          <c:xMode val="edge"/>
          <c:yMode val="edge"/>
          <c:x val="0.48747964196783095"/>
          <c:y val="0.69010512287000392"/>
          <c:w val="0.4828637681647357"/>
          <c:h val="0.27229407204928396"/>
        </c:manualLayout>
      </c:layout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Mushka</cp:lastModifiedBy>
  <cp:revision>2</cp:revision>
  <dcterms:created xsi:type="dcterms:W3CDTF">2024-06-22T18:56:00Z</dcterms:created>
  <dcterms:modified xsi:type="dcterms:W3CDTF">2024-06-22T18:56:00Z</dcterms:modified>
</cp:coreProperties>
</file>