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E9A" w:rsidRDefault="009C4E9A" w:rsidP="00867D11">
      <w:pPr>
        <w:spacing w:line="360" w:lineRule="auto"/>
        <w:ind w:firstLine="709"/>
        <w:contextualSpacing/>
        <w:jc w:val="both"/>
        <w:rPr>
          <w:rFonts w:ascii="Times New Roman" w:hAnsi="Times New Roman" w:cs="Times New Roman"/>
          <w:kern w:val="0"/>
          <w:sz w:val="28"/>
          <w:szCs w:val="28"/>
        </w:rPr>
      </w:pPr>
      <w:r w:rsidRPr="009C4E9A">
        <w:rPr>
          <w:rFonts w:ascii="Times New Roman" w:hAnsi="Times New Roman" w:cs="Times New Roman"/>
          <w:kern w:val="0"/>
          <w:sz w:val="28"/>
          <w:szCs w:val="28"/>
        </w:rPr>
        <w:t xml:space="preserve">УДК </w:t>
      </w:r>
    </w:p>
    <w:p w:rsidR="00D15EFD" w:rsidRDefault="00D15EFD" w:rsidP="00D15EFD">
      <w:pPr>
        <w:spacing w:line="360" w:lineRule="auto"/>
        <w:ind w:firstLine="709"/>
        <w:contextualSpacing/>
        <w:jc w:val="center"/>
        <w:rPr>
          <w:rFonts w:ascii="Times New Roman" w:hAnsi="Times New Roman" w:cs="Times New Roman"/>
          <w:b/>
          <w:bCs/>
          <w:kern w:val="0"/>
          <w:sz w:val="28"/>
          <w:szCs w:val="28"/>
        </w:rPr>
      </w:pPr>
      <w:bookmarkStart w:id="0" w:name="_Hlk156309789"/>
      <w:bookmarkStart w:id="1" w:name="_Hlk156310755"/>
      <w:r w:rsidRPr="00D15EFD">
        <w:rPr>
          <w:rFonts w:ascii="Times New Roman" w:hAnsi="Times New Roman" w:cs="Times New Roman"/>
          <w:b/>
          <w:bCs/>
          <w:kern w:val="0"/>
          <w:sz w:val="28"/>
          <w:szCs w:val="28"/>
        </w:rPr>
        <w:t>СОВМЕСТНАЯ ДЕЯТЕЛЬНОСТЬ ПЕДАГОГИЧЕСКОГО КОЛЛЕКТИВА И РОДИТЕЛЬСКОГО КОМИТЕТА ПО СОВЕРШЕНСТВОВАНИЮ УПРАВЛЕНИЯ УЧЕБНО-ВОСПИТ</w:t>
      </w:r>
      <w:r w:rsidR="00641D7E">
        <w:rPr>
          <w:rFonts w:ascii="Times New Roman" w:hAnsi="Times New Roman" w:cs="Times New Roman"/>
          <w:b/>
          <w:bCs/>
          <w:kern w:val="0"/>
          <w:sz w:val="28"/>
          <w:szCs w:val="28"/>
        </w:rPr>
        <w:t>А</w:t>
      </w:r>
      <w:r w:rsidRPr="00D15EFD">
        <w:rPr>
          <w:rFonts w:ascii="Times New Roman" w:hAnsi="Times New Roman" w:cs="Times New Roman"/>
          <w:b/>
          <w:bCs/>
          <w:kern w:val="0"/>
          <w:sz w:val="28"/>
          <w:szCs w:val="28"/>
        </w:rPr>
        <w:t>ТЕЛЬНЫМ ПРОЦЕССОМ В ДОШКОЛЬНОМ ОБРАЗОВАТЕЛЬНОМ УЧРЕЖДЕНИИ</w:t>
      </w:r>
      <w:bookmarkEnd w:id="0"/>
    </w:p>
    <w:bookmarkEnd w:id="1"/>
    <w:p w:rsidR="009C4E9A" w:rsidRDefault="009C4E9A" w:rsidP="009C4E9A">
      <w:pPr>
        <w:spacing w:line="360" w:lineRule="auto"/>
        <w:ind w:firstLine="709"/>
        <w:contextualSpacing/>
        <w:rPr>
          <w:rFonts w:ascii="Times New Roman" w:hAnsi="Times New Roman" w:cs="Times New Roman"/>
          <w:b/>
          <w:bCs/>
          <w:kern w:val="0"/>
          <w:sz w:val="28"/>
          <w:szCs w:val="28"/>
        </w:rPr>
      </w:pPr>
      <w:r w:rsidRPr="009C4E9A">
        <w:rPr>
          <w:rFonts w:ascii="Times New Roman" w:hAnsi="Times New Roman" w:cs="Times New Roman"/>
          <w:b/>
          <w:bCs/>
          <w:kern w:val="0"/>
          <w:sz w:val="28"/>
          <w:szCs w:val="28"/>
        </w:rPr>
        <w:t>ФИО</w:t>
      </w:r>
    </w:p>
    <w:p w:rsidR="000368DC" w:rsidRDefault="000368DC" w:rsidP="009C4E9A">
      <w:pPr>
        <w:spacing w:line="360" w:lineRule="auto"/>
        <w:ind w:firstLine="709"/>
        <w:contextualSpacing/>
        <w:rPr>
          <w:rFonts w:ascii="Times New Roman" w:hAnsi="Times New Roman" w:cs="Times New Roman"/>
          <w:b/>
          <w:bCs/>
          <w:kern w:val="0"/>
          <w:sz w:val="28"/>
          <w:szCs w:val="28"/>
        </w:rPr>
      </w:pPr>
      <w:r>
        <w:rPr>
          <w:rFonts w:ascii="Times New Roman" w:hAnsi="Times New Roman" w:cs="Times New Roman"/>
          <w:b/>
          <w:bCs/>
          <w:kern w:val="0"/>
          <w:sz w:val="28"/>
          <w:szCs w:val="28"/>
        </w:rPr>
        <w:t>Вихрова Елена Сергеевна</w:t>
      </w:r>
    </w:p>
    <w:p w:rsidR="000368DC" w:rsidRPr="00CE7683" w:rsidRDefault="000368DC" w:rsidP="009C4E9A">
      <w:pPr>
        <w:spacing w:line="360" w:lineRule="auto"/>
        <w:ind w:firstLine="709"/>
        <w:contextualSpacing/>
        <w:rPr>
          <w:rFonts w:ascii="Times New Roman" w:hAnsi="Times New Roman" w:cs="Times New Roman"/>
          <w:b/>
          <w:bCs/>
          <w:kern w:val="0"/>
          <w:sz w:val="28"/>
          <w:szCs w:val="28"/>
        </w:rPr>
      </w:pPr>
      <w:r>
        <w:rPr>
          <w:rFonts w:ascii="Times New Roman" w:hAnsi="Times New Roman" w:cs="Times New Roman"/>
          <w:b/>
          <w:bCs/>
          <w:kern w:val="0"/>
          <w:sz w:val="28"/>
          <w:szCs w:val="28"/>
        </w:rPr>
        <w:t xml:space="preserve">Студент магистратуры </w:t>
      </w:r>
      <w:r w:rsidRPr="000368DC">
        <w:rPr>
          <w:rFonts w:ascii="Times New Roman" w:hAnsi="Times New Roman" w:cs="Times New Roman"/>
          <w:color w:val="2C2D2E"/>
          <w:sz w:val="28"/>
          <w:szCs w:val="28"/>
          <w:shd w:val="clear" w:color="auto" w:fill="FFFFFF"/>
        </w:rPr>
        <w:t>ФГБОУ ВО "Донецкий государственный университет"</w:t>
      </w:r>
    </w:p>
    <w:p w:rsidR="009C4E9A" w:rsidRPr="000368DC" w:rsidRDefault="009C4E9A" w:rsidP="009C4E9A">
      <w:pPr>
        <w:spacing w:line="360" w:lineRule="auto"/>
        <w:ind w:firstLine="709"/>
        <w:contextualSpacing/>
        <w:rPr>
          <w:rFonts w:ascii="Times New Roman" w:hAnsi="Times New Roman" w:cs="Times New Roman"/>
          <w:i/>
          <w:iCs/>
          <w:kern w:val="0"/>
          <w:sz w:val="28"/>
          <w:szCs w:val="28"/>
          <w:lang w:val="en-US"/>
        </w:rPr>
      </w:pPr>
      <w:r w:rsidRPr="009C4E9A">
        <w:rPr>
          <w:rFonts w:ascii="Times New Roman" w:hAnsi="Times New Roman" w:cs="Times New Roman"/>
          <w:i/>
          <w:iCs/>
          <w:kern w:val="0"/>
          <w:sz w:val="28"/>
          <w:szCs w:val="28"/>
          <w:lang w:val="en-US"/>
        </w:rPr>
        <w:t xml:space="preserve">E-mail: </w:t>
      </w:r>
      <w:r w:rsidR="000368DC">
        <w:rPr>
          <w:rFonts w:ascii="Times New Roman" w:hAnsi="Times New Roman" w:cs="Times New Roman"/>
          <w:i/>
          <w:iCs/>
          <w:kern w:val="0"/>
          <w:sz w:val="28"/>
          <w:szCs w:val="28"/>
          <w:lang w:val="en-US"/>
        </w:rPr>
        <w:t>lena.</w:t>
      </w:r>
      <w:r w:rsidR="000368DC" w:rsidRPr="000368DC">
        <w:rPr>
          <w:rFonts w:ascii="Times New Roman" w:hAnsi="Times New Roman" w:cs="Times New Roman"/>
          <w:i/>
          <w:iCs/>
          <w:kern w:val="0"/>
          <w:sz w:val="28"/>
          <w:szCs w:val="28"/>
          <w:lang w:val="en-US"/>
        </w:rPr>
        <w:t>ovsyankina@mail.ru</w:t>
      </w:r>
    </w:p>
    <w:p w:rsidR="00CC3DCB" w:rsidRPr="00C343CA" w:rsidRDefault="00D15EFD" w:rsidP="00E50339">
      <w:pPr>
        <w:spacing w:line="360" w:lineRule="auto"/>
        <w:ind w:firstLine="709"/>
        <w:contextualSpacing/>
        <w:jc w:val="center"/>
        <w:rPr>
          <w:rFonts w:ascii="Times New Roman" w:hAnsi="Times New Roman" w:cs="Times New Roman"/>
          <w:b/>
          <w:bCs/>
          <w:kern w:val="0"/>
          <w:sz w:val="28"/>
          <w:szCs w:val="28"/>
          <w:lang w:val="en-US"/>
        </w:rPr>
      </w:pPr>
      <w:r w:rsidRPr="00D15EFD">
        <w:rPr>
          <w:rFonts w:ascii="Times New Roman" w:hAnsi="Times New Roman" w:cs="Times New Roman"/>
          <w:b/>
          <w:bCs/>
          <w:kern w:val="0"/>
          <w:sz w:val="28"/>
          <w:szCs w:val="28"/>
          <w:lang w:val="en-US"/>
        </w:rPr>
        <w:t>JOINT ACTIVITY OF THE TEACHING STAFF AND THE PARENTAL COMMITTEE TO IMPROVE THE MANAGEMENT OF THE EDUCATIONAL PROCESS IN A PRESCHOOL EDUCATIONAL INSTITUTION</w:t>
      </w:r>
    </w:p>
    <w:p w:rsidR="00CC3DCB" w:rsidRPr="00C343CA" w:rsidRDefault="00CC3DCB" w:rsidP="00CC3DCB">
      <w:pPr>
        <w:spacing w:line="360" w:lineRule="auto"/>
        <w:ind w:firstLine="709"/>
        <w:contextualSpacing/>
        <w:jc w:val="both"/>
        <w:rPr>
          <w:rFonts w:ascii="Times New Roman" w:hAnsi="Times New Roman" w:cs="Times New Roman"/>
          <w:b/>
          <w:bCs/>
          <w:kern w:val="0"/>
          <w:sz w:val="28"/>
          <w:szCs w:val="28"/>
          <w:lang w:val="en-US"/>
        </w:rPr>
      </w:pPr>
      <w:r w:rsidRPr="00C343CA">
        <w:rPr>
          <w:rFonts w:ascii="Times New Roman" w:hAnsi="Times New Roman" w:cs="Times New Roman"/>
          <w:b/>
          <w:bCs/>
          <w:kern w:val="0"/>
          <w:sz w:val="28"/>
          <w:szCs w:val="28"/>
          <w:lang w:val="en-US"/>
        </w:rPr>
        <w:t>Full Name</w:t>
      </w:r>
    </w:p>
    <w:p w:rsidR="000368DC" w:rsidRPr="000368DC" w:rsidRDefault="000368DC" w:rsidP="009C4E9A">
      <w:pPr>
        <w:spacing w:line="360" w:lineRule="auto"/>
        <w:ind w:firstLine="709"/>
        <w:contextualSpacing/>
        <w:jc w:val="both"/>
        <w:rPr>
          <w:rFonts w:ascii="Times New Roman" w:hAnsi="Times New Roman" w:cs="Times New Roman"/>
          <w:color w:val="000000"/>
          <w:sz w:val="28"/>
          <w:szCs w:val="28"/>
          <w:lang w:val="en-US"/>
        </w:rPr>
      </w:pPr>
      <w:r w:rsidRPr="000368DC">
        <w:rPr>
          <w:rFonts w:ascii="Times New Roman" w:hAnsi="Times New Roman" w:cs="Times New Roman"/>
          <w:color w:val="000000"/>
          <w:sz w:val="28"/>
          <w:szCs w:val="28"/>
          <w:lang w:val="en-US"/>
        </w:rPr>
        <w:t xml:space="preserve">Vikhrova Elena Sergeevna </w:t>
      </w:r>
    </w:p>
    <w:p w:rsidR="000368DC" w:rsidRPr="000368DC" w:rsidRDefault="000368DC" w:rsidP="009C4E9A">
      <w:pPr>
        <w:spacing w:line="360" w:lineRule="auto"/>
        <w:ind w:firstLine="709"/>
        <w:contextualSpacing/>
        <w:jc w:val="both"/>
        <w:rPr>
          <w:rFonts w:ascii="Times New Roman" w:hAnsi="Times New Roman" w:cs="Times New Roman"/>
          <w:color w:val="000000"/>
          <w:sz w:val="28"/>
          <w:szCs w:val="28"/>
          <w:lang w:val="en-US"/>
        </w:rPr>
      </w:pPr>
      <w:r w:rsidRPr="000368DC">
        <w:rPr>
          <w:rFonts w:ascii="Times New Roman" w:hAnsi="Times New Roman" w:cs="Times New Roman"/>
          <w:color w:val="000000"/>
          <w:sz w:val="28"/>
          <w:szCs w:val="28"/>
          <w:lang w:val="en-US"/>
        </w:rPr>
        <w:t xml:space="preserve">Master's degree student of the Donetsk State University </w:t>
      </w:r>
    </w:p>
    <w:p w:rsidR="000368DC" w:rsidRPr="000368DC" w:rsidRDefault="000368DC" w:rsidP="009C4E9A">
      <w:pPr>
        <w:spacing w:line="360" w:lineRule="auto"/>
        <w:ind w:firstLine="709"/>
        <w:contextualSpacing/>
        <w:jc w:val="both"/>
        <w:rPr>
          <w:rFonts w:ascii="Times New Roman" w:hAnsi="Times New Roman" w:cs="Times New Roman"/>
          <w:color w:val="000000"/>
          <w:sz w:val="28"/>
          <w:szCs w:val="28"/>
          <w:lang w:val="en-US"/>
        </w:rPr>
      </w:pPr>
      <w:r w:rsidRPr="000368DC">
        <w:rPr>
          <w:rFonts w:ascii="Times New Roman" w:hAnsi="Times New Roman" w:cs="Times New Roman"/>
          <w:color w:val="000000"/>
          <w:sz w:val="28"/>
          <w:szCs w:val="28"/>
          <w:lang w:val="en-US"/>
        </w:rPr>
        <w:t xml:space="preserve">E-mail: </w:t>
      </w:r>
      <w:hyperlink r:id="rId7" w:history="1">
        <w:r w:rsidRPr="000368DC">
          <w:rPr>
            <w:rStyle w:val="a5"/>
            <w:rFonts w:ascii="Times New Roman" w:hAnsi="Times New Roman" w:cs="Times New Roman"/>
            <w:sz w:val="28"/>
            <w:szCs w:val="28"/>
            <w:lang w:val="en-US"/>
          </w:rPr>
          <w:t>lena.ovsyankina@mail.ru</w:t>
        </w:r>
      </w:hyperlink>
    </w:p>
    <w:p w:rsidR="00CC3DCB" w:rsidRDefault="00CC3DCB" w:rsidP="009C4E9A">
      <w:pPr>
        <w:spacing w:line="360" w:lineRule="auto"/>
        <w:ind w:firstLine="709"/>
        <w:contextualSpacing/>
        <w:jc w:val="both"/>
        <w:rPr>
          <w:rFonts w:ascii="Times New Roman" w:hAnsi="Times New Roman" w:cs="Times New Roman"/>
          <w:kern w:val="0"/>
          <w:sz w:val="28"/>
          <w:szCs w:val="28"/>
        </w:rPr>
      </w:pPr>
      <w:r w:rsidRPr="009C4E9A">
        <w:rPr>
          <w:rFonts w:ascii="Times New Roman" w:hAnsi="Times New Roman" w:cs="Times New Roman"/>
          <w:kern w:val="0"/>
          <w:sz w:val="28"/>
          <w:szCs w:val="28"/>
        </w:rPr>
        <w:t>АННОТАЦИЯ.</w:t>
      </w:r>
      <w:r w:rsidR="00417014">
        <w:rPr>
          <w:rFonts w:ascii="Times New Roman" w:hAnsi="Times New Roman" w:cs="Times New Roman"/>
          <w:kern w:val="0"/>
          <w:sz w:val="28"/>
          <w:szCs w:val="28"/>
        </w:rPr>
        <w:t xml:space="preserve"> </w:t>
      </w:r>
      <w:r w:rsidR="006104D4">
        <w:rPr>
          <w:rFonts w:ascii="Times New Roman" w:hAnsi="Times New Roman" w:cs="Times New Roman"/>
          <w:kern w:val="0"/>
          <w:sz w:val="28"/>
          <w:szCs w:val="28"/>
        </w:rPr>
        <w:t xml:space="preserve">В статье рассматриваются </w:t>
      </w:r>
      <w:r w:rsidR="007133DF">
        <w:rPr>
          <w:rFonts w:ascii="Times New Roman" w:hAnsi="Times New Roman" w:cs="Times New Roman"/>
          <w:kern w:val="0"/>
          <w:sz w:val="28"/>
          <w:szCs w:val="28"/>
        </w:rPr>
        <w:t xml:space="preserve">вопросы взаимодействия </w:t>
      </w:r>
      <w:r w:rsidR="007133DF" w:rsidRPr="007133DF">
        <w:rPr>
          <w:rFonts w:ascii="Times New Roman" w:hAnsi="Times New Roman" w:cs="Times New Roman"/>
          <w:kern w:val="0"/>
          <w:sz w:val="28"/>
          <w:szCs w:val="28"/>
        </w:rPr>
        <w:t>педагогического и родительского коллектив</w:t>
      </w:r>
      <w:r w:rsidR="007133DF">
        <w:rPr>
          <w:rFonts w:ascii="Times New Roman" w:hAnsi="Times New Roman" w:cs="Times New Roman"/>
          <w:kern w:val="0"/>
          <w:sz w:val="28"/>
          <w:szCs w:val="28"/>
        </w:rPr>
        <w:t>ов,</w:t>
      </w:r>
      <w:r w:rsidR="007133DF" w:rsidRPr="007133DF">
        <w:rPr>
          <w:rFonts w:ascii="Times New Roman" w:hAnsi="Times New Roman" w:cs="Times New Roman"/>
          <w:kern w:val="0"/>
          <w:sz w:val="28"/>
          <w:szCs w:val="28"/>
        </w:rPr>
        <w:t xml:space="preserve"> игра</w:t>
      </w:r>
      <w:r w:rsidR="007133DF">
        <w:rPr>
          <w:rFonts w:ascii="Times New Roman" w:hAnsi="Times New Roman" w:cs="Times New Roman"/>
          <w:kern w:val="0"/>
          <w:sz w:val="28"/>
          <w:szCs w:val="28"/>
        </w:rPr>
        <w:t>ющие</w:t>
      </w:r>
      <w:r w:rsidR="007133DF" w:rsidRPr="007133DF">
        <w:rPr>
          <w:rFonts w:ascii="Times New Roman" w:hAnsi="Times New Roman" w:cs="Times New Roman"/>
          <w:kern w:val="0"/>
          <w:sz w:val="28"/>
          <w:szCs w:val="28"/>
        </w:rPr>
        <w:t xml:space="preserve"> ключевую роль в совершенствовании управления учебно-воспитательным процессом в дошкольном образовательном учреждении. </w:t>
      </w:r>
      <w:r w:rsidR="007133DF">
        <w:rPr>
          <w:rFonts w:ascii="Times New Roman" w:hAnsi="Times New Roman" w:cs="Times New Roman"/>
          <w:kern w:val="0"/>
          <w:sz w:val="28"/>
          <w:szCs w:val="28"/>
        </w:rPr>
        <w:t>Подчеркивается, что грамотно организованное взаимодействие</w:t>
      </w:r>
      <w:r w:rsidR="007133DF" w:rsidRPr="007133DF">
        <w:rPr>
          <w:rFonts w:ascii="Times New Roman" w:hAnsi="Times New Roman" w:cs="Times New Roman"/>
          <w:kern w:val="0"/>
          <w:sz w:val="28"/>
          <w:szCs w:val="28"/>
        </w:rPr>
        <w:t xml:space="preserve"> позволяет создать благоприятную среду для развития детей, обеспечивает взаимодействие и партнерство между </w:t>
      </w:r>
      <w:r w:rsidR="007133DF">
        <w:rPr>
          <w:rFonts w:ascii="Times New Roman" w:hAnsi="Times New Roman" w:cs="Times New Roman"/>
          <w:kern w:val="0"/>
          <w:sz w:val="28"/>
          <w:szCs w:val="28"/>
        </w:rPr>
        <w:t>всеми участниками образовательного процесса</w:t>
      </w:r>
      <w:r w:rsidR="007133DF" w:rsidRPr="007133DF">
        <w:rPr>
          <w:rFonts w:ascii="Times New Roman" w:hAnsi="Times New Roman" w:cs="Times New Roman"/>
          <w:kern w:val="0"/>
          <w:sz w:val="28"/>
          <w:szCs w:val="28"/>
        </w:rPr>
        <w:t>, а также способствует повышению качества образования и современным требованиям.</w:t>
      </w:r>
      <w:r w:rsidR="007133DF">
        <w:rPr>
          <w:rFonts w:ascii="Times New Roman" w:hAnsi="Times New Roman" w:cs="Times New Roman"/>
          <w:kern w:val="0"/>
          <w:sz w:val="28"/>
          <w:szCs w:val="28"/>
        </w:rPr>
        <w:t xml:space="preserve"> Данные, полученные в ходе проведения опроса с участием родителей и педагогов, позволяют определить </w:t>
      </w:r>
      <w:r w:rsidR="00B274D2">
        <w:rPr>
          <w:rFonts w:ascii="Times New Roman" w:hAnsi="Times New Roman" w:cs="Times New Roman"/>
          <w:kern w:val="0"/>
          <w:sz w:val="28"/>
          <w:szCs w:val="28"/>
        </w:rPr>
        <w:t>д</w:t>
      </w:r>
      <w:r w:rsidR="007133DF">
        <w:rPr>
          <w:rFonts w:ascii="Times New Roman" w:hAnsi="Times New Roman" w:cs="Times New Roman"/>
          <w:kern w:val="0"/>
          <w:sz w:val="28"/>
          <w:szCs w:val="28"/>
        </w:rPr>
        <w:t>альнейший вектор совершенствования деятельности ДОУ.</w:t>
      </w:r>
    </w:p>
    <w:p w:rsidR="00CC3DCB" w:rsidRPr="00B274D2" w:rsidRDefault="009C4E9A" w:rsidP="009C4E9A">
      <w:pPr>
        <w:spacing w:line="360" w:lineRule="auto"/>
        <w:ind w:firstLine="709"/>
        <w:contextualSpacing/>
        <w:jc w:val="both"/>
        <w:rPr>
          <w:rFonts w:ascii="Times New Roman" w:hAnsi="Times New Roman" w:cs="Times New Roman"/>
          <w:kern w:val="0"/>
          <w:sz w:val="28"/>
          <w:szCs w:val="28"/>
          <w:lang w:val="en-US"/>
        </w:rPr>
      </w:pPr>
      <w:r w:rsidRPr="00723C9E">
        <w:rPr>
          <w:rFonts w:ascii="Times New Roman" w:hAnsi="Times New Roman" w:cs="Times New Roman"/>
          <w:kern w:val="0"/>
          <w:sz w:val="28"/>
          <w:szCs w:val="28"/>
          <w:lang w:val="en-US"/>
        </w:rPr>
        <w:lastRenderedPageBreak/>
        <w:t>ABSTRACT</w:t>
      </w:r>
      <w:r w:rsidR="006104D4" w:rsidRPr="00B274D2">
        <w:rPr>
          <w:rFonts w:ascii="Times New Roman" w:hAnsi="Times New Roman" w:cs="Times New Roman"/>
          <w:kern w:val="0"/>
          <w:sz w:val="28"/>
          <w:szCs w:val="28"/>
          <w:lang w:val="en-US"/>
        </w:rPr>
        <w:t>.</w:t>
      </w:r>
      <w:r w:rsidR="00417014" w:rsidRPr="00417014">
        <w:rPr>
          <w:rFonts w:ascii="Times New Roman" w:hAnsi="Times New Roman" w:cs="Times New Roman"/>
          <w:kern w:val="0"/>
          <w:sz w:val="28"/>
          <w:szCs w:val="28"/>
          <w:lang w:val="en-US"/>
        </w:rPr>
        <w:t xml:space="preserve"> </w:t>
      </w:r>
      <w:r w:rsidR="00B274D2" w:rsidRPr="00B274D2">
        <w:rPr>
          <w:rFonts w:ascii="Times New Roman" w:hAnsi="Times New Roman" w:cs="Times New Roman"/>
          <w:kern w:val="0"/>
          <w:sz w:val="28"/>
          <w:szCs w:val="28"/>
          <w:lang w:val="en-US"/>
        </w:rPr>
        <w:t>The article discusses issues of interaction between teaching and parent teams, which play a key role in improving the management of the educational process in a preschool educational institution. It is emphasized that well-organized interaction makes it possible to create a favorable environment for the development of children, ensures interaction and partnership between all participants in the educational process, and also contributes to improving the quality of education and modern requirements. The data obtained during the survey with the participation of parents and teachers makes it possible to determine the further direction of improving the activities of the preschool educational institution.</w:t>
      </w:r>
    </w:p>
    <w:p w:rsidR="00CC3DCB" w:rsidRPr="006806F5" w:rsidRDefault="009C4E9A" w:rsidP="00AE1BB0">
      <w:pPr>
        <w:spacing w:line="360" w:lineRule="auto"/>
        <w:ind w:firstLine="709"/>
        <w:contextualSpacing/>
        <w:jc w:val="both"/>
        <w:rPr>
          <w:rFonts w:ascii="Times New Roman" w:hAnsi="Times New Roman" w:cs="Times New Roman"/>
          <w:kern w:val="0"/>
          <w:sz w:val="28"/>
          <w:szCs w:val="28"/>
        </w:rPr>
      </w:pPr>
      <w:r w:rsidRPr="009C4E9A">
        <w:rPr>
          <w:rFonts w:ascii="Times New Roman" w:hAnsi="Times New Roman" w:cs="Times New Roman"/>
          <w:kern w:val="0"/>
          <w:sz w:val="28"/>
          <w:szCs w:val="28"/>
        </w:rPr>
        <w:t>Ключевые</w:t>
      </w:r>
      <w:r w:rsidR="00417014">
        <w:rPr>
          <w:rFonts w:ascii="Times New Roman" w:hAnsi="Times New Roman" w:cs="Times New Roman"/>
          <w:kern w:val="0"/>
          <w:sz w:val="28"/>
          <w:szCs w:val="28"/>
        </w:rPr>
        <w:t xml:space="preserve"> </w:t>
      </w:r>
      <w:r w:rsidRPr="009C4E9A">
        <w:rPr>
          <w:rFonts w:ascii="Times New Roman" w:hAnsi="Times New Roman" w:cs="Times New Roman"/>
          <w:kern w:val="0"/>
          <w:sz w:val="28"/>
          <w:szCs w:val="28"/>
        </w:rPr>
        <w:t>слова</w:t>
      </w:r>
      <w:r w:rsidRPr="006806F5">
        <w:rPr>
          <w:rFonts w:ascii="Times New Roman" w:hAnsi="Times New Roman" w:cs="Times New Roman"/>
          <w:kern w:val="0"/>
          <w:sz w:val="28"/>
          <w:szCs w:val="28"/>
        </w:rPr>
        <w:t xml:space="preserve">: </w:t>
      </w:r>
      <w:r w:rsidR="006806F5" w:rsidRPr="006806F5">
        <w:rPr>
          <w:rFonts w:ascii="Times New Roman" w:hAnsi="Times New Roman" w:cs="Times New Roman"/>
          <w:kern w:val="0"/>
          <w:sz w:val="28"/>
          <w:szCs w:val="28"/>
        </w:rPr>
        <w:t>дошкольное общеобразовательное у</w:t>
      </w:r>
      <w:r w:rsidR="006806F5">
        <w:rPr>
          <w:rFonts w:ascii="Times New Roman" w:hAnsi="Times New Roman" w:cs="Times New Roman"/>
          <w:kern w:val="0"/>
          <w:sz w:val="28"/>
          <w:szCs w:val="28"/>
        </w:rPr>
        <w:t xml:space="preserve">чреждение, родители, педагоги, </w:t>
      </w:r>
      <w:r w:rsidR="00907DC7">
        <w:rPr>
          <w:rFonts w:ascii="Times New Roman" w:hAnsi="Times New Roman" w:cs="Times New Roman"/>
          <w:kern w:val="0"/>
          <w:sz w:val="28"/>
          <w:szCs w:val="28"/>
        </w:rPr>
        <w:t>взаимодействие</w:t>
      </w:r>
      <w:r w:rsidR="006806F5">
        <w:rPr>
          <w:rFonts w:ascii="Times New Roman" w:hAnsi="Times New Roman" w:cs="Times New Roman"/>
          <w:kern w:val="0"/>
          <w:sz w:val="28"/>
          <w:szCs w:val="28"/>
        </w:rPr>
        <w:t xml:space="preserve">, </w:t>
      </w:r>
      <w:r w:rsidR="002F484F">
        <w:rPr>
          <w:rFonts w:ascii="Times New Roman" w:hAnsi="Times New Roman" w:cs="Times New Roman"/>
          <w:kern w:val="0"/>
          <w:sz w:val="28"/>
          <w:szCs w:val="28"/>
        </w:rPr>
        <w:t xml:space="preserve">дошкольники, родительский </w:t>
      </w:r>
      <w:r w:rsidR="007133DF">
        <w:rPr>
          <w:rFonts w:ascii="Times New Roman" w:hAnsi="Times New Roman" w:cs="Times New Roman"/>
          <w:kern w:val="0"/>
          <w:sz w:val="28"/>
          <w:szCs w:val="28"/>
        </w:rPr>
        <w:t>комитет</w:t>
      </w:r>
      <w:r w:rsidR="002F484F">
        <w:rPr>
          <w:rFonts w:ascii="Times New Roman" w:hAnsi="Times New Roman" w:cs="Times New Roman"/>
          <w:kern w:val="0"/>
          <w:sz w:val="28"/>
          <w:szCs w:val="28"/>
        </w:rPr>
        <w:t>.</w:t>
      </w:r>
    </w:p>
    <w:p w:rsidR="009C4E9A" w:rsidRPr="00422194" w:rsidRDefault="009C4E9A" w:rsidP="009C4E9A">
      <w:pPr>
        <w:spacing w:line="360" w:lineRule="auto"/>
        <w:ind w:firstLine="709"/>
        <w:contextualSpacing/>
        <w:jc w:val="both"/>
        <w:rPr>
          <w:rFonts w:ascii="Times New Roman" w:hAnsi="Times New Roman" w:cs="Times New Roman"/>
          <w:kern w:val="0"/>
          <w:sz w:val="28"/>
          <w:szCs w:val="28"/>
          <w:lang w:val="en-US"/>
        </w:rPr>
      </w:pPr>
      <w:r w:rsidRPr="00CC3DCB">
        <w:rPr>
          <w:rFonts w:ascii="Times New Roman" w:hAnsi="Times New Roman" w:cs="Times New Roman"/>
          <w:kern w:val="0"/>
          <w:sz w:val="28"/>
          <w:szCs w:val="28"/>
          <w:lang w:val="en-US"/>
        </w:rPr>
        <w:t>Keywords</w:t>
      </w:r>
      <w:r w:rsidRPr="00422194">
        <w:rPr>
          <w:rFonts w:ascii="Times New Roman" w:hAnsi="Times New Roman" w:cs="Times New Roman"/>
          <w:kern w:val="0"/>
          <w:sz w:val="28"/>
          <w:szCs w:val="28"/>
          <w:lang w:val="en-US"/>
        </w:rPr>
        <w:t xml:space="preserve">: </w:t>
      </w:r>
      <w:r w:rsidR="002F484F" w:rsidRPr="002F484F">
        <w:rPr>
          <w:rFonts w:ascii="Times New Roman" w:hAnsi="Times New Roman" w:cs="Times New Roman"/>
          <w:kern w:val="0"/>
          <w:sz w:val="28"/>
          <w:szCs w:val="28"/>
          <w:lang w:val="en-US"/>
        </w:rPr>
        <w:t>preschool educational institution, parents, teachers, interaction, preschoolers, parent committee.</w:t>
      </w:r>
    </w:p>
    <w:p w:rsidR="00CC3DCB" w:rsidRPr="00422194" w:rsidRDefault="00CC3DCB" w:rsidP="009C4E9A">
      <w:pPr>
        <w:spacing w:line="360" w:lineRule="auto"/>
        <w:ind w:firstLine="709"/>
        <w:contextualSpacing/>
        <w:jc w:val="both"/>
        <w:rPr>
          <w:rFonts w:ascii="Times New Roman" w:hAnsi="Times New Roman" w:cs="Times New Roman"/>
          <w:kern w:val="0"/>
          <w:sz w:val="28"/>
          <w:szCs w:val="28"/>
          <w:lang w:val="en-US"/>
        </w:rPr>
      </w:pPr>
    </w:p>
    <w:p w:rsidR="005A0A12" w:rsidRDefault="00B213D0" w:rsidP="00A807D5">
      <w:pPr>
        <w:spacing w:line="360" w:lineRule="auto"/>
        <w:ind w:firstLine="709"/>
        <w:contextualSpacing/>
        <w:jc w:val="both"/>
        <w:rPr>
          <w:rFonts w:ascii="Times New Roman" w:hAnsi="Times New Roman" w:cs="Times New Roman"/>
          <w:kern w:val="0"/>
          <w:sz w:val="28"/>
          <w:szCs w:val="28"/>
        </w:rPr>
      </w:pPr>
      <w:r w:rsidRPr="00B213D0">
        <w:rPr>
          <w:rFonts w:ascii="Times New Roman" w:hAnsi="Times New Roman" w:cs="Times New Roman"/>
          <w:kern w:val="0"/>
          <w:sz w:val="28"/>
          <w:szCs w:val="28"/>
        </w:rPr>
        <w:t xml:space="preserve">Актуальность данной </w:t>
      </w:r>
      <w:r>
        <w:rPr>
          <w:rFonts w:ascii="Times New Roman" w:hAnsi="Times New Roman" w:cs="Times New Roman"/>
          <w:kern w:val="0"/>
          <w:sz w:val="28"/>
          <w:szCs w:val="28"/>
        </w:rPr>
        <w:t>темы</w:t>
      </w:r>
      <w:r w:rsidRPr="00B213D0">
        <w:rPr>
          <w:rFonts w:ascii="Times New Roman" w:hAnsi="Times New Roman" w:cs="Times New Roman"/>
          <w:kern w:val="0"/>
          <w:sz w:val="28"/>
          <w:szCs w:val="28"/>
        </w:rPr>
        <w:t xml:space="preserve"> обусловлена устойчивым интересом современной педагогики к поиску средств развития ребенка, </w:t>
      </w:r>
      <w:r>
        <w:rPr>
          <w:rFonts w:ascii="Times New Roman" w:hAnsi="Times New Roman" w:cs="Times New Roman"/>
          <w:kern w:val="0"/>
          <w:sz w:val="28"/>
          <w:szCs w:val="28"/>
        </w:rPr>
        <w:t>налаживанию отношений между педагогическим коллективом и родителями воспитанников ДОУ, совместному выбору</w:t>
      </w:r>
      <w:r w:rsidRPr="00B213D0">
        <w:rPr>
          <w:rFonts w:ascii="Times New Roman" w:hAnsi="Times New Roman" w:cs="Times New Roman"/>
          <w:kern w:val="0"/>
          <w:sz w:val="28"/>
          <w:szCs w:val="28"/>
        </w:rPr>
        <w:t xml:space="preserve"> различных образовательных технологий и методик, которые</w:t>
      </w:r>
      <w:r w:rsidR="00417014">
        <w:rPr>
          <w:rFonts w:ascii="Times New Roman" w:hAnsi="Times New Roman" w:cs="Times New Roman"/>
          <w:kern w:val="0"/>
          <w:sz w:val="28"/>
          <w:szCs w:val="28"/>
        </w:rPr>
        <w:t xml:space="preserve"> </w:t>
      </w:r>
      <w:r w:rsidRPr="00B213D0">
        <w:rPr>
          <w:rFonts w:ascii="Times New Roman" w:hAnsi="Times New Roman" w:cs="Times New Roman"/>
          <w:kern w:val="0"/>
          <w:sz w:val="28"/>
          <w:szCs w:val="28"/>
        </w:rPr>
        <w:t xml:space="preserve">способствуют приобретению дошкольниками таких качеств личности, как любознательность, активность, инициативность. </w:t>
      </w:r>
      <w:r>
        <w:rPr>
          <w:rFonts w:ascii="Times New Roman" w:hAnsi="Times New Roman" w:cs="Times New Roman"/>
          <w:kern w:val="0"/>
          <w:sz w:val="28"/>
          <w:szCs w:val="28"/>
        </w:rPr>
        <w:t>Важно</w:t>
      </w:r>
      <w:r w:rsidRPr="00B213D0">
        <w:rPr>
          <w:rFonts w:ascii="Times New Roman" w:hAnsi="Times New Roman" w:cs="Times New Roman"/>
          <w:kern w:val="0"/>
          <w:sz w:val="28"/>
          <w:szCs w:val="28"/>
        </w:rPr>
        <w:t xml:space="preserve"> уметь ориентироваться в многообразии </w:t>
      </w:r>
      <w:r>
        <w:rPr>
          <w:rFonts w:ascii="Times New Roman" w:hAnsi="Times New Roman" w:cs="Times New Roman"/>
          <w:kern w:val="0"/>
          <w:sz w:val="28"/>
          <w:szCs w:val="28"/>
        </w:rPr>
        <w:t xml:space="preserve">существующих </w:t>
      </w:r>
      <w:r w:rsidRPr="00B213D0">
        <w:rPr>
          <w:rFonts w:ascii="Times New Roman" w:hAnsi="Times New Roman" w:cs="Times New Roman"/>
          <w:kern w:val="0"/>
          <w:sz w:val="28"/>
          <w:szCs w:val="28"/>
        </w:rPr>
        <w:t>подходов к развитию детей, в широком выборе современных технологий</w:t>
      </w:r>
      <w:r w:rsidR="00417014">
        <w:rPr>
          <w:rFonts w:ascii="Times New Roman" w:hAnsi="Times New Roman" w:cs="Times New Roman"/>
          <w:kern w:val="0"/>
          <w:sz w:val="28"/>
          <w:szCs w:val="28"/>
        </w:rPr>
        <w:t xml:space="preserve"> </w:t>
      </w:r>
      <w:r w:rsidR="00FB0F5A" w:rsidRPr="00FB0F5A">
        <w:rPr>
          <w:rFonts w:ascii="Times New Roman" w:hAnsi="Times New Roman" w:cs="Times New Roman"/>
          <w:kern w:val="0"/>
          <w:sz w:val="28"/>
          <w:szCs w:val="28"/>
        </w:rPr>
        <w:t>[1</w:t>
      </w:r>
      <w:r w:rsidR="00DE1BA7">
        <w:rPr>
          <w:rFonts w:ascii="Times New Roman" w:hAnsi="Times New Roman" w:cs="Times New Roman"/>
          <w:kern w:val="0"/>
          <w:sz w:val="28"/>
          <w:szCs w:val="28"/>
        </w:rPr>
        <w:t>, с. 82</w:t>
      </w:r>
      <w:r w:rsidR="00FB0F5A" w:rsidRPr="00DE1BA7">
        <w:rPr>
          <w:rFonts w:ascii="Times New Roman" w:hAnsi="Times New Roman" w:cs="Times New Roman"/>
          <w:kern w:val="0"/>
          <w:sz w:val="28"/>
          <w:szCs w:val="28"/>
        </w:rPr>
        <w:t>]</w:t>
      </w:r>
      <w:r w:rsidRPr="00B213D0">
        <w:rPr>
          <w:rFonts w:ascii="Times New Roman" w:hAnsi="Times New Roman" w:cs="Times New Roman"/>
          <w:kern w:val="0"/>
          <w:sz w:val="28"/>
          <w:szCs w:val="28"/>
        </w:rPr>
        <w:t>.</w:t>
      </w:r>
    </w:p>
    <w:p w:rsidR="00A214B1" w:rsidRDefault="001D489B" w:rsidP="00A807D5">
      <w:pPr>
        <w:spacing w:line="360" w:lineRule="auto"/>
        <w:ind w:firstLine="709"/>
        <w:contextualSpacing/>
        <w:jc w:val="both"/>
        <w:rPr>
          <w:rFonts w:ascii="Times New Roman" w:hAnsi="Times New Roman" w:cs="Times New Roman"/>
          <w:kern w:val="0"/>
          <w:sz w:val="28"/>
          <w:szCs w:val="28"/>
        </w:rPr>
      </w:pPr>
      <w:r w:rsidRPr="001D489B">
        <w:rPr>
          <w:rFonts w:ascii="Times New Roman" w:hAnsi="Times New Roman" w:cs="Times New Roman"/>
          <w:kern w:val="0"/>
          <w:sz w:val="28"/>
          <w:szCs w:val="28"/>
        </w:rPr>
        <w:t xml:space="preserve">Родительский комитет группы детского сада – это постоянный коллегиальный орган общественного самоуправления дошкольного образовательного учреждения. Его создают, чтобы учитывать мнение родителей либо законных представителей детей касательно того, как управлять детским садиком, какие принимать нормативные акты на локальном уровне, которые затрагивают права и интересы воспитанников и их родителей. </w:t>
      </w:r>
      <w:r w:rsidR="00A214B1" w:rsidRPr="00A214B1">
        <w:rPr>
          <w:rFonts w:ascii="Times New Roman" w:hAnsi="Times New Roman" w:cs="Times New Roman"/>
          <w:kern w:val="0"/>
          <w:sz w:val="28"/>
          <w:szCs w:val="28"/>
        </w:rPr>
        <w:t xml:space="preserve">В обязанности родительского комитета входит помощь </w:t>
      </w:r>
      <w:r w:rsidR="00A214B1" w:rsidRPr="00A214B1">
        <w:rPr>
          <w:rFonts w:ascii="Times New Roman" w:hAnsi="Times New Roman" w:cs="Times New Roman"/>
          <w:kern w:val="0"/>
          <w:sz w:val="28"/>
          <w:szCs w:val="28"/>
        </w:rPr>
        <w:lastRenderedPageBreak/>
        <w:t>работникам ДОУ в организации обратной связи с родителями, содействие педагогической пропаганде для успешного решения задачи всестороннего развития детей дошкольного возраста</w:t>
      </w:r>
      <w:r w:rsidR="002D2BDF" w:rsidRPr="002D2BDF">
        <w:rPr>
          <w:rFonts w:ascii="Times New Roman" w:hAnsi="Times New Roman" w:cs="Times New Roman"/>
          <w:kern w:val="0"/>
          <w:sz w:val="28"/>
          <w:szCs w:val="28"/>
        </w:rPr>
        <w:t>[</w:t>
      </w:r>
      <w:r w:rsidR="008111DC" w:rsidRPr="008111DC">
        <w:rPr>
          <w:rFonts w:ascii="Times New Roman" w:hAnsi="Times New Roman" w:cs="Times New Roman"/>
          <w:kern w:val="0"/>
          <w:sz w:val="28"/>
          <w:szCs w:val="28"/>
        </w:rPr>
        <w:t>4</w:t>
      </w:r>
      <w:r w:rsidR="002D2BDF" w:rsidRPr="002D2BDF">
        <w:rPr>
          <w:rFonts w:ascii="Times New Roman" w:hAnsi="Times New Roman" w:cs="Times New Roman"/>
          <w:kern w:val="0"/>
          <w:sz w:val="28"/>
          <w:szCs w:val="28"/>
        </w:rPr>
        <w:t>]</w:t>
      </w:r>
      <w:r w:rsidR="00A214B1" w:rsidRPr="00A214B1">
        <w:rPr>
          <w:rFonts w:ascii="Times New Roman" w:hAnsi="Times New Roman" w:cs="Times New Roman"/>
          <w:kern w:val="0"/>
          <w:sz w:val="28"/>
          <w:szCs w:val="28"/>
        </w:rPr>
        <w:t>.</w:t>
      </w:r>
    </w:p>
    <w:p w:rsidR="00464457" w:rsidRDefault="005A0A12" w:rsidP="00A807D5">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t>ФГОС</w:t>
      </w:r>
      <w:r w:rsidR="00417014">
        <w:rPr>
          <w:rFonts w:ascii="Times New Roman" w:hAnsi="Times New Roman" w:cs="Times New Roman"/>
          <w:kern w:val="0"/>
          <w:sz w:val="28"/>
          <w:szCs w:val="28"/>
        </w:rPr>
        <w:t xml:space="preserve"> </w:t>
      </w:r>
      <w:r w:rsidRPr="005A0A12">
        <w:rPr>
          <w:rFonts w:ascii="Times New Roman" w:hAnsi="Times New Roman" w:cs="Times New Roman"/>
          <w:kern w:val="0"/>
          <w:sz w:val="28"/>
          <w:szCs w:val="28"/>
        </w:rPr>
        <w:t xml:space="preserve">устанавливает активное </w:t>
      </w:r>
      <w:r w:rsidR="00BF503D">
        <w:rPr>
          <w:rFonts w:ascii="Times New Roman" w:hAnsi="Times New Roman" w:cs="Times New Roman"/>
          <w:kern w:val="0"/>
          <w:sz w:val="28"/>
          <w:szCs w:val="28"/>
        </w:rPr>
        <w:t>при</w:t>
      </w:r>
      <w:r w:rsidRPr="005A0A12">
        <w:rPr>
          <w:rFonts w:ascii="Times New Roman" w:hAnsi="Times New Roman" w:cs="Times New Roman"/>
          <w:kern w:val="0"/>
          <w:sz w:val="28"/>
          <w:szCs w:val="28"/>
        </w:rPr>
        <w:t xml:space="preserve">влечение родителей </w:t>
      </w:r>
      <w:r w:rsidR="00BF503D" w:rsidRPr="005A0A12">
        <w:rPr>
          <w:rFonts w:ascii="Times New Roman" w:hAnsi="Times New Roman" w:cs="Times New Roman"/>
          <w:kern w:val="0"/>
          <w:sz w:val="28"/>
          <w:szCs w:val="28"/>
        </w:rPr>
        <w:t>воспитанников</w:t>
      </w:r>
      <w:r w:rsidR="00417014">
        <w:rPr>
          <w:rFonts w:ascii="Times New Roman" w:hAnsi="Times New Roman" w:cs="Times New Roman"/>
          <w:kern w:val="0"/>
          <w:sz w:val="28"/>
          <w:szCs w:val="28"/>
        </w:rPr>
        <w:t xml:space="preserve"> </w:t>
      </w:r>
      <w:r w:rsidRPr="005A0A12">
        <w:rPr>
          <w:rFonts w:ascii="Times New Roman" w:hAnsi="Times New Roman" w:cs="Times New Roman"/>
          <w:kern w:val="0"/>
          <w:sz w:val="28"/>
          <w:szCs w:val="28"/>
        </w:rPr>
        <w:t xml:space="preserve">в образовательный процесс одной из важнейших задач ДОУ. </w:t>
      </w:r>
      <w:r w:rsidR="00A0276D">
        <w:rPr>
          <w:rFonts w:ascii="Times New Roman" w:hAnsi="Times New Roman" w:cs="Times New Roman"/>
          <w:kern w:val="0"/>
          <w:sz w:val="28"/>
          <w:szCs w:val="28"/>
        </w:rPr>
        <w:t>Взаимодействие</w:t>
      </w:r>
      <w:r w:rsidRPr="005A0A12">
        <w:rPr>
          <w:rFonts w:ascii="Times New Roman" w:hAnsi="Times New Roman" w:cs="Times New Roman"/>
          <w:kern w:val="0"/>
          <w:sz w:val="28"/>
          <w:szCs w:val="28"/>
        </w:rPr>
        <w:t xml:space="preserve"> педагог</w:t>
      </w:r>
      <w:r w:rsidR="00A0276D">
        <w:rPr>
          <w:rFonts w:ascii="Times New Roman" w:hAnsi="Times New Roman" w:cs="Times New Roman"/>
          <w:kern w:val="0"/>
          <w:sz w:val="28"/>
          <w:szCs w:val="28"/>
        </w:rPr>
        <w:t>ических работников</w:t>
      </w:r>
      <w:r w:rsidRPr="005A0A12">
        <w:rPr>
          <w:rFonts w:ascii="Times New Roman" w:hAnsi="Times New Roman" w:cs="Times New Roman"/>
          <w:kern w:val="0"/>
          <w:sz w:val="28"/>
          <w:szCs w:val="28"/>
        </w:rPr>
        <w:t xml:space="preserve"> с семьями, пси</w:t>
      </w:r>
      <w:r w:rsidR="00BF503D">
        <w:rPr>
          <w:rFonts w:ascii="Times New Roman" w:hAnsi="Times New Roman" w:cs="Times New Roman"/>
          <w:kern w:val="0"/>
          <w:sz w:val="28"/>
          <w:szCs w:val="28"/>
        </w:rPr>
        <w:t>холо</w:t>
      </w:r>
      <w:r w:rsidRPr="005A0A12">
        <w:rPr>
          <w:rFonts w:ascii="Times New Roman" w:hAnsi="Times New Roman" w:cs="Times New Roman"/>
          <w:kern w:val="0"/>
          <w:sz w:val="28"/>
          <w:szCs w:val="28"/>
        </w:rPr>
        <w:t xml:space="preserve">гическая поддержка </w:t>
      </w:r>
      <w:r w:rsidR="00BF503D">
        <w:rPr>
          <w:rFonts w:ascii="Times New Roman" w:hAnsi="Times New Roman" w:cs="Times New Roman"/>
          <w:kern w:val="0"/>
          <w:sz w:val="28"/>
          <w:szCs w:val="28"/>
        </w:rPr>
        <w:t>в случае необходимости</w:t>
      </w:r>
      <w:r w:rsidRPr="005A0A12">
        <w:rPr>
          <w:rFonts w:ascii="Times New Roman" w:hAnsi="Times New Roman" w:cs="Times New Roman"/>
          <w:kern w:val="0"/>
          <w:sz w:val="28"/>
          <w:szCs w:val="28"/>
        </w:rPr>
        <w:t xml:space="preserve"> и содействие повышению </w:t>
      </w:r>
      <w:r w:rsidR="00BF503D" w:rsidRPr="005A0A12">
        <w:rPr>
          <w:rFonts w:ascii="Times New Roman" w:hAnsi="Times New Roman" w:cs="Times New Roman"/>
          <w:kern w:val="0"/>
          <w:sz w:val="28"/>
          <w:szCs w:val="28"/>
        </w:rPr>
        <w:t>осведомленности</w:t>
      </w:r>
      <w:r w:rsidRPr="005A0A12">
        <w:rPr>
          <w:rFonts w:ascii="Times New Roman" w:hAnsi="Times New Roman" w:cs="Times New Roman"/>
          <w:kern w:val="0"/>
          <w:sz w:val="28"/>
          <w:szCs w:val="28"/>
        </w:rPr>
        <w:t xml:space="preserve"> родителей, их просвещения в вопросах воспитательно-образовательной деятельности являются одними из основных принципов </w:t>
      </w:r>
      <w:r w:rsidR="00B86AC2">
        <w:rPr>
          <w:rFonts w:ascii="Times New Roman" w:hAnsi="Times New Roman" w:cs="Times New Roman"/>
          <w:kern w:val="0"/>
          <w:sz w:val="28"/>
          <w:szCs w:val="28"/>
        </w:rPr>
        <w:t xml:space="preserve">современного </w:t>
      </w:r>
      <w:r w:rsidRPr="005A0A12">
        <w:rPr>
          <w:rFonts w:ascii="Times New Roman" w:hAnsi="Times New Roman" w:cs="Times New Roman"/>
          <w:kern w:val="0"/>
          <w:sz w:val="28"/>
          <w:szCs w:val="28"/>
        </w:rPr>
        <w:t>дошкольного образования</w:t>
      </w:r>
      <w:r w:rsidRPr="00FB0F5A">
        <w:rPr>
          <w:rFonts w:ascii="Times New Roman" w:hAnsi="Times New Roman" w:cs="Times New Roman"/>
          <w:kern w:val="0"/>
          <w:sz w:val="28"/>
          <w:szCs w:val="28"/>
        </w:rPr>
        <w:t>[</w:t>
      </w:r>
      <w:r>
        <w:rPr>
          <w:rFonts w:ascii="Times New Roman" w:hAnsi="Times New Roman" w:cs="Times New Roman"/>
          <w:kern w:val="0"/>
          <w:sz w:val="28"/>
          <w:szCs w:val="28"/>
        </w:rPr>
        <w:t>2, с. 31</w:t>
      </w:r>
      <w:r w:rsidRPr="00DE1BA7">
        <w:rPr>
          <w:rFonts w:ascii="Times New Roman" w:hAnsi="Times New Roman" w:cs="Times New Roman"/>
          <w:kern w:val="0"/>
          <w:sz w:val="28"/>
          <w:szCs w:val="28"/>
        </w:rPr>
        <w:t>]</w:t>
      </w:r>
      <w:r w:rsidRPr="005A0A12">
        <w:rPr>
          <w:rFonts w:ascii="Times New Roman" w:hAnsi="Times New Roman" w:cs="Times New Roman"/>
          <w:kern w:val="0"/>
          <w:sz w:val="28"/>
          <w:szCs w:val="28"/>
        </w:rPr>
        <w:t>.</w:t>
      </w:r>
      <w:r w:rsidR="00464457">
        <w:rPr>
          <w:rFonts w:ascii="Times New Roman" w:hAnsi="Times New Roman" w:cs="Times New Roman"/>
          <w:kern w:val="0"/>
          <w:sz w:val="28"/>
          <w:szCs w:val="28"/>
        </w:rPr>
        <w:t xml:space="preserve"> Как правило, ор</w:t>
      </w:r>
      <w:r w:rsidR="00464457" w:rsidRPr="00464457">
        <w:rPr>
          <w:rFonts w:ascii="Times New Roman" w:hAnsi="Times New Roman" w:cs="Times New Roman"/>
          <w:kern w:val="0"/>
          <w:sz w:val="28"/>
          <w:szCs w:val="28"/>
        </w:rPr>
        <w:t>ганизация работы</w:t>
      </w:r>
      <w:r w:rsidR="00464457">
        <w:rPr>
          <w:rFonts w:ascii="Times New Roman" w:hAnsi="Times New Roman" w:cs="Times New Roman"/>
          <w:kern w:val="0"/>
          <w:sz w:val="28"/>
          <w:szCs w:val="28"/>
        </w:rPr>
        <w:t xml:space="preserve"> ДОУ</w:t>
      </w:r>
      <w:r w:rsidR="00464457" w:rsidRPr="00464457">
        <w:rPr>
          <w:rFonts w:ascii="Times New Roman" w:hAnsi="Times New Roman" w:cs="Times New Roman"/>
          <w:kern w:val="0"/>
          <w:sz w:val="28"/>
          <w:szCs w:val="28"/>
        </w:rPr>
        <w:t xml:space="preserve"> по направлению «педагоги - родители» нацелена на решение следующих задач: </w:t>
      </w:r>
    </w:p>
    <w:p w:rsidR="00464457" w:rsidRDefault="00464457" w:rsidP="00A807D5">
      <w:pPr>
        <w:spacing w:line="360" w:lineRule="auto"/>
        <w:ind w:firstLine="709"/>
        <w:contextualSpacing/>
        <w:jc w:val="both"/>
        <w:rPr>
          <w:rFonts w:ascii="Times New Roman" w:hAnsi="Times New Roman" w:cs="Times New Roman"/>
          <w:kern w:val="0"/>
          <w:sz w:val="28"/>
          <w:szCs w:val="28"/>
        </w:rPr>
      </w:pPr>
      <w:r w:rsidRPr="00464457">
        <w:rPr>
          <w:rFonts w:ascii="Times New Roman" w:hAnsi="Times New Roman" w:cs="Times New Roman"/>
          <w:kern w:val="0"/>
          <w:sz w:val="28"/>
          <w:szCs w:val="28"/>
        </w:rPr>
        <w:t xml:space="preserve">- повышение педагогической культуры родителей по вопросам </w:t>
      </w:r>
      <w:r>
        <w:rPr>
          <w:rFonts w:ascii="Times New Roman" w:hAnsi="Times New Roman" w:cs="Times New Roman"/>
          <w:kern w:val="0"/>
          <w:sz w:val="28"/>
          <w:szCs w:val="28"/>
        </w:rPr>
        <w:t>разностороннего</w:t>
      </w:r>
      <w:r w:rsidRPr="00464457">
        <w:rPr>
          <w:rFonts w:ascii="Times New Roman" w:hAnsi="Times New Roman" w:cs="Times New Roman"/>
          <w:kern w:val="0"/>
          <w:sz w:val="28"/>
          <w:szCs w:val="28"/>
        </w:rPr>
        <w:t xml:space="preserve"> развития детей; </w:t>
      </w:r>
    </w:p>
    <w:p w:rsidR="00464457" w:rsidRDefault="00464457" w:rsidP="00A807D5">
      <w:pPr>
        <w:spacing w:line="360" w:lineRule="auto"/>
        <w:ind w:firstLine="709"/>
        <w:contextualSpacing/>
        <w:jc w:val="both"/>
        <w:rPr>
          <w:rFonts w:ascii="Times New Roman" w:hAnsi="Times New Roman" w:cs="Times New Roman"/>
          <w:kern w:val="0"/>
          <w:sz w:val="28"/>
          <w:szCs w:val="28"/>
        </w:rPr>
      </w:pPr>
      <w:r w:rsidRPr="00464457">
        <w:rPr>
          <w:rFonts w:ascii="Times New Roman" w:hAnsi="Times New Roman" w:cs="Times New Roman"/>
          <w:kern w:val="0"/>
          <w:sz w:val="28"/>
          <w:szCs w:val="28"/>
        </w:rPr>
        <w:t xml:space="preserve">- осознание родителями значимости работы по приобщению детей с самых ранних лет к </w:t>
      </w:r>
      <w:r>
        <w:rPr>
          <w:rFonts w:ascii="Times New Roman" w:hAnsi="Times New Roman" w:cs="Times New Roman"/>
          <w:kern w:val="0"/>
          <w:sz w:val="28"/>
          <w:szCs w:val="28"/>
        </w:rPr>
        <w:t>совместному чтению, рисованию и прочим занятиям</w:t>
      </w:r>
      <w:r w:rsidRPr="00464457">
        <w:rPr>
          <w:rFonts w:ascii="Times New Roman" w:hAnsi="Times New Roman" w:cs="Times New Roman"/>
          <w:kern w:val="0"/>
          <w:sz w:val="28"/>
          <w:szCs w:val="28"/>
        </w:rPr>
        <w:t xml:space="preserve">; </w:t>
      </w:r>
    </w:p>
    <w:p w:rsidR="00DB0DB3" w:rsidRDefault="00464457" w:rsidP="00A807D5">
      <w:pPr>
        <w:spacing w:line="360" w:lineRule="auto"/>
        <w:ind w:firstLine="709"/>
        <w:contextualSpacing/>
        <w:jc w:val="both"/>
        <w:rPr>
          <w:rFonts w:ascii="Times New Roman" w:hAnsi="Times New Roman" w:cs="Times New Roman"/>
          <w:kern w:val="0"/>
          <w:sz w:val="28"/>
          <w:szCs w:val="28"/>
        </w:rPr>
      </w:pPr>
      <w:r w:rsidRPr="00464457">
        <w:rPr>
          <w:rFonts w:ascii="Times New Roman" w:hAnsi="Times New Roman" w:cs="Times New Roman"/>
          <w:kern w:val="0"/>
          <w:sz w:val="28"/>
          <w:szCs w:val="28"/>
        </w:rPr>
        <w:t xml:space="preserve">- практическое обучение родителей методам и приемам развития детей; </w:t>
      </w:r>
    </w:p>
    <w:p w:rsidR="005A0A12" w:rsidRDefault="00464457" w:rsidP="00A807D5">
      <w:pPr>
        <w:spacing w:line="360" w:lineRule="auto"/>
        <w:ind w:firstLine="709"/>
        <w:contextualSpacing/>
        <w:jc w:val="both"/>
        <w:rPr>
          <w:rFonts w:ascii="Times New Roman" w:hAnsi="Times New Roman" w:cs="Times New Roman"/>
          <w:kern w:val="0"/>
          <w:sz w:val="28"/>
          <w:szCs w:val="28"/>
        </w:rPr>
      </w:pPr>
      <w:r w:rsidRPr="00464457">
        <w:rPr>
          <w:rFonts w:ascii="Times New Roman" w:hAnsi="Times New Roman" w:cs="Times New Roman"/>
          <w:kern w:val="0"/>
          <w:sz w:val="28"/>
          <w:szCs w:val="28"/>
        </w:rPr>
        <w:t>- привлечение родителей воспитанников к взаимодействию с детским садом по оснащению развивающих центров группы и участию в разных видах совместной деятельности</w:t>
      </w:r>
      <w:r w:rsidR="00DB0DB3" w:rsidRPr="00FB0F5A">
        <w:rPr>
          <w:rFonts w:ascii="Times New Roman" w:hAnsi="Times New Roman" w:cs="Times New Roman"/>
          <w:kern w:val="0"/>
          <w:sz w:val="28"/>
          <w:szCs w:val="28"/>
        </w:rPr>
        <w:t>[</w:t>
      </w:r>
      <w:r w:rsidR="008111DC" w:rsidRPr="008111DC">
        <w:rPr>
          <w:rFonts w:ascii="Times New Roman" w:hAnsi="Times New Roman" w:cs="Times New Roman"/>
          <w:kern w:val="0"/>
          <w:sz w:val="28"/>
          <w:szCs w:val="28"/>
        </w:rPr>
        <w:t>5</w:t>
      </w:r>
      <w:r w:rsidR="00DB0DB3">
        <w:rPr>
          <w:rFonts w:ascii="Times New Roman" w:hAnsi="Times New Roman" w:cs="Times New Roman"/>
          <w:kern w:val="0"/>
          <w:sz w:val="28"/>
          <w:szCs w:val="28"/>
        </w:rPr>
        <w:t xml:space="preserve">, с. </w:t>
      </w:r>
      <w:r w:rsidR="0097638B">
        <w:rPr>
          <w:rFonts w:ascii="Times New Roman" w:hAnsi="Times New Roman" w:cs="Times New Roman"/>
          <w:kern w:val="0"/>
          <w:sz w:val="28"/>
          <w:szCs w:val="28"/>
        </w:rPr>
        <w:t>12</w:t>
      </w:r>
      <w:r w:rsidR="00DB0DB3">
        <w:rPr>
          <w:rFonts w:ascii="Times New Roman" w:hAnsi="Times New Roman" w:cs="Times New Roman"/>
          <w:kern w:val="0"/>
          <w:sz w:val="28"/>
          <w:szCs w:val="28"/>
        </w:rPr>
        <w:t>1</w:t>
      </w:r>
      <w:r w:rsidR="00DB0DB3" w:rsidRPr="00DE1BA7">
        <w:rPr>
          <w:rFonts w:ascii="Times New Roman" w:hAnsi="Times New Roman" w:cs="Times New Roman"/>
          <w:kern w:val="0"/>
          <w:sz w:val="28"/>
          <w:szCs w:val="28"/>
        </w:rPr>
        <w:t>]</w:t>
      </w:r>
      <w:r w:rsidR="00DB0DB3">
        <w:rPr>
          <w:rFonts w:ascii="Times New Roman" w:hAnsi="Times New Roman" w:cs="Times New Roman"/>
          <w:kern w:val="0"/>
          <w:sz w:val="28"/>
          <w:szCs w:val="28"/>
        </w:rPr>
        <w:t>.</w:t>
      </w:r>
    </w:p>
    <w:p w:rsidR="00907DC7" w:rsidRDefault="00A873CF" w:rsidP="00A807D5">
      <w:pPr>
        <w:spacing w:line="360" w:lineRule="auto"/>
        <w:ind w:firstLine="709"/>
        <w:contextualSpacing/>
        <w:jc w:val="both"/>
        <w:rPr>
          <w:rFonts w:ascii="Times New Roman" w:hAnsi="Times New Roman" w:cs="Times New Roman"/>
          <w:kern w:val="0"/>
          <w:sz w:val="28"/>
          <w:szCs w:val="28"/>
        </w:rPr>
      </w:pPr>
      <w:r w:rsidRPr="00A873CF">
        <w:rPr>
          <w:rFonts w:ascii="Times New Roman" w:hAnsi="Times New Roman" w:cs="Times New Roman"/>
          <w:kern w:val="0"/>
          <w:sz w:val="28"/>
          <w:szCs w:val="28"/>
        </w:rPr>
        <w:t>Потребность во взаимодействии по вопросам обучения и воспитания д</w:t>
      </w:r>
      <w:r w:rsidR="009C4F37">
        <w:rPr>
          <w:rFonts w:ascii="Times New Roman" w:hAnsi="Times New Roman" w:cs="Times New Roman"/>
          <w:kern w:val="0"/>
          <w:sz w:val="28"/>
          <w:szCs w:val="28"/>
        </w:rPr>
        <w:t>ошкольников</w:t>
      </w:r>
      <w:r w:rsidRPr="00A873CF">
        <w:rPr>
          <w:rFonts w:ascii="Times New Roman" w:hAnsi="Times New Roman" w:cs="Times New Roman"/>
          <w:kern w:val="0"/>
          <w:sz w:val="28"/>
          <w:szCs w:val="28"/>
        </w:rPr>
        <w:t xml:space="preserve"> испытывают сегодня и педагоги, и родители. Однако, как показывают наблюдения, в практике работы преобладает рестриктивное (ограничивающее), реже реструктивное (поддерживающее) и прогрессивное (развивающее) взаимодействие между педагогами и родителями</w:t>
      </w:r>
      <w:r w:rsidRPr="00FB0F5A">
        <w:rPr>
          <w:rFonts w:ascii="Times New Roman" w:hAnsi="Times New Roman" w:cs="Times New Roman"/>
          <w:kern w:val="0"/>
          <w:sz w:val="28"/>
          <w:szCs w:val="28"/>
        </w:rPr>
        <w:t>[</w:t>
      </w:r>
      <w:r w:rsidR="008111DC" w:rsidRPr="008111DC">
        <w:rPr>
          <w:rFonts w:ascii="Times New Roman" w:hAnsi="Times New Roman" w:cs="Times New Roman"/>
          <w:kern w:val="0"/>
          <w:sz w:val="28"/>
          <w:szCs w:val="28"/>
        </w:rPr>
        <w:t>3</w:t>
      </w:r>
      <w:r>
        <w:rPr>
          <w:rFonts w:ascii="Times New Roman" w:hAnsi="Times New Roman" w:cs="Times New Roman"/>
          <w:kern w:val="0"/>
          <w:sz w:val="28"/>
          <w:szCs w:val="28"/>
        </w:rPr>
        <w:t>, с. 52</w:t>
      </w:r>
      <w:r w:rsidRPr="00DE1BA7">
        <w:rPr>
          <w:rFonts w:ascii="Times New Roman" w:hAnsi="Times New Roman" w:cs="Times New Roman"/>
          <w:kern w:val="0"/>
          <w:sz w:val="28"/>
          <w:szCs w:val="28"/>
        </w:rPr>
        <w:t>]</w:t>
      </w:r>
      <w:r w:rsidRPr="00A873CF">
        <w:rPr>
          <w:rFonts w:ascii="Times New Roman" w:hAnsi="Times New Roman" w:cs="Times New Roman"/>
          <w:kern w:val="0"/>
          <w:sz w:val="28"/>
          <w:szCs w:val="28"/>
        </w:rPr>
        <w:t>.</w:t>
      </w:r>
    </w:p>
    <w:p w:rsidR="009C4F37" w:rsidRDefault="009C4F37" w:rsidP="00A807D5">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t>В рамках написания работы было проведено социологическое исследование, направленное на выяснение мнени</w:t>
      </w:r>
      <w:r w:rsidR="00136BF7">
        <w:rPr>
          <w:rFonts w:ascii="Times New Roman" w:hAnsi="Times New Roman" w:cs="Times New Roman"/>
          <w:kern w:val="0"/>
          <w:sz w:val="28"/>
          <w:szCs w:val="28"/>
        </w:rPr>
        <w:t xml:space="preserve">я педагогов и родителей относительно </w:t>
      </w:r>
      <w:r w:rsidR="00136BF7" w:rsidRPr="009C4F37">
        <w:rPr>
          <w:rFonts w:ascii="Times New Roman" w:hAnsi="Times New Roman" w:cs="Times New Roman"/>
          <w:kern w:val="0"/>
          <w:sz w:val="28"/>
          <w:szCs w:val="28"/>
        </w:rPr>
        <w:t>совместн</w:t>
      </w:r>
      <w:r w:rsidR="00136BF7">
        <w:rPr>
          <w:rFonts w:ascii="Times New Roman" w:hAnsi="Times New Roman" w:cs="Times New Roman"/>
          <w:kern w:val="0"/>
          <w:sz w:val="28"/>
          <w:szCs w:val="28"/>
        </w:rPr>
        <w:t>ой</w:t>
      </w:r>
      <w:r w:rsidR="00136BF7" w:rsidRPr="009C4F37">
        <w:rPr>
          <w:rFonts w:ascii="Times New Roman" w:hAnsi="Times New Roman" w:cs="Times New Roman"/>
          <w:kern w:val="0"/>
          <w:sz w:val="28"/>
          <w:szCs w:val="28"/>
        </w:rPr>
        <w:t xml:space="preserve"> деятельност</w:t>
      </w:r>
      <w:r w:rsidR="00136BF7">
        <w:rPr>
          <w:rFonts w:ascii="Times New Roman" w:hAnsi="Times New Roman" w:cs="Times New Roman"/>
          <w:kern w:val="0"/>
          <w:sz w:val="28"/>
          <w:szCs w:val="28"/>
        </w:rPr>
        <w:t>и</w:t>
      </w:r>
      <w:r w:rsidR="00136BF7" w:rsidRPr="009C4F37">
        <w:rPr>
          <w:rFonts w:ascii="Times New Roman" w:hAnsi="Times New Roman" w:cs="Times New Roman"/>
          <w:kern w:val="0"/>
          <w:sz w:val="28"/>
          <w:szCs w:val="28"/>
        </w:rPr>
        <w:t xml:space="preserve"> педагогического коллектива и родительского комитета по совершенствованию управления учебно-воспитательным процессом в дошкольном образовательном учреждении</w:t>
      </w:r>
      <w:r w:rsidR="00136BF7">
        <w:rPr>
          <w:rFonts w:ascii="Times New Roman" w:hAnsi="Times New Roman" w:cs="Times New Roman"/>
          <w:kern w:val="0"/>
          <w:sz w:val="28"/>
          <w:szCs w:val="28"/>
        </w:rPr>
        <w:t>.</w:t>
      </w:r>
    </w:p>
    <w:p w:rsidR="00855029" w:rsidRDefault="00DA13E1" w:rsidP="00A807D5">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lastRenderedPageBreak/>
        <w:t>Участниками опроса стали</w:t>
      </w:r>
      <w:r w:rsidR="00820B30">
        <w:rPr>
          <w:rFonts w:ascii="Times New Roman" w:hAnsi="Times New Roman" w:cs="Times New Roman"/>
          <w:kern w:val="0"/>
          <w:sz w:val="28"/>
          <w:szCs w:val="28"/>
        </w:rPr>
        <w:t xml:space="preserve"> 150 родителей и 50 педагогов ДОУ. На основании анализа полученных данных можно сделать следующие выводы.</w:t>
      </w:r>
    </w:p>
    <w:p w:rsidR="00DA13E1" w:rsidRDefault="0014189A" w:rsidP="00A807D5">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t xml:space="preserve">Основные трудности, с которыми сталкиваются педагоги – недостаточность методического сопровождения со стороны ДОУ по вопросам взаимодействия педагогов с семьями обучающихся. Педагоги отмечают сложность поиска индивидуального подхода каждой семье </w:t>
      </w:r>
      <w:r w:rsidR="002C186C">
        <w:rPr>
          <w:rFonts w:ascii="Times New Roman" w:hAnsi="Times New Roman" w:cs="Times New Roman"/>
          <w:kern w:val="0"/>
          <w:sz w:val="28"/>
          <w:szCs w:val="28"/>
        </w:rPr>
        <w:t>и непосредственно к ребенку, а также сложность адаптации образовательных программ ко всем воспитанникам и возникающие на этом фоне противоречия с родителями.</w:t>
      </w:r>
    </w:p>
    <w:p w:rsidR="00075CB7" w:rsidRDefault="00075CB7" w:rsidP="00A807D5">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t>Родители отмечают такие трудности как разногласия с воспитателем по вопросам дисциплины своих детей. Также многим родителям сложно успевать выполнять многочисленные задания, касаемые творческого развития и подготовке к разнообразным мероприятиям (которые, по мнению родителей, проводятся слишком часто).</w:t>
      </w:r>
      <w:r w:rsidR="001D70DD">
        <w:rPr>
          <w:rFonts w:ascii="Times New Roman" w:hAnsi="Times New Roman" w:cs="Times New Roman"/>
          <w:kern w:val="0"/>
          <w:sz w:val="28"/>
          <w:szCs w:val="28"/>
        </w:rPr>
        <w:t xml:space="preserve"> Также многие родители отмечают чрезмерную усталость педагогов, что может свидетельствовать о педагогическом выгорании работников. Родителей беспокоит то, что это может негативно отразиться на педагогическом процессе.</w:t>
      </w:r>
    </w:p>
    <w:p w:rsidR="005901E5" w:rsidRDefault="00417014" w:rsidP="005901E5">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t>Члены родительского комитета</w:t>
      </w:r>
      <w:r w:rsidR="005901E5">
        <w:rPr>
          <w:rFonts w:ascii="Times New Roman" w:hAnsi="Times New Roman" w:cs="Times New Roman"/>
          <w:kern w:val="0"/>
          <w:sz w:val="28"/>
          <w:szCs w:val="28"/>
        </w:rPr>
        <w:t xml:space="preserve"> как представители родительской общественности могут являться посредником в общении между педагогическим коллективом (в том числе администрацией) и семьями воспитанников. Опрошенные (как педагоги, так и родители) отмечают, важность </w:t>
      </w:r>
      <w:r w:rsidR="00E43BAD">
        <w:rPr>
          <w:rFonts w:ascii="Times New Roman" w:hAnsi="Times New Roman" w:cs="Times New Roman"/>
          <w:kern w:val="0"/>
          <w:sz w:val="28"/>
          <w:szCs w:val="28"/>
        </w:rPr>
        <w:t>открытости</w:t>
      </w:r>
      <w:r w:rsidR="005901E5">
        <w:rPr>
          <w:rFonts w:ascii="Times New Roman" w:hAnsi="Times New Roman" w:cs="Times New Roman"/>
          <w:kern w:val="0"/>
          <w:sz w:val="28"/>
          <w:szCs w:val="28"/>
        </w:rPr>
        <w:t xml:space="preserve"> родительского комитета к сотрудничеству, </w:t>
      </w:r>
      <w:r w:rsidR="00E43BAD">
        <w:rPr>
          <w:rFonts w:ascii="Times New Roman" w:hAnsi="Times New Roman" w:cs="Times New Roman"/>
          <w:kern w:val="0"/>
          <w:sz w:val="28"/>
          <w:szCs w:val="28"/>
        </w:rPr>
        <w:t>неформальный</w:t>
      </w:r>
      <w:r w:rsidR="005901E5">
        <w:rPr>
          <w:rFonts w:ascii="Times New Roman" w:hAnsi="Times New Roman" w:cs="Times New Roman"/>
          <w:kern w:val="0"/>
          <w:sz w:val="28"/>
          <w:szCs w:val="28"/>
        </w:rPr>
        <w:t xml:space="preserve"> подход к выполнению своих обязанностей</w:t>
      </w:r>
      <w:r w:rsidR="00972922">
        <w:rPr>
          <w:rFonts w:ascii="Times New Roman" w:hAnsi="Times New Roman" w:cs="Times New Roman"/>
          <w:kern w:val="0"/>
          <w:sz w:val="28"/>
          <w:szCs w:val="28"/>
        </w:rPr>
        <w:t>.</w:t>
      </w:r>
    </w:p>
    <w:p w:rsidR="0095753B" w:rsidRPr="0095753B" w:rsidRDefault="0095753B" w:rsidP="0095753B">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t>Также были опрошены 30 представителей родительского комитета. Подводя итог результатам анализа полученных данных, можно отметить трудности распределения обязанностей между членами комитета и сложность донесения (в том числе согласования) некоторых решений до остальных родителей. На наш взгляд, целесообразно следующие</w:t>
      </w:r>
      <w:r w:rsidRPr="0095753B">
        <w:rPr>
          <w:rFonts w:ascii="Times New Roman" w:hAnsi="Times New Roman" w:cs="Times New Roman"/>
          <w:kern w:val="0"/>
          <w:sz w:val="28"/>
          <w:szCs w:val="28"/>
        </w:rPr>
        <w:t xml:space="preserve"> распредел</w:t>
      </w:r>
      <w:r>
        <w:rPr>
          <w:rFonts w:ascii="Times New Roman" w:hAnsi="Times New Roman" w:cs="Times New Roman"/>
          <w:kern w:val="0"/>
          <w:sz w:val="28"/>
          <w:szCs w:val="28"/>
        </w:rPr>
        <w:t>ение обязанностей</w:t>
      </w:r>
      <w:r w:rsidRPr="0095753B">
        <w:rPr>
          <w:rFonts w:ascii="Times New Roman" w:hAnsi="Times New Roman" w:cs="Times New Roman"/>
          <w:kern w:val="0"/>
          <w:sz w:val="28"/>
          <w:szCs w:val="28"/>
        </w:rPr>
        <w:t xml:space="preserve"> между членами комитета</w:t>
      </w:r>
      <w:r>
        <w:rPr>
          <w:rFonts w:ascii="Times New Roman" w:hAnsi="Times New Roman" w:cs="Times New Roman"/>
          <w:kern w:val="0"/>
          <w:sz w:val="28"/>
          <w:szCs w:val="28"/>
        </w:rPr>
        <w:t>:</w:t>
      </w:r>
    </w:p>
    <w:p w:rsidR="00432050" w:rsidRDefault="00432050" w:rsidP="00432050">
      <w:pPr>
        <w:pStyle w:val="a3"/>
        <w:numPr>
          <w:ilvl w:val="0"/>
          <w:numId w:val="17"/>
        </w:numPr>
        <w:spacing w:line="360" w:lineRule="auto"/>
        <w:ind w:left="0" w:firstLine="709"/>
        <w:jc w:val="both"/>
        <w:rPr>
          <w:rFonts w:ascii="Times New Roman" w:hAnsi="Times New Roman" w:cs="Times New Roman"/>
          <w:kern w:val="0"/>
          <w:sz w:val="28"/>
          <w:szCs w:val="28"/>
        </w:rPr>
      </w:pPr>
      <w:r w:rsidRPr="00432050">
        <w:rPr>
          <w:rFonts w:ascii="Times New Roman" w:hAnsi="Times New Roman" w:cs="Times New Roman"/>
          <w:kern w:val="0"/>
          <w:sz w:val="28"/>
          <w:szCs w:val="28"/>
        </w:rPr>
        <w:lastRenderedPageBreak/>
        <w:t>Осуществляет связь с администрацией дошкольного учреждения по насущным вопросам</w:t>
      </w:r>
      <w:r>
        <w:rPr>
          <w:rFonts w:ascii="Times New Roman" w:hAnsi="Times New Roman" w:cs="Times New Roman"/>
          <w:kern w:val="0"/>
          <w:sz w:val="28"/>
          <w:szCs w:val="28"/>
        </w:rPr>
        <w:t>,</w:t>
      </w:r>
      <w:r w:rsidR="0095753B" w:rsidRPr="00432050">
        <w:rPr>
          <w:rFonts w:ascii="Times New Roman" w:hAnsi="Times New Roman" w:cs="Times New Roman"/>
          <w:kern w:val="0"/>
          <w:sz w:val="28"/>
          <w:szCs w:val="28"/>
        </w:rPr>
        <w:t xml:space="preserve"> является председателем комитета.</w:t>
      </w:r>
    </w:p>
    <w:p w:rsidR="00432050" w:rsidRDefault="00432050" w:rsidP="00432050">
      <w:pPr>
        <w:pStyle w:val="a3"/>
        <w:numPr>
          <w:ilvl w:val="0"/>
          <w:numId w:val="17"/>
        </w:numPr>
        <w:spacing w:line="360" w:lineRule="auto"/>
        <w:ind w:left="0" w:firstLine="709"/>
        <w:jc w:val="both"/>
        <w:rPr>
          <w:rFonts w:ascii="Times New Roman" w:hAnsi="Times New Roman" w:cs="Times New Roman"/>
          <w:kern w:val="0"/>
          <w:sz w:val="28"/>
          <w:szCs w:val="28"/>
        </w:rPr>
      </w:pPr>
      <w:r>
        <w:rPr>
          <w:rFonts w:ascii="Times New Roman" w:hAnsi="Times New Roman" w:cs="Times New Roman"/>
          <w:kern w:val="0"/>
          <w:sz w:val="28"/>
          <w:szCs w:val="28"/>
        </w:rPr>
        <w:t>Отвечает</w:t>
      </w:r>
      <w:r w:rsidR="0095753B" w:rsidRPr="00432050">
        <w:rPr>
          <w:rFonts w:ascii="Times New Roman" w:hAnsi="Times New Roman" w:cs="Times New Roman"/>
          <w:kern w:val="0"/>
          <w:sz w:val="28"/>
          <w:szCs w:val="28"/>
        </w:rPr>
        <w:t xml:space="preserve"> за финансовые вопросы и сбор денег.</w:t>
      </w:r>
    </w:p>
    <w:p w:rsidR="00432050" w:rsidRDefault="00432050" w:rsidP="00432050">
      <w:pPr>
        <w:pStyle w:val="a3"/>
        <w:numPr>
          <w:ilvl w:val="0"/>
          <w:numId w:val="17"/>
        </w:numPr>
        <w:spacing w:line="360" w:lineRule="auto"/>
        <w:ind w:left="0" w:firstLine="709"/>
        <w:jc w:val="both"/>
        <w:rPr>
          <w:rFonts w:ascii="Times New Roman" w:hAnsi="Times New Roman" w:cs="Times New Roman"/>
          <w:kern w:val="0"/>
          <w:sz w:val="28"/>
          <w:szCs w:val="28"/>
        </w:rPr>
      </w:pPr>
      <w:r w:rsidRPr="00432050">
        <w:rPr>
          <w:rFonts w:ascii="Times New Roman" w:hAnsi="Times New Roman" w:cs="Times New Roman"/>
          <w:kern w:val="0"/>
          <w:sz w:val="28"/>
          <w:szCs w:val="28"/>
        </w:rPr>
        <w:t>Налаживает и поддерживает связь с остальными родителями.</w:t>
      </w:r>
    </w:p>
    <w:p w:rsidR="00432050" w:rsidRDefault="00432050" w:rsidP="00432050">
      <w:pPr>
        <w:pStyle w:val="a3"/>
        <w:numPr>
          <w:ilvl w:val="0"/>
          <w:numId w:val="17"/>
        </w:numPr>
        <w:spacing w:line="360" w:lineRule="auto"/>
        <w:ind w:left="0" w:firstLine="709"/>
        <w:jc w:val="both"/>
        <w:rPr>
          <w:rFonts w:ascii="Times New Roman" w:hAnsi="Times New Roman" w:cs="Times New Roman"/>
          <w:kern w:val="0"/>
          <w:sz w:val="28"/>
          <w:szCs w:val="28"/>
        </w:rPr>
      </w:pPr>
      <w:r w:rsidRPr="00432050">
        <w:rPr>
          <w:rFonts w:ascii="Times New Roman" w:hAnsi="Times New Roman" w:cs="Times New Roman"/>
          <w:kern w:val="0"/>
          <w:sz w:val="28"/>
          <w:szCs w:val="28"/>
        </w:rPr>
        <w:t>Занимается вопросами ремонта и другими хозяйственными вопросами.</w:t>
      </w:r>
    </w:p>
    <w:p w:rsidR="0095753B" w:rsidRPr="00432050" w:rsidRDefault="00432050" w:rsidP="00432050">
      <w:pPr>
        <w:pStyle w:val="a3"/>
        <w:numPr>
          <w:ilvl w:val="0"/>
          <w:numId w:val="17"/>
        </w:numPr>
        <w:spacing w:line="360" w:lineRule="auto"/>
        <w:ind w:left="0" w:firstLine="709"/>
        <w:jc w:val="both"/>
        <w:rPr>
          <w:rFonts w:ascii="Times New Roman" w:hAnsi="Times New Roman" w:cs="Times New Roman"/>
          <w:kern w:val="0"/>
          <w:sz w:val="28"/>
          <w:szCs w:val="28"/>
        </w:rPr>
      </w:pPr>
      <w:r w:rsidRPr="00432050">
        <w:rPr>
          <w:rFonts w:ascii="Times New Roman" w:hAnsi="Times New Roman" w:cs="Times New Roman"/>
          <w:kern w:val="0"/>
          <w:sz w:val="28"/>
          <w:szCs w:val="28"/>
        </w:rPr>
        <w:t>Заним</w:t>
      </w:r>
      <w:r w:rsidR="0095753B" w:rsidRPr="00432050">
        <w:rPr>
          <w:rFonts w:ascii="Times New Roman" w:hAnsi="Times New Roman" w:cs="Times New Roman"/>
          <w:kern w:val="0"/>
          <w:sz w:val="28"/>
          <w:szCs w:val="28"/>
        </w:rPr>
        <w:t>ается организацией подарков и активно помогает воспитателю в организации праздников и дней рождения детей</w:t>
      </w:r>
      <w:r>
        <w:rPr>
          <w:rFonts w:ascii="Times New Roman" w:hAnsi="Times New Roman" w:cs="Times New Roman"/>
          <w:kern w:val="0"/>
          <w:sz w:val="28"/>
          <w:szCs w:val="28"/>
        </w:rPr>
        <w:t>.</w:t>
      </w:r>
    </w:p>
    <w:p w:rsidR="00432050" w:rsidRDefault="00171734" w:rsidP="00A807D5">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t>Резюмируя, можно сказать, что для повышения эффективности взаимодействия</w:t>
      </w:r>
      <w:r w:rsidR="00417014">
        <w:rPr>
          <w:rFonts w:ascii="Times New Roman" w:hAnsi="Times New Roman" w:cs="Times New Roman"/>
          <w:kern w:val="0"/>
          <w:sz w:val="28"/>
          <w:szCs w:val="28"/>
        </w:rPr>
        <w:t xml:space="preserve"> </w:t>
      </w:r>
      <w:r w:rsidRPr="00171734">
        <w:rPr>
          <w:rFonts w:ascii="Times New Roman" w:hAnsi="Times New Roman" w:cs="Times New Roman"/>
          <w:kern w:val="0"/>
          <w:sz w:val="28"/>
          <w:szCs w:val="28"/>
        </w:rPr>
        <w:t xml:space="preserve">педагогического коллектива и родительского комитета </w:t>
      </w:r>
      <w:r>
        <w:rPr>
          <w:rFonts w:ascii="Times New Roman" w:hAnsi="Times New Roman" w:cs="Times New Roman"/>
          <w:kern w:val="0"/>
          <w:sz w:val="28"/>
          <w:szCs w:val="28"/>
        </w:rPr>
        <w:t>ДОУ</w:t>
      </w:r>
      <w:r w:rsidR="00823BCC">
        <w:rPr>
          <w:rFonts w:ascii="Times New Roman" w:hAnsi="Times New Roman" w:cs="Times New Roman"/>
          <w:kern w:val="0"/>
          <w:sz w:val="28"/>
          <w:szCs w:val="28"/>
        </w:rPr>
        <w:t xml:space="preserve"> необходимо грамотно продумывать планирование воспитательной деятельности дошкольных учреждений. Важно распределять нагрузку во избежание излишней перегруженности как воспитанников, так и педагогов.</w:t>
      </w:r>
      <w:r w:rsidR="007428DC">
        <w:rPr>
          <w:rFonts w:ascii="Times New Roman" w:hAnsi="Times New Roman" w:cs="Times New Roman"/>
          <w:kern w:val="0"/>
          <w:sz w:val="28"/>
          <w:szCs w:val="28"/>
        </w:rPr>
        <w:t xml:space="preserve"> Также важно учитывать индивидуальные особенности и возможности каждого ребенка.</w:t>
      </w:r>
      <w:r w:rsidR="00AF3F9D">
        <w:rPr>
          <w:rFonts w:ascii="Times New Roman" w:hAnsi="Times New Roman" w:cs="Times New Roman"/>
          <w:kern w:val="0"/>
          <w:sz w:val="28"/>
          <w:szCs w:val="28"/>
        </w:rPr>
        <w:t xml:space="preserve"> Целесообразно периодическое проведение диагностики </w:t>
      </w:r>
      <w:r w:rsidR="00AF3F9D" w:rsidRPr="00AF3F9D">
        <w:rPr>
          <w:rFonts w:ascii="Times New Roman" w:hAnsi="Times New Roman" w:cs="Times New Roman"/>
          <w:kern w:val="0"/>
          <w:sz w:val="28"/>
          <w:szCs w:val="28"/>
        </w:rPr>
        <w:t xml:space="preserve">общих и частных проблем в развитии и воспитании </w:t>
      </w:r>
      <w:r w:rsidR="004C176D">
        <w:rPr>
          <w:rFonts w:ascii="Times New Roman" w:hAnsi="Times New Roman" w:cs="Times New Roman"/>
          <w:kern w:val="0"/>
          <w:sz w:val="28"/>
          <w:szCs w:val="28"/>
        </w:rPr>
        <w:t>детей, в управление воспитательным процессом.</w:t>
      </w:r>
    </w:p>
    <w:p w:rsidR="00171734" w:rsidRDefault="00432050" w:rsidP="00A807D5">
      <w:pPr>
        <w:spacing w:line="360" w:lineRule="auto"/>
        <w:ind w:firstLine="709"/>
        <w:contextualSpacing/>
        <w:jc w:val="both"/>
        <w:rPr>
          <w:rFonts w:ascii="Times New Roman" w:hAnsi="Times New Roman" w:cs="Times New Roman"/>
          <w:kern w:val="0"/>
          <w:sz w:val="28"/>
          <w:szCs w:val="28"/>
        </w:rPr>
      </w:pPr>
      <w:r w:rsidRPr="00432050">
        <w:rPr>
          <w:rFonts w:ascii="Times New Roman" w:hAnsi="Times New Roman" w:cs="Times New Roman"/>
          <w:kern w:val="0"/>
          <w:sz w:val="28"/>
          <w:szCs w:val="28"/>
        </w:rPr>
        <w:t>Главным условием успешного создания единой системы «детский сад – семья», где всем участникам образовательного процесса будет интересно, комфортно и полезно, конечно же, является тщательное изучение не только способностей каждого ребенка, но и особенностей взаимоотношений в его семье.</w:t>
      </w:r>
    </w:p>
    <w:p w:rsidR="007428DC" w:rsidRDefault="007428DC" w:rsidP="00A807D5">
      <w:pPr>
        <w:spacing w:line="360" w:lineRule="auto"/>
        <w:ind w:firstLine="709"/>
        <w:contextualSpacing/>
        <w:jc w:val="both"/>
        <w:rPr>
          <w:rFonts w:ascii="Times New Roman" w:hAnsi="Times New Roman" w:cs="Times New Roman"/>
          <w:kern w:val="0"/>
          <w:sz w:val="28"/>
          <w:szCs w:val="28"/>
        </w:rPr>
      </w:pPr>
      <w:r w:rsidRPr="007428DC">
        <w:rPr>
          <w:rFonts w:ascii="Times New Roman" w:hAnsi="Times New Roman" w:cs="Times New Roman"/>
          <w:kern w:val="0"/>
          <w:sz w:val="28"/>
          <w:szCs w:val="28"/>
        </w:rPr>
        <w:t>При наличии сильного партнерства между педагогами и родителями, возникает возможность создания общих целей и стратегий для достижения этих целей. Родители могут быть активно вовлечены в процессы планирования образовательных мероприятий, разработки расписания, определения приоритетов и ценностей учебно-воспитательного процесса.</w:t>
      </w:r>
      <w:r w:rsidR="001B5F99">
        <w:rPr>
          <w:rFonts w:ascii="Times New Roman" w:hAnsi="Times New Roman" w:cs="Times New Roman"/>
          <w:kern w:val="0"/>
          <w:sz w:val="28"/>
          <w:szCs w:val="28"/>
        </w:rPr>
        <w:t xml:space="preserve"> Важно чтобы взаимоотношения между родителями и педагогами носили не просто формальный характер, а истинно были нацелены на разработку максимально комфортных условий для детей.</w:t>
      </w:r>
    </w:p>
    <w:p w:rsidR="00940E8F" w:rsidRDefault="007428DC" w:rsidP="00A807D5">
      <w:pPr>
        <w:spacing w:line="360" w:lineRule="auto"/>
        <w:ind w:firstLine="709"/>
        <w:contextualSpacing/>
        <w:jc w:val="both"/>
        <w:rPr>
          <w:rFonts w:ascii="Times New Roman" w:hAnsi="Times New Roman" w:cs="Times New Roman"/>
          <w:kern w:val="0"/>
          <w:sz w:val="28"/>
          <w:szCs w:val="28"/>
        </w:rPr>
      </w:pPr>
      <w:r>
        <w:rPr>
          <w:rFonts w:ascii="Times New Roman" w:hAnsi="Times New Roman" w:cs="Times New Roman"/>
          <w:kern w:val="0"/>
          <w:sz w:val="28"/>
          <w:szCs w:val="28"/>
        </w:rPr>
        <w:lastRenderedPageBreak/>
        <w:t xml:space="preserve">Таким образом, </w:t>
      </w:r>
      <w:r w:rsidRPr="007428DC">
        <w:rPr>
          <w:rFonts w:ascii="Times New Roman" w:hAnsi="Times New Roman" w:cs="Times New Roman"/>
          <w:kern w:val="0"/>
          <w:sz w:val="28"/>
          <w:szCs w:val="28"/>
        </w:rPr>
        <w:t>совместная деятельность педагогического коллектива и родительского комитета в дошкольном образовании имеет огромный потенциал для улучшения управления учебно-воспитательным процессом. Она способствует созданию оптимальных условий для каждого ребенка, повышает эффективность образовательного процесса, улучшает коммуникацию и развивает навыки родителей.</w:t>
      </w:r>
    </w:p>
    <w:p w:rsidR="00FE5BA1" w:rsidRDefault="00FE5BA1" w:rsidP="00A807D5">
      <w:pPr>
        <w:spacing w:line="360" w:lineRule="auto"/>
        <w:ind w:firstLine="709"/>
        <w:contextualSpacing/>
        <w:jc w:val="both"/>
        <w:rPr>
          <w:rFonts w:ascii="Times New Roman" w:hAnsi="Times New Roman" w:cs="Times New Roman"/>
          <w:b/>
          <w:bCs/>
          <w:kern w:val="0"/>
          <w:sz w:val="28"/>
          <w:szCs w:val="28"/>
        </w:rPr>
      </w:pPr>
    </w:p>
    <w:p w:rsidR="00075301" w:rsidRPr="00075301" w:rsidRDefault="004409AF" w:rsidP="00075301">
      <w:pPr>
        <w:spacing w:line="360" w:lineRule="auto"/>
        <w:ind w:left="1069"/>
        <w:jc w:val="center"/>
        <w:rPr>
          <w:rFonts w:ascii="Times New Roman" w:hAnsi="Times New Roman" w:cs="Times New Roman"/>
          <w:b/>
          <w:bCs/>
          <w:kern w:val="0"/>
          <w:sz w:val="28"/>
          <w:szCs w:val="28"/>
        </w:rPr>
      </w:pPr>
      <w:r w:rsidRPr="008A46E8">
        <w:rPr>
          <w:rFonts w:ascii="Times New Roman" w:hAnsi="Times New Roman" w:cs="Times New Roman"/>
          <w:b/>
          <w:bCs/>
          <w:kern w:val="0"/>
          <w:sz w:val="28"/>
          <w:szCs w:val="28"/>
        </w:rPr>
        <w:t xml:space="preserve">Список </w:t>
      </w:r>
      <w:r w:rsidR="00CC3DCB" w:rsidRPr="008A46E8">
        <w:rPr>
          <w:rFonts w:ascii="Times New Roman" w:hAnsi="Times New Roman" w:cs="Times New Roman"/>
          <w:b/>
          <w:bCs/>
          <w:kern w:val="0"/>
          <w:sz w:val="28"/>
          <w:szCs w:val="28"/>
        </w:rPr>
        <w:t>литературы</w:t>
      </w:r>
    </w:p>
    <w:p w:rsidR="00075301" w:rsidRDefault="00B70868" w:rsidP="00C814CA">
      <w:pPr>
        <w:pStyle w:val="a3"/>
        <w:numPr>
          <w:ilvl w:val="0"/>
          <w:numId w:val="7"/>
        </w:numPr>
        <w:spacing w:line="360" w:lineRule="auto"/>
        <w:ind w:left="0" w:firstLine="1058"/>
        <w:jc w:val="both"/>
        <w:rPr>
          <w:rFonts w:ascii="Times New Roman" w:hAnsi="Times New Roman" w:cs="Times New Roman"/>
          <w:kern w:val="0"/>
          <w:sz w:val="28"/>
          <w:szCs w:val="28"/>
        </w:rPr>
      </w:pPr>
      <w:r w:rsidRPr="00B70868">
        <w:rPr>
          <w:rFonts w:ascii="Times New Roman" w:hAnsi="Times New Roman" w:cs="Times New Roman"/>
          <w:kern w:val="0"/>
          <w:sz w:val="28"/>
          <w:szCs w:val="28"/>
        </w:rPr>
        <w:t>Абакумова И</w:t>
      </w:r>
      <w:r>
        <w:rPr>
          <w:rFonts w:ascii="Times New Roman" w:hAnsi="Times New Roman" w:cs="Times New Roman"/>
          <w:kern w:val="0"/>
          <w:sz w:val="28"/>
          <w:szCs w:val="28"/>
        </w:rPr>
        <w:t>.</w:t>
      </w:r>
      <w:r w:rsidRPr="00B70868">
        <w:rPr>
          <w:rFonts w:ascii="Times New Roman" w:hAnsi="Times New Roman" w:cs="Times New Roman"/>
          <w:kern w:val="0"/>
          <w:sz w:val="28"/>
          <w:szCs w:val="28"/>
        </w:rPr>
        <w:t>А</w:t>
      </w:r>
      <w:r>
        <w:rPr>
          <w:rFonts w:ascii="Times New Roman" w:hAnsi="Times New Roman" w:cs="Times New Roman"/>
          <w:kern w:val="0"/>
          <w:sz w:val="28"/>
          <w:szCs w:val="28"/>
        </w:rPr>
        <w:t>.</w:t>
      </w:r>
      <w:r w:rsidRPr="00B70868">
        <w:rPr>
          <w:rFonts w:ascii="Times New Roman" w:hAnsi="Times New Roman" w:cs="Times New Roman"/>
          <w:kern w:val="0"/>
          <w:sz w:val="28"/>
          <w:szCs w:val="28"/>
        </w:rPr>
        <w:t>, Гриценко М</w:t>
      </w:r>
      <w:r>
        <w:rPr>
          <w:rFonts w:ascii="Times New Roman" w:hAnsi="Times New Roman" w:cs="Times New Roman"/>
          <w:kern w:val="0"/>
          <w:sz w:val="28"/>
          <w:szCs w:val="28"/>
        </w:rPr>
        <w:t>.</w:t>
      </w:r>
      <w:r w:rsidRPr="00B70868">
        <w:rPr>
          <w:rFonts w:ascii="Times New Roman" w:hAnsi="Times New Roman" w:cs="Times New Roman"/>
          <w:kern w:val="0"/>
          <w:sz w:val="28"/>
          <w:szCs w:val="28"/>
        </w:rPr>
        <w:t>В</w:t>
      </w:r>
      <w:r>
        <w:rPr>
          <w:rFonts w:ascii="Times New Roman" w:hAnsi="Times New Roman" w:cs="Times New Roman"/>
          <w:kern w:val="0"/>
          <w:sz w:val="28"/>
          <w:szCs w:val="28"/>
        </w:rPr>
        <w:t>.</w:t>
      </w:r>
      <w:r w:rsidRPr="00B70868">
        <w:rPr>
          <w:rFonts w:ascii="Times New Roman" w:hAnsi="Times New Roman" w:cs="Times New Roman"/>
          <w:kern w:val="0"/>
          <w:sz w:val="28"/>
          <w:szCs w:val="28"/>
        </w:rPr>
        <w:t xml:space="preserve"> Актуальные аспекты применения инновационной технологии интеллект-карт в образовательном процессе ДОУ // БГЖ. 2021. №2 (35). </w:t>
      </w:r>
    </w:p>
    <w:p w:rsidR="005B5B21" w:rsidRDefault="005B5B21" w:rsidP="00C814CA">
      <w:pPr>
        <w:pStyle w:val="a3"/>
        <w:numPr>
          <w:ilvl w:val="0"/>
          <w:numId w:val="7"/>
        </w:numPr>
        <w:spacing w:line="360" w:lineRule="auto"/>
        <w:ind w:left="0" w:firstLine="1058"/>
        <w:jc w:val="both"/>
        <w:rPr>
          <w:rFonts w:ascii="Times New Roman" w:hAnsi="Times New Roman" w:cs="Times New Roman"/>
          <w:kern w:val="0"/>
          <w:sz w:val="28"/>
          <w:szCs w:val="28"/>
        </w:rPr>
      </w:pPr>
      <w:r w:rsidRPr="005B5B21">
        <w:rPr>
          <w:rFonts w:ascii="Times New Roman" w:hAnsi="Times New Roman" w:cs="Times New Roman"/>
          <w:kern w:val="0"/>
          <w:sz w:val="28"/>
          <w:szCs w:val="28"/>
        </w:rPr>
        <w:t>Багинская Е</w:t>
      </w:r>
      <w:r>
        <w:rPr>
          <w:rFonts w:ascii="Times New Roman" w:hAnsi="Times New Roman" w:cs="Times New Roman"/>
          <w:kern w:val="0"/>
          <w:sz w:val="28"/>
          <w:szCs w:val="28"/>
        </w:rPr>
        <w:t>.</w:t>
      </w:r>
      <w:r w:rsidRPr="005B5B21">
        <w:rPr>
          <w:rFonts w:ascii="Times New Roman" w:hAnsi="Times New Roman" w:cs="Times New Roman"/>
          <w:kern w:val="0"/>
          <w:sz w:val="28"/>
          <w:szCs w:val="28"/>
        </w:rPr>
        <w:t>С</w:t>
      </w:r>
      <w:r>
        <w:rPr>
          <w:rFonts w:ascii="Times New Roman" w:hAnsi="Times New Roman" w:cs="Times New Roman"/>
          <w:kern w:val="0"/>
          <w:sz w:val="28"/>
          <w:szCs w:val="28"/>
        </w:rPr>
        <w:t>.</w:t>
      </w:r>
      <w:r w:rsidRPr="005B5B21">
        <w:rPr>
          <w:rFonts w:ascii="Times New Roman" w:hAnsi="Times New Roman" w:cs="Times New Roman"/>
          <w:kern w:val="0"/>
          <w:sz w:val="28"/>
          <w:szCs w:val="28"/>
        </w:rPr>
        <w:t xml:space="preserve"> Готовность родителей к взаимодействию с педагогами ДОУ в целях эффективного развития ребенка // Сборник материалов Ежегодной международной научно-практической конференции «Воспитание и обучение детей младшего возраста». 2020. №10.</w:t>
      </w:r>
    </w:p>
    <w:p w:rsidR="0094546E" w:rsidRDefault="0094546E" w:rsidP="00C814CA">
      <w:pPr>
        <w:pStyle w:val="a3"/>
        <w:numPr>
          <w:ilvl w:val="0"/>
          <w:numId w:val="7"/>
        </w:numPr>
        <w:spacing w:line="360" w:lineRule="auto"/>
        <w:ind w:left="0" w:firstLine="1058"/>
        <w:jc w:val="both"/>
        <w:rPr>
          <w:rFonts w:ascii="Times New Roman" w:hAnsi="Times New Roman" w:cs="Times New Roman"/>
          <w:kern w:val="0"/>
          <w:sz w:val="28"/>
          <w:szCs w:val="28"/>
        </w:rPr>
      </w:pPr>
      <w:r w:rsidRPr="0094546E">
        <w:rPr>
          <w:rFonts w:ascii="Times New Roman" w:hAnsi="Times New Roman" w:cs="Times New Roman"/>
          <w:kern w:val="0"/>
          <w:sz w:val="28"/>
          <w:szCs w:val="28"/>
        </w:rPr>
        <w:t>Коршунова К</w:t>
      </w:r>
      <w:r>
        <w:rPr>
          <w:rFonts w:ascii="Times New Roman" w:hAnsi="Times New Roman" w:cs="Times New Roman"/>
          <w:kern w:val="0"/>
          <w:sz w:val="28"/>
          <w:szCs w:val="28"/>
        </w:rPr>
        <w:t>.</w:t>
      </w:r>
      <w:r w:rsidRPr="0094546E">
        <w:rPr>
          <w:rFonts w:ascii="Times New Roman" w:hAnsi="Times New Roman" w:cs="Times New Roman"/>
          <w:kern w:val="0"/>
          <w:sz w:val="28"/>
          <w:szCs w:val="28"/>
        </w:rPr>
        <w:t>В</w:t>
      </w:r>
      <w:r>
        <w:rPr>
          <w:rFonts w:ascii="Times New Roman" w:hAnsi="Times New Roman" w:cs="Times New Roman"/>
          <w:kern w:val="0"/>
          <w:sz w:val="28"/>
          <w:szCs w:val="28"/>
        </w:rPr>
        <w:t>.</w:t>
      </w:r>
      <w:r w:rsidRPr="0094546E">
        <w:rPr>
          <w:rFonts w:ascii="Times New Roman" w:hAnsi="Times New Roman" w:cs="Times New Roman"/>
          <w:kern w:val="0"/>
          <w:sz w:val="28"/>
          <w:szCs w:val="28"/>
        </w:rPr>
        <w:t xml:space="preserve"> Взаимодействие родительской общественности</w:t>
      </w:r>
      <w:r w:rsidR="000368DC" w:rsidRPr="000368DC">
        <w:rPr>
          <w:rFonts w:ascii="Times New Roman" w:hAnsi="Times New Roman" w:cs="Times New Roman"/>
          <w:kern w:val="0"/>
          <w:sz w:val="28"/>
          <w:szCs w:val="28"/>
        </w:rPr>
        <w:t xml:space="preserve"> </w:t>
      </w:r>
      <w:r w:rsidRPr="0094546E">
        <w:rPr>
          <w:rFonts w:ascii="Times New Roman" w:hAnsi="Times New Roman" w:cs="Times New Roman"/>
          <w:kern w:val="0"/>
          <w:sz w:val="28"/>
          <w:szCs w:val="28"/>
        </w:rPr>
        <w:t>и педагогического персонала ДОУ // Челябинский гуманитарий. 2014. №2 (27).</w:t>
      </w:r>
    </w:p>
    <w:p w:rsidR="008111DC" w:rsidRDefault="002D2BDF" w:rsidP="008111DC">
      <w:pPr>
        <w:pStyle w:val="a3"/>
        <w:numPr>
          <w:ilvl w:val="0"/>
          <w:numId w:val="7"/>
        </w:numPr>
        <w:spacing w:line="360" w:lineRule="auto"/>
        <w:ind w:left="0" w:firstLine="1058"/>
        <w:jc w:val="both"/>
        <w:rPr>
          <w:rFonts w:ascii="Times New Roman" w:hAnsi="Times New Roman" w:cs="Times New Roman"/>
          <w:kern w:val="0"/>
          <w:sz w:val="28"/>
          <w:szCs w:val="28"/>
        </w:rPr>
      </w:pPr>
      <w:r w:rsidRPr="002D2BDF">
        <w:rPr>
          <w:rFonts w:ascii="Times New Roman" w:hAnsi="Times New Roman" w:cs="Times New Roman"/>
          <w:kern w:val="0"/>
          <w:sz w:val="28"/>
          <w:szCs w:val="28"/>
        </w:rPr>
        <w:t>Положение о Родительском комитете в ОУ дошкольной группы разработано в соответствии с Федеральным законом от 29.12.2012 № 273-ФЗ "Об образовании в Российской Федерации" с изменениями от 4</w:t>
      </w:r>
      <w:r>
        <w:rPr>
          <w:rFonts w:ascii="Times New Roman" w:hAnsi="Times New Roman" w:cs="Times New Roman"/>
          <w:kern w:val="0"/>
          <w:sz w:val="28"/>
          <w:szCs w:val="28"/>
        </w:rPr>
        <w:t>.08.</w:t>
      </w:r>
      <w:r w:rsidRPr="002D2BDF">
        <w:rPr>
          <w:rFonts w:ascii="Times New Roman" w:hAnsi="Times New Roman" w:cs="Times New Roman"/>
          <w:kern w:val="0"/>
          <w:sz w:val="28"/>
          <w:szCs w:val="28"/>
        </w:rPr>
        <w:t>2023</w:t>
      </w:r>
    </w:p>
    <w:p w:rsidR="002D2BDF" w:rsidRPr="00FC4921" w:rsidRDefault="008111DC" w:rsidP="00FC4921">
      <w:pPr>
        <w:pStyle w:val="a3"/>
        <w:numPr>
          <w:ilvl w:val="0"/>
          <w:numId w:val="7"/>
        </w:numPr>
        <w:spacing w:line="360" w:lineRule="auto"/>
        <w:ind w:left="0" w:firstLine="1058"/>
        <w:jc w:val="both"/>
        <w:rPr>
          <w:rFonts w:ascii="Times New Roman" w:hAnsi="Times New Roman" w:cs="Times New Roman"/>
          <w:kern w:val="0"/>
          <w:sz w:val="28"/>
          <w:szCs w:val="28"/>
        </w:rPr>
      </w:pPr>
      <w:r w:rsidRPr="00AC77DC">
        <w:rPr>
          <w:rFonts w:ascii="Times New Roman" w:hAnsi="Times New Roman" w:cs="Times New Roman"/>
          <w:kern w:val="0"/>
          <w:sz w:val="28"/>
          <w:szCs w:val="28"/>
        </w:rPr>
        <w:t>Тарасенко Т.В., Нестерова О.Н. Проблемы и направления работы ДОУ и семьи при использовании фольклора в речевом развитии детей старшего дошкольного возраста // Теория и практика современной науки. 2020. №10 (64).</w:t>
      </w:r>
    </w:p>
    <w:sectPr w:rsidR="002D2BDF" w:rsidRPr="00FC4921" w:rsidSect="00782811">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637" w:rsidRDefault="000B7637" w:rsidP="005D2837">
      <w:pPr>
        <w:spacing w:after="0" w:line="240" w:lineRule="auto"/>
      </w:pPr>
      <w:r>
        <w:separator/>
      </w:r>
    </w:p>
  </w:endnote>
  <w:endnote w:type="continuationSeparator" w:id="1">
    <w:p w:rsidR="000B7637" w:rsidRDefault="000B7637" w:rsidP="005D28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837" w:rsidRDefault="005D283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637" w:rsidRDefault="000B7637" w:rsidP="005D2837">
      <w:pPr>
        <w:spacing w:after="0" w:line="240" w:lineRule="auto"/>
      </w:pPr>
      <w:r>
        <w:separator/>
      </w:r>
    </w:p>
  </w:footnote>
  <w:footnote w:type="continuationSeparator" w:id="1">
    <w:p w:rsidR="000B7637" w:rsidRDefault="000B7637" w:rsidP="005D28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86106"/>
    <w:multiLevelType w:val="hybridMultilevel"/>
    <w:tmpl w:val="DFFE9E5A"/>
    <w:lvl w:ilvl="0" w:tplc="05C499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3B1D3A"/>
    <w:multiLevelType w:val="hybridMultilevel"/>
    <w:tmpl w:val="26FE2CE0"/>
    <w:lvl w:ilvl="0" w:tplc="F13665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E96DAD"/>
    <w:multiLevelType w:val="hybridMultilevel"/>
    <w:tmpl w:val="843441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6945317"/>
    <w:multiLevelType w:val="multilevel"/>
    <w:tmpl w:val="96DC09D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040684"/>
    <w:multiLevelType w:val="hybridMultilevel"/>
    <w:tmpl w:val="8926F7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FA2689"/>
    <w:multiLevelType w:val="hybridMultilevel"/>
    <w:tmpl w:val="FF2265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6BD1C4E"/>
    <w:multiLevelType w:val="hybridMultilevel"/>
    <w:tmpl w:val="2F1812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7061D38"/>
    <w:multiLevelType w:val="hybridMultilevel"/>
    <w:tmpl w:val="D3D2DBAA"/>
    <w:lvl w:ilvl="0" w:tplc="FFFFFFFF">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nsid w:val="39314B0D"/>
    <w:multiLevelType w:val="hybridMultilevel"/>
    <w:tmpl w:val="FA6476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34304A"/>
    <w:multiLevelType w:val="multilevel"/>
    <w:tmpl w:val="8B2EC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3C1AD4"/>
    <w:multiLevelType w:val="hybridMultilevel"/>
    <w:tmpl w:val="E31643B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0342071"/>
    <w:multiLevelType w:val="hybridMultilevel"/>
    <w:tmpl w:val="7688AFE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4A54AD9"/>
    <w:multiLevelType w:val="hybridMultilevel"/>
    <w:tmpl w:val="5D2CC8F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D4120A7"/>
    <w:multiLevelType w:val="hybridMultilevel"/>
    <w:tmpl w:val="D3D2DBAA"/>
    <w:lvl w:ilvl="0" w:tplc="CB3C4E80">
      <w:start w:val="1"/>
      <w:numFmt w:val="decimal"/>
      <w:lvlText w:val="%1."/>
      <w:lvlJc w:val="left"/>
      <w:pPr>
        <w:ind w:left="2204"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4E24B3B"/>
    <w:multiLevelType w:val="hybridMultilevel"/>
    <w:tmpl w:val="D3D2DBAA"/>
    <w:lvl w:ilvl="0" w:tplc="FFFFFFFF">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5">
    <w:nsid w:val="79A20268"/>
    <w:multiLevelType w:val="multilevel"/>
    <w:tmpl w:val="F662D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AD4905"/>
    <w:multiLevelType w:val="multilevel"/>
    <w:tmpl w:val="96DC09D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9"/>
  </w:num>
  <w:num w:numId="4">
    <w:abstractNumId w:val="4"/>
  </w:num>
  <w:num w:numId="5">
    <w:abstractNumId w:val="8"/>
  </w:num>
  <w:num w:numId="6">
    <w:abstractNumId w:val="1"/>
  </w:num>
  <w:num w:numId="7">
    <w:abstractNumId w:val="7"/>
  </w:num>
  <w:num w:numId="8">
    <w:abstractNumId w:val="12"/>
  </w:num>
  <w:num w:numId="9">
    <w:abstractNumId w:val="2"/>
  </w:num>
  <w:num w:numId="10">
    <w:abstractNumId w:val="11"/>
  </w:num>
  <w:num w:numId="11">
    <w:abstractNumId w:val="5"/>
  </w:num>
  <w:num w:numId="12">
    <w:abstractNumId w:val="10"/>
  </w:num>
  <w:num w:numId="13">
    <w:abstractNumId w:val="14"/>
  </w:num>
  <w:num w:numId="14">
    <w:abstractNumId w:val="15"/>
  </w:num>
  <w:num w:numId="15">
    <w:abstractNumId w:val="3"/>
  </w:num>
  <w:num w:numId="16">
    <w:abstractNumId w:val="1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4413C"/>
    <w:rsid w:val="00032165"/>
    <w:rsid w:val="000368DC"/>
    <w:rsid w:val="00075301"/>
    <w:rsid w:val="00075CB7"/>
    <w:rsid w:val="00090843"/>
    <w:rsid w:val="000A412A"/>
    <w:rsid w:val="000B14BA"/>
    <w:rsid w:val="000B7637"/>
    <w:rsid w:val="000F538C"/>
    <w:rsid w:val="00136BF7"/>
    <w:rsid w:val="0014189A"/>
    <w:rsid w:val="001653F4"/>
    <w:rsid w:val="00171734"/>
    <w:rsid w:val="00174F65"/>
    <w:rsid w:val="001971A9"/>
    <w:rsid w:val="001A6490"/>
    <w:rsid w:val="001B5F99"/>
    <w:rsid w:val="001B7F41"/>
    <w:rsid w:val="001C0485"/>
    <w:rsid w:val="001C1287"/>
    <w:rsid w:val="001C14B0"/>
    <w:rsid w:val="001D489B"/>
    <w:rsid w:val="001D70DD"/>
    <w:rsid w:val="00242E14"/>
    <w:rsid w:val="00294FC6"/>
    <w:rsid w:val="00295E08"/>
    <w:rsid w:val="002A2232"/>
    <w:rsid w:val="002A3C37"/>
    <w:rsid w:val="002C186C"/>
    <w:rsid w:val="002D2BDF"/>
    <w:rsid w:val="002D589C"/>
    <w:rsid w:val="002F484F"/>
    <w:rsid w:val="00322D05"/>
    <w:rsid w:val="00325FDF"/>
    <w:rsid w:val="00397073"/>
    <w:rsid w:val="003F61AD"/>
    <w:rsid w:val="00404629"/>
    <w:rsid w:val="00417014"/>
    <w:rsid w:val="00422194"/>
    <w:rsid w:val="00432050"/>
    <w:rsid w:val="004357B5"/>
    <w:rsid w:val="004409AF"/>
    <w:rsid w:val="0045642B"/>
    <w:rsid w:val="00464457"/>
    <w:rsid w:val="0048097D"/>
    <w:rsid w:val="004A6FD0"/>
    <w:rsid w:val="004C176D"/>
    <w:rsid w:val="004C55B0"/>
    <w:rsid w:val="004F798A"/>
    <w:rsid w:val="00525470"/>
    <w:rsid w:val="0053138B"/>
    <w:rsid w:val="00552716"/>
    <w:rsid w:val="00570941"/>
    <w:rsid w:val="0057224B"/>
    <w:rsid w:val="005901E5"/>
    <w:rsid w:val="005A0A12"/>
    <w:rsid w:val="005B3AAA"/>
    <w:rsid w:val="005B4267"/>
    <w:rsid w:val="005B5B21"/>
    <w:rsid w:val="005D2837"/>
    <w:rsid w:val="005E7AF7"/>
    <w:rsid w:val="006104D4"/>
    <w:rsid w:val="00641D7E"/>
    <w:rsid w:val="00653639"/>
    <w:rsid w:val="0067638C"/>
    <w:rsid w:val="006806F5"/>
    <w:rsid w:val="0069350B"/>
    <w:rsid w:val="006A18C6"/>
    <w:rsid w:val="006C1A12"/>
    <w:rsid w:val="006C7DBE"/>
    <w:rsid w:val="00711539"/>
    <w:rsid w:val="007133DF"/>
    <w:rsid w:val="00714FEF"/>
    <w:rsid w:val="00723C9E"/>
    <w:rsid w:val="007428DC"/>
    <w:rsid w:val="00747706"/>
    <w:rsid w:val="00757D9A"/>
    <w:rsid w:val="00782811"/>
    <w:rsid w:val="007A01C0"/>
    <w:rsid w:val="007B7FB9"/>
    <w:rsid w:val="00802EEC"/>
    <w:rsid w:val="0080381F"/>
    <w:rsid w:val="008111DC"/>
    <w:rsid w:val="00820B30"/>
    <w:rsid w:val="00823BCC"/>
    <w:rsid w:val="00855029"/>
    <w:rsid w:val="008643C9"/>
    <w:rsid w:val="00867836"/>
    <w:rsid w:val="00867D11"/>
    <w:rsid w:val="008768E0"/>
    <w:rsid w:val="008933C3"/>
    <w:rsid w:val="008A46E8"/>
    <w:rsid w:val="008B1C35"/>
    <w:rsid w:val="008B2210"/>
    <w:rsid w:val="008C301A"/>
    <w:rsid w:val="00907DC7"/>
    <w:rsid w:val="00911C7C"/>
    <w:rsid w:val="009224D9"/>
    <w:rsid w:val="00927847"/>
    <w:rsid w:val="00940E8F"/>
    <w:rsid w:val="0094546E"/>
    <w:rsid w:val="0095753B"/>
    <w:rsid w:val="00967F9F"/>
    <w:rsid w:val="00972922"/>
    <w:rsid w:val="00974188"/>
    <w:rsid w:val="00975997"/>
    <w:rsid w:val="0097638B"/>
    <w:rsid w:val="009919D6"/>
    <w:rsid w:val="009A684C"/>
    <w:rsid w:val="009B2509"/>
    <w:rsid w:val="009B317D"/>
    <w:rsid w:val="009B4F03"/>
    <w:rsid w:val="009C4E9A"/>
    <w:rsid w:val="009C4F37"/>
    <w:rsid w:val="009D2DE3"/>
    <w:rsid w:val="009F289B"/>
    <w:rsid w:val="00A0276D"/>
    <w:rsid w:val="00A15CA3"/>
    <w:rsid w:val="00A20F15"/>
    <w:rsid w:val="00A214B1"/>
    <w:rsid w:val="00A307B0"/>
    <w:rsid w:val="00A34009"/>
    <w:rsid w:val="00A4413C"/>
    <w:rsid w:val="00A71272"/>
    <w:rsid w:val="00A807D5"/>
    <w:rsid w:val="00A873CF"/>
    <w:rsid w:val="00AA49EC"/>
    <w:rsid w:val="00AB56B1"/>
    <w:rsid w:val="00AC1F05"/>
    <w:rsid w:val="00AC77DC"/>
    <w:rsid w:val="00AE1BB0"/>
    <w:rsid w:val="00AF3F9D"/>
    <w:rsid w:val="00B05758"/>
    <w:rsid w:val="00B07F0E"/>
    <w:rsid w:val="00B213D0"/>
    <w:rsid w:val="00B274D2"/>
    <w:rsid w:val="00B3219B"/>
    <w:rsid w:val="00B70868"/>
    <w:rsid w:val="00B86AC2"/>
    <w:rsid w:val="00BA7AC9"/>
    <w:rsid w:val="00BD45ED"/>
    <w:rsid w:val="00BF503D"/>
    <w:rsid w:val="00C21D62"/>
    <w:rsid w:val="00C343CA"/>
    <w:rsid w:val="00C8223A"/>
    <w:rsid w:val="00CB0104"/>
    <w:rsid w:val="00CC3DCB"/>
    <w:rsid w:val="00CC477C"/>
    <w:rsid w:val="00CC4F82"/>
    <w:rsid w:val="00CE7683"/>
    <w:rsid w:val="00CE7A52"/>
    <w:rsid w:val="00D11786"/>
    <w:rsid w:val="00D15EFD"/>
    <w:rsid w:val="00D2116D"/>
    <w:rsid w:val="00D60999"/>
    <w:rsid w:val="00D77DF8"/>
    <w:rsid w:val="00D86C40"/>
    <w:rsid w:val="00DA13E1"/>
    <w:rsid w:val="00DA32F3"/>
    <w:rsid w:val="00DB0DB3"/>
    <w:rsid w:val="00DC2551"/>
    <w:rsid w:val="00DE1BA7"/>
    <w:rsid w:val="00E319D2"/>
    <w:rsid w:val="00E400C2"/>
    <w:rsid w:val="00E43BAD"/>
    <w:rsid w:val="00E50339"/>
    <w:rsid w:val="00E51A70"/>
    <w:rsid w:val="00EA6C3F"/>
    <w:rsid w:val="00EB4A02"/>
    <w:rsid w:val="00EC52C2"/>
    <w:rsid w:val="00EF5EC9"/>
    <w:rsid w:val="00EF6BA5"/>
    <w:rsid w:val="00F03BB4"/>
    <w:rsid w:val="00F0620B"/>
    <w:rsid w:val="00F36628"/>
    <w:rsid w:val="00F532FB"/>
    <w:rsid w:val="00F97D39"/>
    <w:rsid w:val="00FB0F5A"/>
    <w:rsid w:val="00FC4921"/>
    <w:rsid w:val="00FE5B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8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642B"/>
    <w:pPr>
      <w:ind w:left="720"/>
      <w:contextualSpacing/>
    </w:pPr>
  </w:style>
  <w:style w:type="table" w:styleId="a4">
    <w:name w:val="Table Grid"/>
    <w:basedOn w:val="a1"/>
    <w:uiPriority w:val="39"/>
    <w:rsid w:val="00D211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AA49EC"/>
    <w:rPr>
      <w:color w:val="0563C1" w:themeColor="hyperlink"/>
      <w:u w:val="single"/>
    </w:rPr>
  </w:style>
  <w:style w:type="character" w:customStyle="1" w:styleId="UnresolvedMention">
    <w:name w:val="Unresolved Mention"/>
    <w:basedOn w:val="a0"/>
    <w:uiPriority w:val="99"/>
    <w:semiHidden/>
    <w:unhideWhenUsed/>
    <w:rsid w:val="00AA49EC"/>
    <w:rPr>
      <w:color w:val="605E5C"/>
      <w:shd w:val="clear" w:color="auto" w:fill="E1DFDD"/>
    </w:rPr>
  </w:style>
  <w:style w:type="paragraph" w:styleId="a6">
    <w:name w:val="caption"/>
    <w:basedOn w:val="a"/>
    <w:next w:val="a"/>
    <w:uiPriority w:val="35"/>
    <w:unhideWhenUsed/>
    <w:qFormat/>
    <w:rsid w:val="00EF6BA5"/>
    <w:pPr>
      <w:spacing w:after="200" w:line="240" w:lineRule="auto"/>
    </w:pPr>
    <w:rPr>
      <w:i/>
      <w:iCs/>
      <w:color w:val="44546A" w:themeColor="text2"/>
      <w:sz w:val="18"/>
      <w:szCs w:val="18"/>
    </w:rPr>
  </w:style>
  <w:style w:type="paragraph" w:styleId="a7">
    <w:name w:val="header"/>
    <w:basedOn w:val="a"/>
    <w:link w:val="a8"/>
    <w:uiPriority w:val="99"/>
    <w:unhideWhenUsed/>
    <w:rsid w:val="005D28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D2837"/>
  </w:style>
  <w:style w:type="paragraph" w:styleId="a9">
    <w:name w:val="footer"/>
    <w:basedOn w:val="a"/>
    <w:link w:val="aa"/>
    <w:uiPriority w:val="99"/>
    <w:unhideWhenUsed/>
    <w:rsid w:val="005D283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D2837"/>
  </w:style>
  <w:style w:type="paragraph" w:styleId="ab">
    <w:name w:val="Normal (Web)"/>
    <w:basedOn w:val="a"/>
    <w:uiPriority w:val="99"/>
    <w:semiHidden/>
    <w:unhideWhenUsed/>
    <w:rsid w:val="0095753B"/>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59933504">
      <w:bodyDiv w:val="1"/>
      <w:marLeft w:val="0"/>
      <w:marRight w:val="0"/>
      <w:marTop w:val="0"/>
      <w:marBottom w:val="0"/>
      <w:divBdr>
        <w:top w:val="none" w:sz="0" w:space="0" w:color="auto"/>
        <w:left w:val="none" w:sz="0" w:space="0" w:color="auto"/>
        <w:bottom w:val="none" w:sz="0" w:space="0" w:color="auto"/>
        <w:right w:val="none" w:sz="0" w:space="0" w:color="auto"/>
      </w:divBdr>
    </w:div>
    <w:div w:id="144304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ena.ovsyankina@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1080</TotalTime>
  <Pages>6</Pages>
  <Words>1483</Words>
  <Characters>8459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Ролдугина</dc:creator>
  <cp:keywords/>
  <dc:description/>
  <cp:lastModifiedBy>Пользователь Windows</cp:lastModifiedBy>
  <cp:revision>120</cp:revision>
  <cp:lastPrinted>2024-01-30T22:16:00Z</cp:lastPrinted>
  <dcterms:created xsi:type="dcterms:W3CDTF">2023-02-13T09:59:00Z</dcterms:created>
  <dcterms:modified xsi:type="dcterms:W3CDTF">2024-01-30T22:23:00Z</dcterms:modified>
</cp:coreProperties>
</file>