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C1" w:rsidRDefault="00AD49C1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C1" w:rsidRDefault="00AD49C1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C1" w:rsidRDefault="00AD49C1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49C1" w:rsidRDefault="00AD49C1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4355" w:rsidRPr="008705FE" w:rsidRDefault="008E4355" w:rsidP="008E435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705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4355" w:rsidRPr="008705FE" w:rsidRDefault="008E4355" w:rsidP="008E435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705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5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8705FE" w:rsidRDefault="008E4355" w:rsidP="008E435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8E4355" w:rsidRPr="008705FE" w:rsidRDefault="008E4355" w:rsidP="008E435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8705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4355" w:rsidRDefault="008E4355" w:rsidP="00AD49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05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49C1" w:rsidRDefault="008E4355" w:rsidP="00AD49C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D49C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 </w:t>
      </w:r>
      <w:r w:rsidR="00AD49C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Статья </w:t>
      </w:r>
      <w:r w:rsidRPr="00AD49C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на тему: </w:t>
      </w:r>
    </w:p>
    <w:p w:rsidR="00AD49C1" w:rsidRDefault="00AD49C1" w:rsidP="00AD49C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AD49C1" w:rsidRDefault="008E4355" w:rsidP="00AD49C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/>
          <w:color w:val="000000"/>
          <w:sz w:val="48"/>
          <w:szCs w:val="48"/>
          <w:lang w:eastAsia="ru-RU"/>
        </w:rPr>
      </w:pPr>
      <w:r w:rsidRPr="00AD49C1">
        <w:rPr>
          <w:rFonts w:ascii="Times New Roman" w:eastAsia="Times New Roman" w:hAnsi="Times New Roman"/>
          <w:b/>
          <w:bCs/>
          <w:i/>
          <w:color w:val="000000"/>
          <w:sz w:val="48"/>
          <w:szCs w:val="48"/>
          <w:lang w:eastAsia="ru-RU"/>
        </w:rPr>
        <w:t xml:space="preserve">«Использование современных педагогических технологий </w:t>
      </w:r>
    </w:p>
    <w:p w:rsidR="008E4355" w:rsidRPr="00AD49C1" w:rsidRDefault="008E4355" w:rsidP="00AD49C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  <w:bookmarkStart w:id="0" w:name="_GoBack"/>
      <w:bookmarkEnd w:id="0"/>
      <w:r w:rsidRPr="00AD49C1">
        <w:rPr>
          <w:rFonts w:ascii="Times New Roman" w:eastAsia="Times New Roman" w:hAnsi="Times New Roman"/>
          <w:b/>
          <w:bCs/>
          <w:i/>
          <w:color w:val="000000"/>
          <w:sz w:val="48"/>
          <w:szCs w:val="48"/>
          <w:lang w:eastAsia="ru-RU"/>
        </w:rPr>
        <w:t>в образовании детей с ОВЗ»</w:t>
      </w:r>
    </w:p>
    <w:p w:rsidR="008E4355" w:rsidRPr="00017639" w:rsidRDefault="008E4355" w:rsidP="008E4355">
      <w:pPr>
        <w:widowControl w:val="0"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E4355" w:rsidRPr="008705FE" w:rsidRDefault="008E4355" w:rsidP="008E4355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355" w:rsidRPr="008705FE" w:rsidRDefault="008E4355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5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4355" w:rsidRPr="008705FE" w:rsidRDefault="008E4355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5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355" w:rsidRPr="008705FE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355" w:rsidRPr="004635D1" w:rsidRDefault="008E4355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49C1" w:rsidRDefault="008E4355" w:rsidP="008E4355">
      <w:pPr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Выполнила: </w:t>
      </w:r>
    </w:p>
    <w:p w:rsidR="00AD49C1" w:rsidRDefault="00AD49C1" w:rsidP="00AD49C1">
      <w:pPr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Ввоспитатель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высшей   квалификационной категории</w:t>
      </w:r>
    </w:p>
    <w:p w:rsidR="008E4355" w:rsidRPr="004635D1" w:rsidRDefault="008E4355" w:rsidP="008E4355">
      <w:pPr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Пятлина</w:t>
      </w:r>
      <w:proofErr w:type="spellEnd"/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355" w:rsidRPr="004635D1" w:rsidRDefault="008E4355" w:rsidP="008E4355">
      <w:pPr>
        <w:spacing w:after="0" w:line="240" w:lineRule="auto"/>
        <w:ind w:left="3540" w:firstLine="70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8E4355" w:rsidRPr="004635D1" w:rsidRDefault="008E4355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355" w:rsidRPr="004635D1" w:rsidRDefault="008E4355" w:rsidP="008E435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4635D1" w:rsidRDefault="008E4355" w:rsidP="008E435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4635D1" w:rsidRDefault="008E4355" w:rsidP="008E435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Default="008E4355" w:rsidP="008E435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4635D1" w:rsidRDefault="008E4355" w:rsidP="008E435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9C1" w:rsidRPr="004635D1" w:rsidRDefault="00AD49C1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4635D1" w:rsidRDefault="008E4355" w:rsidP="008E43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55" w:rsidRPr="004635D1" w:rsidRDefault="008E4355" w:rsidP="008E43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5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</w:p>
    <w:p w:rsidR="00AD49C1" w:rsidRPr="00AD49C1" w:rsidRDefault="00AD49C1" w:rsidP="00AD49C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E6573E" w:rsidRDefault="00E6573E" w:rsidP="004B0E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B0EF9" w:rsidRDefault="004B0EF9" w:rsidP="004B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6573E"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</w:rPr>
        <w:t>го существования в социуме</w:t>
      </w:r>
      <w:r w:rsidRPr="00E6573E">
        <w:rPr>
          <w:rFonts w:ascii="Times New Roman" w:hAnsi="Times New Roman" w:cs="Times New Roman"/>
          <w:sz w:val="28"/>
          <w:szCs w:val="28"/>
        </w:rPr>
        <w:t xml:space="preserve"> человеку </w:t>
      </w:r>
      <w:r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Pr="00E6573E">
        <w:rPr>
          <w:rFonts w:ascii="Times New Roman" w:hAnsi="Times New Roman" w:cs="Times New Roman"/>
          <w:sz w:val="28"/>
          <w:szCs w:val="28"/>
        </w:rPr>
        <w:t>важнейший навык — умение общаться с другими людьми. Г</w:t>
      </w:r>
      <w:r>
        <w:rPr>
          <w:rFonts w:ascii="Times New Roman" w:hAnsi="Times New Roman" w:cs="Times New Roman"/>
          <w:sz w:val="28"/>
          <w:szCs w:val="28"/>
        </w:rPr>
        <w:t xml:space="preserve">лавным образом процесс общения </w:t>
      </w:r>
      <w:r w:rsidRPr="00E6573E">
        <w:rPr>
          <w:rFonts w:ascii="Times New Roman" w:hAnsi="Times New Roman" w:cs="Times New Roman"/>
          <w:sz w:val="28"/>
          <w:szCs w:val="28"/>
        </w:rPr>
        <w:t xml:space="preserve">осуществляется посредством речи. </w:t>
      </w:r>
    </w:p>
    <w:p w:rsidR="004B0EF9" w:rsidRDefault="004B0EF9" w:rsidP="004B0E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Речь не дана человеку </w:t>
      </w:r>
      <w:r w:rsidRPr="00E6573E">
        <w:rPr>
          <w:rFonts w:ascii="Times New Roman" w:hAnsi="Times New Roman" w:cs="Times New Roman"/>
          <w:sz w:val="28"/>
          <w:szCs w:val="28"/>
        </w:rPr>
        <w:t>с рождения, ее нужно ф</w:t>
      </w:r>
      <w:r>
        <w:rPr>
          <w:rFonts w:ascii="Times New Roman" w:hAnsi="Times New Roman" w:cs="Times New Roman"/>
          <w:sz w:val="28"/>
          <w:szCs w:val="28"/>
        </w:rPr>
        <w:t xml:space="preserve">ормировать. Самые значительные </w:t>
      </w:r>
      <w:r w:rsidRPr="00E6573E">
        <w:rPr>
          <w:rFonts w:ascii="Times New Roman" w:hAnsi="Times New Roman" w:cs="Times New Roman"/>
          <w:sz w:val="28"/>
          <w:szCs w:val="28"/>
        </w:rPr>
        <w:t>речевые изменения происхо</w:t>
      </w:r>
      <w:r>
        <w:rPr>
          <w:rFonts w:ascii="Times New Roman" w:hAnsi="Times New Roman" w:cs="Times New Roman"/>
          <w:sz w:val="28"/>
          <w:szCs w:val="28"/>
        </w:rPr>
        <w:t xml:space="preserve">дят в возрасте от трех до семи </w:t>
      </w:r>
      <w:r w:rsidRPr="00E6573E">
        <w:rPr>
          <w:rFonts w:ascii="Times New Roman" w:hAnsi="Times New Roman" w:cs="Times New Roman"/>
          <w:sz w:val="28"/>
          <w:szCs w:val="28"/>
        </w:rPr>
        <w:t>лет. В этот период фо</w:t>
      </w:r>
      <w:r>
        <w:rPr>
          <w:rFonts w:ascii="Times New Roman" w:hAnsi="Times New Roman" w:cs="Times New Roman"/>
          <w:sz w:val="28"/>
          <w:szCs w:val="28"/>
        </w:rPr>
        <w:t xml:space="preserve">рмируется словарный запас, качественно меняется </w:t>
      </w:r>
      <w:r w:rsidRPr="00E6573E">
        <w:rPr>
          <w:rFonts w:ascii="Times New Roman" w:hAnsi="Times New Roman" w:cs="Times New Roman"/>
          <w:sz w:val="28"/>
          <w:szCs w:val="28"/>
        </w:rPr>
        <w:t>лексическая и фонет</w:t>
      </w:r>
      <w:r>
        <w:rPr>
          <w:rFonts w:ascii="Times New Roman" w:hAnsi="Times New Roman" w:cs="Times New Roman"/>
          <w:sz w:val="28"/>
          <w:szCs w:val="28"/>
        </w:rPr>
        <w:t xml:space="preserve">ическая стороны </w:t>
      </w:r>
      <w:r w:rsidRPr="00E6573E">
        <w:rPr>
          <w:rFonts w:ascii="Times New Roman" w:hAnsi="Times New Roman" w:cs="Times New Roman"/>
          <w:sz w:val="28"/>
          <w:szCs w:val="28"/>
        </w:rPr>
        <w:t>речи. Поэтому развити</w:t>
      </w:r>
      <w:r>
        <w:rPr>
          <w:rFonts w:ascii="Times New Roman" w:hAnsi="Times New Roman" w:cs="Times New Roman"/>
          <w:sz w:val="28"/>
          <w:szCs w:val="28"/>
        </w:rPr>
        <w:t>е речи выступает одной из перво</w:t>
      </w:r>
      <w:r w:rsidRPr="00E6573E">
        <w:rPr>
          <w:rFonts w:ascii="Times New Roman" w:hAnsi="Times New Roman" w:cs="Times New Roman"/>
          <w:sz w:val="28"/>
          <w:szCs w:val="28"/>
        </w:rPr>
        <w:t>степенных задач обуч</w:t>
      </w:r>
      <w:r>
        <w:rPr>
          <w:rFonts w:ascii="Times New Roman" w:hAnsi="Times New Roman" w:cs="Times New Roman"/>
          <w:sz w:val="28"/>
          <w:szCs w:val="28"/>
        </w:rPr>
        <w:t>ения и воспитания детей дошколь</w:t>
      </w:r>
      <w:r w:rsidRPr="00E6573E">
        <w:rPr>
          <w:rFonts w:ascii="Times New Roman" w:hAnsi="Times New Roman" w:cs="Times New Roman"/>
          <w:sz w:val="28"/>
          <w:szCs w:val="28"/>
        </w:rPr>
        <w:t xml:space="preserve">ного возраста. </w:t>
      </w:r>
    </w:p>
    <w:p w:rsidR="004B0EF9" w:rsidRDefault="004B0EF9" w:rsidP="004B0E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овополагающая цель речевого раз</w:t>
      </w:r>
      <w:r w:rsidRPr="00E6573E">
        <w:rPr>
          <w:rFonts w:ascii="Times New Roman" w:hAnsi="Times New Roman" w:cs="Times New Roman"/>
          <w:sz w:val="28"/>
          <w:szCs w:val="28"/>
        </w:rPr>
        <w:t>вития в дошкольной образовательной организации—это формирование у ребенка устной ре</w:t>
      </w:r>
      <w:r>
        <w:rPr>
          <w:rFonts w:ascii="Times New Roman" w:hAnsi="Times New Roman" w:cs="Times New Roman"/>
          <w:sz w:val="28"/>
          <w:szCs w:val="28"/>
        </w:rPr>
        <w:t xml:space="preserve">чи, а также навыков </w:t>
      </w:r>
      <w:r w:rsidRPr="00E6573E">
        <w:rPr>
          <w:rFonts w:ascii="Times New Roman" w:hAnsi="Times New Roman" w:cs="Times New Roman"/>
          <w:sz w:val="28"/>
          <w:szCs w:val="28"/>
        </w:rPr>
        <w:t>речевого общения с о</w:t>
      </w:r>
      <w:r>
        <w:rPr>
          <w:rFonts w:ascii="Times New Roman" w:hAnsi="Times New Roman" w:cs="Times New Roman"/>
          <w:sz w:val="28"/>
          <w:szCs w:val="28"/>
        </w:rPr>
        <w:t>кружающими его взрослыми и свер</w:t>
      </w:r>
      <w:r w:rsidRPr="00E6573E">
        <w:rPr>
          <w:rFonts w:ascii="Times New Roman" w:hAnsi="Times New Roman" w:cs="Times New Roman"/>
          <w:sz w:val="28"/>
          <w:szCs w:val="28"/>
        </w:rPr>
        <w:t>стниками на основе ов</w:t>
      </w:r>
      <w:r>
        <w:rPr>
          <w:rFonts w:ascii="Times New Roman" w:hAnsi="Times New Roman" w:cs="Times New Roman"/>
          <w:sz w:val="28"/>
          <w:szCs w:val="28"/>
        </w:rPr>
        <w:t xml:space="preserve">ладения литературным языком. </w:t>
      </w:r>
    </w:p>
    <w:p w:rsidR="004B0EF9" w:rsidRPr="00E6573E" w:rsidRDefault="004B0EF9" w:rsidP="004B0E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 w:rsidRPr="00E6573E">
        <w:rPr>
          <w:rFonts w:ascii="Times New Roman" w:hAnsi="Times New Roman" w:cs="Times New Roman"/>
          <w:sz w:val="28"/>
          <w:szCs w:val="28"/>
        </w:rPr>
        <w:t>гласно Федеральном</w:t>
      </w:r>
      <w:r>
        <w:rPr>
          <w:rFonts w:ascii="Times New Roman" w:hAnsi="Times New Roman" w:cs="Times New Roman"/>
          <w:sz w:val="28"/>
          <w:szCs w:val="28"/>
        </w:rPr>
        <w:t>у государственному стандарту до</w:t>
      </w:r>
      <w:r w:rsidRPr="00E6573E">
        <w:rPr>
          <w:rFonts w:ascii="Times New Roman" w:hAnsi="Times New Roman" w:cs="Times New Roman"/>
          <w:sz w:val="28"/>
          <w:szCs w:val="28"/>
        </w:rPr>
        <w:t>школьного образования (ФГОС ДО) речевое развитие предусматривает решение следующих задач: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– овладение реч</w:t>
      </w:r>
      <w:r>
        <w:rPr>
          <w:rFonts w:ascii="Times New Roman" w:hAnsi="Times New Roman" w:cs="Times New Roman"/>
          <w:sz w:val="28"/>
          <w:szCs w:val="28"/>
        </w:rPr>
        <w:t>ью как средством общения и куль</w:t>
      </w:r>
      <w:r w:rsidRPr="00E6573E">
        <w:rPr>
          <w:rFonts w:ascii="Times New Roman" w:hAnsi="Times New Roman" w:cs="Times New Roman"/>
          <w:sz w:val="28"/>
          <w:szCs w:val="28"/>
        </w:rPr>
        <w:t>туры;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– обогащение активного словаря;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– развитие связно</w:t>
      </w:r>
      <w:r>
        <w:rPr>
          <w:rFonts w:ascii="Times New Roman" w:hAnsi="Times New Roman" w:cs="Times New Roman"/>
          <w:sz w:val="28"/>
          <w:szCs w:val="28"/>
        </w:rPr>
        <w:t>й, грамматически правильной диа</w:t>
      </w:r>
      <w:r w:rsidRPr="00E6573E">
        <w:rPr>
          <w:rFonts w:ascii="Times New Roman" w:hAnsi="Times New Roman" w:cs="Times New Roman"/>
          <w:sz w:val="28"/>
          <w:szCs w:val="28"/>
        </w:rPr>
        <w:t>логической и монологической речи;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– развитие речевого творчества;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– развитие звуковой и интонационной культуры речи, </w:t>
      </w:r>
      <w:r>
        <w:rPr>
          <w:rFonts w:ascii="Times New Roman" w:hAnsi="Times New Roman" w:cs="Times New Roman"/>
          <w:sz w:val="28"/>
          <w:szCs w:val="28"/>
        </w:rPr>
        <w:t>фонематического</w:t>
      </w:r>
      <w:r w:rsidRPr="00E6573E">
        <w:rPr>
          <w:rFonts w:ascii="Times New Roman" w:hAnsi="Times New Roman" w:cs="Times New Roman"/>
          <w:sz w:val="28"/>
          <w:szCs w:val="28"/>
        </w:rPr>
        <w:t xml:space="preserve"> слуха;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– знакомство с кн</w:t>
      </w:r>
      <w:r>
        <w:rPr>
          <w:rFonts w:ascii="Times New Roman" w:hAnsi="Times New Roman" w:cs="Times New Roman"/>
          <w:sz w:val="28"/>
          <w:szCs w:val="28"/>
        </w:rPr>
        <w:t>ижной культурой, детской литера</w:t>
      </w:r>
      <w:r w:rsidRPr="00E6573E">
        <w:rPr>
          <w:rFonts w:ascii="Times New Roman" w:hAnsi="Times New Roman" w:cs="Times New Roman"/>
          <w:sz w:val="28"/>
          <w:szCs w:val="28"/>
        </w:rPr>
        <w:t>турой, понимание на сл</w:t>
      </w:r>
      <w:r>
        <w:rPr>
          <w:rFonts w:ascii="Times New Roman" w:hAnsi="Times New Roman" w:cs="Times New Roman"/>
          <w:sz w:val="28"/>
          <w:szCs w:val="28"/>
        </w:rPr>
        <w:t>ух текстов различных жанров дет</w:t>
      </w:r>
      <w:r w:rsidRPr="00E6573E">
        <w:rPr>
          <w:rFonts w:ascii="Times New Roman" w:hAnsi="Times New Roman" w:cs="Times New Roman"/>
          <w:sz w:val="28"/>
          <w:szCs w:val="28"/>
        </w:rPr>
        <w:t>ской литературы;</w:t>
      </w:r>
    </w:p>
    <w:p w:rsidR="004B0EF9" w:rsidRPr="00E6573E" w:rsidRDefault="004B0EF9" w:rsidP="004B0E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>– формирование звуковой аналитико-синтетической активности как п</w:t>
      </w:r>
      <w:r>
        <w:rPr>
          <w:rFonts w:ascii="Times New Roman" w:hAnsi="Times New Roman" w:cs="Times New Roman"/>
          <w:sz w:val="28"/>
          <w:szCs w:val="28"/>
        </w:rPr>
        <w:t>редпосылки обучения грамоте.</w:t>
      </w:r>
    </w:p>
    <w:p w:rsidR="004B0EF9" w:rsidRDefault="004B0EF9" w:rsidP="004B0E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Для реализации вышеперечисленных задач педагогу необходимо использ</w:t>
      </w:r>
      <w:r>
        <w:rPr>
          <w:rFonts w:ascii="Times New Roman" w:hAnsi="Times New Roman" w:cs="Times New Roman"/>
          <w:sz w:val="28"/>
          <w:szCs w:val="28"/>
        </w:rPr>
        <w:t>овать не только традиционные ме</w:t>
      </w:r>
      <w:r w:rsidRPr="00E6573E">
        <w:rPr>
          <w:rFonts w:ascii="Times New Roman" w:hAnsi="Times New Roman" w:cs="Times New Roman"/>
          <w:sz w:val="28"/>
          <w:szCs w:val="28"/>
        </w:rPr>
        <w:t>тоды, средства, методики,</w:t>
      </w:r>
      <w:r>
        <w:rPr>
          <w:rFonts w:ascii="Times New Roman" w:hAnsi="Times New Roman" w:cs="Times New Roman"/>
          <w:sz w:val="28"/>
          <w:szCs w:val="28"/>
        </w:rPr>
        <w:t xml:space="preserve"> технологии, но и внедрять в об</w:t>
      </w:r>
      <w:r w:rsidRPr="00E6573E">
        <w:rPr>
          <w:rFonts w:ascii="Times New Roman" w:hAnsi="Times New Roman" w:cs="Times New Roman"/>
          <w:sz w:val="28"/>
          <w:szCs w:val="28"/>
        </w:rPr>
        <w:t>разовательный проце</w:t>
      </w:r>
      <w:r>
        <w:rPr>
          <w:rFonts w:ascii="Times New Roman" w:hAnsi="Times New Roman" w:cs="Times New Roman"/>
          <w:sz w:val="28"/>
          <w:szCs w:val="28"/>
        </w:rPr>
        <w:t xml:space="preserve">сс разнообразные инновационные </w:t>
      </w:r>
      <w:r w:rsidRPr="00E6573E">
        <w:rPr>
          <w:rFonts w:ascii="Times New Roman" w:hAnsi="Times New Roman" w:cs="Times New Roman"/>
          <w:sz w:val="28"/>
          <w:szCs w:val="28"/>
        </w:rPr>
        <w:t>педагогические технологии, которые способствовали бы наиболее эффективн</w:t>
      </w:r>
      <w:r>
        <w:rPr>
          <w:rFonts w:ascii="Times New Roman" w:hAnsi="Times New Roman" w:cs="Times New Roman"/>
          <w:sz w:val="28"/>
          <w:szCs w:val="28"/>
        </w:rPr>
        <w:t>ому усвоению дошкольниками необ</w:t>
      </w:r>
      <w:r w:rsidRPr="00E6573E">
        <w:rPr>
          <w:rFonts w:ascii="Times New Roman" w:hAnsi="Times New Roman" w:cs="Times New Roman"/>
          <w:sz w:val="28"/>
          <w:szCs w:val="28"/>
        </w:rPr>
        <w:t>ходимых речевых умений и навыков.</w:t>
      </w:r>
    </w:p>
    <w:p w:rsidR="004B0EF9" w:rsidRPr="004B0EF9" w:rsidRDefault="004B0EF9" w:rsidP="004B0EF9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BZ"/>
        </w:rPr>
        <w:t>I</w:t>
      </w:r>
      <w:r w:rsidRPr="00AD49C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Педагогические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:rsidR="00451129" w:rsidRDefault="00451129" w:rsidP="0045112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отечественной специальной педагогике в настоящее время разработаны новые подходы к содержанию образования детей с ОВЗ, к технологиям их образования и воспитания, современным моделям коррекционно-развивающего педагогического процесса и сопровождения учащихся с особыми образовательными потребностями, направленные на решение задачи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приближения специального образования к требованиям современного общества. </w:t>
      </w:r>
    </w:p>
    <w:p w:rsidR="00451129" w:rsidRDefault="00451129" w:rsidP="0045112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данное время в образовательных 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учреждениях интенсивно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внедряют в работу современные педагогические технологии, которые направлены на реализацию государственных образовательных стандартов.</w:t>
      </w:r>
    </w:p>
    <w:p w:rsidR="004B0EF9" w:rsidRDefault="004B0EF9" w:rsidP="004B0EF9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Технология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это совокупность приемов, применяемых в каком-либо деле, мастерстве, искусстве (толковый словарь).</w:t>
      </w:r>
    </w:p>
    <w:p w:rsidR="004B0EF9" w:rsidRDefault="004B0EF9" w:rsidP="004B0EF9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Педагогическая технология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(Борис Тимофеевич Лихачёв).</w:t>
      </w:r>
    </w:p>
    <w:p w:rsidR="004B0EF9" w:rsidRPr="003F7CD6" w:rsidRDefault="004B0EF9" w:rsidP="004B0EF9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F7CD6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Вообще, само слово «технология» происходит от греческих слов – искусство, мастерство и - учение. Поэтому термин «педагогическая технология» в буквальном переводе означает </w:t>
      </w:r>
      <w:r w:rsidRPr="003F7CD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учение о педагогическом искусстве, мастерстве</w:t>
      </w:r>
      <w:r w:rsidRPr="003F7CD6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:rsidR="004B0EF9" w:rsidRPr="00451129" w:rsidRDefault="004B0EF9" w:rsidP="003F7CD6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Сегодня насчитывается больше 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сотни образовательных технологий, и мы можем взять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которые нам необходимы, которые 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приемлемы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нашей работе и применимы для наших </w:t>
      </w:r>
      <w:r w:rsidR="003F7C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воспитанников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6573E" w:rsidRPr="00E6573E" w:rsidRDefault="003F7CD6" w:rsidP="003F7C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CD6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6573E" w:rsidRPr="00E657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573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6573E" w:rsidRPr="00E6573E">
        <w:rPr>
          <w:rFonts w:ascii="Times New Roman" w:hAnsi="Times New Roman" w:cs="Times New Roman"/>
          <w:b/>
          <w:sz w:val="28"/>
          <w:szCs w:val="28"/>
        </w:rPr>
        <w:t>Современные игровые технологии в процессе развития речи дошкольников</w:t>
      </w:r>
    </w:p>
    <w:p w:rsidR="008563A9" w:rsidRPr="00E6573E" w:rsidRDefault="008563A9" w:rsidP="003F7CD6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Игра — вид деяте</w:t>
      </w:r>
      <w:r w:rsidR="00E6573E">
        <w:rPr>
          <w:rFonts w:ascii="Times New Roman" w:hAnsi="Times New Roman" w:cs="Times New Roman"/>
          <w:sz w:val="28"/>
          <w:szCs w:val="28"/>
        </w:rPr>
        <w:t>льности в ситуациях, которые на</w:t>
      </w:r>
      <w:r w:rsidRPr="00E6573E">
        <w:rPr>
          <w:rFonts w:ascii="Times New Roman" w:hAnsi="Times New Roman" w:cs="Times New Roman"/>
          <w:sz w:val="28"/>
          <w:szCs w:val="28"/>
        </w:rPr>
        <w:t>правлены на воссоз</w:t>
      </w:r>
      <w:r w:rsidR="00E6573E">
        <w:rPr>
          <w:rFonts w:ascii="Times New Roman" w:hAnsi="Times New Roman" w:cs="Times New Roman"/>
          <w:sz w:val="28"/>
          <w:szCs w:val="28"/>
        </w:rPr>
        <w:t xml:space="preserve">дание и усвоение </w:t>
      </w:r>
      <w:r w:rsidR="00B02A0E">
        <w:rPr>
          <w:rFonts w:ascii="Times New Roman" w:hAnsi="Times New Roman" w:cs="Times New Roman"/>
          <w:sz w:val="28"/>
          <w:szCs w:val="28"/>
        </w:rPr>
        <w:t>общественного опыта</w:t>
      </w:r>
      <w:r w:rsidRPr="00E6573E">
        <w:rPr>
          <w:rFonts w:ascii="Times New Roman" w:hAnsi="Times New Roman" w:cs="Times New Roman"/>
          <w:sz w:val="28"/>
          <w:szCs w:val="28"/>
        </w:rPr>
        <w:t>, в котором складывается и совершенствуется самоуправление пов</w:t>
      </w:r>
      <w:r w:rsidR="00E6573E">
        <w:rPr>
          <w:rFonts w:ascii="Times New Roman" w:hAnsi="Times New Roman" w:cs="Times New Roman"/>
          <w:sz w:val="28"/>
          <w:szCs w:val="28"/>
        </w:rPr>
        <w:t>едением. Функции, которые выпол</w:t>
      </w:r>
      <w:r w:rsidRPr="00E6573E">
        <w:rPr>
          <w:rFonts w:ascii="Times New Roman" w:hAnsi="Times New Roman" w:cs="Times New Roman"/>
          <w:sz w:val="28"/>
          <w:szCs w:val="28"/>
        </w:rPr>
        <w:t>няет игра: развлекате</w:t>
      </w:r>
      <w:r w:rsidR="00E6573E">
        <w:rPr>
          <w:rFonts w:ascii="Times New Roman" w:hAnsi="Times New Roman" w:cs="Times New Roman"/>
          <w:sz w:val="28"/>
          <w:szCs w:val="28"/>
        </w:rPr>
        <w:t>льная, диагностическая, коммуни</w:t>
      </w:r>
      <w:r w:rsidRPr="00E6573E">
        <w:rPr>
          <w:rFonts w:ascii="Times New Roman" w:hAnsi="Times New Roman" w:cs="Times New Roman"/>
          <w:sz w:val="28"/>
          <w:szCs w:val="28"/>
        </w:rPr>
        <w:t>кативная, терапевтическая, функция самореализации, функция коррекции, функция социализации.</w:t>
      </w:r>
    </w:p>
    <w:p w:rsidR="008563A9" w:rsidRPr="00E6573E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Современные игровые технологии в развитии речи включают в себя объем</w:t>
      </w:r>
      <w:r w:rsidR="00E6573E">
        <w:rPr>
          <w:rFonts w:ascii="Times New Roman" w:hAnsi="Times New Roman" w:cs="Times New Roman"/>
          <w:sz w:val="28"/>
          <w:szCs w:val="28"/>
        </w:rPr>
        <w:t>ную группу методов и приемов ор</w:t>
      </w:r>
      <w:r w:rsidRPr="00E6573E">
        <w:rPr>
          <w:rFonts w:ascii="Times New Roman" w:hAnsi="Times New Roman" w:cs="Times New Roman"/>
          <w:sz w:val="28"/>
          <w:szCs w:val="28"/>
        </w:rPr>
        <w:t>ганизации педагогическ</w:t>
      </w:r>
      <w:r w:rsidR="00E6573E">
        <w:rPr>
          <w:rFonts w:ascii="Times New Roman" w:hAnsi="Times New Roman" w:cs="Times New Roman"/>
          <w:sz w:val="28"/>
          <w:szCs w:val="28"/>
        </w:rPr>
        <w:t xml:space="preserve">ого процесса в форме различных </w:t>
      </w:r>
      <w:r w:rsidRPr="00E6573E">
        <w:rPr>
          <w:rFonts w:ascii="Times New Roman" w:hAnsi="Times New Roman" w:cs="Times New Roman"/>
          <w:sz w:val="28"/>
          <w:szCs w:val="28"/>
        </w:rPr>
        <w:t>педагогических игр. Наиболее благоприятный период для применения и использ</w:t>
      </w:r>
      <w:r w:rsidR="00E6573E">
        <w:rPr>
          <w:rFonts w:ascii="Times New Roman" w:hAnsi="Times New Roman" w:cs="Times New Roman"/>
          <w:sz w:val="28"/>
          <w:szCs w:val="28"/>
        </w:rPr>
        <w:t>ования игровых технологий в про</w:t>
      </w:r>
      <w:r w:rsidRPr="00E6573E">
        <w:rPr>
          <w:rFonts w:ascii="Times New Roman" w:hAnsi="Times New Roman" w:cs="Times New Roman"/>
          <w:sz w:val="28"/>
          <w:szCs w:val="28"/>
        </w:rPr>
        <w:t>цессе обучения—дошкольный возраст.</w:t>
      </w:r>
    </w:p>
    <w:p w:rsidR="008563A9" w:rsidRPr="00E6573E" w:rsidRDefault="00E6573E" w:rsidP="00B02A0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игровым техно</w:t>
      </w:r>
      <w:r w:rsidR="008563A9" w:rsidRPr="00E6573E">
        <w:rPr>
          <w:rFonts w:ascii="Times New Roman" w:hAnsi="Times New Roman" w:cs="Times New Roman"/>
          <w:sz w:val="28"/>
          <w:szCs w:val="28"/>
        </w:rPr>
        <w:t>логиям относятся: дидакт</w:t>
      </w:r>
      <w:r>
        <w:rPr>
          <w:rFonts w:ascii="Times New Roman" w:hAnsi="Times New Roman" w:cs="Times New Roman"/>
          <w:sz w:val="28"/>
          <w:szCs w:val="28"/>
        </w:rPr>
        <w:t xml:space="preserve">ические игры, театрализованные </w:t>
      </w:r>
      <w:r w:rsidR="008563A9" w:rsidRPr="00E6573E">
        <w:rPr>
          <w:rFonts w:ascii="Times New Roman" w:hAnsi="Times New Roman" w:cs="Times New Roman"/>
          <w:sz w:val="28"/>
          <w:szCs w:val="28"/>
        </w:rPr>
        <w:t>игры, пальчиковые игры,</w:t>
      </w:r>
      <w:r>
        <w:rPr>
          <w:rFonts w:ascii="Times New Roman" w:hAnsi="Times New Roman" w:cs="Times New Roman"/>
          <w:sz w:val="28"/>
          <w:szCs w:val="28"/>
        </w:rPr>
        <w:t xml:space="preserve"> игровые приемы при заучивании </w:t>
      </w:r>
      <w:r w:rsidR="008563A9" w:rsidRPr="00E6573E">
        <w:rPr>
          <w:rFonts w:ascii="Times New Roman" w:hAnsi="Times New Roman" w:cs="Times New Roman"/>
          <w:sz w:val="28"/>
          <w:szCs w:val="28"/>
        </w:rPr>
        <w:t>стихотворений, игровы</w:t>
      </w:r>
      <w:r>
        <w:rPr>
          <w:rFonts w:ascii="Times New Roman" w:hAnsi="Times New Roman" w:cs="Times New Roman"/>
          <w:sz w:val="28"/>
          <w:szCs w:val="28"/>
        </w:rPr>
        <w:t xml:space="preserve">е приемы при развитии звуковой </w:t>
      </w:r>
      <w:r w:rsidR="008563A9" w:rsidRPr="00E6573E">
        <w:rPr>
          <w:rFonts w:ascii="Times New Roman" w:hAnsi="Times New Roman" w:cs="Times New Roman"/>
          <w:sz w:val="28"/>
          <w:szCs w:val="28"/>
        </w:rPr>
        <w:t>культуры речи (ЗКР</w:t>
      </w:r>
      <w:r>
        <w:rPr>
          <w:rFonts w:ascii="Times New Roman" w:hAnsi="Times New Roman" w:cs="Times New Roman"/>
          <w:sz w:val="28"/>
          <w:szCs w:val="28"/>
        </w:rPr>
        <w:t>), игры и упражнения на произно</w:t>
      </w:r>
      <w:r w:rsidR="008563A9" w:rsidRPr="00E6573E">
        <w:rPr>
          <w:rFonts w:ascii="Times New Roman" w:hAnsi="Times New Roman" w:cs="Times New Roman"/>
          <w:sz w:val="28"/>
          <w:szCs w:val="28"/>
        </w:rPr>
        <w:t>шение шипящих звуков.</w:t>
      </w:r>
    </w:p>
    <w:p w:rsidR="00CD14A8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Рассмотрим более подробно каждую категорию игр.</w:t>
      </w:r>
    </w:p>
    <w:p w:rsidR="008563A9" w:rsidRPr="00E6573E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b/>
          <w:i/>
          <w:sz w:val="28"/>
          <w:szCs w:val="28"/>
        </w:rPr>
        <w:t>Дидактические игры.</w:t>
      </w:r>
      <w:r w:rsidRPr="00E6573E">
        <w:rPr>
          <w:rFonts w:ascii="Times New Roman" w:hAnsi="Times New Roman" w:cs="Times New Roman"/>
          <w:sz w:val="28"/>
          <w:szCs w:val="28"/>
        </w:rPr>
        <w:t xml:space="preserve"> Они являются основным видом игр, которые пед</w:t>
      </w:r>
      <w:r w:rsidR="00E6573E">
        <w:rPr>
          <w:rFonts w:ascii="Times New Roman" w:hAnsi="Times New Roman" w:cs="Times New Roman"/>
          <w:sz w:val="28"/>
          <w:szCs w:val="28"/>
        </w:rPr>
        <w:t>агог использует в работе по раз</w:t>
      </w:r>
      <w:r w:rsidRPr="00E6573E">
        <w:rPr>
          <w:rFonts w:ascii="Times New Roman" w:hAnsi="Times New Roman" w:cs="Times New Roman"/>
          <w:sz w:val="28"/>
          <w:szCs w:val="28"/>
        </w:rPr>
        <w:t>витию речи. Дидактическая игра представ</w:t>
      </w:r>
      <w:r w:rsidR="00E6573E">
        <w:rPr>
          <w:rFonts w:ascii="Times New Roman" w:hAnsi="Times New Roman" w:cs="Times New Roman"/>
          <w:sz w:val="28"/>
          <w:szCs w:val="28"/>
        </w:rPr>
        <w:t>ляет собой мно</w:t>
      </w:r>
      <w:r w:rsidRPr="00E6573E">
        <w:rPr>
          <w:rFonts w:ascii="Times New Roman" w:hAnsi="Times New Roman" w:cs="Times New Roman"/>
          <w:sz w:val="28"/>
          <w:szCs w:val="28"/>
        </w:rPr>
        <w:t>гословное, сложное,</w:t>
      </w:r>
      <w:r w:rsidR="00E6573E">
        <w:rPr>
          <w:rFonts w:ascii="Times New Roman" w:hAnsi="Times New Roman" w:cs="Times New Roman"/>
          <w:sz w:val="28"/>
          <w:szCs w:val="28"/>
        </w:rPr>
        <w:t xml:space="preserve"> педагогическое явление: она яв</w:t>
      </w:r>
      <w:r w:rsidRPr="00E6573E">
        <w:rPr>
          <w:rFonts w:ascii="Times New Roman" w:hAnsi="Times New Roman" w:cs="Times New Roman"/>
          <w:sz w:val="28"/>
          <w:szCs w:val="28"/>
        </w:rPr>
        <w:t>ляется и игровым мето</w:t>
      </w:r>
      <w:r w:rsidR="00E6573E">
        <w:rPr>
          <w:rFonts w:ascii="Times New Roman" w:hAnsi="Times New Roman" w:cs="Times New Roman"/>
          <w:sz w:val="28"/>
          <w:szCs w:val="28"/>
        </w:rPr>
        <w:t xml:space="preserve">дом обучения детей дошкольного </w:t>
      </w:r>
      <w:r w:rsidRPr="00E6573E">
        <w:rPr>
          <w:rFonts w:ascii="Times New Roman" w:hAnsi="Times New Roman" w:cs="Times New Roman"/>
          <w:sz w:val="28"/>
          <w:szCs w:val="28"/>
        </w:rPr>
        <w:t>возраста, и формой обу</w:t>
      </w:r>
      <w:r w:rsidR="00E6573E">
        <w:rPr>
          <w:rFonts w:ascii="Times New Roman" w:hAnsi="Times New Roman" w:cs="Times New Roman"/>
          <w:sz w:val="28"/>
          <w:szCs w:val="28"/>
        </w:rPr>
        <w:t xml:space="preserve">чения детей, и самостоятельной </w:t>
      </w:r>
      <w:r w:rsidRPr="00E6573E">
        <w:rPr>
          <w:rFonts w:ascii="Times New Roman" w:hAnsi="Times New Roman" w:cs="Times New Roman"/>
          <w:sz w:val="28"/>
          <w:szCs w:val="28"/>
        </w:rPr>
        <w:t>игровой деятельностью</w:t>
      </w:r>
      <w:r w:rsidR="00E6573E">
        <w:rPr>
          <w:rFonts w:ascii="Times New Roman" w:hAnsi="Times New Roman" w:cs="Times New Roman"/>
          <w:sz w:val="28"/>
          <w:szCs w:val="28"/>
        </w:rPr>
        <w:t>, и средством всестороннего вос</w:t>
      </w:r>
      <w:r w:rsidRPr="00E6573E">
        <w:rPr>
          <w:rFonts w:ascii="Times New Roman" w:hAnsi="Times New Roman" w:cs="Times New Roman"/>
          <w:sz w:val="28"/>
          <w:szCs w:val="28"/>
        </w:rPr>
        <w:t>питания ребенка. Существует не</w:t>
      </w:r>
      <w:r w:rsidR="00E6573E">
        <w:rPr>
          <w:rFonts w:ascii="Times New Roman" w:hAnsi="Times New Roman" w:cs="Times New Roman"/>
          <w:sz w:val="28"/>
          <w:szCs w:val="28"/>
        </w:rPr>
        <w:t>сколько видов дидактиче</w:t>
      </w:r>
      <w:r w:rsidRPr="00E6573E">
        <w:rPr>
          <w:rFonts w:ascii="Times New Roman" w:hAnsi="Times New Roman" w:cs="Times New Roman"/>
          <w:sz w:val="28"/>
          <w:szCs w:val="28"/>
        </w:rPr>
        <w:t>ских игр: игры с наглядн</w:t>
      </w:r>
      <w:r w:rsidR="00E6573E">
        <w:rPr>
          <w:rFonts w:ascii="Times New Roman" w:hAnsi="Times New Roman" w:cs="Times New Roman"/>
          <w:sz w:val="28"/>
          <w:szCs w:val="28"/>
        </w:rPr>
        <w:t xml:space="preserve">ым материалом, словесные игры, </w:t>
      </w:r>
      <w:r w:rsidRPr="00E6573E">
        <w:rPr>
          <w:rFonts w:ascii="Times New Roman" w:hAnsi="Times New Roman" w:cs="Times New Roman"/>
          <w:sz w:val="28"/>
          <w:szCs w:val="28"/>
        </w:rPr>
        <w:t>игры с предметами,</w:t>
      </w:r>
      <w:r w:rsidR="00E6573E">
        <w:rPr>
          <w:rFonts w:ascii="Times New Roman" w:hAnsi="Times New Roman" w:cs="Times New Roman"/>
          <w:sz w:val="28"/>
          <w:szCs w:val="28"/>
        </w:rPr>
        <w:t xml:space="preserve"> настольно-печатные игры, специ</w:t>
      </w:r>
      <w:r w:rsidRPr="00E6573E">
        <w:rPr>
          <w:rFonts w:ascii="Times New Roman" w:hAnsi="Times New Roman" w:cs="Times New Roman"/>
          <w:sz w:val="28"/>
          <w:szCs w:val="28"/>
        </w:rPr>
        <w:t>альные лексические упражнения.</w:t>
      </w:r>
    </w:p>
    <w:p w:rsidR="008563A9" w:rsidRPr="00E6573E" w:rsidRDefault="008563A9" w:rsidP="00E6573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 xml:space="preserve">Большинство задач речевого развития дошкольников реализовываются посредством театрализованной игры. </w:t>
      </w:r>
      <w:r w:rsidRPr="00E6573E">
        <w:rPr>
          <w:rFonts w:ascii="Times New Roman" w:hAnsi="Times New Roman" w:cs="Times New Roman"/>
          <w:b/>
          <w:i/>
          <w:sz w:val="28"/>
          <w:szCs w:val="28"/>
        </w:rPr>
        <w:t>Театрализова</w:t>
      </w:r>
      <w:r w:rsidR="00E6573E" w:rsidRPr="00E6573E">
        <w:rPr>
          <w:rFonts w:ascii="Times New Roman" w:hAnsi="Times New Roman" w:cs="Times New Roman"/>
          <w:b/>
          <w:i/>
          <w:sz w:val="28"/>
          <w:szCs w:val="28"/>
        </w:rPr>
        <w:t>нные игр</w:t>
      </w:r>
      <w:r w:rsidR="00E6573E">
        <w:rPr>
          <w:rFonts w:ascii="Times New Roman" w:hAnsi="Times New Roman" w:cs="Times New Roman"/>
          <w:sz w:val="28"/>
          <w:szCs w:val="28"/>
        </w:rPr>
        <w:t>ы разделяются на две ос</w:t>
      </w:r>
      <w:r w:rsidRPr="00E6573E">
        <w:rPr>
          <w:rFonts w:ascii="Times New Roman" w:hAnsi="Times New Roman" w:cs="Times New Roman"/>
          <w:sz w:val="28"/>
          <w:szCs w:val="28"/>
        </w:rPr>
        <w:t>новные группы — это</w:t>
      </w:r>
      <w:r w:rsidR="00E6573E">
        <w:rPr>
          <w:rFonts w:ascii="Times New Roman" w:hAnsi="Times New Roman" w:cs="Times New Roman"/>
          <w:sz w:val="28"/>
          <w:szCs w:val="28"/>
        </w:rPr>
        <w:t xml:space="preserve"> режиссерские игры и игры — дра</w:t>
      </w:r>
      <w:r w:rsidRPr="00E6573E">
        <w:rPr>
          <w:rFonts w:ascii="Times New Roman" w:hAnsi="Times New Roman" w:cs="Times New Roman"/>
          <w:sz w:val="28"/>
          <w:szCs w:val="28"/>
        </w:rPr>
        <w:t>матизации.</w:t>
      </w:r>
    </w:p>
    <w:p w:rsidR="008563A9" w:rsidRPr="00E6573E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 игре — драматиз</w:t>
      </w:r>
      <w:r w:rsidR="00E6573E">
        <w:rPr>
          <w:rFonts w:ascii="Times New Roman" w:hAnsi="Times New Roman" w:cs="Times New Roman"/>
          <w:sz w:val="28"/>
          <w:szCs w:val="28"/>
        </w:rPr>
        <w:t>ации ребенок исполняет роль «ар</w:t>
      </w:r>
      <w:r w:rsidRPr="00E6573E">
        <w:rPr>
          <w:rFonts w:ascii="Times New Roman" w:hAnsi="Times New Roman" w:cs="Times New Roman"/>
          <w:sz w:val="28"/>
          <w:szCs w:val="28"/>
        </w:rPr>
        <w:t>тиста», соответств</w:t>
      </w:r>
      <w:r w:rsidR="00E6573E">
        <w:rPr>
          <w:rFonts w:ascii="Times New Roman" w:hAnsi="Times New Roman" w:cs="Times New Roman"/>
          <w:sz w:val="28"/>
          <w:szCs w:val="28"/>
        </w:rPr>
        <w:t>енно сам придумывает образ с по</w:t>
      </w:r>
      <w:r w:rsidRPr="00E6573E">
        <w:rPr>
          <w:rFonts w:ascii="Times New Roman" w:hAnsi="Times New Roman" w:cs="Times New Roman"/>
          <w:sz w:val="28"/>
          <w:szCs w:val="28"/>
        </w:rPr>
        <w:t>мощью комплекса средств вербальной и неверба</w:t>
      </w:r>
      <w:r w:rsidR="00E6573E">
        <w:rPr>
          <w:rFonts w:ascii="Times New Roman" w:hAnsi="Times New Roman" w:cs="Times New Roman"/>
          <w:sz w:val="28"/>
          <w:szCs w:val="28"/>
        </w:rPr>
        <w:t xml:space="preserve">льной </w:t>
      </w:r>
      <w:r w:rsidRPr="00E6573E">
        <w:rPr>
          <w:rFonts w:ascii="Times New Roman" w:hAnsi="Times New Roman" w:cs="Times New Roman"/>
          <w:sz w:val="28"/>
          <w:szCs w:val="28"/>
        </w:rPr>
        <w:t>выразительности</w:t>
      </w:r>
      <w:r w:rsidR="00E6573E">
        <w:rPr>
          <w:rFonts w:ascii="Times New Roman" w:hAnsi="Times New Roman" w:cs="Times New Roman"/>
          <w:sz w:val="28"/>
          <w:szCs w:val="28"/>
        </w:rPr>
        <w:t>. К вербальным средствам вырази</w:t>
      </w:r>
      <w:r w:rsidRPr="00E6573E">
        <w:rPr>
          <w:rFonts w:ascii="Times New Roman" w:hAnsi="Times New Roman" w:cs="Times New Roman"/>
          <w:sz w:val="28"/>
          <w:szCs w:val="28"/>
        </w:rPr>
        <w:t>тельности в первую оч</w:t>
      </w:r>
      <w:r w:rsidR="00E6573E">
        <w:rPr>
          <w:rFonts w:ascii="Times New Roman" w:hAnsi="Times New Roman" w:cs="Times New Roman"/>
          <w:sz w:val="28"/>
          <w:szCs w:val="28"/>
        </w:rPr>
        <w:t>ередь относится речь, а к невер</w:t>
      </w:r>
      <w:r w:rsidRPr="00E6573E">
        <w:rPr>
          <w:rFonts w:ascii="Times New Roman" w:hAnsi="Times New Roman" w:cs="Times New Roman"/>
          <w:sz w:val="28"/>
          <w:szCs w:val="28"/>
        </w:rPr>
        <w:t>бальным жесты, мими</w:t>
      </w:r>
      <w:r w:rsidR="00E6573E">
        <w:rPr>
          <w:rFonts w:ascii="Times New Roman" w:hAnsi="Times New Roman" w:cs="Times New Roman"/>
          <w:sz w:val="28"/>
          <w:szCs w:val="28"/>
        </w:rPr>
        <w:t>ка и пантомимика. Существует не</w:t>
      </w:r>
      <w:r w:rsidRPr="00E6573E">
        <w:rPr>
          <w:rFonts w:ascii="Times New Roman" w:hAnsi="Times New Roman" w:cs="Times New Roman"/>
          <w:sz w:val="28"/>
          <w:szCs w:val="28"/>
        </w:rPr>
        <w:t>сколько видов драматизации: игры — имитации образов животных, людей, героев литературных произведений, ролевые диалоги на о</w:t>
      </w:r>
      <w:r w:rsidR="00E6573E">
        <w:rPr>
          <w:rFonts w:ascii="Times New Roman" w:hAnsi="Times New Roman" w:cs="Times New Roman"/>
          <w:sz w:val="28"/>
          <w:szCs w:val="28"/>
        </w:rPr>
        <w:t>снове текста, инсценировка лите</w:t>
      </w:r>
      <w:r w:rsidRPr="00E6573E">
        <w:rPr>
          <w:rFonts w:ascii="Times New Roman" w:hAnsi="Times New Roman" w:cs="Times New Roman"/>
          <w:sz w:val="28"/>
          <w:szCs w:val="28"/>
        </w:rPr>
        <w:t>ратурного произведени</w:t>
      </w:r>
      <w:r w:rsidR="00E6573E">
        <w:rPr>
          <w:rFonts w:ascii="Times New Roman" w:hAnsi="Times New Roman" w:cs="Times New Roman"/>
          <w:sz w:val="28"/>
          <w:szCs w:val="28"/>
        </w:rPr>
        <w:t>я, постановка спектакля по како</w:t>
      </w:r>
      <w:r w:rsidRPr="00E6573E">
        <w:rPr>
          <w:rFonts w:ascii="Times New Roman" w:hAnsi="Times New Roman" w:cs="Times New Roman"/>
          <w:sz w:val="28"/>
          <w:szCs w:val="28"/>
        </w:rPr>
        <w:t>му-либо произведению</w:t>
      </w:r>
      <w:r w:rsidR="00E6573E">
        <w:rPr>
          <w:rFonts w:ascii="Times New Roman" w:hAnsi="Times New Roman" w:cs="Times New Roman"/>
          <w:sz w:val="28"/>
          <w:szCs w:val="28"/>
        </w:rPr>
        <w:t xml:space="preserve">, игры—импровизации, в которых </w:t>
      </w:r>
      <w:r w:rsidRPr="00E6573E">
        <w:rPr>
          <w:rFonts w:ascii="Times New Roman" w:hAnsi="Times New Roman" w:cs="Times New Roman"/>
          <w:sz w:val="28"/>
          <w:szCs w:val="28"/>
        </w:rPr>
        <w:t>разыгрывается сюжет без предварительной подготовки.</w:t>
      </w:r>
    </w:p>
    <w:p w:rsidR="008563A9" w:rsidRPr="00E6573E" w:rsidRDefault="008563A9" w:rsidP="00E6573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В режиссерской игре главные роли «исполняют» игрушки, а ребенок </w:t>
      </w:r>
      <w:r w:rsidR="00E6573E">
        <w:rPr>
          <w:rFonts w:ascii="Times New Roman" w:hAnsi="Times New Roman" w:cs="Times New Roman"/>
          <w:sz w:val="28"/>
          <w:szCs w:val="28"/>
        </w:rPr>
        <w:t>— дошкольник организует деятель</w:t>
      </w:r>
      <w:r w:rsidRPr="00E6573E">
        <w:rPr>
          <w:rFonts w:ascii="Times New Roman" w:hAnsi="Times New Roman" w:cs="Times New Roman"/>
          <w:sz w:val="28"/>
          <w:szCs w:val="28"/>
        </w:rPr>
        <w:t>ность в качестве режис</w:t>
      </w:r>
      <w:r w:rsidR="00E6573E">
        <w:rPr>
          <w:rFonts w:ascii="Times New Roman" w:hAnsi="Times New Roman" w:cs="Times New Roman"/>
          <w:sz w:val="28"/>
          <w:szCs w:val="28"/>
        </w:rPr>
        <w:t>сера. Пользуясь различными сред</w:t>
      </w:r>
      <w:r w:rsidRPr="00E6573E">
        <w:rPr>
          <w:rFonts w:ascii="Times New Roman" w:hAnsi="Times New Roman" w:cs="Times New Roman"/>
          <w:sz w:val="28"/>
          <w:szCs w:val="28"/>
        </w:rPr>
        <w:t>ствами выразительност</w:t>
      </w:r>
      <w:r w:rsidR="00E6573E">
        <w:rPr>
          <w:rFonts w:ascii="Times New Roman" w:hAnsi="Times New Roman" w:cs="Times New Roman"/>
          <w:sz w:val="28"/>
          <w:szCs w:val="28"/>
        </w:rPr>
        <w:t xml:space="preserve">и, он озвучивает своих героев, </w:t>
      </w:r>
      <w:r w:rsidRPr="00E6573E">
        <w:rPr>
          <w:rFonts w:ascii="Times New Roman" w:hAnsi="Times New Roman" w:cs="Times New Roman"/>
          <w:sz w:val="28"/>
          <w:szCs w:val="28"/>
        </w:rPr>
        <w:t xml:space="preserve">вслух проговаривает действия, совершаемые с ними. </w:t>
      </w:r>
    </w:p>
    <w:p w:rsidR="008563A9" w:rsidRPr="00E6573E" w:rsidRDefault="008563A9" w:rsidP="00E6573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 зависимости от используемого театра опр</w:t>
      </w:r>
      <w:r w:rsidR="00CD14A8">
        <w:rPr>
          <w:rFonts w:ascii="Times New Roman" w:hAnsi="Times New Roman" w:cs="Times New Roman"/>
          <w:sz w:val="28"/>
          <w:szCs w:val="28"/>
        </w:rPr>
        <w:t xml:space="preserve">еделяется вид </w:t>
      </w:r>
      <w:r w:rsidRPr="00E6573E">
        <w:rPr>
          <w:rFonts w:ascii="Times New Roman" w:hAnsi="Times New Roman" w:cs="Times New Roman"/>
          <w:sz w:val="28"/>
          <w:szCs w:val="28"/>
        </w:rPr>
        <w:t>режиссерской игры соот</w:t>
      </w:r>
      <w:r w:rsidR="00E6573E">
        <w:rPr>
          <w:rFonts w:ascii="Times New Roman" w:hAnsi="Times New Roman" w:cs="Times New Roman"/>
          <w:sz w:val="28"/>
          <w:szCs w:val="28"/>
        </w:rPr>
        <w:t xml:space="preserve">ветственно. Используются такие </w:t>
      </w:r>
      <w:r w:rsidRPr="00E6573E">
        <w:rPr>
          <w:rFonts w:ascii="Times New Roman" w:hAnsi="Times New Roman" w:cs="Times New Roman"/>
          <w:sz w:val="28"/>
          <w:szCs w:val="28"/>
        </w:rPr>
        <w:t>виды театра, как настоль</w:t>
      </w:r>
      <w:r w:rsidR="00E6573E">
        <w:rPr>
          <w:rFonts w:ascii="Times New Roman" w:hAnsi="Times New Roman" w:cs="Times New Roman"/>
          <w:sz w:val="28"/>
          <w:szCs w:val="28"/>
        </w:rPr>
        <w:t xml:space="preserve">ный, плоскостной, пальчиковый, </w:t>
      </w:r>
      <w:r w:rsidRPr="00E6573E">
        <w:rPr>
          <w:rFonts w:ascii="Times New Roman" w:hAnsi="Times New Roman" w:cs="Times New Roman"/>
          <w:sz w:val="28"/>
          <w:szCs w:val="28"/>
        </w:rPr>
        <w:t>бибабо, кукольный теа</w:t>
      </w:r>
      <w:r w:rsidR="00E6573E">
        <w:rPr>
          <w:rFonts w:ascii="Times New Roman" w:hAnsi="Times New Roman" w:cs="Times New Roman"/>
          <w:sz w:val="28"/>
          <w:szCs w:val="28"/>
        </w:rPr>
        <w:t xml:space="preserve">тр, театр игрушек, театр теней </w:t>
      </w:r>
      <w:r w:rsidRPr="00E6573E">
        <w:rPr>
          <w:rFonts w:ascii="Times New Roman" w:hAnsi="Times New Roman" w:cs="Times New Roman"/>
          <w:sz w:val="28"/>
          <w:szCs w:val="28"/>
        </w:rPr>
        <w:t>и т.д.</w:t>
      </w:r>
    </w:p>
    <w:p w:rsidR="008563A9" w:rsidRPr="00E6573E" w:rsidRDefault="008563A9" w:rsidP="00E6573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Одним из эффе</w:t>
      </w:r>
      <w:r w:rsidR="00E6573E">
        <w:rPr>
          <w:rFonts w:ascii="Times New Roman" w:hAnsi="Times New Roman" w:cs="Times New Roman"/>
          <w:sz w:val="28"/>
          <w:szCs w:val="28"/>
        </w:rPr>
        <w:t>ктивных средств переключения ре</w:t>
      </w:r>
      <w:r w:rsidRPr="00E6573E">
        <w:rPr>
          <w:rFonts w:ascii="Times New Roman" w:hAnsi="Times New Roman" w:cs="Times New Roman"/>
          <w:sz w:val="28"/>
          <w:szCs w:val="28"/>
        </w:rPr>
        <w:t xml:space="preserve">бенка — дошкольника с одного вида деятельности на другой являются </w:t>
      </w:r>
      <w:r w:rsidRPr="00E6573E">
        <w:rPr>
          <w:rFonts w:ascii="Times New Roman" w:hAnsi="Times New Roman" w:cs="Times New Roman"/>
          <w:b/>
          <w:i/>
          <w:sz w:val="28"/>
          <w:szCs w:val="28"/>
        </w:rPr>
        <w:t>па</w:t>
      </w:r>
      <w:r w:rsidR="00E6573E" w:rsidRPr="00E6573E">
        <w:rPr>
          <w:rFonts w:ascii="Times New Roman" w:hAnsi="Times New Roman" w:cs="Times New Roman"/>
          <w:b/>
          <w:i/>
          <w:sz w:val="28"/>
          <w:szCs w:val="28"/>
        </w:rPr>
        <w:t>льчиковые игры</w:t>
      </w:r>
      <w:r w:rsidR="00E6573E">
        <w:rPr>
          <w:rFonts w:ascii="Times New Roman" w:hAnsi="Times New Roman" w:cs="Times New Roman"/>
          <w:sz w:val="28"/>
          <w:szCs w:val="28"/>
        </w:rPr>
        <w:t xml:space="preserve">. Проговаривание </w:t>
      </w:r>
      <w:r w:rsidRPr="00E6573E">
        <w:rPr>
          <w:rFonts w:ascii="Times New Roman" w:hAnsi="Times New Roman" w:cs="Times New Roman"/>
          <w:sz w:val="28"/>
          <w:szCs w:val="28"/>
        </w:rPr>
        <w:t>стихотворений в сопрово</w:t>
      </w:r>
      <w:r w:rsidR="00E6573E">
        <w:rPr>
          <w:rFonts w:ascii="Times New Roman" w:hAnsi="Times New Roman" w:cs="Times New Roman"/>
          <w:sz w:val="28"/>
          <w:szCs w:val="28"/>
        </w:rPr>
        <w:t xml:space="preserve">ждении с движениями рук делает </w:t>
      </w:r>
      <w:r w:rsidRPr="00E6573E">
        <w:rPr>
          <w:rFonts w:ascii="Times New Roman" w:hAnsi="Times New Roman" w:cs="Times New Roman"/>
          <w:sz w:val="28"/>
          <w:szCs w:val="28"/>
        </w:rPr>
        <w:t>речь детей более ритми</w:t>
      </w:r>
      <w:r w:rsidR="00E6573E">
        <w:rPr>
          <w:rFonts w:ascii="Times New Roman" w:hAnsi="Times New Roman" w:cs="Times New Roman"/>
          <w:sz w:val="28"/>
          <w:szCs w:val="28"/>
        </w:rPr>
        <w:t xml:space="preserve">чной, четкой, эмоциональной. </w:t>
      </w:r>
      <w:r w:rsidR="00CD14A8">
        <w:rPr>
          <w:rFonts w:ascii="Times New Roman" w:hAnsi="Times New Roman" w:cs="Times New Roman"/>
          <w:sz w:val="28"/>
          <w:szCs w:val="28"/>
        </w:rPr>
        <w:t>На</w:t>
      </w:r>
      <w:r w:rsidR="00CD14A8" w:rsidRPr="00E6573E">
        <w:rPr>
          <w:rFonts w:ascii="Times New Roman" w:hAnsi="Times New Roman" w:cs="Times New Roman"/>
          <w:sz w:val="28"/>
          <w:szCs w:val="28"/>
        </w:rPr>
        <w:t>пример,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Пальчик толстый и большой в сад за сливами пошел 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i/>
          <w:sz w:val="28"/>
          <w:szCs w:val="28"/>
        </w:rPr>
      </w:pPr>
      <w:r w:rsidRPr="00E6573E">
        <w:rPr>
          <w:rFonts w:ascii="Times New Roman" w:hAnsi="Times New Roman" w:cs="Times New Roman"/>
          <w:i/>
          <w:sz w:val="28"/>
          <w:szCs w:val="28"/>
        </w:rPr>
        <w:t>(шагаем указательным и средним пальцем).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Указательный с порога указал ему дорогу.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>Средний пальчик—самый меткий!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Он сбивает сливы с ветки (делаем движение, как будто сбиваем).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Безымянный собирает,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А мизинчик-господинчик</w:t>
      </w:r>
    </w:p>
    <w:p w:rsidR="008563A9" w:rsidRPr="00E6573E" w:rsidRDefault="008563A9" w:rsidP="00CD14A8">
      <w:pPr>
        <w:spacing w:line="360" w:lineRule="auto"/>
        <w:ind w:left="1416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 землю косточки сажает (мизинцем стучим по столу).</w:t>
      </w:r>
    </w:p>
    <w:p w:rsidR="008563A9" w:rsidRPr="00E6573E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D14A8">
        <w:rPr>
          <w:rFonts w:ascii="Times New Roman" w:hAnsi="Times New Roman" w:cs="Times New Roman"/>
          <w:b/>
          <w:i/>
          <w:sz w:val="28"/>
          <w:szCs w:val="28"/>
        </w:rPr>
        <w:t>Игровые</w:t>
      </w:r>
      <w:r w:rsidR="00E6573E" w:rsidRPr="00CD14A8">
        <w:rPr>
          <w:rFonts w:ascii="Times New Roman" w:hAnsi="Times New Roman" w:cs="Times New Roman"/>
          <w:b/>
          <w:i/>
          <w:sz w:val="28"/>
          <w:szCs w:val="28"/>
        </w:rPr>
        <w:t xml:space="preserve"> приемы при заучивании стихотво</w:t>
      </w:r>
      <w:r w:rsidRPr="00CD14A8">
        <w:rPr>
          <w:rFonts w:ascii="Times New Roman" w:hAnsi="Times New Roman" w:cs="Times New Roman"/>
          <w:b/>
          <w:i/>
          <w:sz w:val="28"/>
          <w:szCs w:val="28"/>
        </w:rPr>
        <w:t>рений.</w:t>
      </w:r>
      <w:r w:rsidRPr="00E6573E">
        <w:rPr>
          <w:rFonts w:ascii="Times New Roman" w:hAnsi="Times New Roman" w:cs="Times New Roman"/>
          <w:sz w:val="28"/>
          <w:szCs w:val="28"/>
        </w:rPr>
        <w:t xml:space="preserve"> Рассказывая </w:t>
      </w:r>
      <w:r w:rsidR="00E6573E">
        <w:rPr>
          <w:rFonts w:ascii="Times New Roman" w:hAnsi="Times New Roman" w:cs="Times New Roman"/>
          <w:sz w:val="28"/>
          <w:szCs w:val="28"/>
        </w:rPr>
        <w:t>стихотворение, ребенок воспроиз</w:t>
      </w:r>
      <w:r w:rsidRPr="00E6573E">
        <w:rPr>
          <w:rFonts w:ascii="Times New Roman" w:hAnsi="Times New Roman" w:cs="Times New Roman"/>
          <w:sz w:val="28"/>
          <w:szCs w:val="28"/>
        </w:rPr>
        <w:t>водит сюжет с помощью</w:t>
      </w:r>
      <w:r w:rsidR="00E6573E">
        <w:rPr>
          <w:rFonts w:ascii="Times New Roman" w:hAnsi="Times New Roman" w:cs="Times New Roman"/>
          <w:sz w:val="28"/>
          <w:szCs w:val="28"/>
        </w:rPr>
        <w:t xml:space="preserve"> слов, мимики и жестов. При раз</w:t>
      </w:r>
      <w:r w:rsidRPr="00E6573E">
        <w:rPr>
          <w:rFonts w:ascii="Times New Roman" w:hAnsi="Times New Roman" w:cs="Times New Roman"/>
          <w:sz w:val="28"/>
          <w:szCs w:val="28"/>
        </w:rPr>
        <w:t xml:space="preserve">учивании различных детских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>, прибауток ребенок учится не только правил</w:t>
      </w:r>
      <w:r w:rsidR="00E6573E">
        <w:rPr>
          <w:rFonts w:ascii="Times New Roman" w:hAnsi="Times New Roman" w:cs="Times New Roman"/>
          <w:sz w:val="28"/>
          <w:szCs w:val="28"/>
        </w:rPr>
        <w:t>ьно произносить звуки, но и изо</w:t>
      </w:r>
      <w:r w:rsidRPr="00E6573E">
        <w:rPr>
          <w:rFonts w:ascii="Times New Roman" w:hAnsi="Times New Roman" w:cs="Times New Roman"/>
          <w:sz w:val="28"/>
          <w:szCs w:val="28"/>
        </w:rPr>
        <w:t>бражать движения действующих лиц.</w:t>
      </w:r>
    </w:p>
    <w:p w:rsidR="008563A9" w:rsidRPr="00E6573E" w:rsidRDefault="008563A9" w:rsidP="00E6573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D14A8">
        <w:rPr>
          <w:rFonts w:ascii="Times New Roman" w:hAnsi="Times New Roman" w:cs="Times New Roman"/>
          <w:b/>
          <w:i/>
          <w:sz w:val="28"/>
          <w:szCs w:val="28"/>
        </w:rPr>
        <w:t>Игровые пр</w:t>
      </w:r>
      <w:r w:rsidR="00E6573E" w:rsidRPr="00CD14A8">
        <w:rPr>
          <w:rFonts w:ascii="Times New Roman" w:hAnsi="Times New Roman" w:cs="Times New Roman"/>
          <w:b/>
          <w:i/>
          <w:sz w:val="28"/>
          <w:szCs w:val="28"/>
        </w:rPr>
        <w:t>иемы при развитии звуковой куль</w:t>
      </w:r>
      <w:r w:rsidRPr="00CD14A8">
        <w:rPr>
          <w:rFonts w:ascii="Times New Roman" w:hAnsi="Times New Roman" w:cs="Times New Roman"/>
          <w:b/>
          <w:i/>
          <w:sz w:val="28"/>
          <w:szCs w:val="28"/>
        </w:rPr>
        <w:t>туры речи (ЗКР).</w:t>
      </w:r>
      <w:r w:rsidRPr="00E6573E">
        <w:rPr>
          <w:rFonts w:ascii="Times New Roman" w:hAnsi="Times New Roman" w:cs="Times New Roman"/>
          <w:sz w:val="28"/>
          <w:szCs w:val="28"/>
        </w:rPr>
        <w:t xml:space="preserve"> Звуковая культура речи развивается благодаря четкому пр</w:t>
      </w:r>
      <w:r w:rsidR="00E6573E">
        <w:rPr>
          <w:rFonts w:ascii="Times New Roman" w:hAnsi="Times New Roman" w:cs="Times New Roman"/>
          <w:sz w:val="28"/>
          <w:szCs w:val="28"/>
        </w:rPr>
        <w:t xml:space="preserve">оговариванию </w:t>
      </w:r>
      <w:proofErr w:type="spellStart"/>
      <w:r w:rsidR="00E6573E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="00E6573E">
        <w:rPr>
          <w:rFonts w:ascii="Times New Roman" w:hAnsi="Times New Roman" w:cs="Times New Roman"/>
          <w:sz w:val="28"/>
          <w:szCs w:val="28"/>
        </w:rPr>
        <w:t xml:space="preserve"> и ско</w:t>
      </w:r>
      <w:r w:rsidRPr="00E6573E">
        <w:rPr>
          <w:rFonts w:ascii="Times New Roman" w:hAnsi="Times New Roman" w:cs="Times New Roman"/>
          <w:sz w:val="28"/>
          <w:szCs w:val="28"/>
        </w:rPr>
        <w:t>роговорок. Произнося скоро</w:t>
      </w:r>
      <w:r w:rsidR="00E6573E">
        <w:rPr>
          <w:rFonts w:ascii="Times New Roman" w:hAnsi="Times New Roman" w:cs="Times New Roman"/>
          <w:sz w:val="28"/>
          <w:szCs w:val="28"/>
        </w:rPr>
        <w:t>говорки, ребенок имеет воз</w:t>
      </w:r>
      <w:r w:rsidRPr="00E6573E">
        <w:rPr>
          <w:rFonts w:ascii="Times New Roman" w:hAnsi="Times New Roman" w:cs="Times New Roman"/>
          <w:sz w:val="28"/>
          <w:szCs w:val="28"/>
        </w:rPr>
        <w:t>можность менять силу го</w:t>
      </w:r>
      <w:r w:rsidR="00E6573E">
        <w:rPr>
          <w:rFonts w:ascii="Times New Roman" w:hAnsi="Times New Roman" w:cs="Times New Roman"/>
          <w:sz w:val="28"/>
          <w:szCs w:val="28"/>
        </w:rPr>
        <w:t xml:space="preserve">лоса, интонацию, которая может </w:t>
      </w:r>
      <w:r w:rsidRPr="00E6573E">
        <w:rPr>
          <w:rFonts w:ascii="Times New Roman" w:hAnsi="Times New Roman" w:cs="Times New Roman"/>
          <w:sz w:val="28"/>
          <w:szCs w:val="28"/>
        </w:rPr>
        <w:t>обозначать удивление, вопрос или испуг.</w:t>
      </w:r>
    </w:p>
    <w:p w:rsidR="008563A9" w:rsidRPr="00E6573E" w:rsidRDefault="008563A9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D14A8">
        <w:rPr>
          <w:rFonts w:ascii="Times New Roman" w:hAnsi="Times New Roman" w:cs="Times New Roman"/>
          <w:b/>
          <w:i/>
          <w:sz w:val="28"/>
          <w:szCs w:val="28"/>
        </w:rPr>
        <w:t>Игры и упражнения на произношение шипящих звуков.</w:t>
      </w:r>
      <w:r w:rsidRPr="00E6573E">
        <w:rPr>
          <w:rFonts w:ascii="Times New Roman" w:hAnsi="Times New Roman" w:cs="Times New Roman"/>
          <w:sz w:val="28"/>
          <w:szCs w:val="28"/>
        </w:rPr>
        <w:t xml:space="preserve"> Педагог, рас</w:t>
      </w:r>
      <w:r w:rsidR="00E6573E">
        <w:rPr>
          <w:rFonts w:ascii="Times New Roman" w:hAnsi="Times New Roman" w:cs="Times New Roman"/>
          <w:sz w:val="28"/>
          <w:szCs w:val="28"/>
        </w:rPr>
        <w:t>смотрев с ребятами картинки, на</w:t>
      </w:r>
      <w:r w:rsidRPr="00E6573E">
        <w:rPr>
          <w:rFonts w:ascii="Times New Roman" w:hAnsi="Times New Roman" w:cs="Times New Roman"/>
          <w:sz w:val="28"/>
          <w:szCs w:val="28"/>
        </w:rPr>
        <w:t>пример</w:t>
      </w:r>
      <w:r w:rsidR="00CD14A8">
        <w:rPr>
          <w:rFonts w:ascii="Times New Roman" w:hAnsi="Times New Roman" w:cs="Times New Roman"/>
          <w:sz w:val="28"/>
          <w:szCs w:val="28"/>
        </w:rPr>
        <w:t>,</w:t>
      </w:r>
      <w:r w:rsidRPr="00E6573E">
        <w:rPr>
          <w:rFonts w:ascii="Times New Roman" w:hAnsi="Times New Roman" w:cs="Times New Roman"/>
          <w:sz w:val="28"/>
          <w:szCs w:val="28"/>
        </w:rPr>
        <w:t xml:space="preserve"> «Еж и ежата», предлагает выполни</w:t>
      </w:r>
      <w:r w:rsidR="00E6573E">
        <w:rPr>
          <w:rFonts w:ascii="Times New Roman" w:hAnsi="Times New Roman" w:cs="Times New Roman"/>
          <w:sz w:val="28"/>
          <w:szCs w:val="28"/>
        </w:rPr>
        <w:t xml:space="preserve">ть задание: </w:t>
      </w:r>
      <w:r w:rsidRPr="00E6573E">
        <w:rPr>
          <w:rFonts w:ascii="Times New Roman" w:hAnsi="Times New Roman" w:cs="Times New Roman"/>
          <w:sz w:val="28"/>
          <w:szCs w:val="28"/>
        </w:rPr>
        <w:t xml:space="preserve">четко проговорить </w:t>
      </w:r>
      <w:r w:rsidR="00E6573E">
        <w:rPr>
          <w:rFonts w:ascii="Times New Roman" w:hAnsi="Times New Roman" w:cs="Times New Roman"/>
          <w:sz w:val="28"/>
          <w:szCs w:val="28"/>
        </w:rPr>
        <w:t>фразы со звуками «Ш» и «Ж» («</w:t>
      </w:r>
      <w:proofErr w:type="spellStart"/>
      <w:r w:rsidR="00E6573E">
        <w:rPr>
          <w:rFonts w:ascii="Times New Roman" w:hAnsi="Times New Roman" w:cs="Times New Roman"/>
          <w:sz w:val="28"/>
          <w:szCs w:val="28"/>
        </w:rPr>
        <w:t>Ша-</w:t>
      </w:r>
      <w:r w:rsidRPr="00E6573E">
        <w:rPr>
          <w:rFonts w:ascii="Times New Roman" w:hAnsi="Times New Roman" w:cs="Times New Roman"/>
          <w:sz w:val="28"/>
          <w:szCs w:val="28"/>
        </w:rPr>
        <w:t>ша-ша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— мы ку</w:t>
      </w:r>
      <w:r w:rsidR="00E6573E">
        <w:rPr>
          <w:rFonts w:ascii="Times New Roman" w:hAnsi="Times New Roman" w:cs="Times New Roman"/>
          <w:sz w:val="28"/>
          <w:szCs w:val="28"/>
        </w:rPr>
        <w:t>паем малыша; шу-шу-шу — дам гри</w:t>
      </w:r>
      <w:r w:rsidRPr="00E6573E">
        <w:rPr>
          <w:rFonts w:ascii="Times New Roman" w:hAnsi="Times New Roman" w:cs="Times New Roman"/>
          <w:sz w:val="28"/>
          <w:szCs w:val="28"/>
        </w:rPr>
        <w:t xml:space="preserve">бочек малышу; </w:t>
      </w:r>
      <w:proofErr w:type="gramStart"/>
      <w:r w:rsidRPr="00E6573E">
        <w:rPr>
          <w:rFonts w:ascii="Times New Roman" w:hAnsi="Times New Roman" w:cs="Times New Roman"/>
          <w:sz w:val="28"/>
          <w:szCs w:val="28"/>
        </w:rPr>
        <w:t>ши-ш</w:t>
      </w:r>
      <w:r w:rsidR="00E6573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6573E">
        <w:rPr>
          <w:rFonts w:ascii="Times New Roman" w:hAnsi="Times New Roman" w:cs="Times New Roman"/>
          <w:sz w:val="28"/>
          <w:szCs w:val="28"/>
        </w:rPr>
        <w:t>-ши — где гуляют малыши?</w:t>
      </w:r>
      <w:r w:rsidR="00CD14A8">
        <w:rPr>
          <w:rFonts w:ascii="Times New Roman" w:hAnsi="Times New Roman" w:cs="Times New Roman"/>
          <w:sz w:val="28"/>
          <w:szCs w:val="28"/>
        </w:rPr>
        <w:t>»</w:t>
      </w:r>
      <w:r w:rsidR="00E6573E">
        <w:rPr>
          <w:rFonts w:ascii="Times New Roman" w:hAnsi="Times New Roman" w:cs="Times New Roman"/>
          <w:sz w:val="28"/>
          <w:szCs w:val="28"/>
        </w:rPr>
        <w:t xml:space="preserve"> или: </w:t>
      </w:r>
      <w:r w:rsidR="00CD14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14A8">
        <w:rPr>
          <w:rFonts w:ascii="Times New Roman" w:hAnsi="Times New Roman" w:cs="Times New Roman"/>
          <w:sz w:val="28"/>
          <w:szCs w:val="28"/>
        </w:rPr>
        <w:t>Ж</w:t>
      </w:r>
      <w:r w:rsidRPr="00E6573E">
        <w:rPr>
          <w:rFonts w:ascii="Times New Roman" w:hAnsi="Times New Roman" w:cs="Times New Roman"/>
          <w:sz w:val="28"/>
          <w:szCs w:val="28"/>
        </w:rPr>
        <w:t>а-жа-жа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— мы уви</w:t>
      </w:r>
      <w:r w:rsidR="00E6573E">
        <w:rPr>
          <w:rFonts w:ascii="Times New Roman" w:hAnsi="Times New Roman" w:cs="Times New Roman"/>
          <w:sz w:val="28"/>
          <w:szCs w:val="28"/>
        </w:rPr>
        <w:t xml:space="preserve">дели ежа; </w:t>
      </w:r>
      <w:proofErr w:type="spellStart"/>
      <w:r w:rsidR="00E6573E">
        <w:rPr>
          <w:rFonts w:ascii="Times New Roman" w:hAnsi="Times New Roman" w:cs="Times New Roman"/>
          <w:sz w:val="28"/>
          <w:szCs w:val="28"/>
        </w:rPr>
        <w:t>жу-жу-жу</w:t>
      </w:r>
      <w:proofErr w:type="spellEnd"/>
      <w:r w:rsidR="00E6573E">
        <w:rPr>
          <w:rFonts w:ascii="Times New Roman" w:hAnsi="Times New Roman" w:cs="Times New Roman"/>
          <w:sz w:val="28"/>
          <w:szCs w:val="28"/>
        </w:rPr>
        <w:t xml:space="preserve"> — мы грибок </w:t>
      </w:r>
      <w:r w:rsidRPr="00E6573E">
        <w:rPr>
          <w:rFonts w:ascii="Times New Roman" w:hAnsi="Times New Roman" w:cs="Times New Roman"/>
          <w:sz w:val="28"/>
          <w:szCs w:val="28"/>
        </w:rPr>
        <w:t xml:space="preserve">дадим ежу;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жи-жи-жи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— где грибы берут ежи?»). Бла</w:t>
      </w:r>
      <w:r w:rsidR="00E6573E">
        <w:rPr>
          <w:rFonts w:ascii="Times New Roman" w:hAnsi="Times New Roman" w:cs="Times New Roman"/>
          <w:sz w:val="28"/>
          <w:szCs w:val="28"/>
        </w:rPr>
        <w:t>го</w:t>
      </w:r>
      <w:r w:rsidRPr="00E6573E">
        <w:rPr>
          <w:rFonts w:ascii="Times New Roman" w:hAnsi="Times New Roman" w:cs="Times New Roman"/>
          <w:sz w:val="28"/>
          <w:szCs w:val="28"/>
        </w:rPr>
        <w:t>даря данному упра</w:t>
      </w:r>
      <w:r w:rsidR="00E6573E">
        <w:rPr>
          <w:rFonts w:ascii="Times New Roman" w:hAnsi="Times New Roman" w:cs="Times New Roman"/>
          <w:sz w:val="28"/>
          <w:szCs w:val="28"/>
        </w:rPr>
        <w:t>жнению ребенок—дошкольник осваи</w:t>
      </w:r>
      <w:r w:rsidRPr="00E6573E">
        <w:rPr>
          <w:rFonts w:ascii="Times New Roman" w:hAnsi="Times New Roman" w:cs="Times New Roman"/>
          <w:sz w:val="28"/>
          <w:szCs w:val="28"/>
        </w:rPr>
        <w:t>вает интонацию вопроса, развивается чувство ритма. При вычленении звука пр</w:t>
      </w:r>
      <w:r w:rsidR="00E6573E">
        <w:rPr>
          <w:rFonts w:ascii="Times New Roman" w:hAnsi="Times New Roman" w:cs="Times New Roman"/>
          <w:sz w:val="28"/>
          <w:szCs w:val="28"/>
        </w:rPr>
        <w:t xml:space="preserve">и четком произношении ребенком </w:t>
      </w:r>
      <w:r w:rsidRPr="00E6573E">
        <w:rPr>
          <w:rFonts w:ascii="Times New Roman" w:hAnsi="Times New Roman" w:cs="Times New Roman"/>
          <w:sz w:val="28"/>
          <w:szCs w:val="28"/>
        </w:rPr>
        <w:t>слова или фразы он постепенно знакомится с терминами «звук» и «слово».</w:t>
      </w:r>
    </w:p>
    <w:p w:rsidR="008563A9" w:rsidRPr="00E6573E" w:rsidRDefault="008563A9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Мы можем сделать вывод о том, что развитие речи с помощью игровых фо</w:t>
      </w:r>
      <w:r w:rsidR="00490142">
        <w:rPr>
          <w:rFonts w:ascii="Times New Roman" w:hAnsi="Times New Roman" w:cs="Times New Roman"/>
          <w:sz w:val="28"/>
          <w:szCs w:val="28"/>
        </w:rPr>
        <w:t>рм деятельности дает большой ре</w:t>
      </w:r>
      <w:r w:rsidRPr="00E6573E">
        <w:rPr>
          <w:rFonts w:ascii="Times New Roman" w:hAnsi="Times New Roman" w:cs="Times New Roman"/>
          <w:sz w:val="28"/>
          <w:szCs w:val="28"/>
        </w:rPr>
        <w:t>зультат. Все дети проявл</w:t>
      </w:r>
      <w:r w:rsidR="00490142">
        <w:rPr>
          <w:rFonts w:ascii="Times New Roman" w:hAnsi="Times New Roman" w:cs="Times New Roman"/>
          <w:sz w:val="28"/>
          <w:szCs w:val="28"/>
        </w:rPr>
        <w:t xml:space="preserve">яют активность, </w:t>
      </w:r>
      <w:r w:rsidR="00490142">
        <w:rPr>
          <w:rFonts w:ascii="Times New Roman" w:hAnsi="Times New Roman" w:cs="Times New Roman"/>
          <w:sz w:val="28"/>
          <w:szCs w:val="28"/>
        </w:rPr>
        <w:lastRenderedPageBreak/>
        <w:t xml:space="preserve">данный процесс </w:t>
      </w:r>
      <w:r w:rsidRPr="00E6573E">
        <w:rPr>
          <w:rFonts w:ascii="Times New Roman" w:hAnsi="Times New Roman" w:cs="Times New Roman"/>
          <w:sz w:val="28"/>
          <w:szCs w:val="28"/>
        </w:rPr>
        <w:t xml:space="preserve">активизирует мыслительную деятельность, обогащает словарный запас, сравнивать предметы по </w:t>
      </w:r>
      <w:r w:rsidR="00CD14A8" w:rsidRPr="00E6573E">
        <w:rPr>
          <w:rFonts w:ascii="Times New Roman" w:hAnsi="Times New Roman" w:cs="Times New Roman"/>
          <w:sz w:val="28"/>
          <w:szCs w:val="28"/>
        </w:rPr>
        <w:t xml:space="preserve">признакам </w:t>
      </w:r>
      <w:r w:rsidR="00CD14A8">
        <w:rPr>
          <w:rFonts w:ascii="Times New Roman" w:hAnsi="Times New Roman" w:cs="Times New Roman"/>
          <w:sz w:val="28"/>
          <w:szCs w:val="28"/>
        </w:rPr>
        <w:t>и</w:t>
      </w:r>
      <w:r w:rsidR="00490142">
        <w:rPr>
          <w:rFonts w:ascii="Times New Roman" w:hAnsi="Times New Roman" w:cs="Times New Roman"/>
          <w:sz w:val="28"/>
          <w:szCs w:val="28"/>
        </w:rPr>
        <w:t xml:space="preserve"> свойствам, </w:t>
      </w:r>
      <w:r w:rsidRPr="00E6573E">
        <w:rPr>
          <w:rFonts w:ascii="Times New Roman" w:hAnsi="Times New Roman" w:cs="Times New Roman"/>
          <w:sz w:val="28"/>
          <w:szCs w:val="28"/>
        </w:rPr>
        <w:t>систем</w:t>
      </w:r>
      <w:r w:rsidR="00490142">
        <w:rPr>
          <w:rFonts w:ascii="Times New Roman" w:hAnsi="Times New Roman" w:cs="Times New Roman"/>
          <w:sz w:val="28"/>
          <w:szCs w:val="28"/>
        </w:rPr>
        <w:t>атизировать накопленные знания.</w:t>
      </w:r>
    </w:p>
    <w:p w:rsidR="008563A9" w:rsidRPr="00490142" w:rsidRDefault="002927D5" w:rsidP="004901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BZ"/>
        </w:rPr>
        <w:t>II</w:t>
      </w:r>
      <w:r w:rsidR="00490142" w:rsidRPr="0049014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563A9" w:rsidRPr="00490142">
        <w:rPr>
          <w:rFonts w:ascii="Times New Roman" w:hAnsi="Times New Roman" w:cs="Times New Roman"/>
          <w:b/>
          <w:sz w:val="28"/>
          <w:szCs w:val="28"/>
        </w:rPr>
        <w:t>Возможности использования мнемотехники в речевом развитии дошкольников</w:t>
      </w:r>
    </w:p>
    <w:p w:rsidR="008563A9" w:rsidRPr="00E6573E" w:rsidRDefault="00490142" w:rsidP="00CD14A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нетрадиционных тех</w:t>
      </w:r>
      <w:r w:rsidR="008563A9" w:rsidRPr="00E6573E">
        <w:rPr>
          <w:rFonts w:ascii="Times New Roman" w:hAnsi="Times New Roman" w:cs="Times New Roman"/>
          <w:sz w:val="28"/>
          <w:szCs w:val="28"/>
        </w:rPr>
        <w:t xml:space="preserve">нологий выступает </w:t>
      </w:r>
      <w:r w:rsidR="008563A9" w:rsidRPr="00631C77">
        <w:rPr>
          <w:rFonts w:ascii="Times New Roman" w:hAnsi="Times New Roman" w:cs="Times New Roman"/>
          <w:b/>
          <w:sz w:val="28"/>
          <w:szCs w:val="28"/>
        </w:rPr>
        <w:t>мнемотехника.</w:t>
      </w:r>
      <w:r w:rsidR="00CD14A8">
        <w:rPr>
          <w:rFonts w:ascii="Times New Roman" w:hAnsi="Times New Roman" w:cs="Times New Roman"/>
          <w:sz w:val="28"/>
          <w:szCs w:val="28"/>
        </w:rPr>
        <w:t xml:space="preserve"> </w:t>
      </w:r>
      <w:r w:rsidR="008563A9" w:rsidRPr="00E6573E">
        <w:rPr>
          <w:rFonts w:ascii="Times New Roman" w:hAnsi="Times New Roman" w:cs="Times New Roman"/>
          <w:sz w:val="28"/>
          <w:szCs w:val="28"/>
        </w:rPr>
        <w:t>Слово «мнемотехника» происходит от греческого слова «</w:t>
      </w:r>
      <w:proofErr w:type="spellStart"/>
      <w:r w:rsidR="008563A9" w:rsidRPr="00E6573E">
        <w:rPr>
          <w:rFonts w:ascii="Times New Roman" w:hAnsi="Times New Roman" w:cs="Times New Roman"/>
          <w:sz w:val="28"/>
          <w:szCs w:val="28"/>
        </w:rPr>
        <w:t>mnemonikon</w:t>
      </w:r>
      <w:proofErr w:type="spellEnd"/>
      <w:r w:rsidR="008563A9" w:rsidRPr="00E6573E">
        <w:rPr>
          <w:rFonts w:ascii="Times New Roman" w:hAnsi="Times New Roman" w:cs="Times New Roman"/>
          <w:sz w:val="28"/>
          <w:szCs w:val="28"/>
        </w:rPr>
        <w:t>», которо</w:t>
      </w:r>
      <w:r>
        <w:rPr>
          <w:rFonts w:ascii="Times New Roman" w:hAnsi="Times New Roman" w:cs="Times New Roman"/>
          <w:sz w:val="28"/>
          <w:szCs w:val="28"/>
        </w:rPr>
        <w:t>е переводится как «искусство за</w:t>
      </w:r>
      <w:r w:rsidR="008563A9" w:rsidRPr="00E6573E">
        <w:rPr>
          <w:rFonts w:ascii="Times New Roman" w:hAnsi="Times New Roman" w:cs="Times New Roman"/>
          <w:sz w:val="28"/>
          <w:szCs w:val="28"/>
        </w:rPr>
        <w:t>поминания». Считаетс</w:t>
      </w:r>
      <w:r>
        <w:rPr>
          <w:rFonts w:ascii="Times New Roman" w:hAnsi="Times New Roman" w:cs="Times New Roman"/>
          <w:sz w:val="28"/>
          <w:szCs w:val="28"/>
        </w:rPr>
        <w:t>я, что данное слово придумал Пи</w:t>
      </w:r>
      <w:r w:rsidR="008563A9" w:rsidRPr="00E6573E">
        <w:rPr>
          <w:rFonts w:ascii="Times New Roman" w:hAnsi="Times New Roman" w:cs="Times New Roman"/>
          <w:sz w:val="28"/>
          <w:szCs w:val="28"/>
        </w:rPr>
        <w:t>фагор Самосский в VI веке до н.э. Искусство запоминания названо словом «</w:t>
      </w:r>
      <w:proofErr w:type="spellStart"/>
      <w:r w:rsidR="008563A9" w:rsidRPr="00E6573E">
        <w:rPr>
          <w:rFonts w:ascii="Times New Roman" w:hAnsi="Times New Roman" w:cs="Times New Roman"/>
          <w:sz w:val="28"/>
          <w:szCs w:val="28"/>
        </w:rPr>
        <w:t>mnemon</w:t>
      </w:r>
      <w:r>
        <w:rPr>
          <w:rFonts w:ascii="Times New Roman" w:hAnsi="Times New Roman" w:cs="Times New Roman"/>
          <w:sz w:val="28"/>
          <w:szCs w:val="28"/>
        </w:rPr>
        <w:t>ikon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имени древнегреческой </w:t>
      </w:r>
      <w:r w:rsidR="008563A9" w:rsidRPr="00E6573E">
        <w:rPr>
          <w:rFonts w:ascii="Times New Roman" w:hAnsi="Times New Roman" w:cs="Times New Roman"/>
          <w:sz w:val="28"/>
          <w:szCs w:val="28"/>
        </w:rPr>
        <w:t xml:space="preserve">богини памяти </w:t>
      </w:r>
      <w:r>
        <w:rPr>
          <w:rFonts w:ascii="Times New Roman" w:hAnsi="Times New Roman" w:cs="Times New Roman"/>
          <w:sz w:val="28"/>
          <w:szCs w:val="28"/>
        </w:rPr>
        <w:t>Мнемозины—матери девяти муз.</w:t>
      </w:r>
    </w:p>
    <w:p w:rsidR="008563A9" w:rsidRPr="00E6573E" w:rsidRDefault="008563A9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 современной тр</w:t>
      </w:r>
      <w:r w:rsidR="00490142">
        <w:rPr>
          <w:rFonts w:ascii="Times New Roman" w:hAnsi="Times New Roman" w:cs="Times New Roman"/>
          <w:sz w:val="28"/>
          <w:szCs w:val="28"/>
        </w:rPr>
        <w:t>актовке «мнемотехника» определя</w:t>
      </w:r>
      <w:r w:rsidRPr="00E6573E">
        <w:rPr>
          <w:rFonts w:ascii="Times New Roman" w:hAnsi="Times New Roman" w:cs="Times New Roman"/>
          <w:sz w:val="28"/>
          <w:szCs w:val="28"/>
        </w:rPr>
        <w:t>ется как система различных приемов, которые облегчают запоминание и увелич</w:t>
      </w:r>
      <w:r w:rsidR="00490142">
        <w:rPr>
          <w:rFonts w:ascii="Times New Roman" w:hAnsi="Times New Roman" w:cs="Times New Roman"/>
          <w:sz w:val="28"/>
          <w:szCs w:val="28"/>
        </w:rPr>
        <w:t>ивают объем памяти с помощью об</w:t>
      </w:r>
      <w:r w:rsidRPr="00E6573E">
        <w:rPr>
          <w:rFonts w:ascii="Times New Roman" w:hAnsi="Times New Roman" w:cs="Times New Roman"/>
          <w:sz w:val="28"/>
          <w:szCs w:val="28"/>
        </w:rPr>
        <w:t>разован</w:t>
      </w:r>
      <w:r w:rsidR="00490142">
        <w:rPr>
          <w:rFonts w:ascii="Times New Roman" w:hAnsi="Times New Roman" w:cs="Times New Roman"/>
          <w:sz w:val="28"/>
          <w:szCs w:val="28"/>
        </w:rPr>
        <w:t>ия искусственных ассоциаций.</w:t>
      </w:r>
    </w:p>
    <w:p w:rsidR="008563A9" w:rsidRPr="00E6573E" w:rsidRDefault="008563A9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Суть мнемотехни</w:t>
      </w:r>
      <w:r w:rsidR="00490142">
        <w:rPr>
          <w:rFonts w:ascii="Times New Roman" w:hAnsi="Times New Roman" w:cs="Times New Roman"/>
          <w:sz w:val="28"/>
          <w:szCs w:val="28"/>
        </w:rPr>
        <w:t>ки заключается в том, что на ка</w:t>
      </w:r>
      <w:r w:rsidRPr="00E6573E">
        <w:rPr>
          <w:rFonts w:ascii="Times New Roman" w:hAnsi="Times New Roman" w:cs="Times New Roman"/>
          <w:sz w:val="28"/>
          <w:szCs w:val="28"/>
        </w:rPr>
        <w:t>ждое слово или слов</w:t>
      </w:r>
      <w:r w:rsidR="00490142">
        <w:rPr>
          <w:rFonts w:ascii="Times New Roman" w:hAnsi="Times New Roman" w:cs="Times New Roman"/>
          <w:sz w:val="28"/>
          <w:szCs w:val="28"/>
        </w:rPr>
        <w:t>осочетание придумывается опреде</w:t>
      </w:r>
      <w:r w:rsidRPr="00E6573E">
        <w:rPr>
          <w:rFonts w:ascii="Times New Roman" w:hAnsi="Times New Roman" w:cs="Times New Roman"/>
          <w:sz w:val="28"/>
          <w:szCs w:val="28"/>
        </w:rPr>
        <w:t>ленная картинка, и таки</w:t>
      </w:r>
      <w:r w:rsidR="00490142">
        <w:rPr>
          <w:rFonts w:ascii="Times New Roman" w:hAnsi="Times New Roman" w:cs="Times New Roman"/>
          <w:sz w:val="28"/>
          <w:szCs w:val="28"/>
        </w:rPr>
        <w:t>м образом весь текст зарисовыва</w:t>
      </w:r>
      <w:r w:rsidRPr="00E6573E">
        <w:rPr>
          <w:rFonts w:ascii="Times New Roman" w:hAnsi="Times New Roman" w:cs="Times New Roman"/>
          <w:sz w:val="28"/>
          <w:szCs w:val="28"/>
        </w:rPr>
        <w:t xml:space="preserve">ется схематично. Подобным образом можно «записать» </w:t>
      </w:r>
    </w:p>
    <w:p w:rsidR="008563A9" w:rsidRPr="00E6573E" w:rsidRDefault="008563A9" w:rsidP="00E65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тот или иной рассказ, сказку, стихотворение и т.д. </w:t>
      </w:r>
      <w:r w:rsidR="00490142">
        <w:rPr>
          <w:rFonts w:ascii="Times New Roman" w:hAnsi="Times New Roman" w:cs="Times New Roman"/>
          <w:sz w:val="28"/>
          <w:szCs w:val="28"/>
        </w:rPr>
        <w:t>Ре</w:t>
      </w:r>
      <w:r w:rsidRPr="00E6573E">
        <w:rPr>
          <w:rFonts w:ascii="Times New Roman" w:hAnsi="Times New Roman" w:cs="Times New Roman"/>
          <w:sz w:val="28"/>
          <w:szCs w:val="28"/>
        </w:rPr>
        <w:t xml:space="preserve">бенок, глядя на такие </w:t>
      </w:r>
      <w:r w:rsidR="00490142">
        <w:rPr>
          <w:rFonts w:ascii="Times New Roman" w:hAnsi="Times New Roman" w:cs="Times New Roman"/>
          <w:sz w:val="28"/>
          <w:szCs w:val="28"/>
        </w:rPr>
        <w:t>картинки-схемы, сможет воспроиз</w:t>
      </w:r>
      <w:r w:rsidRPr="00E6573E">
        <w:rPr>
          <w:rFonts w:ascii="Times New Roman" w:hAnsi="Times New Roman" w:cs="Times New Roman"/>
          <w:sz w:val="28"/>
          <w:szCs w:val="28"/>
        </w:rPr>
        <w:t>вести полученную инф</w:t>
      </w:r>
      <w:r w:rsidR="00490142">
        <w:rPr>
          <w:rFonts w:ascii="Times New Roman" w:hAnsi="Times New Roman" w:cs="Times New Roman"/>
          <w:sz w:val="28"/>
          <w:szCs w:val="28"/>
        </w:rPr>
        <w:t xml:space="preserve">ормацию (например, пересказать </w:t>
      </w:r>
      <w:r w:rsidRPr="00E6573E">
        <w:rPr>
          <w:rFonts w:ascii="Times New Roman" w:hAnsi="Times New Roman" w:cs="Times New Roman"/>
          <w:sz w:val="28"/>
          <w:szCs w:val="28"/>
        </w:rPr>
        <w:t>рассказ, изложить со</w:t>
      </w:r>
      <w:r w:rsidR="00490142">
        <w:rPr>
          <w:rFonts w:ascii="Times New Roman" w:hAnsi="Times New Roman" w:cs="Times New Roman"/>
          <w:sz w:val="28"/>
          <w:szCs w:val="28"/>
        </w:rPr>
        <w:t>держание какой-либо сказки, выу</w:t>
      </w:r>
      <w:r w:rsidRPr="00E6573E">
        <w:rPr>
          <w:rFonts w:ascii="Times New Roman" w:hAnsi="Times New Roman" w:cs="Times New Roman"/>
          <w:sz w:val="28"/>
          <w:szCs w:val="28"/>
        </w:rPr>
        <w:t>чить стихотворение). То</w:t>
      </w:r>
      <w:r w:rsidR="00490142">
        <w:rPr>
          <w:rFonts w:ascii="Times New Roman" w:hAnsi="Times New Roman" w:cs="Times New Roman"/>
          <w:sz w:val="28"/>
          <w:szCs w:val="28"/>
        </w:rPr>
        <w:t xml:space="preserve"> есть схемы представляют собой </w:t>
      </w:r>
      <w:r w:rsidRPr="00E6573E">
        <w:rPr>
          <w:rFonts w:ascii="Times New Roman" w:hAnsi="Times New Roman" w:cs="Times New Roman"/>
          <w:sz w:val="28"/>
          <w:szCs w:val="28"/>
        </w:rPr>
        <w:t>как бы зрительный план, который служит р</w:t>
      </w:r>
      <w:r w:rsidR="00490142">
        <w:rPr>
          <w:rFonts w:ascii="Times New Roman" w:hAnsi="Times New Roman" w:cs="Times New Roman"/>
          <w:sz w:val="28"/>
          <w:szCs w:val="28"/>
        </w:rPr>
        <w:t>ебенку своео</w:t>
      </w:r>
      <w:r w:rsidRPr="00E6573E">
        <w:rPr>
          <w:rFonts w:ascii="Times New Roman" w:hAnsi="Times New Roman" w:cs="Times New Roman"/>
          <w:sz w:val="28"/>
          <w:szCs w:val="28"/>
        </w:rPr>
        <w:t xml:space="preserve">бразным помощником в </w:t>
      </w:r>
      <w:r w:rsidR="00490142">
        <w:rPr>
          <w:rFonts w:ascii="Times New Roman" w:hAnsi="Times New Roman" w:cs="Times New Roman"/>
          <w:sz w:val="28"/>
          <w:szCs w:val="28"/>
        </w:rPr>
        <w:t xml:space="preserve">воссоздании услышанного. Такие </w:t>
      </w:r>
      <w:r w:rsidRPr="00E6573E">
        <w:rPr>
          <w:rFonts w:ascii="Times New Roman" w:hAnsi="Times New Roman" w:cs="Times New Roman"/>
          <w:sz w:val="28"/>
          <w:szCs w:val="28"/>
        </w:rPr>
        <w:t>схем</w:t>
      </w:r>
      <w:r w:rsidR="00490142">
        <w:rPr>
          <w:rFonts w:ascii="Times New Roman" w:hAnsi="Times New Roman" w:cs="Times New Roman"/>
          <w:sz w:val="28"/>
          <w:szCs w:val="28"/>
        </w:rPr>
        <w:t xml:space="preserve">ы называются </w:t>
      </w:r>
      <w:proofErr w:type="spellStart"/>
      <w:r w:rsidR="00490142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="00490142">
        <w:rPr>
          <w:rFonts w:ascii="Times New Roman" w:hAnsi="Times New Roman" w:cs="Times New Roman"/>
          <w:sz w:val="28"/>
          <w:szCs w:val="28"/>
        </w:rPr>
        <w:t>.</w:t>
      </w:r>
    </w:p>
    <w:p w:rsidR="008563A9" w:rsidRPr="00E6573E" w:rsidRDefault="008563A9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Как любая педаг</w:t>
      </w:r>
      <w:r w:rsidR="00631C77">
        <w:rPr>
          <w:rFonts w:ascii="Times New Roman" w:hAnsi="Times New Roman" w:cs="Times New Roman"/>
          <w:sz w:val="28"/>
          <w:szCs w:val="28"/>
        </w:rPr>
        <w:t>огическая технология, «Мнемотех</w:t>
      </w:r>
      <w:r w:rsidRPr="00E6573E">
        <w:rPr>
          <w:rFonts w:ascii="Times New Roman" w:hAnsi="Times New Roman" w:cs="Times New Roman"/>
          <w:sz w:val="28"/>
          <w:szCs w:val="28"/>
        </w:rPr>
        <w:t>ника» строится от пр</w:t>
      </w:r>
      <w:r w:rsidR="00631C77">
        <w:rPr>
          <w:rFonts w:ascii="Times New Roman" w:hAnsi="Times New Roman" w:cs="Times New Roman"/>
          <w:sz w:val="28"/>
          <w:szCs w:val="28"/>
        </w:rPr>
        <w:t>остого к сложному. Поэтому необ</w:t>
      </w:r>
      <w:r w:rsidRPr="00E6573E">
        <w:rPr>
          <w:rFonts w:ascii="Times New Roman" w:hAnsi="Times New Roman" w:cs="Times New Roman"/>
          <w:sz w:val="28"/>
          <w:szCs w:val="28"/>
        </w:rPr>
        <w:t xml:space="preserve">ходимо начинать работу с простейших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C77" w:rsidRDefault="008563A9" w:rsidP="00631C77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proofErr w:type="spellStart"/>
      <w:r w:rsidRPr="00631C77">
        <w:rPr>
          <w:rFonts w:ascii="Times New Roman" w:hAnsi="Times New Roman" w:cs="Times New Roman"/>
          <w:b/>
          <w:sz w:val="28"/>
          <w:szCs w:val="28"/>
        </w:rPr>
        <w:t>Мнемоквадрат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— эт</w:t>
      </w:r>
      <w:r w:rsidR="00631C77">
        <w:rPr>
          <w:rFonts w:ascii="Times New Roman" w:hAnsi="Times New Roman" w:cs="Times New Roman"/>
          <w:sz w:val="28"/>
          <w:szCs w:val="28"/>
        </w:rPr>
        <w:t>о отдельная карточка с изображе</w:t>
      </w:r>
      <w:r w:rsidRPr="00E6573E">
        <w:rPr>
          <w:rFonts w:ascii="Times New Roman" w:hAnsi="Times New Roman" w:cs="Times New Roman"/>
          <w:sz w:val="28"/>
          <w:szCs w:val="28"/>
        </w:rPr>
        <w:t xml:space="preserve">нием предмета, </w:t>
      </w:r>
    </w:p>
    <w:p w:rsidR="00631C77" w:rsidRDefault="008563A9" w:rsidP="00631C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>действия</w:t>
      </w:r>
      <w:r w:rsidR="00631C77">
        <w:rPr>
          <w:rFonts w:ascii="Times New Roman" w:hAnsi="Times New Roman" w:cs="Times New Roman"/>
          <w:sz w:val="28"/>
          <w:szCs w:val="28"/>
        </w:rPr>
        <w:t xml:space="preserve"> или другого символа. Далее сле</w:t>
      </w:r>
      <w:r w:rsidRPr="00E6573E">
        <w:rPr>
          <w:rFonts w:ascii="Times New Roman" w:hAnsi="Times New Roman" w:cs="Times New Roman"/>
          <w:sz w:val="28"/>
          <w:szCs w:val="28"/>
        </w:rPr>
        <w:t>д</w:t>
      </w:r>
      <w:r w:rsidR="00631C77">
        <w:rPr>
          <w:rFonts w:ascii="Times New Roman" w:hAnsi="Times New Roman" w:cs="Times New Roman"/>
          <w:sz w:val="28"/>
          <w:szCs w:val="28"/>
        </w:rPr>
        <w:t xml:space="preserve">ует переходить к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мнемодорожкам</w:t>
      </w:r>
      <w:proofErr w:type="spellEnd"/>
      <w:r w:rsidR="00631C77">
        <w:rPr>
          <w:rFonts w:ascii="Times New Roman" w:hAnsi="Times New Roman" w:cs="Times New Roman"/>
          <w:sz w:val="28"/>
          <w:szCs w:val="28"/>
        </w:rPr>
        <w:t>.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31C77">
        <w:rPr>
          <w:rFonts w:ascii="Times New Roman" w:hAnsi="Times New Roman" w:cs="Times New Roman"/>
          <w:b/>
          <w:sz w:val="28"/>
          <w:szCs w:val="28"/>
        </w:rPr>
        <w:t>Мнемодорожка</w:t>
      </w:r>
      <w:proofErr w:type="spellEnd"/>
      <w:r w:rsidRPr="00631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73E">
        <w:rPr>
          <w:rFonts w:ascii="Times New Roman" w:hAnsi="Times New Roman" w:cs="Times New Roman"/>
          <w:sz w:val="28"/>
          <w:szCs w:val="28"/>
        </w:rPr>
        <w:t>—это несколько схема</w:t>
      </w:r>
      <w:r w:rsidR="00631C77">
        <w:rPr>
          <w:rFonts w:ascii="Times New Roman" w:hAnsi="Times New Roman" w:cs="Times New Roman"/>
          <w:sz w:val="28"/>
          <w:szCs w:val="28"/>
        </w:rPr>
        <w:t xml:space="preserve">тичных рисунков, расположенных </w:t>
      </w:r>
      <w:r w:rsidRPr="00E6573E">
        <w:rPr>
          <w:rFonts w:ascii="Times New Roman" w:hAnsi="Times New Roman" w:cs="Times New Roman"/>
          <w:sz w:val="28"/>
          <w:szCs w:val="28"/>
        </w:rPr>
        <w:t xml:space="preserve">линейно. Используя приемы наложения и приложения, </w:t>
      </w:r>
    </w:p>
    <w:p w:rsidR="008563A9" w:rsidRPr="00E6573E" w:rsidRDefault="008563A9" w:rsidP="00E65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дошкольники вык</w:t>
      </w:r>
      <w:r w:rsidR="00631C77">
        <w:rPr>
          <w:rFonts w:ascii="Times New Roman" w:hAnsi="Times New Roman" w:cs="Times New Roman"/>
          <w:sz w:val="28"/>
          <w:szCs w:val="28"/>
        </w:rPr>
        <w:t xml:space="preserve">ладывают из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="00631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</w:t>
      </w:r>
      <w:r w:rsidRPr="00E6573E">
        <w:rPr>
          <w:rFonts w:ascii="Times New Roman" w:hAnsi="Times New Roman" w:cs="Times New Roman"/>
          <w:sz w:val="28"/>
          <w:szCs w:val="28"/>
        </w:rPr>
        <w:t>дорожки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, то есть составляют уже целые предложения. 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Следующая ступ</w:t>
      </w:r>
      <w:r w:rsidR="00631C77">
        <w:rPr>
          <w:rFonts w:ascii="Times New Roman" w:hAnsi="Times New Roman" w:cs="Times New Roman"/>
          <w:sz w:val="28"/>
          <w:szCs w:val="28"/>
        </w:rPr>
        <w:t xml:space="preserve">ень — это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="00631C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31C77" w:rsidRPr="00631C77">
        <w:rPr>
          <w:rFonts w:ascii="Times New Roman" w:hAnsi="Times New Roman" w:cs="Times New Roman"/>
          <w:b/>
          <w:sz w:val="28"/>
          <w:szCs w:val="28"/>
        </w:rPr>
        <w:t>Мнемота</w:t>
      </w:r>
      <w:r w:rsidRPr="00631C77">
        <w:rPr>
          <w:rFonts w:ascii="Times New Roman" w:hAnsi="Times New Roman" w:cs="Times New Roman"/>
          <w:b/>
          <w:sz w:val="28"/>
          <w:szCs w:val="28"/>
        </w:rPr>
        <w:t>блица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— это схема, ко</w:t>
      </w:r>
      <w:r w:rsidR="00631C77">
        <w:rPr>
          <w:rFonts w:ascii="Times New Roman" w:hAnsi="Times New Roman" w:cs="Times New Roman"/>
          <w:sz w:val="28"/>
          <w:szCs w:val="28"/>
        </w:rPr>
        <w:t xml:space="preserve">торая состоит из нескольких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</w:t>
      </w:r>
      <w:r w:rsidRPr="00E6573E">
        <w:rPr>
          <w:rFonts w:ascii="Times New Roman" w:hAnsi="Times New Roman" w:cs="Times New Roman"/>
          <w:sz w:val="28"/>
          <w:szCs w:val="28"/>
        </w:rPr>
        <w:t>моквадратов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>, в кото</w:t>
      </w:r>
      <w:r w:rsidR="00631C77">
        <w:rPr>
          <w:rFonts w:ascii="Times New Roman" w:hAnsi="Times New Roman" w:cs="Times New Roman"/>
          <w:sz w:val="28"/>
          <w:szCs w:val="28"/>
        </w:rPr>
        <w:t>рую заложена определенная инфор</w:t>
      </w:r>
      <w:r w:rsidRPr="00E6573E">
        <w:rPr>
          <w:rFonts w:ascii="Times New Roman" w:hAnsi="Times New Roman" w:cs="Times New Roman"/>
          <w:sz w:val="28"/>
          <w:szCs w:val="28"/>
        </w:rPr>
        <w:t>мация (например, содержа</w:t>
      </w:r>
      <w:r w:rsidR="00631C77">
        <w:rPr>
          <w:rFonts w:ascii="Times New Roman" w:hAnsi="Times New Roman" w:cs="Times New Roman"/>
          <w:sz w:val="28"/>
          <w:szCs w:val="28"/>
        </w:rPr>
        <w:t>ние рассказа, сказки и др.).</w:t>
      </w:r>
    </w:p>
    <w:p w:rsidR="008563A9" w:rsidRPr="00E6573E" w:rsidRDefault="008563A9" w:rsidP="002927D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Первоначально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мн</w:t>
      </w:r>
      <w:r w:rsidR="00631C77">
        <w:rPr>
          <w:rFonts w:ascii="Times New Roman" w:hAnsi="Times New Roman" w:cs="Times New Roman"/>
          <w:sz w:val="28"/>
          <w:szCs w:val="28"/>
        </w:rPr>
        <w:t>емотаблицы</w:t>
      </w:r>
      <w:proofErr w:type="spellEnd"/>
      <w:r w:rsidR="00631C77">
        <w:rPr>
          <w:rFonts w:ascii="Times New Roman" w:hAnsi="Times New Roman" w:cs="Times New Roman"/>
          <w:sz w:val="28"/>
          <w:szCs w:val="28"/>
        </w:rPr>
        <w:t xml:space="preserve"> составляются воспита</w:t>
      </w:r>
      <w:r w:rsidRPr="00E6573E">
        <w:rPr>
          <w:rFonts w:ascii="Times New Roman" w:hAnsi="Times New Roman" w:cs="Times New Roman"/>
          <w:sz w:val="28"/>
          <w:szCs w:val="28"/>
        </w:rPr>
        <w:t>телями, родителями, а п</w:t>
      </w:r>
      <w:r w:rsidR="00631C77">
        <w:rPr>
          <w:rFonts w:ascii="Times New Roman" w:hAnsi="Times New Roman" w:cs="Times New Roman"/>
          <w:sz w:val="28"/>
          <w:szCs w:val="28"/>
        </w:rPr>
        <w:t>отом к этому процессу можно под</w:t>
      </w:r>
      <w:r w:rsidRPr="00E6573E">
        <w:rPr>
          <w:rFonts w:ascii="Times New Roman" w:hAnsi="Times New Roman" w:cs="Times New Roman"/>
          <w:sz w:val="28"/>
          <w:szCs w:val="28"/>
        </w:rPr>
        <w:t>ключить и самого ребенка, что будет способствовать не только развитию его памяти, но и развитию его фанта</w:t>
      </w:r>
      <w:r w:rsidR="00631C77">
        <w:rPr>
          <w:rFonts w:ascii="Times New Roman" w:hAnsi="Times New Roman" w:cs="Times New Roman"/>
          <w:sz w:val="28"/>
          <w:szCs w:val="28"/>
        </w:rPr>
        <w:t xml:space="preserve">зии, </w:t>
      </w:r>
      <w:r w:rsidRPr="00E6573E">
        <w:rPr>
          <w:rFonts w:ascii="Times New Roman" w:hAnsi="Times New Roman" w:cs="Times New Roman"/>
          <w:sz w:val="28"/>
          <w:szCs w:val="28"/>
        </w:rPr>
        <w:t>визуализации образов. Процесс изготовления подобных картинок достаточно п</w:t>
      </w:r>
      <w:r w:rsidR="00631C77">
        <w:rPr>
          <w:rFonts w:ascii="Times New Roman" w:hAnsi="Times New Roman" w:cs="Times New Roman"/>
          <w:sz w:val="28"/>
          <w:szCs w:val="28"/>
        </w:rPr>
        <w:t>рост и не требует особых художе</w:t>
      </w:r>
      <w:r w:rsidRPr="00E6573E">
        <w:rPr>
          <w:rFonts w:ascii="Times New Roman" w:hAnsi="Times New Roman" w:cs="Times New Roman"/>
          <w:sz w:val="28"/>
          <w:szCs w:val="28"/>
        </w:rPr>
        <w:t>ственных способнос</w:t>
      </w:r>
      <w:r w:rsidR="00631C77">
        <w:rPr>
          <w:rFonts w:ascii="Times New Roman" w:hAnsi="Times New Roman" w:cs="Times New Roman"/>
          <w:sz w:val="28"/>
          <w:szCs w:val="28"/>
        </w:rPr>
        <w:t>тей—необходимо нарисовать симво</w:t>
      </w:r>
      <w:r w:rsidRPr="00E6573E">
        <w:rPr>
          <w:rFonts w:ascii="Times New Roman" w:hAnsi="Times New Roman" w:cs="Times New Roman"/>
          <w:sz w:val="28"/>
          <w:szCs w:val="28"/>
        </w:rPr>
        <w:t>лические изображени</w:t>
      </w:r>
      <w:r w:rsidR="002927D5">
        <w:rPr>
          <w:rFonts w:ascii="Times New Roman" w:hAnsi="Times New Roman" w:cs="Times New Roman"/>
          <w:sz w:val="28"/>
          <w:szCs w:val="28"/>
        </w:rPr>
        <w:t xml:space="preserve">я предметов или </w:t>
      </w:r>
      <w:r w:rsidR="00631C77">
        <w:rPr>
          <w:rFonts w:ascii="Times New Roman" w:hAnsi="Times New Roman" w:cs="Times New Roman"/>
          <w:sz w:val="28"/>
          <w:szCs w:val="28"/>
        </w:rPr>
        <w:t xml:space="preserve">объектов.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</w:t>
      </w:r>
      <w:r w:rsidRPr="00E6573E">
        <w:rPr>
          <w:rFonts w:ascii="Times New Roman" w:hAnsi="Times New Roman" w:cs="Times New Roman"/>
          <w:sz w:val="28"/>
          <w:szCs w:val="28"/>
        </w:rPr>
        <w:t>таблица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может быть нарисована от руки или с</w:t>
      </w:r>
      <w:r w:rsidR="00631C77">
        <w:rPr>
          <w:rFonts w:ascii="Times New Roman" w:hAnsi="Times New Roman" w:cs="Times New Roman"/>
          <w:sz w:val="28"/>
          <w:szCs w:val="28"/>
        </w:rPr>
        <w:t xml:space="preserve">оставлена </w:t>
      </w:r>
      <w:r w:rsidRPr="00E6573E">
        <w:rPr>
          <w:rFonts w:ascii="Times New Roman" w:hAnsi="Times New Roman" w:cs="Times New Roman"/>
          <w:sz w:val="28"/>
          <w:szCs w:val="28"/>
        </w:rPr>
        <w:t xml:space="preserve">из картинок, как коллаж. Но при этом важно учитывать возраст детей, для которых создаются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Так, для воспитанни</w:t>
      </w:r>
      <w:r w:rsidR="00631C77">
        <w:rPr>
          <w:rFonts w:ascii="Times New Roman" w:hAnsi="Times New Roman" w:cs="Times New Roman"/>
          <w:sz w:val="28"/>
          <w:szCs w:val="28"/>
        </w:rPr>
        <w:t>ков младшего и среднего дошколь</w:t>
      </w:r>
      <w:r w:rsidRPr="00E6573E">
        <w:rPr>
          <w:rFonts w:ascii="Times New Roman" w:hAnsi="Times New Roman" w:cs="Times New Roman"/>
          <w:sz w:val="28"/>
          <w:szCs w:val="28"/>
        </w:rPr>
        <w:t xml:space="preserve">ного возраста они должны быть цветными. Для старших дошкольников желательно рисовать в </w:t>
      </w:r>
      <w:r w:rsidR="00631C77">
        <w:rPr>
          <w:rFonts w:ascii="Times New Roman" w:hAnsi="Times New Roman" w:cs="Times New Roman"/>
          <w:sz w:val="28"/>
          <w:szCs w:val="28"/>
        </w:rPr>
        <w:t xml:space="preserve">одном цвете, чтобы </w:t>
      </w:r>
      <w:r w:rsidRPr="00E6573E">
        <w:rPr>
          <w:rFonts w:ascii="Times New Roman" w:hAnsi="Times New Roman" w:cs="Times New Roman"/>
          <w:sz w:val="28"/>
          <w:szCs w:val="28"/>
        </w:rPr>
        <w:t>дети обращали внимание не</w:t>
      </w:r>
      <w:r w:rsidR="00631C77">
        <w:rPr>
          <w:rFonts w:ascii="Times New Roman" w:hAnsi="Times New Roman" w:cs="Times New Roman"/>
          <w:sz w:val="28"/>
          <w:szCs w:val="28"/>
        </w:rPr>
        <w:t xml:space="preserve"> на яркость картинки, а на то, </w:t>
      </w:r>
      <w:r w:rsidRPr="00E6573E">
        <w:rPr>
          <w:rFonts w:ascii="Times New Roman" w:hAnsi="Times New Roman" w:cs="Times New Roman"/>
          <w:sz w:val="28"/>
          <w:szCs w:val="28"/>
        </w:rPr>
        <w:t xml:space="preserve">что на ней изображено, какую информацию она несет. 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Также при создании 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, необходимо обратить внимание и на количество клеток, которые они содержат. </w:t>
      </w:r>
    </w:p>
    <w:p w:rsidR="008563A9" w:rsidRPr="00E6573E" w:rsidRDefault="008563A9" w:rsidP="002927D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Для младших дошкольников их число должно составлять от четырех до девяти, </w:t>
      </w:r>
      <w:r w:rsidR="00631C77">
        <w:rPr>
          <w:rFonts w:ascii="Times New Roman" w:hAnsi="Times New Roman" w:cs="Times New Roman"/>
          <w:sz w:val="28"/>
          <w:szCs w:val="28"/>
        </w:rPr>
        <w:t>а для старших—от девяти до шест</w:t>
      </w:r>
      <w:r w:rsidRPr="00E6573E">
        <w:rPr>
          <w:rFonts w:ascii="Times New Roman" w:hAnsi="Times New Roman" w:cs="Times New Roman"/>
          <w:sz w:val="28"/>
          <w:szCs w:val="28"/>
        </w:rPr>
        <w:t>надцати. Важно помни</w:t>
      </w:r>
      <w:r w:rsidR="00631C77">
        <w:rPr>
          <w:rFonts w:ascii="Times New Roman" w:hAnsi="Times New Roman" w:cs="Times New Roman"/>
          <w:sz w:val="28"/>
          <w:szCs w:val="28"/>
        </w:rPr>
        <w:t>ть также еще и то, что само изо</w:t>
      </w:r>
      <w:r w:rsidRPr="00E6573E">
        <w:rPr>
          <w:rFonts w:ascii="Times New Roman" w:hAnsi="Times New Roman" w:cs="Times New Roman"/>
          <w:sz w:val="28"/>
          <w:szCs w:val="28"/>
        </w:rPr>
        <w:t>бражение должно быть хорошо знакомо и понятно детям, должн</w:t>
      </w:r>
      <w:r w:rsidR="00631C77">
        <w:rPr>
          <w:rFonts w:ascii="Times New Roman" w:hAnsi="Times New Roman" w:cs="Times New Roman"/>
          <w:sz w:val="28"/>
          <w:szCs w:val="28"/>
        </w:rPr>
        <w:t>о отображать образ предмета.</w:t>
      </w:r>
    </w:p>
    <w:p w:rsidR="00631C77" w:rsidRDefault="008563A9" w:rsidP="002927D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E6573E">
        <w:rPr>
          <w:rFonts w:ascii="Times New Roman" w:hAnsi="Times New Roman" w:cs="Times New Roman"/>
          <w:sz w:val="28"/>
          <w:szCs w:val="28"/>
        </w:rPr>
        <w:lastRenderedPageBreak/>
        <w:t>Мнемотаблицы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на занятия</w:t>
      </w:r>
      <w:r w:rsidR="00631C77">
        <w:rPr>
          <w:rFonts w:ascii="Times New Roman" w:hAnsi="Times New Roman" w:cs="Times New Roman"/>
          <w:sz w:val="28"/>
          <w:szCs w:val="28"/>
        </w:rPr>
        <w:t>х по развитию речи высту</w:t>
      </w:r>
      <w:r w:rsidRPr="00E6573E">
        <w:rPr>
          <w:rFonts w:ascii="Times New Roman" w:hAnsi="Times New Roman" w:cs="Times New Roman"/>
          <w:sz w:val="28"/>
          <w:szCs w:val="28"/>
        </w:rPr>
        <w:t>пают в качестве дидактического материала. Они могут быть использованы в</w:t>
      </w:r>
      <w:r w:rsidR="00631C77">
        <w:rPr>
          <w:rFonts w:ascii="Times New Roman" w:hAnsi="Times New Roman" w:cs="Times New Roman"/>
          <w:sz w:val="28"/>
          <w:szCs w:val="28"/>
        </w:rPr>
        <w:t xml:space="preserve"> процессе обучения составлению </w:t>
      </w:r>
      <w:r w:rsidRPr="00E6573E">
        <w:rPr>
          <w:rFonts w:ascii="Times New Roman" w:hAnsi="Times New Roman" w:cs="Times New Roman"/>
          <w:sz w:val="28"/>
          <w:szCs w:val="28"/>
        </w:rPr>
        <w:t>описательных рассказов</w:t>
      </w:r>
      <w:r w:rsidR="00631C77">
        <w:rPr>
          <w:rFonts w:ascii="Times New Roman" w:hAnsi="Times New Roman" w:cs="Times New Roman"/>
          <w:sz w:val="28"/>
          <w:szCs w:val="28"/>
        </w:rPr>
        <w:t>, при пересказе произведений ху</w:t>
      </w:r>
      <w:r w:rsidRPr="00E6573E">
        <w:rPr>
          <w:rFonts w:ascii="Times New Roman" w:hAnsi="Times New Roman" w:cs="Times New Roman"/>
          <w:sz w:val="28"/>
          <w:szCs w:val="28"/>
        </w:rPr>
        <w:t>дожественной литерат</w:t>
      </w:r>
      <w:r w:rsidR="00631C77">
        <w:rPr>
          <w:rFonts w:ascii="Times New Roman" w:hAnsi="Times New Roman" w:cs="Times New Roman"/>
          <w:sz w:val="28"/>
          <w:szCs w:val="28"/>
        </w:rPr>
        <w:t>уры, а также при заучивании сти</w:t>
      </w:r>
      <w:r w:rsidRPr="00E6573E">
        <w:rPr>
          <w:rFonts w:ascii="Times New Roman" w:hAnsi="Times New Roman" w:cs="Times New Roman"/>
          <w:sz w:val="28"/>
          <w:szCs w:val="28"/>
        </w:rPr>
        <w:t>хотворений, пословиц.</w:t>
      </w:r>
      <w:r w:rsidR="00631C77">
        <w:rPr>
          <w:rFonts w:ascii="Times New Roman" w:hAnsi="Times New Roman" w:cs="Times New Roman"/>
          <w:sz w:val="28"/>
          <w:szCs w:val="28"/>
        </w:rPr>
        <w:t xml:space="preserve"> Данные схемы помогают детям са</w:t>
      </w:r>
      <w:r w:rsidRPr="00E6573E">
        <w:rPr>
          <w:rFonts w:ascii="Times New Roman" w:hAnsi="Times New Roman" w:cs="Times New Roman"/>
          <w:sz w:val="28"/>
          <w:szCs w:val="28"/>
        </w:rPr>
        <w:t>мостоятельно определи</w:t>
      </w:r>
      <w:r w:rsidR="00631C77">
        <w:rPr>
          <w:rFonts w:ascii="Times New Roman" w:hAnsi="Times New Roman" w:cs="Times New Roman"/>
          <w:sz w:val="28"/>
          <w:szCs w:val="28"/>
        </w:rPr>
        <w:t xml:space="preserve">ть главные свойства и признаки </w:t>
      </w:r>
      <w:r w:rsidRPr="00E6573E">
        <w:rPr>
          <w:rFonts w:ascii="Times New Roman" w:hAnsi="Times New Roman" w:cs="Times New Roman"/>
          <w:sz w:val="28"/>
          <w:szCs w:val="28"/>
        </w:rPr>
        <w:t>рассматриваемого пре</w:t>
      </w:r>
      <w:r w:rsidR="00631C77">
        <w:rPr>
          <w:rFonts w:ascii="Times New Roman" w:hAnsi="Times New Roman" w:cs="Times New Roman"/>
          <w:sz w:val="28"/>
          <w:szCs w:val="28"/>
        </w:rPr>
        <w:t>дмета, установить последователь</w:t>
      </w:r>
      <w:r w:rsidRPr="00E6573E">
        <w:rPr>
          <w:rFonts w:ascii="Times New Roman" w:hAnsi="Times New Roman" w:cs="Times New Roman"/>
          <w:sz w:val="28"/>
          <w:szCs w:val="28"/>
        </w:rPr>
        <w:t xml:space="preserve">ность изложения </w:t>
      </w:r>
      <w:r w:rsidR="00631C77">
        <w:rPr>
          <w:rFonts w:ascii="Times New Roman" w:hAnsi="Times New Roman" w:cs="Times New Roman"/>
          <w:sz w:val="28"/>
          <w:szCs w:val="28"/>
        </w:rPr>
        <w:t>содержания литературных произведений.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Существенну</w:t>
      </w:r>
      <w:r w:rsidR="00631C77">
        <w:rPr>
          <w:rFonts w:ascii="Times New Roman" w:hAnsi="Times New Roman" w:cs="Times New Roman"/>
          <w:sz w:val="28"/>
          <w:szCs w:val="28"/>
        </w:rPr>
        <w:t>ю роль они также играют и в обо</w:t>
      </w:r>
      <w:r w:rsidRPr="00E6573E">
        <w:rPr>
          <w:rFonts w:ascii="Times New Roman" w:hAnsi="Times New Roman" w:cs="Times New Roman"/>
          <w:sz w:val="28"/>
          <w:szCs w:val="28"/>
        </w:rPr>
        <w:t xml:space="preserve">гащении словарного запаса дошкольников. На роль картинки в развитии </w:t>
      </w:r>
      <w:r w:rsidR="00631C77">
        <w:rPr>
          <w:rFonts w:ascii="Times New Roman" w:hAnsi="Times New Roman" w:cs="Times New Roman"/>
          <w:sz w:val="28"/>
          <w:szCs w:val="28"/>
        </w:rPr>
        <w:t>словаря обращал внимание еще ве</w:t>
      </w:r>
      <w:r w:rsidRPr="00E6573E">
        <w:rPr>
          <w:rFonts w:ascii="Times New Roman" w:hAnsi="Times New Roman" w:cs="Times New Roman"/>
          <w:sz w:val="28"/>
          <w:szCs w:val="28"/>
        </w:rPr>
        <w:t xml:space="preserve">ликий русский педагог Константин Дмитриевич </w:t>
      </w:r>
      <w:r w:rsidR="00631C77">
        <w:rPr>
          <w:rFonts w:ascii="Times New Roman" w:hAnsi="Times New Roman" w:cs="Times New Roman"/>
          <w:sz w:val="28"/>
          <w:szCs w:val="28"/>
        </w:rPr>
        <w:t>Ушин</w:t>
      </w:r>
      <w:r w:rsidRPr="00E6573E">
        <w:rPr>
          <w:rFonts w:ascii="Times New Roman" w:hAnsi="Times New Roman" w:cs="Times New Roman"/>
          <w:sz w:val="28"/>
          <w:szCs w:val="28"/>
        </w:rPr>
        <w:t>ский. Он писал: «Учи</w:t>
      </w:r>
      <w:r w:rsidR="00631C77">
        <w:rPr>
          <w:rFonts w:ascii="Times New Roman" w:hAnsi="Times New Roman" w:cs="Times New Roman"/>
          <w:sz w:val="28"/>
          <w:szCs w:val="28"/>
        </w:rPr>
        <w:t>те ребенка каким-нибудь пяти не</w:t>
      </w:r>
      <w:r w:rsidRPr="00E6573E">
        <w:rPr>
          <w:rFonts w:ascii="Times New Roman" w:hAnsi="Times New Roman" w:cs="Times New Roman"/>
          <w:sz w:val="28"/>
          <w:szCs w:val="28"/>
        </w:rPr>
        <w:t>известным ему слова</w:t>
      </w:r>
      <w:r w:rsidR="00631C77">
        <w:rPr>
          <w:rFonts w:ascii="Times New Roman" w:hAnsi="Times New Roman" w:cs="Times New Roman"/>
          <w:sz w:val="28"/>
          <w:szCs w:val="28"/>
        </w:rPr>
        <w:t xml:space="preserve">м, и он будем долго и напрасно </w:t>
      </w:r>
      <w:r w:rsidRPr="00E6573E">
        <w:rPr>
          <w:rFonts w:ascii="Times New Roman" w:hAnsi="Times New Roman" w:cs="Times New Roman"/>
          <w:sz w:val="28"/>
          <w:szCs w:val="28"/>
        </w:rPr>
        <w:t>мучиться на ними; но св</w:t>
      </w:r>
      <w:r w:rsidR="00631C77">
        <w:rPr>
          <w:rFonts w:ascii="Times New Roman" w:hAnsi="Times New Roman" w:cs="Times New Roman"/>
          <w:sz w:val="28"/>
          <w:szCs w:val="28"/>
        </w:rPr>
        <w:t xml:space="preserve">яжите с картинками по двадцать </w:t>
      </w:r>
      <w:r w:rsidRPr="00E6573E">
        <w:rPr>
          <w:rFonts w:ascii="Times New Roman" w:hAnsi="Times New Roman" w:cs="Times New Roman"/>
          <w:sz w:val="28"/>
          <w:szCs w:val="28"/>
        </w:rPr>
        <w:t>таких слов—и</w:t>
      </w:r>
      <w:r w:rsidR="00631C77">
        <w:rPr>
          <w:rFonts w:ascii="Times New Roman" w:hAnsi="Times New Roman" w:cs="Times New Roman"/>
          <w:sz w:val="28"/>
          <w:szCs w:val="28"/>
        </w:rPr>
        <w:t xml:space="preserve"> ребенок усвоит их на лету».</w:t>
      </w:r>
    </w:p>
    <w:p w:rsidR="00631C77" w:rsidRDefault="008563A9" w:rsidP="002927D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На занятиях по ра</w:t>
      </w:r>
      <w:r w:rsidR="00631C77">
        <w:rPr>
          <w:rFonts w:ascii="Times New Roman" w:hAnsi="Times New Roman" w:cs="Times New Roman"/>
          <w:sz w:val="28"/>
          <w:szCs w:val="28"/>
        </w:rPr>
        <w:t xml:space="preserve">звитию речи работа с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мнемотабли</w:t>
      </w:r>
      <w:r w:rsidRPr="00E6573E">
        <w:rPr>
          <w:rFonts w:ascii="Times New Roman" w:hAnsi="Times New Roman" w:cs="Times New Roman"/>
          <w:sz w:val="28"/>
          <w:szCs w:val="28"/>
        </w:rPr>
        <w:t>ц</w:t>
      </w:r>
      <w:r w:rsidR="002927D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2927D5">
        <w:rPr>
          <w:rFonts w:ascii="Times New Roman" w:hAnsi="Times New Roman" w:cs="Times New Roman"/>
          <w:sz w:val="28"/>
          <w:szCs w:val="28"/>
        </w:rPr>
        <w:t xml:space="preserve"> </w:t>
      </w:r>
      <w:r w:rsidRPr="00E6573E">
        <w:rPr>
          <w:rFonts w:ascii="Times New Roman" w:hAnsi="Times New Roman" w:cs="Times New Roman"/>
          <w:sz w:val="28"/>
          <w:szCs w:val="28"/>
        </w:rPr>
        <w:t>осуществляется</w:t>
      </w:r>
      <w:r w:rsidR="00631C77">
        <w:rPr>
          <w:rFonts w:ascii="Times New Roman" w:hAnsi="Times New Roman" w:cs="Times New Roman"/>
          <w:sz w:val="28"/>
          <w:szCs w:val="28"/>
        </w:rPr>
        <w:t xml:space="preserve"> поэтапно. Сначала детей необхо</w:t>
      </w:r>
      <w:r w:rsidRPr="00E6573E">
        <w:rPr>
          <w:rFonts w:ascii="Times New Roman" w:hAnsi="Times New Roman" w:cs="Times New Roman"/>
          <w:sz w:val="28"/>
          <w:szCs w:val="28"/>
        </w:rPr>
        <w:t>димо познакомить с символами. Дети учатся находить слова, спрятавшиеся в</w:t>
      </w:r>
      <w:r w:rsidR="00631C77">
        <w:rPr>
          <w:rFonts w:ascii="Times New Roman" w:hAnsi="Times New Roman" w:cs="Times New Roman"/>
          <w:sz w:val="28"/>
          <w:szCs w:val="28"/>
        </w:rPr>
        <w:t xml:space="preserve"> картинках. На следующем этапе </w:t>
      </w:r>
      <w:r w:rsidRPr="00E6573E">
        <w:rPr>
          <w:rFonts w:ascii="Times New Roman" w:hAnsi="Times New Roman" w:cs="Times New Roman"/>
          <w:sz w:val="28"/>
          <w:szCs w:val="28"/>
        </w:rPr>
        <w:t>дошкольники пробуют</w:t>
      </w:r>
      <w:r w:rsidR="00631C77">
        <w:rPr>
          <w:rFonts w:ascii="Times New Roman" w:hAnsi="Times New Roman" w:cs="Times New Roman"/>
          <w:sz w:val="28"/>
          <w:szCs w:val="28"/>
        </w:rPr>
        <w:t xml:space="preserve"> читать готовые предложения. По</w:t>
      </w:r>
      <w:r w:rsidRPr="00E6573E">
        <w:rPr>
          <w:rFonts w:ascii="Times New Roman" w:hAnsi="Times New Roman" w:cs="Times New Roman"/>
          <w:sz w:val="28"/>
          <w:szCs w:val="28"/>
        </w:rPr>
        <w:t>началу им предостав</w:t>
      </w:r>
      <w:r w:rsidR="00631C77">
        <w:rPr>
          <w:rFonts w:ascii="Times New Roman" w:hAnsi="Times New Roman" w:cs="Times New Roman"/>
          <w:sz w:val="28"/>
          <w:szCs w:val="28"/>
        </w:rPr>
        <w:t>ляют простые предложения, состо</w:t>
      </w:r>
      <w:r w:rsidRPr="00E6573E">
        <w:rPr>
          <w:rFonts w:ascii="Times New Roman" w:hAnsi="Times New Roman" w:cs="Times New Roman"/>
          <w:sz w:val="28"/>
          <w:szCs w:val="28"/>
        </w:rPr>
        <w:t xml:space="preserve">ящие из 2–3 слов, далее </w:t>
      </w:r>
      <w:r w:rsidR="00631C77">
        <w:rPr>
          <w:rFonts w:ascii="Times New Roman" w:hAnsi="Times New Roman" w:cs="Times New Roman"/>
          <w:sz w:val="28"/>
          <w:szCs w:val="28"/>
        </w:rPr>
        <w:t xml:space="preserve">количество слов увеличивается, </w:t>
      </w:r>
      <w:r w:rsidRPr="00E6573E">
        <w:rPr>
          <w:rFonts w:ascii="Times New Roman" w:hAnsi="Times New Roman" w:cs="Times New Roman"/>
          <w:sz w:val="28"/>
          <w:szCs w:val="28"/>
        </w:rPr>
        <w:t xml:space="preserve">а также добавляются предлоги. 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Следующая ступень—это составление детьми пр</w:t>
      </w:r>
      <w:r w:rsidR="00631C77">
        <w:rPr>
          <w:rFonts w:ascii="Times New Roman" w:hAnsi="Times New Roman" w:cs="Times New Roman"/>
          <w:sz w:val="28"/>
          <w:szCs w:val="28"/>
        </w:rPr>
        <w:t xml:space="preserve">едложений из карточек-символов </w:t>
      </w:r>
      <w:r w:rsidRPr="00E6573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6573E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>). После этого дошкольники учатся</w:t>
      </w:r>
      <w:r w:rsidR="00631C77">
        <w:rPr>
          <w:rFonts w:ascii="Times New Roman" w:hAnsi="Times New Roman" w:cs="Times New Roman"/>
          <w:sz w:val="28"/>
          <w:szCs w:val="28"/>
        </w:rPr>
        <w:t xml:space="preserve"> со</w:t>
      </w:r>
      <w:r w:rsidRPr="00E6573E">
        <w:rPr>
          <w:rFonts w:ascii="Times New Roman" w:hAnsi="Times New Roman" w:cs="Times New Roman"/>
          <w:sz w:val="28"/>
          <w:szCs w:val="28"/>
        </w:rPr>
        <w:t>ставлять рассказы из го</w:t>
      </w:r>
      <w:r w:rsidR="00631C77">
        <w:rPr>
          <w:rFonts w:ascii="Times New Roman" w:hAnsi="Times New Roman" w:cs="Times New Roman"/>
          <w:sz w:val="28"/>
          <w:szCs w:val="28"/>
        </w:rPr>
        <w:t xml:space="preserve">товых предложений. А в старшем </w:t>
      </w:r>
      <w:r w:rsidRPr="00E6573E">
        <w:rPr>
          <w:rFonts w:ascii="Times New Roman" w:hAnsi="Times New Roman" w:cs="Times New Roman"/>
          <w:sz w:val="28"/>
          <w:szCs w:val="28"/>
        </w:rPr>
        <w:t>возрасте они уже сами могут составлять мнемосхемы под руководством воспитат</w:t>
      </w:r>
      <w:r w:rsidR="00631C77">
        <w:rPr>
          <w:rFonts w:ascii="Times New Roman" w:hAnsi="Times New Roman" w:cs="Times New Roman"/>
          <w:sz w:val="28"/>
          <w:szCs w:val="28"/>
        </w:rPr>
        <w:t>еля, что непосредственно способ</w:t>
      </w:r>
      <w:r w:rsidRPr="00E6573E">
        <w:rPr>
          <w:rFonts w:ascii="Times New Roman" w:hAnsi="Times New Roman" w:cs="Times New Roman"/>
          <w:sz w:val="28"/>
          <w:szCs w:val="28"/>
        </w:rPr>
        <w:t>ствует развит</w:t>
      </w:r>
      <w:r w:rsidR="00631C77">
        <w:rPr>
          <w:rFonts w:ascii="Times New Roman" w:hAnsi="Times New Roman" w:cs="Times New Roman"/>
          <w:sz w:val="28"/>
          <w:szCs w:val="28"/>
        </w:rPr>
        <w:t>ию фантазии, мышления детей.</w:t>
      </w:r>
    </w:p>
    <w:p w:rsidR="008563A9" w:rsidRPr="00E6573E" w:rsidRDefault="008563A9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Важной составляющей в речевом развитии дете</w:t>
      </w:r>
      <w:r w:rsidR="00631C77">
        <w:rPr>
          <w:rFonts w:ascii="Times New Roman" w:hAnsi="Times New Roman" w:cs="Times New Roman"/>
          <w:sz w:val="28"/>
          <w:szCs w:val="28"/>
        </w:rPr>
        <w:t>й явля</w:t>
      </w:r>
      <w:r w:rsidRPr="00E6573E">
        <w:rPr>
          <w:rFonts w:ascii="Times New Roman" w:hAnsi="Times New Roman" w:cs="Times New Roman"/>
          <w:sz w:val="28"/>
          <w:szCs w:val="28"/>
        </w:rPr>
        <w:t>ется заучивание стихо</w:t>
      </w:r>
      <w:r w:rsidR="00631C77">
        <w:rPr>
          <w:rFonts w:ascii="Times New Roman" w:hAnsi="Times New Roman" w:cs="Times New Roman"/>
          <w:sz w:val="28"/>
          <w:szCs w:val="28"/>
        </w:rPr>
        <w:t xml:space="preserve">творений. Использование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мнемота</w:t>
      </w:r>
      <w:r w:rsidRPr="00E6573E">
        <w:rPr>
          <w:rFonts w:ascii="Times New Roman" w:hAnsi="Times New Roman" w:cs="Times New Roman"/>
          <w:sz w:val="28"/>
          <w:szCs w:val="28"/>
        </w:rPr>
        <w:t>блиц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облегчает и уско</w:t>
      </w:r>
      <w:r w:rsidR="00631C77">
        <w:rPr>
          <w:rFonts w:ascii="Times New Roman" w:hAnsi="Times New Roman" w:cs="Times New Roman"/>
          <w:sz w:val="28"/>
          <w:szCs w:val="28"/>
        </w:rPr>
        <w:t>ряет процесс запоминания и усво</w:t>
      </w:r>
      <w:r w:rsidRPr="00E6573E">
        <w:rPr>
          <w:rFonts w:ascii="Times New Roman" w:hAnsi="Times New Roman" w:cs="Times New Roman"/>
          <w:sz w:val="28"/>
          <w:szCs w:val="28"/>
        </w:rPr>
        <w:t xml:space="preserve">ения текстов, формирует приемы работы с памятью. При </w:t>
      </w:r>
    </w:p>
    <w:p w:rsidR="008563A9" w:rsidRPr="00E6573E" w:rsidRDefault="008563A9" w:rsidP="00E65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 xml:space="preserve">этом виде деятельности </w:t>
      </w:r>
      <w:r w:rsidR="00631C77">
        <w:rPr>
          <w:rFonts w:ascii="Times New Roman" w:hAnsi="Times New Roman" w:cs="Times New Roman"/>
          <w:sz w:val="28"/>
          <w:szCs w:val="28"/>
        </w:rPr>
        <w:t xml:space="preserve">включаются не только слуховые, </w:t>
      </w:r>
      <w:r w:rsidRPr="00E6573E">
        <w:rPr>
          <w:rFonts w:ascii="Times New Roman" w:hAnsi="Times New Roman" w:cs="Times New Roman"/>
          <w:sz w:val="28"/>
          <w:szCs w:val="28"/>
        </w:rPr>
        <w:t xml:space="preserve">но и зрительные анализаторы. Дети </w:t>
      </w:r>
      <w:r w:rsidR="00631C77">
        <w:rPr>
          <w:rFonts w:ascii="Times New Roman" w:hAnsi="Times New Roman" w:cs="Times New Roman"/>
          <w:sz w:val="28"/>
          <w:szCs w:val="28"/>
        </w:rPr>
        <w:t xml:space="preserve">легко вспоминают </w:t>
      </w:r>
      <w:r w:rsidRPr="00E6573E">
        <w:rPr>
          <w:rFonts w:ascii="Times New Roman" w:hAnsi="Times New Roman" w:cs="Times New Roman"/>
          <w:sz w:val="28"/>
          <w:szCs w:val="28"/>
        </w:rPr>
        <w:t xml:space="preserve">картинку, а потом </w:t>
      </w:r>
      <w:r w:rsidR="00631C77">
        <w:rPr>
          <w:rFonts w:ascii="Times New Roman" w:hAnsi="Times New Roman" w:cs="Times New Roman"/>
          <w:sz w:val="28"/>
          <w:szCs w:val="28"/>
        </w:rPr>
        <w:t>припоминают слова. Приемы мнемо</w:t>
      </w:r>
      <w:r w:rsidRPr="00E6573E">
        <w:rPr>
          <w:rFonts w:ascii="Times New Roman" w:hAnsi="Times New Roman" w:cs="Times New Roman"/>
          <w:sz w:val="28"/>
          <w:szCs w:val="28"/>
        </w:rPr>
        <w:t xml:space="preserve">техники также имеют </w:t>
      </w:r>
      <w:r w:rsidR="00631C77">
        <w:rPr>
          <w:rFonts w:ascii="Times New Roman" w:hAnsi="Times New Roman" w:cs="Times New Roman"/>
          <w:sz w:val="28"/>
          <w:szCs w:val="28"/>
        </w:rPr>
        <w:t>место быть при ознакомлении вос</w:t>
      </w:r>
      <w:r w:rsidRPr="00E6573E">
        <w:rPr>
          <w:rFonts w:ascii="Times New Roman" w:hAnsi="Times New Roman" w:cs="Times New Roman"/>
          <w:sz w:val="28"/>
          <w:szCs w:val="28"/>
        </w:rPr>
        <w:t>питанников с художестве</w:t>
      </w:r>
      <w:r w:rsidR="00631C77">
        <w:rPr>
          <w:rFonts w:ascii="Times New Roman" w:hAnsi="Times New Roman" w:cs="Times New Roman"/>
          <w:sz w:val="28"/>
          <w:szCs w:val="28"/>
        </w:rPr>
        <w:t xml:space="preserve">нной литературой, что помогает </w:t>
      </w:r>
      <w:r w:rsidRPr="00E6573E">
        <w:rPr>
          <w:rFonts w:ascii="Times New Roman" w:hAnsi="Times New Roman" w:cs="Times New Roman"/>
          <w:sz w:val="28"/>
          <w:szCs w:val="28"/>
        </w:rPr>
        <w:t>им лучше усво</w:t>
      </w:r>
      <w:r w:rsidR="00631C77">
        <w:rPr>
          <w:rFonts w:ascii="Times New Roman" w:hAnsi="Times New Roman" w:cs="Times New Roman"/>
          <w:sz w:val="28"/>
          <w:szCs w:val="28"/>
        </w:rPr>
        <w:t>ить содержание произведения.</w:t>
      </w:r>
    </w:p>
    <w:p w:rsidR="00490142" w:rsidRDefault="008563A9" w:rsidP="002927D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Таким образом, мо</w:t>
      </w:r>
      <w:r w:rsidR="00631C77">
        <w:rPr>
          <w:rFonts w:ascii="Times New Roman" w:hAnsi="Times New Roman" w:cs="Times New Roman"/>
          <w:sz w:val="28"/>
          <w:szCs w:val="28"/>
        </w:rPr>
        <w:t>жно сделать вывод, что использо</w:t>
      </w:r>
      <w:r w:rsidRPr="00E6573E">
        <w:rPr>
          <w:rFonts w:ascii="Times New Roman" w:hAnsi="Times New Roman" w:cs="Times New Roman"/>
          <w:sz w:val="28"/>
          <w:szCs w:val="28"/>
        </w:rPr>
        <w:t>вание в работе с дошкольниками такой педагогической технологии как «Мн</w:t>
      </w:r>
      <w:r w:rsidR="00631C77">
        <w:rPr>
          <w:rFonts w:ascii="Times New Roman" w:hAnsi="Times New Roman" w:cs="Times New Roman"/>
          <w:sz w:val="28"/>
          <w:szCs w:val="28"/>
        </w:rPr>
        <w:t xml:space="preserve">емотехника» играет важную роль </w:t>
      </w:r>
      <w:r w:rsidRPr="00E6573E">
        <w:rPr>
          <w:rFonts w:ascii="Times New Roman" w:hAnsi="Times New Roman" w:cs="Times New Roman"/>
          <w:sz w:val="28"/>
          <w:szCs w:val="28"/>
        </w:rPr>
        <w:t>в развитии речи детей</w:t>
      </w:r>
      <w:r w:rsidR="00631C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31C77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="00631C77">
        <w:rPr>
          <w:rFonts w:ascii="Times New Roman" w:hAnsi="Times New Roman" w:cs="Times New Roman"/>
          <w:sz w:val="28"/>
          <w:szCs w:val="28"/>
        </w:rPr>
        <w:t xml:space="preserve"> способствуют обо</w:t>
      </w:r>
      <w:r w:rsidRPr="00E6573E">
        <w:rPr>
          <w:rFonts w:ascii="Times New Roman" w:hAnsi="Times New Roman" w:cs="Times New Roman"/>
          <w:sz w:val="28"/>
          <w:szCs w:val="28"/>
        </w:rPr>
        <w:t>гащению словаря, разв</w:t>
      </w:r>
      <w:r w:rsidR="00631C77">
        <w:rPr>
          <w:rFonts w:ascii="Times New Roman" w:hAnsi="Times New Roman" w:cs="Times New Roman"/>
          <w:sz w:val="28"/>
          <w:szCs w:val="28"/>
        </w:rPr>
        <w:t>итию связной речи, памяти и мыш</w:t>
      </w:r>
      <w:r w:rsidRPr="00E6573E">
        <w:rPr>
          <w:rFonts w:ascii="Times New Roman" w:hAnsi="Times New Roman" w:cs="Times New Roman"/>
          <w:sz w:val="28"/>
          <w:szCs w:val="28"/>
        </w:rPr>
        <w:t>ления, помогают повыси</w:t>
      </w:r>
      <w:r w:rsidR="00631C77">
        <w:rPr>
          <w:rFonts w:ascii="Times New Roman" w:hAnsi="Times New Roman" w:cs="Times New Roman"/>
          <w:sz w:val="28"/>
          <w:szCs w:val="28"/>
        </w:rPr>
        <w:t xml:space="preserve">ть результативность занятий по </w:t>
      </w:r>
      <w:r w:rsidRPr="00E6573E">
        <w:rPr>
          <w:rFonts w:ascii="Times New Roman" w:hAnsi="Times New Roman" w:cs="Times New Roman"/>
          <w:sz w:val="28"/>
          <w:szCs w:val="28"/>
        </w:rPr>
        <w:t>развитию речи, содействуют формированию интереса детей к составлению рассказов и содействуют оп</w:t>
      </w:r>
      <w:r w:rsidR="00631C77">
        <w:rPr>
          <w:rFonts w:ascii="Times New Roman" w:hAnsi="Times New Roman" w:cs="Times New Roman"/>
          <w:sz w:val="28"/>
          <w:szCs w:val="28"/>
        </w:rPr>
        <w:t>тими</w:t>
      </w:r>
      <w:r w:rsidRPr="00E6573E">
        <w:rPr>
          <w:rFonts w:ascii="Times New Roman" w:hAnsi="Times New Roman" w:cs="Times New Roman"/>
          <w:sz w:val="28"/>
          <w:szCs w:val="28"/>
        </w:rPr>
        <w:t>зации всего процесса становления речи дошкольников, а также являются до</w:t>
      </w:r>
      <w:r w:rsidR="00631C77">
        <w:rPr>
          <w:rFonts w:ascii="Times New Roman" w:hAnsi="Times New Roman" w:cs="Times New Roman"/>
          <w:sz w:val="28"/>
          <w:szCs w:val="28"/>
        </w:rPr>
        <w:t>ступным средством познания окру</w:t>
      </w:r>
      <w:r w:rsidRPr="00E6573E">
        <w:rPr>
          <w:rFonts w:ascii="Times New Roman" w:hAnsi="Times New Roman" w:cs="Times New Roman"/>
          <w:sz w:val="28"/>
          <w:szCs w:val="28"/>
        </w:rPr>
        <w:t>жающего мира.</w:t>
      </w:r>
    </w:p>
    <w:p w:rsidR="00490142" w:rsidRPr="00490142" w:rsidRDefault="00490142" w:rsidP="002927D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14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90142" w:rsidRPr="00E6573E" w:rsidRDefault="00490142" w:rsidP="00631C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Одной из приоритетн</w:t>
      </w:r>
      <w:r>
        <w:rPr>
          <w:rFonts w:ascii="Times New Roman" w:hAnsi="Times New Roman" w:cs="Times New Roman"/>
          <w:sz w:val="28"/>
          <w:szCs w:val="28"/>
        </w:rPr>
        <w:t>ых задач в процессе обучения ре</w:t>
      </w:r>
      <w:r w:rsidRPr="00E6573E">
        <w:rPr>
          <w:rFonts w:ascii="Times New Roman" w:hAnsi="Times New Roman" w:cs="Times New Roman"/>
          <w:sz w:val="28"/>
          <w:szCs w:val="28"/>
        </w:rPr>
        <w:t>бенка является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грамматически пра</w:t>
      </w:r>
      <w:r w:rsidRPr="00E6573E">
        <w:rPr>
          <w:rFonts w:ascii="Times New Roman" w:hAnsi="Times New Roman" w:cs="Times New Roman"/>
          <w:sz w:val="28"/>
          <w:szCs w:val="28"/>
        </w:rPr>
        <w:t>вильной, фонетически чистой речи и, конечно, развитие богатого словарного з</w:t>
      </w:r>
      <w:r>
        <w:rPr>
          <w:rFonts w:ascii="Times New Roman" w:hAnsi="Times New Roman" w:cs="Times New Roman"/>
          <w:sz w:val="28"/>
          <w:szCs w:val="28"/>
        </w:rPr>
        <w:t>апаса. Важнейший показатель, ко</w:t>
      </w:r>
      <w:r w:rsidRPr="00E6573E">
        <w:rPr>
          <w:rFonts w:ascii="Times New Roman" w:hAnsi="Times New Roman" w:cs="Times New Roman"/>
          <w:sz w:val="28"/>
          <w:szCs w:val="28"/>
        </w:rPr>
        <w:t>торый учитывают при в</w:t>
      </w:r>
      <w:r>
        <w:rPr>
          <w:rFonts w:ascii="Times New Roman" w:hAnsi="Times New Roman" w:cs="Times New Roman"/>
          <w:sz w:val="28"/>
          <w:szCs w:val="28"/>
        </w:rPr>
        <w:t>ыявлении готовности обучения ре</w:t>
      </w:r>
      <w:r w:rsidRPr="00E6573E">
        <w:rPr>
          <w:rFonts w:ascii="Times New Roman" w:hAnsi="Times New Roman" w:cs="Times New Roman"/>
          <w:sz w:val="28"/>
          <w:szCs w:val="28"/>
        </w:rPr>
        <w:t>бенка к школе — это</w:t>
      </w:r>
      <w:r>
        <w:rPr>
          <w:rFonts w:ascii="Times New Roman" w:hAnsi="Times New Roman" w:cs="Times New Roman"/>
          <w:sz w:val="28"/>
          <w:szCs w:val="28"/>
        </w:rPr>
        <w:t xml:space="preserve"> правильная речь. Именно она яв</w:t>
      </w:r>
      <w:r w:rsidRPr="00E6573E">
        <w:rPr>
          <w:rFonts w:ascii="Times New Roman" w:hAnsi="Times New Roman" w:cs="Times New Roman"/>
          <w:sz w:val="28"/>
          <w:szCs w:val="28"/>
        </w:rPr>
        <w:t xml:space="preserve">ляется залогом успешного усвоения грамоты и чтения. </w:t>
      </w:r>
    </w:p>
    <w:p w:rsidR="00490142" w:rsidRPr="00E6573E" w:rsidRDefault="00490142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Необходимо уделять должное внимание воспитанию и привитию правильн</w:t>
      </w:r>
      <w:r>
        <w:rPr>
          <w:rFonts w:ascii="Times New Roman" w:hAnsi="Times New Roman" w:cs="Times New Roman"/>
          <w:sz w:val="28"/>
          <w:szCs w:val="28"/>
        </w:rPr>
        <w:t xml:space="preserve">ой речи в дошкольном возрасте. </w:t>
      </w:r>
      <w:r w:rsidRPr="00E6573E">
        <w:rPr>
          <w:rFonts w:ascii="Times New Roman" w:hAnsi="Times New Roman" w:cs="Times New Roman"/>
          <w:sz w:val="28"/>
          <w:szCs w:val="28"/>
        </w:rPr>
        <w:t>Развивать грамотную речь</w:t>
      </w:r>
      <w:r>
        <w:rPr>
          <w:rFonts w:ascii="Times New Roman" w:hAnsi="Times New Roman" w:cs="Times New Roman"/>
          <w:sz w:val="28"/>
          <w:szCs w:val="28"/>
        </w:rPr>
        <w:t xml:space="preserve"> у ребенка следует со среднего </w:t>
      </w:r>
      <w:r w:rsidRPr="00E6573E">
        <w:rPr>
          <w:rFonts w:ascii="Times New Roman" w:hAnsi="Times New Roman" w:cs="Times New Roman"/>
          <w:sz w:val="28"/>
          <w:szCs w:val="28"/>
        </w:rPr>
        <w:t>дошкольного возраста (4–5 лет).</w:t>
      </w:r>
    </w:p>
    <w:p w:rsidR="00490142" w:rsidRPr="00E6573E" w:rsidRDefault="00490142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 xml:space="preserve">На современном этапе дошкольного образования игровые технологии </w:t>
      </w:r>
      <w:r>
        <w:rPr>
          <w:rFonts w:ascii="Times New Roman" w:hAnsi="Times New Roman" w:cs="Times New Roman"/>
          <w:sz w:val="28"/>
          <w:szCs w:val="28"/>
        </w:rPr>
        <w:t>пользуются большим успехом у пе</w:t>
      </w:r>
      <w:r w:rsidRPr="00E6573E">
        <w:rPr>
          <w:rFonts w:ascii="Times New Roman" w:hAnsi="Times New Roman" w:cs="Times New Roman"/>
          <w:sz w:val="28"/>
          <w:szCs w:val="28"/>
        </w:rPr>
        <w:t xml:space="preserve">дагогов, в особенности в развитии речи дошкольников. </w:t>
      </w:r>
    </w:p>
    <w:p w:rsidR="00490142" w:rsidRPr="00E6573E" w:rsidRDefault="00490142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Выбор данных техн</w:t>
      </w:r>
      <w:r>
        <w:rPr>
          <w:rFonts w:ascii="Times New Roman" w:hAnsi="Times New Roman" w:cs="Times New Roman"/>
          <w:sz w:val="28"/>
          <w:szCs w:val="28"/>
        </w:rPr>
        <w:t>ологий основан на том, что в до</w:t>
      </w:r>
      <w:r w:rsidRPr="00E6573E">
        <w:rPr>
          <w:rFonts w:ascii="Times New Roman" w:hAnsi="Times New Roman" w:cs="Times New Roman"/>
          <w:sz w:val="28"/>
          <w:szCs w:val="28"/>
        </w:rPr>
        <w:t xml:space="preserve">школьном возрасте </w:t>
      </w:r>
      <w:r>
        <w:rPr>
          <w:rFonts w:ascii="Times New Roman" w:hAnsi="Times New Roman" w:cs="Times New Roman"/>
          <w:sz w:val="28"/>
          <w:szCs w:val="28"/>
        </w:rPr>
        <w:t>игра является ведущим видом дея</w:t>
      </w:r>
      <w:r w:rsidRPr="00E6573E">
        <w:rPr>
          <w:rFonts w:ascii="Times New Roman" w:hAnsi="Times New Roman" w:cs="Times New Roman"/>
          <w:sz w:val="28"/>
          <w:szCs w:val="28"/>
        </w:rPr>
        <w:t>тельности.</w:t>
      </w:r>
    </w:p>
    <w:p w:rsidR="00490142" w:rsidRPr="00E6573E" w:rsidRDefault="00490142" w:rsidP="0049014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lastRenderedPageBreak/>
        <w:t>Психолого-педа</w:t>
      </w:r>
      <w:r>
        <w:rPr>
          <w:rFonts w:ascii="Times New Roman" w:hAnsi="Times New Roman" w:cs="Times New Roman"/>
          <w:sz w:val="28"/>
          <w:szCs w:val="28"/>
        </w:rPr>
        <w:t>гогическими исследованиями дока</w:t>
      </w:r>
      <w:r w:rsidRPr="00E6573E">
        <w:rPr>
          <w:rFonts w:ascii="Times New Roman" w:hAnsi="Times New Roman" w:cs="Times New Roman"/>
          <w:sz w:val="28"/>
          <w:szCs w:val="28"/>
        </w:rPr>
        <w:t>зано, что игра оказыва</w:t>
      </w:r>
      <w:r>
        <w:rPr>
          <w:rFonts w:ascii="Times New Roman" w:hAnsi="Times New Roman" w:cs="Times New Roman"/>
          <w:sz w:val="28"/>
          <w:szCs w:val="28"/>
        </w:rPr>
        <w:t>ет положительное влияние на про</w:t>
      </w:r>
      <w:r w:rsidRPr="00E6573E">
        <w:rPr>
          <w:rFonts w:ascii="Times New Roman" w:hAnsi="Times New Roman" w:cs="Times New Roman"/>
          <w:sz w:val="28"/>
          <w:szCs w:val="28"/>
        </w:rPr>
        <w:t>цесс развития и обу</w:t>
      </w:r>
      <w:r>
        <w:rPr>
          <w:rFonts w:ascii="Times New Roman" w:hAnsi="Times New Roman" w:cs="Times New Roman"/>
          <w:sz w:val="28"/>
          <w:szCs w:val="28"/>
        </w:rPr>
        <w:t>чения детей. Благодаря использо</w:t>
      </w:r>
      <w:r w:rsidRPr="00E6573E">
        <w:rPr>
          <w:rFonts w:ascii="Times New Roman" w:hAnsi="Times New Roman" w:cs="Times New Roman"/>
          <w:sz w:val="28"/>
          <w:szCs w:val="28"/>
        </w:rPr>
        <w:t xml:space="preserve">ванию игровых технологий в работе по развитию речи </w:t>
      </w:r>
    </w:p>
    <w:p w:rsidR="00490142" w:rsidRPr="00E6573E" w:rsidRDefault="00490142" w:rsidP="00E65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573E">
        <w:rPr>
          <w:rFonts w:ascii="Times New Roman" w:hAnsi="Times New Roman" w:cs="Times New Roman"/>
          <w:sz w:val="28"/>
          <w:szCs w:val="28"/>
        </w:rPr>
        <w:t>дошкольников процесс</w:t>
      </w:r>
      <w:r>
        <w:rPr>
          <w:rFonts w:ascii="Times New Roman" w:hAnsi="Times New Roman" w:cs="Times New Roman"/>
          <w:sz w:val="28"/>
          <w:szCs w:val="28"/>
        </w:rPr>
        <w:t xml:space="preserve"> обучения становится более зани</w:t>
      </w:r>
      <w:r w:rsidRPr="00E6573E">
        <w:rPr>
          <w:rFonts w:ascii="Times New Roman" w:hAnsi="Times New Roman" w:cs="Times New Roman"/>
          <w:sz w:val="28"/>
          <w:szCs w:val="28"/>
        </w:rPr>
        <w:t>мательным и интерес</w:t>
      </w:r>
      <w:r>
        <w:rPr>
          <w:rFonts w:ascii="Times New Roman" w:hAnsi="Times New Roman" w:cs="Times New Roman"/>
          <w:sz w:val="28"/>
          <w:szCs w:val="28"/>
        </w:rPr>
        <w:t>ным, следовательно, более эффек</w:t>
      </w:r>
      <w:r w:rsidRPr="00E6573E">
        <w:rPr>
          <w:rFonts w:ascii="Times New Roman" w:hAnsi="Times New Roman" w:cs="Times New Roman"/>
          <w:sz w:val="28"/>
          <w:szCs w:val="28"/>
        </w:rPr>
        <w:t>тивным.</w:t>
      </w:r>
    </w:p>
    <w:p w:rsidR="00490142" w:rsidRPr="00631C77" w:rsidRDefault="00490142" w:rsidP="002927D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C77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490142" w:rsidRPr="00F706D2" w:rsidRDefault="00490142" w:rsidP="00F706D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706D2">
        <w:rPr>
          <w:rFonts w:ascii="Times New Roman" w:hAnsi="Times New Roman" w:cs="Times New Roman"/>
          <w:sz w:val="28"/>
          <w:szCs w:val="28"/>
        </w:rPr>
        <w:t>Атемаскина</w:t>
      </w:r>
      <w:proofErr w:type="spellEnd"/>
      <w:r w:rsidRPr="00F706D2">
        <w:rPr>
          <w:rFonts w:ascii="Times New Roman" w:hAnsi="Times New Roman" w:cs="Times New Roman"/>
          <w:sz w:val="28"/>
          <w:szCs w:val="28"/>
        </w:rPr>
        <w:t xml:space="preserve"> Ю.В. Современные педагогические технологии в ДОУ: учебно-методическое пособие / Ю.В. </w:t>
      </w:r>
      <w:proofErr w:type="spellStart"/>
      <w:r w:rsidRPr="00F706D2">
        <w:rPr>
          <w:rFonts w:ascii="Times New Roman" w:hAnsi="Times New Roman" w:cs="Times New Roman"/>
          <w:sz w:val="28"/>
          <w:szCs w:val="28"/>
        </w:rPr>
        <w:t>Атемаскина</w:t>
      </w:r>
      <w:proofErr w:type="spellEnd"/>
      <w:r w:rsidRPr="00F706D2">
        <w:rPr>
          <w:rFonts w:ascii="Times New Roman" w:hAnsi="Times New Roman" w:cs="Times New Roman"/>
          <w:sz w:val="28"/>
          <w:szCs w:val="28"/>
        </w:rPr>
        <w:t>. М.: Детство-Пресс, 2012 г.</w:t>
      </w:r>
    </w:p>
    <w:p w:rsidR="00F706D2" w:rsidRPr="00F706D2" w:rsidRDefault="00F706D2" w:rsidP="00F706D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706D2">
        <w:rPr>
          <w:rFonts w:ascii="Times New Roman" w:hAnsi="Times New Roman" w:cs="Times New Roman"/>
          <w:sz w:val="28"/>
          <w:szCs w:val="28"/>
        </w:rPr>
        <w:t>Возлеева</w:t>
      </w:r>
      <w:proofErr w:type="spellEnd"/>
      <w:r w:rsidRPr="00F706D2">
        <w:rPr>
          <w:rFonts w:ascii="Times New Roman" w:hAnsi="Times New Roman" w:cs="Times New Roman"/>
          <w:sz w:val="28"/>
          <w:szCs w:val="28"/>
        </w:rPr>
        <w:t xml:space="preserve"> Ю. Использование мнемотехники в обучении детей старшего дошкольного возраста [Электронный ресурс]. 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URL: https://www.maam.ru/detskijsad/ispolzovanie-tehnologi-mnemotehnika-v-obucheni-detei-starshego-doshkolnogo-vozrasta.html;</w:t>
      </w:r>
    </w:p>
    <w:p w:rsidR="00F706D2" w:rsidRPr="00F706D2" w:rsidRDefault="00F706D2" w:rsidP="00F706D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706D2">
        <w:rPr>
          <w:rFonts w:ascii="Times New Roman" w:hAnsi="Times New Roman" w:cs="Times New Roman"/>
          <w:sz w:val="28"/>
          <w:szCs w:val="28"/>
        </w:rPr>
        <w:t>Галямова</w:t>
      </w:r>
      <w:proofErr w:type="spellEnd"/>
      <w:r w:rsidRPr="00F706D2">
        <w:rPr>
          <w:rFonts w:ascii="Times New Roman" w:hAnsi="Times New Roman" w:cs="Times New Roman"/>
          <w:sz w:val="28"/>
          <w:szCs w:val="28"/>
        </w:rPr>
        <w:t xml:space="preserve"> Л. Семинар для педагогов «Использование технологии «мнемотехника» в образовательном процессе» ДОУ» [Электронный ресурс]. 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URL: https://www.maam.ru/detskijsad/seminar-dlja-pedagogov-ispolzovanie-tehnologi-mnemotehnika-v-obrazovatelnom-procese-dou.html;</w:t>
      </w:r>
    </w:p>
    <w:p w:rsidR="00F706D2" w:rsidRPr="00F706D2" w:rsidRDefault="00F706D2" w:rsidP="00F706D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6D2">
        <w:rPr>
          <w:rFonts w:ascii="Times New Roman" w:hAnsi="Times New Roman" w:cs="Times New Roman"/>
          <w:sz w:val="28"/>
          <w:szCs w:val="28"/>
        </w:rPr>
        <w:t xml:space="preserve">Кожевникова Е. Консультация «Что такое мнемотехника?» [Электронный ресурс]. 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706D2">
        <w:rPr>
          <w:rFonts w:ascii="Times New Roman" w:hAnsi="Times New Roman" w:cs="Times New Roman"/>
          <w:sz w:val="28"/>
          <w:szCs w:val="28"/>
        </w:rPr>
        <w:t xml:space="preserve">: 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F706D2">
        <w:rPr>
          <w:rFonts w:ascii="Times New Roman" w:hAnsi="Times New Roman" w:cs="Times New Roman"/>
          <w:sz w:val="28"/>
          <w:szCs w:val="28"/>
        </w:rPr>
        <w:t>://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706D2">
        <w:rPr>
          <w:rFonts w:ascii="Times New Roman" w:hAnsi="Times New Roman" w:cs="Times New Roman"/>
          <w:sz w:val="28"/>
          <w:szCs w:val="28"/>
        </w:rPr>
        <w:t>.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Pr="00F706D2">
        <w:rPr>
          <w:rFonts w:ascii="Times New Roman" w:hAnsi="Times New Roman" w:cs="Times New Roman"/>
          <w:sz w:val="28"/>
          <w:szCs w:val="28"/>
        </w:rPr>
        <w:t>.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706D2">
        <w:rPr>
          <w:rFonts w:ascii="Times New Roman" w:hAnsi="Times New Roman" w:cs="Times New Roman"/>
          <w:sz w:val="28"/>
          <w:szCs w:val="28"/>
        </w:rPr>
        <w:t>/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detskijsad</w:t>
      </w:r>
      <w:r w:rsidRPr="00F706D2">
        <w:rPr>
          <w:rFonts w:ascii="Times New Roman" w:hAnsi="Times New Roman" w:cs="Times New Roman"/>
          <w:sz w:val="28"/>
          <w:szCs w:val="28"/>
        </w:rPr>
        <w:t>/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chto</w:t>
      </w:r>
      <w:r w:rsidRPr="00F706D2">
        <w:rPr>
          <w:rFonts w:ascii="Times New Roman" w:hAnsi="Times New Roman" w:cs="Times New Roman"/>
          <w:sz w:val="28"/>
          <w:szCs w:val="28"/>
        </w:rPr>
        <w:t>-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takoe</w:t>
      </w:r>
      <w:r w:rsidRPr="00F706D2">
        <w:rPr>
          <w:rFonts w:ascii="Times New Roman" w:hAnsi="Times New Roman" w:cs="Times New Roman"/>
          <w:sz w:val="28"/>
          <w:szCs w:val="28"/>
        </w:rPr>
        <w:t>-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mnemotehnika</w:t>
      </w:r>
      <w:r w:rsidRPr="00F706D2">
        <w:rPr>
          <w:rFonts w:ascii="Times New Roman" w:hAnsi="Times New Roman" w:cs="Times New Roman"/>
          <w:sz w:val="28"/>
          <w:szCs w:val="28"/>
        </w:rPr>
        <w:t>.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F706D2">
        <w:rPr>
          <w:rFonts w:ascii="Times New Roman" w:hAnsi="Times New Roman" w:cs="Times New Roman"/>
          <w:sz w:val="28"/>
          <w:szCs w:val="28"/>
        </w:rPr>
        <w:t>;</w:t>
      </w:r>
    </w:p>
    <w:p w:rsidR="00F706D2" w:rsidRDefault="00631C77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6D2">
        <w:rPr>
          <w:rFonts w:ascii="Times New Roman" w:hAnsi="Times New Roman" w:cs="Times New Roman"/>
          <w:sz w:val="28"/>
          <w:szCs w:val="28"/>
        </w:rPr>
        <w:t>Козаренко В.А. Учебник мнемотехники. Система запоминания «</w:t>
      </w:r>
      <w:proofErr w:type="gramStart"/>
      <w:r w:rsidRPr="00F706D2">
        <w:rPr>
          <w:rFonts w:ascii="Times New Roman" w:hAnsi="Times New Roman" w:cs="Times New Roman"/>
          <w:sz w:val="28"/>
          <w:szCs w:val="28"/>
        </w:rPr>
        <w:t>Джордано»—</w:t>
      </w:r>
      <w:proofErr w:type="gramEnd"/>
      <w:r w:rsidRPr="00F706D2">
        <w:rPr>
          <w:rFonts w:ascii="Times New Roman" w:hAnsi="Times New Roman" w:cs="Times New Roman"/>
          <w:sz w:val="28"/>
          <w:szCs w:val="28"/>
        </w:rPr>
        <w:t>М., 2002 г.;</w:t>
      </w:r>
    </w:p>
    <w:p w:rsidR="00F706D2" w:rsidRDefault="00631C77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6D2">
        <w:rPr>
          <w:rFonts w:ascii="Times New Roman" w:hAnsi="Times New Roman" w:cs="Times New Roman"/>
          <w:sz w:val="28"/>
          <w:szCs w:val="28"/>
        </w:rPr>
        <w:t xml:space="preserve"> Мещеряков Б., Зинченко В. Большой психологический словарь / Сост. И общ. Ред. Б. Мещеряков, В. Зинченко—</w:t>
      </w:r>
      <w:proofErr w:type="gramStart"/>
      <w:r w:rsidRPr="00F706D2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F70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6D2">
        <w:rPr>
          <w:rFonts w:ascii="Times New Roman" w:hAnsi="Times New Roman" w:cs="Times New Roman"/>
          <w:sz w:val="28"/>
          <w:szCs w:val="28"/>
        </w:rPr>
        <w:t>прайм</w:t>
      </w:r>
      <w:proofErr w:type="spellEnd"/>
      <w:r w:rsidRPr="00F706D2">
        <w:rPr>
          <w:rFonts w:ascii="Times New Roman" w:hAnsi="Times New Roman" w:cs="Times New Roman"/>
          <w:sz w:val="28"/>
          <w:szCs w:val="28"/>
        </w:rPr>
        <w:t>-ЕВРОЗНАК, 2004.— 672 с.;</w:t>
      </w:r>
    </w:p>
    <w:p w:rsidR="00490142" w:rsidRDefault="00631C77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6D2">
        <w:rPr>
          <w:rFonts w:ascii="Times New Roman" w:hAnsi="Times New Roman" w:cs="Times New Roman"/>
          <w:sz w:val="28"/>
          <w:szCs w:val="28"/>
        </w:rPr>
        <w:t xml:space="preserve"> </w:t>
      </w:r>
      <w:r w:rsidR="00490142" w:rsidRPr="00F706D2">
        <w:rPr>
          <w:rFonts w:ascii="Times New Roman" w:hAnsi="Times New Roman" w:cs="Times New Roman"/>
          <w:sz w:val="28"/>
          <w:szCs w:val="28"/>
        </w:rPr>
        <w:t>Тимофеева Е.Г. Консультация для педагогов «Современные игровые тех</w:t>
      </w:r>
      <w:r w:rsidRPr="00F706D2">
        <w:rPr>
          <w:rFonts w:ascii="Times New Roman" w:hAnsi="Times New Roman" w:cs="Times New Roman"/>
          <w:sz w:val="28"/>
          <w:szCs w:val="28"/>
        </w:rPr>
        <w:t>нологии в развитии речи дошколь</w:t>
      </w:r>
      <w:r w:rsidR="00490142" w:rsidRPr="00F706D2">
        <w:rPr>
          <w:rFonts w:ascii="Times New Roman" w:hAnsi="Times New Roman" w:cs="Times New Roman"/>
          <w:sz w:val="28"/>
          <w:szCs w:val="28"/>
        </w:rPr>
        <w:t>ников». 2017 г.</w:t>
      </w:r>
    </w:p>
    <w:p w:rsidR="00F706D2" w:rsidRDefault="00F706D2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6573E">
        <w:rPr>
          <w:rFonts w:ascii="Times New Roman" w:hAnsi="Times New Roman" w:cs="Times New Roman"/>
          <w:sz w:val="28"/>
          <w:szCs w:val="28"/>
        </w:rPr>
        <w:t>Тарлыкова</w:t>
      </w:r>
      <w:proofErr w:type="spellEnd"/>
      <w:r w:rsidRPr="00E6573E">
        <w:rPr>
          <w:rFonts w:ascii="Times New Roman" w:hAnsi="Times New Roman" w:cs="Times New Roman"/>
          <w:sz w:val="28"/>
          <w:szCs w:val="28"/>
        </w:rPr>
        <w:t xml:space="preserve"> Н. Использование приемов мнемотехники для развития речи детей дошкольного возраста [Электронный ресурс]. </w:t>
      </w:r>
      <w:r w:rsidRPr="00E6573E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E6573E">
        <w:rPr>
          <w:rFonts w:ascii="Times New Roman" w:hAnsi="Times New Roman" w:cs="Times New Roman"/>
          <w:sz w:val="28"/>
          <w:szCs w:val="28"/>
          <w:lang w:val="en-US"/>
        </w:rPr>
        <w:lastRenderedPageBreak/>
        <w:t>https://www.maam.ru/detskijsad/-ispolzovanie-pri-mov-mnemotehniki-dlja-razvitija-rechi-detei-doshkolnogo-vozrasta-516529.html;</w:t>
      </w:r>
    </w:p>
    <w:p w:rsidR="00F706D2" w:rsidRPr="00F706D2" w:rsidRDefault="00631C77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706D2">
        <w:rPr>
          <w:rFonts w:ascii="Times New Roman" w:hAnsi="Times New Roman" w:cs="Times New Roman"/>
          <w:sz w:val="28"/>
          <w:szCs w:val="28"/>
        </w:rPr>
        <w:t xml:space="preserve">Ушинский К.Д. Родное слово: Кн. для учащих//Собр. соч.—М., </w:t>
      </w:r>
      <w:proofErr w:type="gramStart"/>
      <w:r w:rsidRPr="00F706D2">
        <w:rPr>
          <w:rFonts w:ascii="Times New Roman" w:hAnsi="Times New Roman" w:cs="Times New Roman"/>
          <w:sz w:val="28"/>
          <w:szCs w:val="28"/>
        </w:rPr>
        <w:t>1948.—</w:t>
      </w:r>
      <w:proofErr w:type="gramEnd"/>
      <w:r w:rsidRPr="00F706D2">
        <w:rPr>
          <w:rFonts w:ascii="Times New Roman" w:hAnsi="Times New Roman" w:cs="Times New Roman"/>
          <w:sz w:val="28"/>
          <w:szCs w:val="28"/>
        </w:rPr>
        <w:t>Т.6. С. 267–268;</w:t>
      </w:r>
    </w:p>
    <w:p w:rsidR="00F706D2" w:rsidRDefault="008563A9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6D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[Текст]: утвержден приказом Министерства образования и науки Российской Федерации от 17 октября 2013 г., № 1155 / Министерство образования и науки Россий</w:t>
      </w:r>
      <w:r w:rsidR="00F706D2">
        <w:rPr>
          <w:rFonts w:ascii="Times New Roman" w:hAnsi="Times New Roman" w:cs="Times New Roman"/>
          <w:sz w:val="28"/>
          <w:szCs w:val="28"/>
        </w:rPr>
        <w:t xml:space="preserve">ской </w:t>
      </w:r>
      <w:proofErr w:type="gramStart"/>
      <w:r w:rsidR="00F706D2">
        <w:rPr>
          <w:rFonts w:ascii="Times New Roman" w:hAnsi="Times New Roman" w:cs="Times New Roman"/>
          <w:sz w:val="28"/>
          <w:szCs w:val="28"/>
        </w:rPr>
        <w:t>Федерации.—</w:t>
      </w:r>
      <w:proofErr w:type="gramEnd"/>
      <w:r w:rsidR="00F706D2">
        <w:rPr>
          <w:rFonts w:ascii="Times New Roman" w:hAnsi="Times New Roman" w:cs="Times New Roman"/>
          <w:sz w:val="28"/>
          <w:szCs w:val="28"/>
        </w:rPr>
        <w:t>Москва: 2013 г.</w:t>
      </w:r>
    </w:p>
    <w:p w:rsidR="008563A9" w:rsidRPr="00451129" w:rsidRDefault="008563A9" w:rsidP="00E6573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706D2">
        <w:rPr>
          <w:rFonts w:ascii="Times New Roman" w:hAnsi="Times New Roman" w:cs="Times New Roman"/>
          <w:sz w:val="28"/>
          <w:szCs w:val="28"/>
        </w:rPr>
        <w:t xml:space="preserve">Шмакова Н.В. Учим детей связной речи с помощью мнемотехники [Электронный ресурс]. </w:t>
      </w:r>
      <w:r w:rsidRPr="00F706D2">
        <w:rPr>
          <w:rFonts w:ascii="Times New Roman" w:hAnsi="Times New Roman" w:cs="Times New Roman"/>
          <w:sz w:val="28"/>
          <w:szCs w:val="28"/>
          <w:lang w:val="en-US"/>
        </w:rPr>
        <w:t>URL: https://multiurok.ru/files/uchim-detei-sviaznoi-rechi-s-pomoshchiu-mnemotekhn.html.</w:t>
      </w:r>
    </w:p>
    <w:sectPr w:rsidR="008563A9" w:rsidRPr="0045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1FAA"/>
    <w:multiLevelType w:val="hybridMultilevel"/>
    <w:tmpl w:val="C22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F1E52"/>
    <w:multiLevelType w:val="multilevel"/>
    <w:tmpl w:val="D708FDD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3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71"/>
    <w:rsid w:val="002927D5"/>
    <w:rsid w:val="003F7CD6"/>
    <w:rsid w:val="00451129"/>
    <w:rsid w:val="00490142"/>
    <w:rsid w:val="004B0EF9"/>
    <w:rsid w:val="00631C77"/>
    <w:rsid w:val="00681F4A"/>
    <w:rsid w:val="008563A9"/>
    <w:rsid w:val="008E4355"/>
    <w:rsid w:val="00A522C7"/>
    <w:rsid w:val="00AD49C1"/>
    <w:rsid w:val="00B02A0E"/>
    <w:rsid w:val="00CD14A8"/>
    <w:rsid w:val="00E36B71"/>
    <w:rsid w:val="00E6573E"/>
    <w:rsid w:val="00F7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8BB61-623F-47B6-B1F8-017F0AF3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2022-02-26T16:09:00Z</dcterms:created>
  <dcterms:modified xsi:type="dcterms:W3CDTF">2023-12-12T02:50:00Z</dcterms:modified>
</cp:coreProperties>
</file>