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Pr="00346F1E" w:rsidRDefault="00346F1E" w:rsidP="00346F1E">
      <w:pPr>
        <w:contextualSpacing/>
        <w:jc w:val="center"/>
        <w:rPr>
          <w:rFonts w:ascii="Times New Roman" w:hAnsi="Times New Roman" w:cs="Times New Roman"/>
          <w:b/>
          <w:sz w:val="72"/>
          <w:szCs w:val="24"/>
        </w:rPr>
      </w:pPr>
    </w:p>
    <w:p w:rsidR="00346F1E" w:rsidRPr="00346F1E" w:rsidRDefault="00346F1E" w:rsidP="00346F1E">
      <w:pPr>
        <w:contextualSpacing/>
        <w:jc w:val="center"/>
        <w:rPr>
          <w:rFonts w:ascii="Times New Roman" w:hAnsi="Times New Roman" w:cs="Times New Roman"/>
          <w:b/>
          <w:sz w:val="72"/>
          <w:szCs w:val="24"/>
        </w:rPr>
      </w:pPr>
      <w:r w:rsidRPr="00346F1E">
        <w:rPr>
          <w:rFonts w:ascii="Times New Roman" w:hAnsi="Times New Roman" w:cs="Times New Roman"/>
          <w:b/>
          <w:sz w:val="72"/>
          <w:szCs w:val="24"/>
        </w:rPr>
        <w:t>Классный час на тему «В мире профессий»</w:t>
      </w: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6F1E" w:rsidRDefault="00346F1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F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«Покажи профессию»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Задача участника: показать, не называя профессии, что делает этот человек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1.ОТГАДАЙ ПРОФЕССИЮ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F1E">
        <w:rPr>
          <w:rFonts w:ascii="Times New Roman" w:hAnsi="Times New Roman" w:cs="Times New Roman"/>
          <w:b/>
          <w:sz w:val="24"/>
          <w:szCs w:val="24"/>
        </w:rPr>
        <w:t>"Самая - самая "</w:t>
      </w:r>
      <w:bookmarkStart w:id="0" w:name="_GoBack"/>
      <w:bookmarkEnd w:id="0"/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Назовите профессии с элементами юмора.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зеленая (садовод, лесник, цветовод-декоратор 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сладкая (кондитер, продавец в кондитерском отделе 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денежная (банкир, профессиональные теннисисты, боксеры, модель...)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волосатая (парикмахер...)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детская (воспитатель, педиатр, учитель...)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неприличная (венеролог, ассенизатор...)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46F1E">
        <w:rPr>
          <w:rFonts w:ascii="Times New Roman" w:hAnsi="Times New Roman" w:cs="Times New Roman"/>
          <w:sz w:val="24"/>
          <w:szCs w:val="24"/>
        </w:rPr>
        <w:t>Самая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 xml:space="preserve"> смешная (клоун, пародист...)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общительная (журналист, экскурсовод, тренер, учитель, массовик-затейник...)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Самая серьезная (сапер, хирург, разведчик, милиционер, политик, психолог...)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F1E">
        <w:rPr>
          <w:rFonts w:ascii="Times New Roman" w:hAnsi="Times New Roman" w:cs="Times New Roman"/>
          <w:b/>
          <w:sz w:val="24"/>
          <w:szCs w:val="24"/>
        </w:rPr>
        <w:t>«Устами младенца»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Назовите профессию людей.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1.Изготавливает крема,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различные виды теста,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сладости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(Кондитер)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2.Проводит фотосъёмку людей и объектов,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   проявляет негативы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(Фотограф)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3.Выезжает на соревнования,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обучает желающих навыкам в определённом виде спорта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(Тренер)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4.Пишет,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выезжает на место событий,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берёт интервью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(Журналист)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5.Разучивает с коллективом музыкальное произведение,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      руководит игрой музыкантов,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 с помощью движений рук, пальцев, головы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(Дирижёр)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6.Любит детей,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занимается диагностикой заболеваний,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лечением и профилактикой в соответствии со своей специализацией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(Врач)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46F1E">
        <w:rPr>
          <w:rFonts w:ascii="Times New Roman" w:hAnsi="Times New Roman" w:cs="Times New Roman"/>
          <w:b/>
          <w:sz w:val="24"/>
          <w:szCs w:val="24"/>
        </w:rPr>
        <w:t>Загадки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Сидит дед, в сто шуб одет, кто мимо него пробегает, у того он шубу отбирает.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(Гардеробщик.)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Не только тайный, но и рекламный.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(Агент.)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«Личный» художник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(Визажист – специалист по косметике лица.)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Без чего не могут обойтись охотники, математики и барабанщики?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(Без дроби.)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Согласно последним исследованиям, ноги кормят не только волка, но и представителей некоторых профессий. Каких?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(Манекенщиц, танцоров, фигуристов и т.д.)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Какая уважаемая профессия дала название сорту варёной колбасы?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(Доктор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окторская колбаса)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lastRenderedPageBreak/>
        <w:t>■ Художник с чувством юмора – это...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(Карикатурист.)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46F1E">
        <w:rPr>
          <w:rFonts w:ascii="Times New Roman" w:hAnsi="Times New Roman" w:cs="Times New Roman"/>
          <w:sz w:val="24"/>
          <w:szCs w:val="24"/>
        </w:rPr>
        <w:t>■ У какого хозяина предприятия лучше работать с точки зрения оплаты труда: у скупого или щедрого?</w:t>
      </w:r>
      <w:proofErr w:type="gramEnd"/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(У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скупого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, ведь, согласно пословице, скупой платит дважды.)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Кто горит на работе?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(Пожарные.)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Кто от дыма питается?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(Трубочист.)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 Кто работает со вкусом?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46F1E">
        <w:rPr>
          <w:rFonts w:ascii="Times New Roman" w:hAnsi="Times New Roman" w:cs="Times New Roman"/>
          <w:sz w:val="24"/>
          <w:szCs w:val="24"/>
        </w:rPr>
        <w:t>(Дегустаторы.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Название этой профессии дословно переводится с латинского как «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отведыватель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».)</w:t>
      </w:r>
      <w:proofErr w:type="gramEnd"/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 Человек, работающий с напряжением, – это ...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(Электрик.)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 Человек, работающий с огоньком,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(Пиротехник.)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 Мастер «топорной работы» – это...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(Дровосек, лесоруб.)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   «Профессор кислых щей»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(Повар.)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Кто выносит сор из избы?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(Уборщица, техничка.)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Кто из учёных ворон считает?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(Орнитолог, специалист, изучающий птиц и их распространение.)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Кто дарёному коню в зубы смотрит?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(Ветеринар,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коновал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Какой специалист мягко стелет?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(Горничная в гостинице, ведь одна из её обязанностей – застилать постели постояльцев.)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Учитель учителей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(Методист – специалист по методам преподавания, обучения.)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Овечий телохранитель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(Чабан.)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Как звали первую женщину-лётчицу?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(Баба-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Яг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.)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■ Городской «ледокол» – это… Кто?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(Дворник зимой.)</w:t>
      </w:r>
    </w:p>
    <w:p w:rsidR="00424EAE" w:rsidRPr="00346F1E" w:rsidRDefault="00424EA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Вывод: Профессий  много, но мы выбираем ту профессию, которая нам не только нравится, но и подходит по многим критериям. Что надо знать при выборе профессии?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46F1E">
        <w:rPr>
          <w:rFonts w:ascii="Times New Roman" w:hAnsi="Times New Roman" w:cs="Times New Roman"/>
          <w:i/>
          <w:sz w:val="24"/>
          <w:szCs w:val="24"/>
        </w:rPr>
        <w:t>Есть такие профессии, которые были весьма популярны раньше, но со временем стали совсем не нужны. Приведите примеры. Почему они вышли из употребления?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«Забытые профессии». Несомненным является то, что очень многие профессии ушли в историю.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 xml:space="preserve">Вот только некоторые из них: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банкоброшник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, глашатай,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гонтарь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гужевник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комашник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, лирник, лудильщик,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стельмах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, тапёр, конюх, камердинер, ключник, шорник, трубочист, бондарь, ямщик и т. п.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cr/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БАНКОБРОШНИК трудился на бумагопрядильном производстве и отвечал за работу банкоброша — машины, разбивающей массу хлопкового волокна на отдельные, более тонкие жгуты.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ГОНТАРИ покрывали крыши одним из самых доступных в те времена материалов — гонтом. Тонкие клиновидные дощечки (еловые, сосновые и пр.) с продольным пазом в торце вставляли одну в другую и укладывали по всей поверхности кровли.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lastRenderedPageBreak/>
        <w:t xml:space="preserve">ГУЖЕВНИК делал кожаные или веревочные петли для скрепления оглобель с дугой. Впрочем, гужевым называли любой транспорт на живой тяге, то есть с использованием ездовых животных: лошадей, волов, верблюдов. Так что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гужевниками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 могли быть и простые перевозчики.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КОМАШНИКИ пользовались уважением в народе, так как эти ремесленники умели делать лекала для выкройки кожи. В Россию это слово пришло из Польши, где так называли закройщиков обуви.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46F1E">
        <w:rPr>
          <w:rFonts w:ascii="Times New Roman" w:hAnsi="Times New Roman" w:cs="Times New Roman"/>
          <w:i/>
          <w:sz w:val="24"/>
          <w:szCs w:val="24"/>
        </w:rPr>
        <w:t>Время очень быстротечно. Меняется мода, меняются люди, их желания, потребности. Соответственно в разные времена популярными становятся совершенно разные профессии.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 «Самые модные профессии»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Самыми модными, на наш взгляд, являются следующие профессии. 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СЛАЙД 21. Одной из самых модных профессий на протяжении уже многих лет остаётся профессия юриста. Юрист - специалист по правоведению, юридическим наукам; практический деятель в области права.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Первыми юристами можно назвать римских жрецов — понтификов.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Сейчас понятие «юрист» объединяет всех людей, занимающихся разнородной профессиональной юридической деятельностью — судей, следователей, прокуроров, нотариусов, юрисконсультов, адвокатов.</w:t>
      </w:r>
      <w:proofErr w:type="gramEnd"/>
    </w:p>
    <w:p w:rsidR="00392D23" w:rsidRPr="00346F1E" w:rsidRDefault="00392D23" w:rsidP="00346F1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46F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3076" w:rsidRPr="00346F1E">
        <w:rPr>
          <w:rFonts w:ascii="Times New Roman" w:hAnsi="Times New Roman" w:cs="Times New Roman"/>
          <w:i/>
          <w:sz w:val="24"/>
          <w:szCs w:val="24"/>
        </w:rPr>
        <w:t xml:space="preserve">Несколько лет назад все подряд поступали на юристов, значит, сегодня они </w:t>
      </w:r>
      <w:proofErr w:type="spellStart"/>
      <w:r w:rsidR="00BB3076" w:rsidRPr="00346F1E">
        <w:rPr>
          <w:rFonts w:ascii="Times New Roman" w:hAnsi="Times New Roman" w:cs="Times New Roman"/>
          <w:i/>
          <w:sz w:val="24"/>
          <w:szCs w:val="24"/>
        </w:rPr>
        <w:t>выпустились</w:t>
      </w:r>
      <w:proofErr w:type="spellEnd"/>
      <w:r w:rsidR="00BB3076" w:rsidRPr="00346F1E">
        <w:rPr>
          <w:rFonts w:ascii="Times New Roman" w:hAnsi="Times New Roman" w:cs="Times New Roman"/>
          <w:i/>
          <w:sz w:val="24"/>
          <w:szCs w:val="24"/>
        </w:rPr>
        <w:t xml:space="preserve"> из вузов. Как вы считаете, с какой проблемой они столкнулись? Почему?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Но вопреки изменчивости мира существует целый ряд профессий, без которых существование человечества немыслимо во все времена.</w:t>
      </w:r>
    </w:p>
    <w:p w:rsidR="00BB3076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«Профессии, которые нужны всегда». 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46F1E">
        <w:rPr>
          <w:rFonts w:ascii="Times New Roman" w:hAnsi="Times New Roman" w:cs="Times New Roman"/>
          <w:i/>
          <w:sz w:val="24"/>
          <w:szCs w:val="24"/>
        </w:rPr>
        <w:t>Учащимся предлагается назвать профессии этой группы и аргументировать свой ответ.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Дети, готовившие это задание дома, дополняют список.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46F1E">
        <w:rPr>
          <w:rFonts w:ascii="Times New Roman" w:hAnsi="Times New Roman" w:cs="Times New Roman"/>
          <w:sz w:val="24"/>
          <w:szCs w:val="24"/>
        </w:rPr>
        <w:t>Профессии, которые всегда нужны: врач, учитель, дворник, строитель, шофер (водитель), парикмахер, полицейский, пекарь, земледелец, животновод, повар, бухгалтер, слесарь-водопроводчик и т. п.</w:t>
      </w:r>
      <w:proofErr w:type="gramEnd"/>
    </w:p>
    <w:p w:rsidR="006701E7" w:rsidRPr="00346F1E" w:rsidRDefault="006701E7" w:rsidP="00346F1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46F1E">
        <w:rPr>
          <w:rFonts w:ascii="Times New Roman" w:hAnsi="Times New Roman" w:cs="Times New Roman"/>
          <w:i/>
          <w:sz w:val="24"/>
          <w:szCs w:val="24"/>
        </w:rPr>
        <w:t>- Что для вас важнее в профессии – чтобы она приносила деньги или чтобы приносила радость?</w:t>
      </w:r>
      <w:r w:rsidRPr="00346F1E">
        <w:rPr>
          <w:rFonts w:ascii="Times New Roman" w:hAnsi="Times New Roman" w:cs="Times New Roman"/>
          <w:i/>
          <w:sz w:val="24"/>
          <w:szCs w:val="24"/>
        </w:rPr>
        <w:br/>
        <w:t>Какие критерии могут быть важны при выборе профессии: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Профессия должна быть востребована на рынке труда.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Доходность (занимает не последнее место)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Здоровье (космонавт, водолаз).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Нервно-эмоциональная напряженность (милиционер, учитель, МЧС, шахтер).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Образованность (врач, учитель, психолог, ученый).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Возможность проявить творчество (художник, поэт, танцор, дизайнер, парикмахер, портной).</w:t>
      </w:r>
    </w:p>
    <w:p w:rsidR="006701E7" w:rsidRPr="00346F1E" w:rsidRDefault="006701E7" w:rsidP="00346F1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Наследственность (династия)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В нашем регионе большую роль играет пункт: “востребованность на рынке труда”. 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Какие же профессии востребованы на сегодняшний день и почему?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 xml:space="preserve">Востребованные профессии 2016 года: список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самых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 xml:space="preserve"> высокооплачиваемых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46F1E">
        <w:rPr>
          <w:rFonts w:ascii="Times New Roman" w:hAnsi="Times New Roman" w:cs="Times New Roman"/>
          <w:sz w:val="24"/>
          <w:szCs w:val="24"/>
          <w:u w:val="single"/>
        </w:rPr>
        <w:t>IT-специалисты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Вряд ли кто-нибудь удивиться, узнав, что специалисты сферы «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F1E"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» пользуются самой высокой популярностью на рынке труда. Кстати, их зарплата и перспектива карьерного роста так же не отстают.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6F1E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-верстальщик;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6F1E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 дизайнер;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6F1E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-программист;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контент-менеджер;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программист 1С;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6F1E">
        <w:rPr>
          <w:rFonts w:ascii="Times New Roman" w:hAnsi="Times New Roman" w:cs="Times New Roman"/>
          <w:sz w:val="24"/>
          <w:szCs w:val="24"/>
        </w:rPr>
        <w:lastRenderedPageBreak/>
        <w:t>тестировщик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системный администратор.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46F1E">
        <w:rPr>
          <w:rFonts w:ascii="Times New Roman" w:hAnsi="Times New Roman" w:cs="Times New Roman"/>
          <w:sz w:val="24"/>
          <w:szCs w:val="24"/>
          <w:u w:val="single"/>
        </w:rPr>
        <w:t>Специалисты в сфере медицины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Актуальность специалистов в сфере медицины в 2016 году останется на высоком уровне. Все хотят быть здоровыми и хорошо выглядеть. Люди все больше тратят на всевозможные препараты и консультации, обеспечивая работой врачей и специалистов фармацевтической сферы.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46F1E">
        <w:rPr>
          <w:rFonts w:ascii="Times New Roman" w:hAnsi="Times New Roman" w:cs="Times New Roman"/>
          <w:sz w:val="24"/>
          <w:szCs w:val="24"/>
          <w:u w:val="single"/>
        </w:rPr>
        <w:t>Сфера продаж и рекламы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Работодатели готовы платить высокую зарплату только тем сотрудникам, которые действительно приносят пользу компании. Специалисты по работе с клиентами как раз относятся к этим сотрудникам и могут рассчитывать на достойный оклад даже в период кризиса.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46F1E">
        <w:rPr>
          <w:rFonts w:ascii="Times New Roman" w:hAnsi="Times New Roman" w:cs="Times New Roman"/>
          <w:sz w:val="24"/>
          <w:szCs w:val="24"/>
          <w:u w:val="single"/>
        </w:rPr>
        <w:t>Рабочие специальности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Многие думают, что самые востребованные и высокооплачиваемые профессии в России не относятся к рабочим специальностям. Отнюдь, в последние годы наблюдается острый дефицит специалистов данной сферы, даже без опыта работы.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46F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одитель;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6F1E">
        <w:rPr>
          <w:rFonts w:ascii="Times New Roman" w:hAnsi="Times New Roman" w:cs="Times New Roman"/>
          <w:sz w:val="24"/>
          <w:szCs w:val="24"/>
        </w:rPr>
        <w:t>электрогазосварщик</w:t>
      </w:r>
      <w:proofErr w:type="spellEnd"/>
      <w:r w:rsidRPr="00346F1E">
        <w:rPr>
          <w:rFonts w:ascii="Times New Roman" w:hAnsi="Times New Roman" w:cs="Times New Roman"/>
          <w:sz w:val="24"/>
          <w:szCs w:val="24"/>
        </w:rPr>
        <w:t>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монтажник;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слесарь-ремонтник;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электромонтер;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арматурщик;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плотник;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бетонщик;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каменщик;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штукатур.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Какие же профессии востребованы в нашем городе?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Посмотрим на первую страницу вакансий на сайте Новокузнецкой биржи труда</w:t>
      </w:r>
    </w:p>
    <w:p w:rsidR="006701E7" w:rsidRPr="00346F1E" w:rsidRDefault="00346F1E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6" w:history="1">
        <w:r w:rsidR="006701E7" w:rsidRPr="00346F1E">
          <w:rPr>
            <w:rStyle w:val="a4"/>
            <w:rFonts w:ascii="Times New Roman" w:hAnsi="Times New Roman" w:cs="Times New Roman"/>
            <w:sz w:val="24"/>
            <w:szCs w:val="24"/>
          </w:rPr>
          <w:t>http://www.czn-nk.ru/index.php/vacan?view=result</w:t>
        </w:r>
      </w:hyperlink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Водитель автомобиля</w:t>
      </w:r>
      <w:r w:rsidRPr="00346F1E">
        <w:rPr>
          <w:rFonts w:ascii="Times New Roman" w:hAnsi="Times New Roman" w:cs="Times New Roman"/>
          <w:sz w:val="24"/>
          <w:szCs w:val="24"/>
        </w:rPr>
        <w:tab/>
        <w:t>25000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"РАЗРЕЗ БУНГУРСКИЙ СЕВЕРНЫЙ", 3912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Водитель автомобиля</w:t>
      </w:r>
      <w:r w:rsidRPr="00346F1E">
        <w:rPr>
          <w:rFonts w:ascii="Times New Roman" w:hAnsi="Times New Roman" w:cs="Times New Roman"/>
          <w:sz w:val="24"/>
          <w:szCs w:val="24"/>
        </w:rPr>
        <w:tab/>
        <w:t>40000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"РАЗРЕЗ БУНГУРСКИЙ СЕВЕРНЫЙ", 3912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Инженер по охране труда</w:t>
      </w:r>
      <w:r w:rsidRPr="00346F1E">
        <w:rPr>
          <w:rFonts w:ascii="Times New Roman" w:hAnsi="Times New Roman" w:cs="Times New Roman"/>
          <w:sz w:val="24"/>
          <w:szCs w:val="24"/>
        </w:rPr>
        <w:tab/>
        <w:t>20000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"ГИДРОМАШ-НК" ,7087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Инженер по эксплуатации теплотехнического оборудования</w:t>
      </w:r>
      <w:r w:rsidRPr="00346F1E">
        <w:rPr>
          <w:rFonts w:ascii="Times New Roman" w:hAnsi="Times New Roman" w:cs="Times New Roman"/>
          <w:sz w:val="24"/>
          <w:szCs w:val="24"/>
        </w:rPr>
        <w:tab/>
        <w:t>35000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"АЭРОКУЗБАСС", 257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Инженер-программист</w:t>
      </w:r>
      <w:r w:rsidRPr="00346F1E">
        <w:rPr>
          <w:rFonts w:ascii="Times New Roman" w:hAnsi="Times New Roman" w:cs="Times New Roman"/>
          <w:sz w:val="24"/>
          <w:szCs w:val="24"/>
        </w:rPr>
        <w:tab/>
        <w:t>40000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"РАЗРЕЗ БУНГУРСКИЙ СЕВЕРНЫЙ", 3912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Инженер-проектировщик</w:t>
      </w:r>
      <w:r w:rsidRPr="00346F1E">
        <w:rPr>
          <w:rFonts w:ascii="Times New Roman" w:hAnsi="Times New Roman" w:cs="Times New Roman"/>
          <w:sz w:val="24"/>
          <w:szCs w:val="24"/>
        </w:rPr>
        <w:tab/>
        <w:t>25000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"НОВОКУЗНЕЦКИЙ ИНСТИТУТ ГЕОФИЗИКИ И ПРОЕКТИРОВАНИЯ",5308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Инженер-проектировщик</w:t>
      </w:r>
      <w:r w:rsidRPr="00346F1E">
        <w:rPr>
          <w:rFonts w:ascii="Times New Roman" w:hAnsi="Times New Roman" w:cs="Times New Roman"/>
          <w:sz w:val="24"/>
          <w:szCs w:val="24"/>
        </w:rPr>
        <w:tab/>
        <w:t>25000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"НОВОКУЗНЕЦКИЙ ИНСТИТУТ ГЕОФИЗИКИ И ПРОЕКТИРОВАНИЯ",5308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Машинист бульдозера</w:t>
      </w:r>
      <w:r w:rsidRPr="00346F1E">
        <w:rPr>
          <w:rFonts w:ascii="Times New Roman" w:hAnsi="Times New Roman" w:cs="Times New Roman"/>
          <w:sz w:val="24"/>
          <w:szCs w:val="24"/>
        </w:rPr>
        <w:tab/>
        <w:t>40000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"РАЗРЕЗ БУНГУРСКИЙ СЕВЕРНЫЙ", 3912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Машинист экскаватора</w:t>
      </w:r>
      <w:r w:rsidRPr="00346F1E">
        <w:rPr>
          <w:rFonts w:ascii="Times New Roman" w:hAnsi="Times New Roman" w:cs="Times New Roman"/>
          <w:sz w:val="24"/>
          <w:szCs w:val="24"/>
        </w:rPr>
        <w:tab/>
        <w:t>30000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"МЕГАСТРОЙКОМПЛЕКС", 4370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Машинист экскаватора</w:t>
      </w:r>
      <w:r w:rsidRPr="00346F1E">
        <w:rPr>
          <w:rFonts w:ascii="Times New Roman" w:hAnsi="Times New Roman" w:cs="Times New Roman"/>
          <w:sz w:val="24"/>
          <w:szCs w:val="24"/>
        </w:rPr>
        <w:tab/>
        <w:t>40000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"КУЗБАССАВТОТРАНС", 7017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Оператор пульта управления</w:t>
      </w:r>
      <w:r w:rsidRPr="00346F1E">
        <w:rPr>
          <w:rFonts w:ascii="Times New Roman" w:hAnsi="Times New Roman" w:cs="Times New Roman"/>
          <w:sz w:val="24"/>
          <w:szCs w:val="24"/>
        </w:rPr>
        <w:tab/>
        <w:t>9750</w:t>
      </w:r>
      <w:r w:rsidRPr="00346F1E">
        <w:rPr>
          <w:rFonts w:ascii="Times New Roman" w:hAnsi="Times New Roman" w:cs="Times New Roman"/>
          <w:sz w:val="24"/>
          <w:szCs w:val="24"/>
        </w:rPr>
        <w:tab/>
        <w:t>АНО "НОВОКУЗНЕЦКИЙ ПАРК КУЛЬТУРЫ ИМ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АГАРИНА", 2729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Оператор пульта управления</w:t>
      </w:r>
      <w:r w:rsidRPr="00346F1E">
        <w:rPr>
          <w:rFonts w:ascii="Times New Roman" w:hAnsi="Times New Roman" w:cs="Times New Roman"/>
          <w:sz w:val="24"/>
          <w:szCs w:val="24"/>
        </w:rPr>
        <w:tab/>
        <w:t>9750</w:t>
      </w:r>
      <w:r w:rsidRPr="00346F1E">
        <w:rPr>
          <w:rFonts w:ascii="Times New Roman" w:hAnsi="Times New Roman" w:cs="Times New Roman"/>
          <w:sz w:val="24"/>
          <w:szCs w:val="24"/>
        </w:rPr>
        <w:tab/>
        <w:t>АНО "НОВОКУЗНЕЦКИЙ ПАРК КУЛЬТУРЫ ИМ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АГАРИНА", 2729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lastRenderedPageBreak/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Оператор пульта управления</w:t>
      </w:r>
      <w:r w:rsidRPr="00346F1E">
        <w:rPr>
          <w:rFonts w:ascii="Times New Roman" w:hAnsi="Times New Roman" w:cs="Times New Roman"/>
          <w:sz w:val="24"/>
          <w:szCs w:val="24"/>
        </w:rPr>
        <w:tab/>
        <w:t>9750</w:t>
      </w:r>
      <w:r w:rsidRPr="00346F1E">
        <w:rPr>
          <w:rFonts w:ascii="Times New Roman" w:hAnsi="Times New Roman" w:cs="Times New Roman"/>
          <w:sz w:val="24"/>
          <w:szCs w:val="24"/>
        </w:rPr>
        <w:tab/>
        <w:t>АНО "НОВОКУЗНЕЦКИЙ ПАРК КУЛЬТУРЫ ИМ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АГАРИНА", 2729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Оператор стеклоформующих машин</w:t>
      </w:r>
      <w:r w:rsidRPr="00346F1E">
        <w:rPr>
          <w:rFonts w:ascii="Times New Roman" w:hAnsi="Times New Roman" w:cs="Times New Roman"/>
          <w:sz w:val="24"/>
          <w:szCs w:val="24"/>
        </w:rPr>
        <w:tab/>
        <w:t>15000</w:t>
      </w:r>
      <w:r w:rsidRPr="00346F1E">
        <w:rPr>
          <w:rFonts w:ascii="Times New Roman" w:hAnsi="Times New Roman" w:cs="Times New Roman"/>
          <w:sz w:val="24"/>
          <w:szCs w:val="24"/>
        </w:rPr>
        <w:tab/>
        <w:t>ООО ФИРМА "ФЕОД", 2303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Повар</w:t>
      </w:r>
      <w:r w:rsidRPr="00346F1E">
        <w:rPr>
          <w:rFonts w:ascii="Times New Roman" w:hAnsi="Times New Roman" w:cs="Times New Roman"/>
          <w:sz w:val="24"/>
          <w:szCs w:val="24"/>
        </w:rPr>
        <w:tab/>
        <w:t>8200</w:t>
      </w:r>
      <w:r w:rsidRPr="00346F1E">
        <w:rPr>
          <w:rFonts w:ascii="Times New Roman" w:hAnsi="Times New Roman" w:cs="Times New Roman"/>
          <w:sz w:val="24"/>
          <w:szCs w:val="24"/>
        </w:rPr>
        <w:tab/>
        <w:t>УПРАВЛЕНИЕ ОБРАЗОВАНИЯ НОВОКУЗНЕЦКОГО Р-НА, 1251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Подсобный рабочий</w:t>
      </w:r>
      <w:r w:rsidRPr="00346F1E">
        <w:rPr>
          <w:rFonts w:ascii="Times New Roman" w:hAnsi="Times New Roman" w:cs="Times New Roman"/>
          <w:sz w:val="24"/>
          <w:szCs w:val="24"/>
        </w:rPr>
        <w:tab/>
        <w:t>7500</w:t>
      </w:r>
      <w:r w:rsidRPr="00346F1E">
        <w:rPr>
          <w:rFonts w:ascii="Times New Roman" w:hAnsi="Times New Roman" w:cs="Times New Roman"/>
          <w:sz w:val="24"/>
          <w:szCs w:val="24"/>
        </w:rPr>
        <w:tab/>
        <w:t>МБОУ "КОСТЕНКОВСКАЯ ШКОЛА СОО", 2544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Подсобный рабочий</w:t>
      </w:r>
      <w:r w:rsidRPr="00346F1E">
        <w:rPr>
          <w:rFonts w:ascii="Times New Roman" w:hAnsi="Times New Roman" w:cs="Times New Roman"/>
          <w:sz w:val="24"/>
          <w:szCs w:val="24"/>
        </w:rPr>
        <w:tab/>
        <w:t>9750</w:t>
      </w:r>
      <w:r w:rsidRPr="00346F1E">
        <w:rPr>
          <w:rFonts w:ascii="Times New Roman" w:hAnsi="Times New Roman" w:cs="Times New Roman"/>
          <w:sz w:val="24"/>
          <w:szCs w:val="24"/>
        </w:rPr>
        <w:tab/>
        <w:t>АНО "НОВОКУЗНЕЦКИЙ ПАРК КУЛЬТУРЫ ИМ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АГАРИНА", 2729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Подсобный рабочий</w:t>
      </w:r>
      <w:r w:rsidRPr="00346F1E">
        <w:rPr>
          <w:rFonts w:ascii="Times New Roman" w:hAnsi="Times New Roman" w:cs="Times New Roman"/>
          <w:sz w:val="24"/>
          <w:szCs w:val="24"/>
        </w:rPr>
        <w:tab/>
        <w:t>7500</w:t>
      </w:r>
      <w:r w:rsidRPr="00346F1E">
        <w:rPr>
          <w:rFonts w:ascii="Times New Roman" w:hAnsi="Times New Roman" w:cs="Times New Roman"/>
          <w:sz w:val="24"/>
          <w:szCs w:val="24"/>
        </w:rPr>
        <w:tab/>
        <w:t xml:space="preserve">МБОУ 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 xml:space="preserve"> ШКОЛА №92, 1213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Подсобный рабочий</w:t>
      </w:r>
      <w:r w:rsidRPr="00346F1E">
        <w:rPr>
          <w:rFonts w:ascii="Times New Roman" w:hAnsi="Times New Roman" w:cs="Times New Roman"/>
          <w:sz w:val="24"/>
          <w:szCs w:val="24"/>
        </w:rPr>
        <w:tab/>
        <w:t>9750</w:t>
      </w:r>
      <w:r w:rsidRPr="00346F1E">
        <w:rPr>
          <w:rFonts w:ascii="Times New Roman" w:hAnsi="Times New Roman" w:cs="Times New Roman"/>
          <w:sz w:val="24"/>
          <w:szCs w:val="24"/>
        </w:rPr>
        <w:tab/>
        <w:t>АНО "НОВОКУЗНЕЦКИЙ ПАРК КУЛЬТУРЫ ИМ</w:t>
      </w:r>
      <w:proofErr w:type="gramStart"/>
      <w:r w:rsidRPr="00346F1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46F1E">
        <w:rPr>
          <w:rFonts w:ascii="Times New Roman" w:hAnsi="Times New Roman" w:cs="Times New Roman"/>
          <w:sz w:val="24"/>
          <w:szCs w:val="24"/>
        </w:rPr>
        <w:t>АГАРИНА", 2729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30.08.2016</w:t>
      </w:r>
      <w:r w:rsidRPr="00346F1E">
        <w:rPr>
          <w:rFonts w:ascii="Times New Roman" w:hAnsi="Times New Roman" w:cs="Times New Roman"/>
          <w:sz w:val="24"/>
          <w:szCs w:val="24"/>
        </w:rPr>
        <w:tab/>
        <w:t>Преподаватель (в колледжах, университетах и других вузах)</w:t>
      </w:r>
    </w:p>
    <w:p w:rsidR="006701E7" w:rsidRPr="00346F1E" w:rsidRDefault="006701E7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Итак, мы видим, что в связи с особенностями региона, города, в котором мы живём, наша область нуждается в профессиональных рабочих. Однако всегда актуальны и вечные профессии, нужные всегда.</w:t>
      </w:r>
    </w:p>
    <w:p w:rsidR="00392D23" w:rsidRPr="00346F1E" w:rsidRDefault="00392D23" w:rsidP="00346F1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B3076" w:rsidRPr="00346F1E" w:rsidRDefault="00BB3076" w:rsidP="00346F1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Ветеринар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Шахтёр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Телохранитель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Клоун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Кондуктор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Фитнес-инструктор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Бармен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Визажист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Каскадёр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Психиатр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Кондитер</w:t>
      </w:r>
    </w:p>
    <w:p w:rsidR="00BB3076" w:rsidRPr="00346F1E" w:rsidRDefault="00BB3076" w:rsidP="00346F1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Хоккеист</w:t>
      </w:r>
    </w:p>
    <w:p w:rsidR="00BB3076" w:rsidRPr="00346F1E" w:rsidRDefault="00BB3076" w:rsidP="00346F1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77D40" w:rsidRPr="00346F1E" w:rsidRDefault="00E77D40" w:rsidP="00346F1E">
      <w:pPr>
        <w:contextualSpacing/>
        <w:rPr>
          <w:rFonts w:ascii="Times New Roman" w:hAnsi="Times New Roman" w:cs="Times New Roman"/>
          <w:sz w:val="24"/>
          <w:szCs w:val="24"/>
        </w:rPr>
      </w:pPr>
      <w:r w:rsidRPr="00346F1E">
        <w:rPr>
          <w:rFonts w:ascii="Times New Roman" w:hAnsi="Times New Roman" w:cs="Times New Roman"/>
          <w:sz w:val="24"/>
          <w:szCs w:val="24"/>
        </w:rPr>
        <w:t>Резерв</w:t>
      </w:r>
    </w:p>
    <w:p w:rsidR="00E77D40" w:rsidRPr="00346F1E" w:rsidRDefault="00E77D40" w:rsidP="00346F1E">
      <w:pPr>
        <w:pStyle w:val="c2"/>
        <w:shd w:val="clear" w:color="auto" w:fill="FFFFFF"/>
        <w:spacing w:before="0" w:beforeAutospacing="0" w:after="0" w:afterAutospacing="0"/>
        <w:ind w:left="360"/>
        <w:contextualSpacing/>
        <w:rPr>
          <w:color w:val="000000"/>
        </w:rPr>
      </w:pPr>
      <w:r w:rsidRPr="00346F1E">
        <w:rPr>
          <w:rStyle w:val="c3"/>
          <w:b/>
          <w:bCs/>
          <w:color w:val="000000"/>
        </w:rPr>
        <w:t>3.С ЮМОРОМ О ПРОФЕССИИ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Чёрный весь, как будто грач,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С нашей крыши лезет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врач, а трубочист.)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Булки нам и калачи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Каждый день пекут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врачи, а пекари.)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Варит кашу и бульон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Добрый, толстый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почтальон, а повар.)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Арий, опер сочинитель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Называется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учитель, а композитор.)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На заводах по три смены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У станков стоят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спортсмены, а рабочие.)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Говорят про звуки парные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В школе нам с тобой ...</w:t>
      </w:r>
    </w:p>
    <w:p w:rsidR="00E77D40" w:rsidRPr="00346F1E" w:rsidRDefault="00E77D40" w:rsidP="00346F1E">
      <w:pPr>
        <w:pStyle w:val="c4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46F1E">
        <w:rPr>
          <w:rStyle w:val="c3"/>
          <w:color w:val="000000"/>
        </w:rPr>
        <w:t>(Не пожарные, а учителя.)</w:t>
      </w:r>
    </w:p>
    <w:sectPr w:rsidR="00E77D40" w:rsidRPr="0034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DCE"/>
    <w:multiLevelType w:val="hybridMultilevel"/>
    <w:tmpl w:val="8A100B6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2A3CFE"/>
    <w:multiLevelType w:val="multilevel"/>
    <w:tmpl w:val="3A0A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AE"/>
    <w:rsid w:val="00280E83"/>
    <w:rsid w:val="002F3E46"/>
    <w:rsid w:val="00346F1E"/>
    <w:rsid w:val="00392D23"/>
    <w:rsid w:val="00424EAE"/>
    <w:rsid w:val="006701E7"/>
    <w:rsid w:val="009A651B"/>
    <w:rsid w:val="00BB3076"/>
    <w:rsid w:val="00DF54CF"/>
    <w:rsid w:val="00E7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4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3E46"/>
    <w:rPr>
      <w:color w:val="0000FF" w:themeColor="hyperlink"/>
      <w:u w:val="single"/>
    </w:rPr>
  </w:style>
  <w:style w:type="paragraph" w:customStyle="1" w:styleId="c2">
    <w:name w:val="c2"/>
    <w:basedOn w:val="a"/>
    <w:rsid w:val="00E77D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7D40"/>
  </w:style>
  <w:style w:type="paragraph" w:customStyle="1" w:styleId="c4">
    <w:name w:val="c4"/>
    <w:basedOn w:val="a"/>
    <w:rsid w:val="00E77D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F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4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3E46"/>
    <w:rPr>
      <w:color w:val="0000FF" w:themeColor="hyperlink"/>
      <w:u w:val="single"/>
    </w:rPr>
  </w:style>
  <w:style w:type="paragraph" w:customStyle="1" w:styleId="c2">
    <w:name w:val="c2"/>
    <w:basedOn w:val="a"/>
    <w:rsid w:val="00E77D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7D40"/>
  </w:style>
  <w:style w:type="paragraph" w:customStyle="1" w:styleId="c4">
    <w:name w:val="c4"/>
    <w:basedOn w:val="a"/>
    <w:rsid w:val="00E77D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6F1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zn-nk.ru/index.php/vacan?view=resu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2019-03-10T06:38:00Z</cp:lastPrinted>
  <dcterms:created xsi:type="dcterms:W3CDTF">2016-08-31T14:49:00Z</dcterms:created>
  <dcterms:modified xsi:type="dcterms:W3CDTF">2019-03-10T06:39:00Z</dcterms:modified>
</cp:coreProperties>
</file>