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8C14" w14:textId="77777777" w:rsidR="006849A6" w:rsidRDefault="00682229" w:rsidP="00682229">
      <w:pPr>
        <w:pStyle w:val="a3"/>
        <w:widowControl/>
        <w:ind w:left="0" w:firstLine="709"/>
        <w:jc w:val="center"/>
        <w:rPr>
          <w:b/>
          <w:sz w:val="24"/>
          <w:szCs w:val="24"/>
        </w:rPr>
      </w:pPr>
      <w:r w:rsidRPr="00682229">
        <w:rPr>
          <w:b/>
          <w:sz w:val="24"/>
          <w:szCs w:val="24"/>
        </w:rPr>
        <w:t>Методическая разработка занятия по</w:t>
      </w:r>
      <w:r w:rsidR="00F334C8">
        <w:rPr>
          <w:b/>
          <w:sz w:val="24"/>
          <w:szCs w:val="24"/>
        </w:rPr>
        <w:t xml:space="preserve"> финансовой грамотности</w:t>
      </w:r>
      <w:r w:rsidR="006849A6">
        <w:rPr>
          <w:b/>
          <w:sz w:val="24"/>
          <w:szCs w:val="24"/>
        </w:rPr>
        <w:t xml:space="preserve"> </w:t>
      </w:r>
    </w:p>
    <w:p w14:paraId="24AC1E66" w14:textId="21EF9FE9" w:rsidR="00682229" w:rsidRDefault="006849A6" w:rsidP="00682229">
      <w:pPr>
        <w:pStyle w:val="a3"/>
        <w:widowControl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обучающихся 4х классов</w:t>
      </w:r>
      <w:r w:rsidR="00DA6FB2">
        <w:rPr>
          <w:b/>
          <w:sz w:val="24"/>
          <w:szCs w:val="24"/>
        </w:rPr>
        <w:t xml:space="preserve"> </w:t>
      </w:r>
    </w:p>
    <w:p w14:paraId="7A16FE67" w14:textId="3C968D28" w:rsidR="00682229" w:rsidRPr="00682229" w:rsidRDefault="00682229" w:rsidP="00682229">
      <w:pPr>
        <w:pStyle w:val="a3"/>
        <w:widowControl/>
        <w:ind w:left="0" w:firstLine="709"/>
        <w:jc w:val="center"/>
        <w:rPr>
          <w:b/>
          <w:sz w:val="24"/>
          <w:szCs w:val="24"/>
        </w:rPr>
      </w:pPr>
    </w:p>
    <w:p w14:paraId="5F2A9CF8" w14:textId="02309C3F" w:rsidR="00682229" w:rsidRDefault="00682229" w:rsidP="00682229">
      <w:pPr>
        <w:pStyle w:val="a3"/>
        <w:widowControl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36119">
        <w:rPr>
          <w:sz w:val="24"/>
          <w:szCs w:val="24"/>
        </w:rPr>
        <w:t xml:space="preserve">Барашкова </w:t>
      </w:r>
      <w:proofErr w:type="gramStart"/>
      <w:r w:rsidR="00836119">
        <w:rPr>
          <w:sz w:val="24"/>
          <w:szCs w:val="24"/>
        </w:rPr>
        <w:t>Н.Н</w:t>
      </w:r>
      <w:proofErr w:type="gramEnd"/>
      <w:r w:rsidR="00836119">
        <w:rPr>
          <w:sz w:val="24"/>
          <w:szCs w:val="24"/>
        </w:rPr>
        <w:t>,</w:t>
      </w:r>
      <w:r w:rsidR="00F334C8">
        <w:rPr>
          <w:sz w:val="24"/>
          <w:szCs w:val="24"/>
        </w:rPr>
        <w:t xml:space="preserve"> Гоголева М.М.,</w:t>
      </w:r>
      <w:r w:rsidR="00836119">
        <w:rPr>
          <w:sz w:val="24"/>
          <w:szCs w:val="24"/>
        </w:rPr>
        <w:t xml:space="preserve"> Семенова О.Д., Угарова Л.И.</w:t>
      </w:r>
    </w:p>
    <w:p w14:paraId="1DE6BB9C" w14:textId="2D8B3F23" w:rsidR="00613E57" w:rsidRDefault="00613E57" w:rsidP="00682229">
      <w:pPr>
        <w:pStyle w:val="a3"/>
        <w:widowControl/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Учителя начальных классов МОБУ СОШ №31 </w:t>
      </w:r>
      <w:proofErr w:type="spellStart"/>
      <w:r>
        <w:rPr>
          <w:sz w:val="24"/>
          <w:szCs w:val="24"/>
        </w:rPr>
        <w:t>г.Якутска</w:t>
      </w:r>
      <w:proofErr w:type="spellEnd"/>
    </w:p>
    <w:p w14:paraId="5201F290" w14:textId="77777777" w:rsidR="006849A6" w:rsidRDefault="006849A6" w:rsidP="00682229">
      <w:pPr>
        <w:pStyle w:val="a3"/>
        <w:widowControl/>
        <w:ind w:left="0" w:firstLine="709"/>
        <w:jc w:val="right"/>
        <w:rPr>
          <w:sz w:val="24"/>
          <w:szCs w:val="24"/>
        </w:rPr>
      </w:pPr>
    </w:p>
    <w:p w14:paraId="00D4B123" w14:textId="77777777" w:rsidR="00D54BDE" w:rsidRPr="00C756C2" w:rsidRDefault="00673196" w:rsidP="00673196">
      <w:pPr>
        <w:pStyle w:val="a3"/>
        <w:widowControl/>
        <w:ind w:left="0" w:firstLine="709"/>
        <w:jc w:val="both"/>
        <w:rPr>
          <w:sz w:val="24"/>
          <w:szCs w:val="24"/>
        </w:rPr>
      </w:pPr>
      <w:r w:rsidRPr="00C756C2">
        <w:rPr>
          <w:sz w:val="24"/>
          <w:szCs w:val="24"/>
        </w:rPr>
        <w:t xml:space="preserve">Современное общество стремительно развивается во всех сферах, не исключением становятся и финансы. </w:t>
      </w:r>
      <w:r w:rsidR="00D54BDE" w:rsidRPr="00C756C2">
        <w:rPr>
          <w:sz w:val="24"/>
          <w:szCs w:val="24"/>
        </w:rPr>
        <w:t>Финансовая грамотность — это умение использовать знания и навыки для принятия правильных решений</w:t>
      </w:r>
      <w:r w:rsidR="00B370F5" w:rsidRPr="00C756C2">
        <w:rPr>
          <w:sz w:val="24"/>
          <w:szCs w:val="24"/>
        </w:rPr>
        <w:t xml:space="preserve">, связанных с деньгами. Она </w:t>
      </w:r>
      <w:r w:rsidR="00D54BDE" w:rsidRPr="00C756C2">
        <w:rPr>
          <w:sz w:val="24"/>
          <w:szCs w:val="24"/>
        </w:rPr>
        <w:t>затрагивает большой круг различных финансовых тем, начиная от ежедневн</w:t>
      </w:r>
      <w:r w:rsidR="00B370F5" w:rsidRPr="00C756C2">
        <w:rPr>
          <w:sz w:val="24"/>
          <w:szCs w:val="24"/>
        </w:rPr>
        <w:t xml:space="preserve">ых навыков ведения </w:t>
      </w:r>
      <w:r w:rsidR="00D54BDE" w:rsidRPr="00C756C2">
        <w:rPr>
          <w:sz w:val="24"/>
          <w:szCs w:val="24"/>
        </w:rPr>
        <w:t xml:space="preserve"> финансового учета до </w:t>
      </w:r>
      <w:r w:rsidR="00B370F5" w:rsidRPr="00C756C2">
        <w:rPr>
          <w:sz w:val="24"/>
          <w:szCs w:val="24"/>
        </w:rPr>
        <w:t>долгосрочного планирования.</w:t>
      </w:r>
    </w:p>
    <w:p w14:paraId="7A9C336C" w14:textId="3A30027B" w:rsidR="00D54BDE" w:rsidRPr="00C756C2" w:rsidRDefault="00B370F5" w:rsidP="00834196">
      <w:pPr>
        <w:pStyle w:val="a3"/>
        <w:widowControl/>
        <w:ind w:left="0" w:firstLine="709"/>
        <w:jc w:val="both"/>
        <w:rPr>
          <w:sz w:val="24"/>
          <w:szCs w:val="24"/>
        </w:rPr>
      </w:pPr>
      <w:r w:rsidRPr="00C756C2">
        <w:rPr>
          <w:sz w:val="24"/>
          <w:szCs w:val="24"/>
        </w:rPr>
        <w:t xml:space="preserve">В нашей школе мы </w:t>
      </w:r>
      <w:r w:rsidR="00F334C8">
        <w:rPr>
          <w:sz w:val="24"/>
          <w:szCs w:val="24"/>
        </w:rPr>
        <w:t>ведем работу по теме</w:t>
      </w:r>
      <w:r w:rsidRPr="00C756C2">
        <w:rPr>
          <w:sz w:val="24"/>
          <w:szCs w:val="24"/>
        </w:rPr>
        <w:t xml:space="preserve"> «Первые шаги в финансовую грамотность». Разработали программу и пособие</w:t>
      </w:r>
      <w:r w:rsidR="00396FEB" w:rsidRPr="00C756C2">
        <w:rPr>
          <w:sz w:val="24"/>
          <w:szCs w:val="24"/>
        </w:rPr>
        <w:t>, которая предназначена для</w:t>
      </w:r>
      <w:r w:rsidRPr="00C756C2">
        <w:rPr>
          <w:sz w:val="24"/>
          <w:szCs w:val="24"/>
        </w:rPr>
        <w:t xml:space="preserve"> формирования у детей финансовой грамотности, составлена с учетом национально-регионального компонента Республики Саха (Якутия).</w:t>
      </w:r>
    </w:p>
    <w:p w14:paraId="556DC0C7" w14:textId="36037054" w:rsidR="00834196" w:rsidRPr="00C756C2" w:rsidRDefault="00834196" w:rsidP="00834196">
      <w:pPr>
        <w:pStyle w:val="a3"/>
        <w:widowControl/>
        <w:ind w:left="0" w:firstLine="709"/>
        <w:jc w:val="both"/>
        <w:rPr>
          <w:sz w:val="24"/>
          <w:szCs w:val="24"/>
        </w:rPr>
      </w:pPr>
      <w:r w:rsidRPr="00C756C2">
        <w:rPr>
          <w:sz w:val="24"/>
          <w:szCs w:val="24"/>
        </w:rPr>
        <w:t xml:space="preserve"> </w:t>
      </w:r>
      <w:r w:rsidR="00F334C8">
        <w:rPr>
          <w:sz w:val="24"/>
          <w:szCs w:val="24"/>
        </w:rPr>
        <w:t>Данные занятия</w:t>
      </w:r>
      <w:r w:rsidRPr="00C756C2">
        <w:rPr>
          <w:sz w:val="24"/>
          <w:szCs w:val="24"/>
        </w:rPr>
        <w:t xml:space="preserve"> развива</w:t>
      </w:r>
      <w:r w:rsidR="00F334C8">
        <w:rPr>
          <w:sz w:val="24"/>
          <w:szCs w:val="24"/>
        </w:rPr>
        <w:t>ю</w:t>
      </w:r>
      <w:r w:rsidRPr="00C756C2">
        <w:rPr>
          <w:sz w:val="24"/>
          <w:szCs w:val="24"/>
        </w:rPr>
        <w:t>т экономический образ мышления,</w:t>
      </w:r>
      <w:r w:rsidR="004272F9">
        <w:rPr>
          <w:sz w:val="24"/>
          <w:szCs w:val="24"/>
        </w:rPr>
        <w:t xml:space="preserve"> </w:t>
      </w:r>
      <w:r w:rsidRPr="00C756C2">
        <w:rPr>
          <w:sz w:val="24"/>
          <w:szCs w:val="24"/>
        </w:rPr>
        <w:t>воспитыва</w:t>
      </w:r>
      <w:r w:rsidR="00F334C8">
        <w:rPr>
          <w:sz w:val="24"/>
          <w:szCs w:val="24"/>
        </w:rPr>
        <w:t>ю</w:t>
      </w:r>
      <w:r w:rsidRPr="00C756C2">
        <w:rPr>
          <w:sz w:val="24"/>
          <w:szCs w:val="24"/>
        </w:rPr>
        <w:t>т ответственность и нравственное поведение</w:t>
      </w:r>
      <w:r w:rsidR="00D54BDE" w:rsidRPr="00C756C2">
        <w:rPr>
          <w:sz w:val="24"/>
          <w:szCs w:val="24"/>
        </w:rPr>
        <w:t xml:space="preserve"> в области финансовых</w:t>
      </w:r>
      <w:r w:rsidRPr="00C756C2">
        <w:rPr>
          <w:sz w:val="24"/>
          <w:szCs w:val="24"/>
        </w:rPr>
        <w:t xml:space="preserve"> отношений в семье, формиру</w:t>
      </w:r>
      <w:r w:rsidR="00F334C8">
        <w:rPr>
          <w:sz w:val="24"/>
          <w:szCs w:val="24"/>
        </w:rPr>
        <w:t>ю</w:t>
      </w:r>
      <w:r w:rsidRPr="00C756C2">
        <w:rPr>
          <w:sz w:val="24"/>
          <w:szCs w:val="24"/>
        </w:rPr>
        <w:t>т опыт применения полученных знаний и умений для решения элементарных вопросов в области экономики семьи.</w:t>
      </w:r>
    </w:p>
    <w:p w14:paraId="6E897220" w14:textId="77777777" w:rsidR="004A3E12" w:rsidRPr="00C756C2" w:rsidRDefault="004A3E12" w:rsidP="00673196">
      <w:pPr>
        <w:widowControl/>
        <w:jc w:val="both"/>
        <w:rPr>
          <w:kern w:val="24"/>
          <w:sz w:val="24"/>
          <w:szCs w:val="24"/>
        </w:rPr>
      </w:pPr>
    </w:p>
    <w:p w14:paraId="29EC1BAE" w14:textId="77777777" w:rsidR="009623C8" w:rsidRPr="00C756C2" w:rsidRDefault="009623C8" w:rsidP="009623C8">
      <w:pPr>
        <w:jc w:val="center"/>
        <w:rPr>
          <w:b/>
          <w:bCs/>
          <w:color w:val="000000" w:themeColor="text1"/>
          <w:sz w:val="24"/>
          <w:szCs w:val="24"/>
        </w:rPr>
      </w:pPr>
      <w:r w:rsidRPr="00C756C2">
        <w:rPr>
          <w:b/>
          <w:bCs/>
          <w:sz w:val="24"/>
          <w:szCs w:val="24"/>
        </w:rPr>
        <w:t>Тема: Финансовое мошенничество.</w:t>
      </w:r>
      <w:r w:rsidRPr="00C756C2">
        <w:rPr>
          <w:b/>
          <w:bCs/>
          <w:color w:val="0070C0"/>
          <w:sz w:val="24"/>
          <w:szCs w:val="24"/>
        </w:rPr>
        <w:t xml:space="preserve"> </w:t>
      </w:r>
      <w:r w:rsidRPr="00C756C2">
        <w:rPr>
          <w:b/>
          <w:bCs/>
          <w:color w:val="000000" w:themeColor="text1"/>
          <w:sz w:val="24"/>
          <w:szCs w:val="24"/>
        </w:rPr>
        <w:t>Как защитить себя от мошенников?</w:t>
      </w:r>
    </w:p>
    <w:p w14:paraId="61EEA4F8" w14:textId="77777777" w:rsidR="00C756C2" w:rsidRDefault="009623C8" w:rsidP="009623C8">
      <w:pPr>
        <w:ind w:left="-567" w:firstLine="567"/>
        <w:contextualSpacing/>
        <w:jc w:val="both"/>
        <w:rPr>
          <w:kern w:val="24"/>
          <w:sz w:val="24"/>
          <w:szCs w:val="24"/>
        </w:rPr>
      </w:pPr>
      <w:r w:rsidRPr="00C756C2">
        <w:rPr>
          <w:sz w:val="24"/>
          <w:szCs w:val="24"/>
        </w:rPr>
        <w:t xml:space="preserve">    </w:t>
      </w:r>
      <w:r w:rsidRPr="00C756C2">
        <w:rPr>
          <w:b/>
          <w:bCs/>
          <w:kern w:val="24"/>
          <w:sz w:val="24"/>
          <w:szCs w:val="24"/>
        </w:rPr>
        <w:t xml:space="preserve">Цель: </w:t>
      </w:r>
      <w:r w:rsidRPr="00C756C2">
        <w:rPr>
          <w:kern w:val="24"/>
          <w:sz w:val="24"/>
          <w:szCs w:val="24"/>
        </w:rPr>
        <w:t xml:space="preserve">мотивировать учащихся на выработку грамотного поведения в ситуациях финансового </w:t>
      </w:r>
    </w:p>
    <w:p w14:paraId="1B3BB83B" w14:textId="77777777" w:rsidR="009623C8" w:rsidRPr="00C756C2" w:rsidRDefault="009623C8" w:rsidP="009623C8">
      <w:pPr>
        <w:ind w:left="-567" w:firstLine="567"/>
        <w:contextualSpacing/>
        <w:jc w:val="both"/>
        <w:rPr>
          <w:sz w:val="24"/>
          <w:szCs w:val="24"/>
        </w:rPr>
      </w:pPr>
      <w:r w:rsidRPr="00C756C2">
        <w:rPr>
          <w:kern w:val="24"/>
          <w:sz w:val="24"/>
          <w:szCs w:val="24"/>
        </w:rPr>
        <w:t xml:space="preserve">мошенничества. </w:t>
      </w:r>
    </w:p>
    <w:p w14:paraId="5D1765C1" w14:textId="77777777" w:rsidR="009623C8" w:rsidRPr="00C756C2" w:rsidRDefault="009623C8" w:rsidP="009623C8">
      <w:pPr>
        <w:pStyle w:val="a3"/>
        <w:ind w:left="0"/>
        <w:jc w:val="both"/>
        <w:rPr>
          <w:kern w:val="24"/>
          <w:sz w:val="24"/>
          <w:szCs w:val="24"/>
        </w:rPr>
      </w:pPr>
      <w:r w:rsidRPr="00C756C2">
        <w:rPr>
          <w:b/>
          <w:bCs/>
          <w:kern w:val="24"/>
          <w:sz w:val="24"/>
          <w:szCs w:val="24"/>
        </w:rPr>
        <w:t>Задачи:</w:t>
      </w:r>
      <w:r w:rsidRPr="00C756C2">
        <w:rPr>
          <w:kern w:val="24"/>
          <w:sz w:val="24"/>
          <w:szCs w:val="24"/>
        </w:rPr>
        <w:t xml:space="preserve"> </w:t>
      </w:r>
    </w:p>
    <w:p w14:paraId="65A79166" w14:textId="77777777" w:rsidR="009623C8" w:rsidRPr="00C756C2" w:rsidRDefault="009623C8" w:rsidP="009623C8">
      <w:pPr>
        <w:pStyle w:val="a3"/>
        <w:rPr>
          <w:kern w:val="24"/>
          <w:sz w:val="24"/>
          <w:szCs w:val="24"/>
        </w:rPr>
      </w:pPr>
      <w:r w:rsidRPr="00C756C2">
        <w:rPr>
          <w:kern w:val="24"/>
          <w:sz w:val="24"/>
          <w:szCs w:val="24"/>
        </w:rPr>
        <w:t xml:space="preserve">- рассмотреть виды финансового мошенничества; </w:t>
      </w:r>
    </w:p>
    <w:p w14:paraId="6881F2A9" w14:textId="77777777" w:rsidR="009623C8" w:rsidRPr="00C756C2" w:rsidRDefault="009623C8" w:rsidP="009623C8">
      <w:pPr>
        <w:pStyle w:val="a3"/>
        <w:rPr>
          <w:kern w:val="24"/>
          <w:sz w:val="24"/>
          <w:szCs w:val="24"/>
        </w:rPr>
      </w:pPr>
      <w:r w:rsidRPr="00C756C2">
        <w:rPr>
          <w:kern w:val="24"/>
          <w:sz w:val="24"/>
          <w:szCs w:val="24"/>
        </w:rPr>
        <w:t>- выявить основные методы обмана граждан, применяемые мошенниками;</w:t>
      </w:r>
    </w:p>
    <w:p w14:paraId="5C4719DB" w14:textId="77777777" w:rsidR="009623C8" w:rsidRPr="00C756C2" w:rsidRDefault="009623C8" w:rsidP="009623C8">
      <w:pPr>
        <w:pStyle w:val="a3"/>
        <w:rPr>
          <w:kern w:val="24"/>
          <w:sz w:val="24"/>
          <w:szCs w:val="24"/>
        </w:rPr>
      </w:pPr>
      <w:r w:rsidRPr="00C756C2">
        <w:rPr>
          <w:kern w:val="24"/>
          <w:sz w:val="24"/>
          <w:szCs w:val="24"/>
        </w:rPr>
        <w:t>- сформировать правила поведения в финансовой сфере.</w:t>
      </w:r>
    </w:p>
    <w:p w14:paraId="2EB7C5F2" w14:textId="77777777" w:rsidR="009623C8" w:rsidRPr="00C756C2" w:rsidRDefault="009623C8" w:rsidP="009623C8">
      <w:pPr>
        <w:pStyle w:val="a3"/>
        <w:rPr>
          <w:kern w:val="24"/>
          <w:sz w:val="24"/>
          <w:szCs w:val="24"/>
        </w:rPr>
      </w:pPr>
      <w:r w:rsidRPr="00C756C2">
        <w:rPr>
          <w:kern w:val="24"/>
          <w:sz w:val="24"/>
          <w:szCs w:val="24"/>
        </w:rPr>
        <w:t xml:space="preserve">- </w:t>
      </w:r>
      <w:r w:rsidRPr="00C756C2">
        <w:rPr>
          <w:rFonts w:eastAsiaTheme="minorHAnsi"/>
          <w:sz w:val="24"/>
          <w:szCs w:val="24"/>
          <w:lang w:eastAsia="en-US"/>
        </w:rPr>
        <w:t>подготовить буклет «Как защитить себя и свою семью от финансового мошенничества»</w:t>
      </w:r>
    </w:p>
    <w:p w14:paraId="5B319128" w14:textId="77777777" w:rsidR="009623C8" w:rsidRPr="00C756C2" w:rsidRDefault="009623C8" w:rsidP="009623C8">
      <w:pPr>
        <w:rPr>
          <w:kern w:val="24"/>
          <w:sz w:val="24"/>
          <w:szCs w:val="24"/>
        </w:rPr>
      </w:pPr>
    </w:p>
    <w:p w14:paraId="179A86DF" w14:textId="17613DCC" w:rsidR="009623C8" w:rsidRPr="00C756C2" w:rsidRDefault="009623C8" w:rsidP="009623C8">
      <w:pPr>
        <w:pStyle w:val="a3"/>
        <w:ind w:left="0"/>
        <w:jc w:val="both"/>
        <w:rPr>
          <w:rFonts w:eastAsia="+mn-ea"/>
          <w:color w:val="000000"/>
          <w:kern w:val="24"/>
          <w:sz w:val="24"/>
          <w:szCs w:val="24"/>
        </w:rPr>
      </w:pPr>
      <w:r w:rsidRPr="00C756C2">
        <w:rPr>
          <w:b/>
          <w:kern w:val="24"/>
          <w:sz w:val="24"/>
          <w:szCs w:val="24"/>
        </w:rPr>
        <w:t>Оборудование занятия:</w:t>
      </w:r>
      <w:r w:rsidRPr="00C756C2">
        <w:rPr>
          <w:rFonts w:eastAsia="+mn-ea"/>
          <w:color w:val="000000"/>
          <w:kern w:val="24"/>
          <w:sz w:val="24"/>
          <w:szCs w:val="24"/>
        </w:rPr>
        <w:t xml:space="preserve"> Мультимедийный комплекс (компьютер, проектор, экран), мультимедийная презентация, раздаточный материал, отрывки из мф, А4, клей, ножницы, фломастеры.</w:t>
      </w:r>
    </w:p>
    <w:p w14:paraId="1E34DC99" w14:textId="77777777" w:rsidR="009623C8" w:rsidRPr="00C756C2" w:rsidRDefault="009623C8" w:rsidP="009623C8">
      <w:pPr>
        <w:widowControl/>
        <w:rPr>
          <w:kern w:val="24"/>
          <w:sz w:val="24"/>
          <w:szCs w:val="24"/>
        </w:rPr>
      </w:pPr>
      <w:r w:rsidRPr="00C756C2">
        <w:rPr>
          <w:b/>
          <w:bCs/>
          <w:kern w:val="24"/>
          <w:sz w:val="24"/>
          <w:szCs w:val="24"/>
        </w:rPr>
        <w:t>Тип занятия</w:t>
      </w:r>
      <w:r w:rsidRPr="00C756C2">
        <w:rPr>
          <w:kern w:val="24"/>
          <w:sz w:val="24"/>
          <w:szCs w:val="24"/>
        </w:rPr>
        <w:t>:  мини-проект-исследование</w:t>
      </w:r>
    </w:p>
    <w:p w14:paraId="6CFFAD46" w14:textId="77777777" w:rsidR="009623C8" w:rsidRPr="00C756C2" w:rsidRDefault="009623C8" w:rsidP="00C756C2">
      <w:pPr>
        <w:widowControl/>
        <w:rPr>
          <w:b/>
          <w:sz w:val="24"/>
          <w:szCs w:val="24"/>
        </w:rPr>
      </w:pPr>
    </w:p>
    <w:p w14:paraId="27A75283" w14:textId="77777777" w:rsidR="009623C8" w:rsidRPr="00C756C2" w:rsidRDefault="009623C8" w:rsidP="009623C8">
      <w:pPr>
        <w:widowControl/>
        <w:ind w:left="720"/>
        <w:rPr>
          <w:b/>
          <w:kern w:val="24"/>
          <w:sz w:val="24"/>
          <w:szCs w:val="24"/>
        </w:rPr>
      </w:pPr>
      <w:r w:rsidRPr="00C756C2">
        <w:rPr>
          <w:b/>
          <w:kern w:val="24"/>
          <w:sz w:val="24"/>
          <w:szCs w:val="24"/>
        </w:rPr>
        <w:t>Ход занятия:</w:t>
      </w:r>
    </w:p>
    <w:tbl>
      <w:tblPr>
        <w:tblW w:w="1029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5387"/>
        <w:gridCol w:w="1701"/>
        <w:gridCol w:w="1511"/>
      </w:tblGrid>
      <w:tr w:rsidR="009623C8" w:rsidRPr="00C756C2" w14:paraId="6D09C120" w14:textId="77777777" w:rsidTr="00871689">
        <w:trPr>
          <w:trHeight w:val="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153DA3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756C2">
              <w:rPr>
                <w:rFonts w:eastAsia="Calibri"/>
                <w:sz w:val="24"/>
                <w:szCs w:val="24"/>
              </w:rPr>
              <w:t>Этап урока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A6C16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756C2">
              <w:rPr>
                <w:rFonts w:eastAsia="Calibri"/>
                <w:sz w:val="24"/>
                <w:szCs w:val="24"/>
              </w:rPr>
              <w:t>Деятельность учителя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1419D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756C2">
              <w:rPr>
                <w:rFonts w:eastAsia="Calibri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7EF1A9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C756C2">
              <w:rPr>
                <w:rFonts w:eastAsia="Calibri"/>
                <w:sz w:val="24"/>
                <w:szCs w:val="24"/>
              </w:rPr>
              <w:t>УУД</w:t>
            </w:r>
          </w:p>
        </w:tc>
      </w:tr>
      <w:tr w:rsidR="009623C8" w:rsidRPr="00C756C2" w14:paraId="0FC3512C" w14:textId="77777777" w:rsidTr="00871689">
        <w:trPr>
          <w:trHeight w:val="1"/>
          <w:jc w:val="center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42D593" w14:textId="77777777" w:rsidR="009623C8" w:rsidRPr="00C756C2" w:rsidRDefault="00C756C2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Организационно-м</w:t>
            </w:r>
            <w:r w:rsidR="009623C8" w:rsidRPr="00C756C2">
              <w:rPr>
                <w:rFonts w:eastAsia="Calibri"/>
                <w:sz w:val="24"/>
                <w:szCs w:val="24"/>
              </w:rPr>
              <w:t>отивационный этап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82013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623C8" w:rsidRPr="00C756C2" w14:paraId="76E447B6" w14:textId="77777777" w:rsidTr="00871689">
        <w:trPr>
          <w:trHeight w:val="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0DB769" w14:textId="77777777" w:rsidR="009623C8" w:rsidRPr="00C756C2" w:rsidRDefault="009623C8" w:rsidP="00871689">
            <w:pPr>
              <w:spacing w:line="240" w:lineRule="atLeast"/>
              <w:ind w:right="-165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I. Организационный момент. Мотивация</w:t>
            </w:r>
          </w:p>
          <w:p w14:paraId="50421A59" w14:textId="77777777" w:rsidR="009623C8" w:rsidRPr="00C756C2" w:rsidRDefault="009623C8" w:rsidP="00871689">
            <w:pPr>
              <w:spacing w:line="240" w:lineRule="atLeast"/>
              <w:ind w:right="-165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к учебной деятельности.</w:t>
            </w:r>
          </w:p>
          <w:p w14:paraId="12F9B50E" w14:textId="77777777" w:rsidR="009623C8" w:rsidRPr="00C756C2" w:rsidRDefault="009623C8" w:rsidP="00871689">
            <w:pPr>
              <w:spacing w:line="240" w:lineRule="atLeast"/>
              <w:ind w:left="-78" w:right="-16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3A312" w14:textId="77777777" w:rsidR="009623C8" w:rsidRPr="00C756C2" w:rsidRDefault="009623C8" w:rsidP="00871689">
            <w:pPr>
              <w:spacing w:line="240" w:lineRule="atLeast"/>
              <w:contextualSpacing/>
              <w:rPr>
                <w:b/>
                <w:sz w:val="24"/>
                <w:szCs w:val="24"/>
              </w:rPr>
            </w:pPr>
          </w:p>
          <w:p w14:paraId="70B399DD" w14:textId="4917FD39" w:rsidR="009623C8" w:rsidRPr="00C756C2" w:rsidRDefault="00B405C3" w:rsidP="00871689">
            <w:pPr>
              <w:spacing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</w:t>
            </w:r>
            <w:r w:rsidR="009623C8" w:rsidRPr="00C756C2">
              <w:rPr>
                <w:sz w:val="24"/>
                <w:szCs w:val="24"/>
              </w:rPr>
              <w:t xml:space="preserve"> рад</w:t>
            </w:r>
            <w:r>
              <w:rPr>
                <w:sz w:val="24"/>
                <w:szCs w:val="24"/>
              </w:rPr>
              <w:t>а</w:t>
            </w:r>
            <w:r w:rsidR="009623C8" w:rsidRPr="00C756C2">
              <w:rPr>
                <w:sz w:val="24"/>
                <w:szCs w:val="24"/>
              </w:rPr>
              <w:t xml:space="preserve"> приветст</w:t>
            </w:r>
            <w:r w:rsidR="00C756C2">
              <w:rPr>
                <w:sz w:val="24"/>
                <w:szCs w:val="24"/>
              </w:rPr>
              <w:t>вовать вас на нашем занятии по ф</w:t>
            </w:r>
            <w:r w:rsidR="009623C8" w:rsidRPr="00C756C2">
              <w:rPr>
                <w:sz w:val="24"/>
                <w:szCs w:val="24"/>
              </w:rPr>
              <w:t>инансовой грамотности</w:t>
            </w:r>
            <w:r w:rsidR="009623C8" w:rsidRPr="00C756C2">
              <w:rPr>
                <w:b/>
                <w:sz w:val="24"/>
                <w:szCs w:val="24"/>
              </w:rPr>
              <w:t xml:space="preserve">. </w:t>
            </w:r>
          </w:p>
          <w:p w14:paraId="3522B98F" w14:textId="77777777" w:rsidR="009623C8" w:rsidRPr="00C756C2" w:rsidRDefault="009623C8" w:rsidP="00871689">
            <w:pPr>
              <w:spacing w:line="240" w:lineRule="atLeast"/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35699C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highlight w:val="yellow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Приветствуют учителя. </w:t>
            </w:r>
          </w:p>
          <w:p w14:paraId="6C214429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40C577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623C8" w:rsidRPr="00C756C2" w14:paraId="383C7B66" w14:textId="77777777" w:rsidTr="00871689">
        <w:trPr>
          <w:trHeight w:val="7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9FF705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ΙI. Постановка учебной проблемы</w:t>
            </w:r>
            <w:r w:rsidRPr="00C756C2">
              <w:rPr>
                <w:sz w:val="24"/>
                <w:szCs w:val="24"/>
              </w:rPr>
              <w:t xml:space="preserve"> </w:t>
            </w:r>
          </w:p>
          <w:p w14:paraId="49D455DB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  <w:p w14:paraId="71EE80A2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  <w:p w14:paraId="65C9AB07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04B32634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67CD59A0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4BF44CEE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76381F53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62169D53" w14:textId="77777777" w:rsidR="009623C8" w:rsidRPr="00C756C2" w:rsidRDefault="009623C8" w:rsidP="00871689">
            <w:pPr>
              <w:spacing w:line="240" w:lineRule="atLeast"/>
              <w:ind w:right="-108"/>
              <w:contextualSpacing/>
              <w:rPr>
                <w:b/>
                <w:sz w:val="24"/>
                <w:szCs w:val="24"/>
              </w:rPr>
            </w:pPr>
          </w:p>
          <w:p w14:paraId="189E61D4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BD258" w14:textId="5E2D7CBF" w:rsidR="009623C8" w:rsidRPr="00C756C2" w:rsidRDefault="009623C8" w:rsidP="00871689">
            <w:pPr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- Каждая группа получает задание. Прочитайте ситуации</w:t>
            </w:r>
            <w:r w:rsidR="00E5782B">
              <w:rPr>
                <w:b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E5782B">
              <w:rPr>
                <w:b/>
                <w:sz w:val="24"/>
                <w:szCs w:val="24"/>
              </w:rPr>
              <w:t>см.приложение</w:t>
            </w:r>
            <w:proofErr w:type="spellEnd"/>
            <w:proofErr w:type="gramEnd"/>
            <w:r w:rsidR="00E5782B">
              <w:rPr>
                <w:b/>
                <w:sz w:val="24"/>
                <w:szCs w:val="24"/>
              </w:rPr>
              <w:t>)</w:t>
            </w:r>
          </w:p>
          <w:p w14:paraId="396122A8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 xml:space="preserve">- А как вы считаете, что делать в данной ситуации? </w:t>
            </w:r>
          </w:p>
          <w:p w14:paraId="5E7B52B5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- Выступление групп. Ответы на вопросы.</w:t>
            </w:r>
          </w:p>
          <w:p w14:paraId="3C20D520" w14:textId="77777777" w:rsidR="009623C8" w:rsidRPr="00C756C2" w:rsidRDefault="009623C8" w:rsidP="00871689">
            <w:pPr>
              <w:pStyle w:val="a3"/>
              <w:ind w:hanging="1134"/>
              <w:jc w:val="both"/>
              <w:rPr>
                <w:b/>
                <w:bCs/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 xml:space="preserve">      </w:t>
            </w:r>
            <w:r w:rsidRPr="00C756C2">
              <w:rPr>
                <w:b/>
                <w:bCs/>
                <w:sz w:val="24"/>
                <w:szCs w:val="24"/>
              </w:rPr>
              <w:t xml:space="preserve">1 ситуация.  </w:t>
            </w:r>
          </w:p>
          <w:p w14:paraId="529D11A1" w14:textId="7B380F0B" w:rsidR="009623C8" w:rsidRDefault="009623C8" w:rsidP="00E5782B">
            <w:pPr>
              <w:pStyle w:val="a3"/>
              <w:numPr>
                <w:ilvl w:val="0"/>
                <w:numId w:val="5"/>
              </w:numPr>
              <w:jc w:val="both"/>
              <w:rPr>
                <w:bCs/>
                <w:sz w:val="24"/>
                <w:szCs w:val="24"/>
              </w:rPr>
            </w:pPr>
            <w:r w:rsidRPr="00B405C3">
              <w:rPr>
                <w:bCs/>
                <w:sz w:val="24"/>
                <w:szCs w:val="24"/>
              </w:rPr>
              <w:t>Что</w:t>
            </w:r>
            <w:r w:rsidR="00396FEB" w:rsidRPr="00B405C3">
              <w:rPr>
                <w:bCs/>
                <w:sz w:val="24"/>
                <w:szCs w:val="24"/>
              </w:rPr>
              <w:t xml:space="preserve"> делать в этой ситуации</w:t>
            </w:r>
            <w:r w:rsidRPr="00B405C3">
              <w:rPr>
                <w:bCs/>
                <w:sz w:val="24"/>
                <w:szCs w:val="24"/>
              </w:rPr>
              <w:t>?</w:t>
            </w:r>
          </w:p>
          <w:p w14:paraId="2047BD5B" w14:textId="77777777" w:rsidR="00E5782B" w:rsidRPr="00C756C2" w:rsidRDefault="00E5782B" w:rsidP="00E5782B">
            <w:pPr>
              <w:pStyle w:val="a3"/>
              <w:numPr>
                <w:ilvl w:val="0"/>
                <w:numId w:val="5"/>
              </w:numPr>
              <w:jc w:val="both"/>
              <w:rPr>
                <w:b/>
                <w:sz w:val="24"/>
                <w:szCs w:val="24"/>
              </w:rPr>
            </w:pPr>
          </w:p>
          <w:p w14:paraId="7A3B7350" w14:textId="2BEF69CA" w:rsidR="00E5782B" w:rsidRPr="0078218C" w:rsidRDefault="00C756C2" w:rsidP="00E5782B">
            <w:pPr>
              <w:pStyle w:val="a3"/>
              <w:ind w:hanging="1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</w:t>
            </w:r>
            <w:r w:rsidR="00E5782B">
              <w:rPr>
                <w:b/>
                <w:i/>
                <w:sz w:val="24"/>
                <w:szCs w:val="24"/>
              </w:rPr>
              <w:t xml:space="preserve">   </w:t>
            </w:r>
            <w:r w:rsidR="00E5782B" w:rsidRPr="0078218C">
              <w:rPr>
                <w:b/>
                <w:i/>
                <w:sz w:val="24"/>
                <w:szCs w:val="24"/>
              </w:rPr>
              <w:t xml:space="preserve"> Решение (для учителя)</w:t>
            </w:r>
            <w:r w:rsidR="00E5782B">
              <w:rPr>
                <w:b/>
                <w:i/>
                <w:sz w:val="24"/>
                <w:szCs w:val="24"/>
              </w:rPr>
              <w:t>:</w:t>
            </w:r>
          </w:p>
          <w:p w14:paraId="55C3C4DD" w14:textId="77777777" w:rsidR="00E5782B" w:rsidRPr="002A29F2" w:rsidRDefault="00E5782B" w:rsidP="00E5782B">
            <w:pPr>
              <w:pStyle w:val="a3"/>
              <w:ind w:hanging="1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</w:t>
            </w:r>
            <w:r w:rsidRPr="002A29F2">
              <w:rPr>
                <w:b/>
                <w:i/>
                <w:sz w:val="24"/>
                <w:szCs w:val="24"/>
              </w:rPr>
              <w:t>Гражданину Сидорову необходимо обратиться в полицию.</w:t>
            </w:r>
          </w:p>
          <w:p w14:paraId="6EBA21A1" w14:textId="5264356A" w:rsidR="009623C8" w:rsidRPr="00C756C2" w:rsidRDefault="009623C8" w:rsidP="00871689">
            <w:pPr>
              <w:pStyle w:val="a3"/>
              <w:ind w:hanging="1134"/>
              <w:jc w:val="both"/>
              <w:rPr>
                <w:b/>
                <w:i/>
                <w:sz w:val="24"/>
                <w:szCs w:val="24"/>
              </w:rPr>
            </w:pPr>
          </w:p>
          <w:p w14:paraId="75A91D03" w14:textId="77777777" w:rsidR="009623C8" w:rsidRPr="00C756C2" w:rsidRDefault="00396FEB" w:rsidP="00396FEB">
            <w:pPr>
              <w:pStyle w:val="a3"/>
              <w:ind w:hanging="1134"/>
              <w:jc w:val="both"/>
              <w:rPr>
                <w:b/>
                <w:i/>
                <w:sz w:val="24"/>
                <w:szCs w:val="24"/>
              </w:rPr>
            </w:pPr>
            <w:r w:rsidRPr="00C756C2">
              <w:rPr>
                <w:b/>
                <w:i/>
                <w:sz w:val="24"/>
                <w:szCs w:val="24"/>
              </w:rPr>
              <w:t xml:space="preserve">     </w:t>
            </w:r>
            <w:r w:rsidR="009623C8" w:rsidRPr="00C756C2">
              <w:rPr>
                <w:b/>
                <w:bCs/>
                <w:sz w:val="24"/>
                <w:szCs w:val="24"/>
              </w:rPr>
              <w:t>2 ситуация.</w:t>
            </w:r>
          </w:p>
          <w:p w14:paraId="73CB0249" w14:textId="1ABA37C9" w:rsidR="009623C8" w:rsidRDefault="009623C8" w:rsidP="00871689">
            <w:pPr>
              <w:jc w:val="both"/>
              <w:rPr>
                <w:bCs/>
                <w:kern w:val="24"/>
                <w:sz w:val="24"/>
                <w:szCs w:val="24"/>
              </w:rPr>
            </w:pPr>
            <w:r w:rsidRPr="00B405C3">
              <w:rPr>
                <w:bCs/>
                <w:kern w:val="24"/>
                <w:sz w:val="24"/>
                <w:szCs w:val="24"/>
              </w:rPr>
              <w:t xml:space="preserve">Предположите, какие </w:t>
            </w:r>
            <w:r w:rsidR="00C756C2" w:rsidRPr="00B405C3">
              <w:rPr>
                <w:bCs/>
                <w:kern w:val="24"/>
                <w:sz w:val="24"/>
                <w:szCs w:val="24"/>
              </w:rPr>
              <w:t xml:space="preserve">вопросы </w:t>
            </w:r>
            <w:proofErr w:type="gramStart"/>
            <w:r w:rsidR="00C756C2" w:rsidRPr="00B405C3">
              <w:rPr>
                <w:bCs/>
                <w:kern w:val="24"/>
                <w:sz w:val="24"/>
                <w:szCs w:val="24"/>
              </w:rPr>
              <w:t>нужно  задать</w:t>
            </w:r>
            <w:proofErr w:type="gramEnd"/>
            <w:r w:rsidR="00C756C2" w:rsidRPr="00B405C3">
              <w:rPr>
                <w:bCs/>
                <w:kern w:val="24"/>
                <w:sz w:val="24"/>
                <w:szCs w:val="24"/>
              </w:rPr>
              <w:t xml:space="preserve"> </w:t>
            </w:r>
            <w:r w:rsidR="00396FEB" w:rsidRPr="00B405C3">
              <w:rPr>
                <w:bCs/>
                <w:kern w:val="24"/>
                <w:sz w:val="24"/>
                <w:szCs w:val="24"/>
              </w:rPr>
              <w:t xml:space="preserve"> </w:t>
            </w:r>
            <w:r w:rsidRPr="00B405C3">
              <w:rPr>
                <w:bCs/>
                <w:kern w:val="24"/>
                <w:sz w:val="24"/>
                <w:szCs w:val="24"/>
              </w:rPr>
              <w:t xml:space="preserve"> </w:t>
            </w:r>
            <w:r w:rsidRPr="00B405C3">
              <w:rPr>
                <w:bCs/>
                <w:kern w:val="24"/>
                <w:sz w:val="24"/>
                <w:szCs w:val="24"/>
              </w:rPr>
              <w:lastRenderedPageBreak/>
              <w:t>«сотруднику» пенсионного фонда?</w:t>
            </w:r>
          </w:p>
          <w:p w14:paraId="0F9B4BBC" w14:textId="407B68E9" w:rsidR="00E5782B" w:rsidRPr="00E5782B" w:rsidRDefault="00E5782B" w:rsidP="00E5782B">
            <w:pPr>
              <w:jc w:val="both"/>
              <w:rPr>
                <w:b/>
                <w:i/>
                <w:kern w:val="24"/>
                <w:sz w:val="24"/>
                <w:szCs w:val="24"/>
              </w:rPr>
            </w:pPr>
            <w:r>
              <w:rPr>
                <w:b/>
                <w:i/>
                <w:kern w:val="24"/>
                <w:sz w:val="24"/>
                <w:szCs w:val="24"/>
              </w:rPr>
              <w:t>Решение:</w:t>
            </w:r>
          </w:p>
          <w:p w14:paraId="53B51A33" w14:textId="088CAA25" w:rsidR="00E5782B" w:rsidRPr="002A29F2" w:rsidRDefault="00E5782B" w:rsidP="00E5782B">
            <w:pPr>
              <w:pStyle w:val="a3"/>
              <w:ind w:hanging="1134"/>
              <w:jc w:val="both"/>
              <w:rPr>
                <w:b/>
                <w:i/>
                <w:kern w:val="24"/>
                <w:sz w:val="24"/>
                <w:szCs w:val="24"/>
              </w:rPr>
            </w:pPr>
            <w:r w:rsidRPr="0078218C">
              <w:rPr>
                <w:b/>
                <w:i/>
                <w:kern w:val="24"/>
                <w:sz w:val="24"/>
                <w:szCs w:val="24"/>
              </w:rPr>
              <w:t xml:space="preserve">1. </w:t>
            </w:r>
            <w:r>
              <w:rPr>
                <w:b/>
                <w:i/>
                <w:kern w:val="24"/>
                <w:sz w:val="24"/>
                <w:szCs w:val="24"/>
              </w:rPr>
              <w:t xml:space="preserve">     </w:t>
            </w:r>
            <w:r w:rsidRPr="002A29F2">
              <w:rPr>
                <w:b/>
                <w:i/>
                <w:kern w:val="24"/>
                <w:sz w:val="24"/>
                <w:szCs w:val="24"/>
              </w:rPr>
              <w:t>Вася должен попросить предостав</w:t>
            </w:r>
            <w:r>
              <w:rPr>
                <w:b/>
                <w:i/>
                <w:kern w:val="24"/>
                <w:sz w:val="24"/>
                <w:szCs w:val="24"/>
              </w:rPr>
              <w:t xml:space="preserve">ить </w:t>
            </w:r>
            <w:r w:rsidRPr="002A29F2">
              <w:rPr>
                <w:b/>
                <w:i/>
                <w:kern w:val="24"/>
                <w:sz w:val="24"/>
                <w:szCs w:val="24"/>
              </w:rPr>
              <w:t>удостоверени</w:t>
            </w:r>
            <w:r>
              <w:rPr>
                <w:b/>
                <w:i/>
                <w:kern w:val="24"/>
                <w:sz w:val="24"/>
                <w:szCs w:val="24"/>
              </w:rPr>
              <w:t>е</w:t>
            </w:r>
            <w:r w:rsidRPr="002A29F2">
              <w:rPr>
                <w:b/>
                <w:i/>
                <w:kern w:val="24"/>
                <w:sz w:val="24"/>
                <w:szCs w:val="24"/>
              </w:rPr>
              <w:t>,</w:t>
            </w:r>
            <w:r>
              <w:rPr>
                <w:b/>
                <w:i/>
                <w:kern w:val="24"/>
                <w:sz w:val="24"/>
                <w:szCs w:val="24"/>
              </w:rPr>
              <w:t xml:space="preserve"> </w:t>
            </w:r>
            <w:r w:rsidRPr="002A29F2">
              <w:rPr>
                <w:b/>
                <w:i/>
                <w:kern w:val="24"/>
                <w:sz w:val="24"/>
                <w:szCs w:val="24"/>
              </w:rPr>
              <w:t>спросить из какой организации пришел данный «сотрудник» пенсионного фонда и номер телефона данной организации.</w:t>
            </w:r>
          </w:p>
          <w:p w14:paraId="74FAE5D8" w14:textId="77777777" w:rsidR="00E5782B" w:rsidRPr="00B405C3" w:rsidRDefault="00E5782B" w:rsidP="00871689">
            <w:pPr>
              <w:jc w:val="both"/>
              <w:rPr>
                <w:bCs/>
                <w:sz w:val="24"/>
                <w:szCs w:val="24"/>
              </w:rPr>
            </w:pPr>
          </w:p>
          <w:p w14:paraId="4E2390A5" w14:textId="77777777" w:rsidR="009623C8" w:rsidRPr="00C756C2" w:rsidRDefault="00396FEB" w:rsidP="00396FEB">
            <w:pPr>
              <w:pStyle w:val="a3"/>
              <w:ind w:hanging="1134"/>
              <w:jc w:val="both"/>
              <w:rPr>
                <w:b/>
                <w:i/>
                <w:kern w:val="24"/>
                <w:sz w:val="24"/>
                <w:szCs w:val="24"/>
              </w:rPr>
            </w:pPr>
            <w:r w:rsidRPr="00C756C2">
              <w:rPr>
                <w:b/>
                <w:i/>
                <w:kern w:val="24"/>
                <w:sz w:val="24"/>
                <w:szCs w:val="24"/>
              </w:rPr>
              <w:t xml:space="preserve">    </w:t>
            </w:r>
          </w:p>
          <w:p w14:paraId="4570F9F6" w14:textId="77777777" w:rsidR="009623C8" w:rsidRPr="00C756C2" w:rsidRDefault="009623C8" w:rsidP="00871689">
            <w:pPr>
              <w:spacing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756C2">
              <w:rPr>
                <w:b/>
                <w:bCs/>
                <w:sz w:val="24"/>
                <w:szCs w:val="24"/>
              </w:rPr>
              <w:t xml:space="preserve">3 ситуация.   </w:t>
            </w:r>
          </w:p>
          <w:p w14:paraId="1A321B0D" w14:textId="77777777" w:rsidR="009623C8" w:rsidRPr="00B405C3" w:rsidRDefault="009623C8" w:rsidP="00871689">
            <w:pPr>
              <w:pStyle w:val="a3"/>
              <w:widowControl/>
              <w:ind w:left="644" w:hanging="1134"/>
              <w:jc w:val="both"/>
              <w:rPr>
                <w:bCs/>
                <w:kern w:val="24"/>
                <w:sz w:val="24"/>
                <w:szCs w:val="24"/>
              </w:rPr>
            </w:pPr>
            <w:r w:rsidRPr="00C756C2">
              <w:rPr>
                <w:b/>
                <w:kern w:val="24"/>
                <w:sz w:val="24"/>
                <w:szCs w:val="24"/>
              </w:rPr>
              <w:t xml:space="preserve">        </w:t>
            </w:r>
            <w:r w:rsidRPr="00B405C3">
              <w:rPr>
                <w:bCs/>
                <w:kern w:val="24"/>
                <w:sz w:val="24"/>
                <w:szCs w:val="24"/>
              </w:rPr>
              <w:t>Что не</w:t>
            </w:r>
            <w:r w:rsidR="00184797" w:rsidRPr="00B405C3">
              <w:rPr>
                <w:bCs/>
                <w:kern w:val="24"/>
                <w:sz w:val="24"/>
                <w:szCs w:val="24"/>
              </w:rPr>
              <w:t>обходимо предпринять</w:t>
            </w:r>
            <w:r w:rsidRPr="00B405C3">
              <w:rPr>
                <w:bCs/>
                <w:kern w:val="24"/>
                <w:sz w:val="24"/>
                <w:szCs w:val="24"/>
              </w:rPr>
              <w:t>?</w:t>
            </w:r>
          </w:p>
          <w:p w14:paraId="29890B51" w14:textId="77777777" w:rsidR="00E5782B" w:rsidRPr="0078218C" w:rsidRDefault="00C756C2" w:rsidP="00E5782B">
            <w:pPr>
              <w:pStyle w:val="a3"/>
              <w:ind w:hanging="1134"/>
              <w:jc w:val="both"/>
              <w:rPr>
                <w:b/>
                <w:i/>
                <w:kern w:val="24"/>
                <w:sz w:val="24"/>
                <w:szCs w:val="24"/>
              </w:rPr>
            </w:pPr>
            <w:r>
              <w:rPr>
                <w:b/>
                <w:kern w:val="24"/>
                <w:sz w:val="24"/>
                <w:szCs w:val="24"/>
              </w:rPr>
              <w:t xml:space="preserve">      </w:t>
            </w:r>
            <w:r w:rsidR="00E5782B" w:rsidRPr="0078218C">
              <w:rPr>
                <w:b/>
                <w:i/>
                <w:kern w:val="24"/>
                <w:sz w:val="24"/>
                <w:szCs w:val="24"/>
              </w:rPr>
              <w:t>Решение:</w:t>
            </w:r>
          </w:p>
          <w:p w14:paraId="0983F2FA" w14:textId="77777777" w:rsidR="00E5782B" w:rsidRPr="002A29F2" w:rsidRDefault="00E5782B" w:rsidP="00E5782B">
            <w:pPr>
              <w:pStyle w:val="a3"/>
              <w:ind w:hanging="1134"/>
              <w:jc w:val="both"/>
              <w:rPr>
                <w:b/>
                <w:i/>
                <w:kern w:val="24"/>
                <w:sz w:val="24"/>
                <w:szCs w:val="24"/>
              </w:rPr>
            </w:pPr>
            <w:r w:rsidRPr="0078218C">
              <w:rPr>
                <w:b/>
                <w:i/>
                <w:kern w:val="24"/>
                <w:sz w:val="24"/>
                <w:szCs w:val="24"/>
              </w:rPr>
              <w:t>1</w:t>
            </w:r>
            <w:r>
              <w:rPr>
                <w:b/>
                <w:i/>
                <w:kern w:val="24"/>
                <w:sz w:val="24"/>
                <w:szCs w:val="24"/>
              </w:rPr>
              <w:t xml:space="preserve">   </w:t>
            </w:r>
            <w:r w:rsidRPr="002A29F2">
              <w:rPr>
                <w:b/>
                <w:i/>
                <w:sz w:val="24"/>
                <w:szCs w:val="24"/>
              </w:rPr>
              <w:t>Константину необходимо обратиться в полицию.</w:t>
            </w:r>
          </w:p>
          <w:p w14:paraId="0F447C8B" w14:textId="260D1E6A" w:rsidR="009623C8" w:rsidRPr="00C756C2" w:rsidRDefault="009623C8" w:rsidP="00184797">
            <w:pPr>
              <w:pStyle w:val="a3"/>
              <w:ind w:hanging="1134"/>
              <w:jc w:val="both"/>
              <w:rPr>
                <w:b/>
                <w:i/>
                <w:kern w:val="24"/>
                <w:sz w:val="24"/>
                <w:szCs w:val="24"/>
              </w:rPr>
            </w:pPr>
          </w:p>
          <w:p w14:paraId="516AAA86" w14:textId="77777777" w:rsidR="009623C8" w:rsidRPr="00C756C2" w:rsidRDefault="009623C8" w:rsidP="00871689">
            <w:pPr>
              <w:spacing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756C2">
              <w:rPr>
                <w:b/>
                <w:bCs/>
                <w:sz w:val="24"/>
                <w:szCs w:val="24"/>
              </w:rPr>
              <w:t>- О чем пойдет речь на нашем занятии?</w:t>
            </w:r>
          </w:p>
          <w:p w14:paraId="041CC235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  <w:shd w:val="clear" w:color="auto" w:fill="FFFFFF"/>
              </w:rPr>
              <w:t>Тема:</w:t>
            </w:r>
            <w:r w:rsidRPr="00C756C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756C2">
              <w:rPr>
                <w:sz w:val="24"/>
                <w:szCs w:val="24"/>
              </w:rPr>
              <w:t>«Финансовое мошенничеств</w:t>
            </w:r>
            <w:r w:rsidR="00184797" w:rsidRPr="00C756C2">
              <w:rPr>
                <w:sz w:val="24"/>
                <w:szCs w:val="24"/>
              </w:rPr>
              <w:t>о</w:t>
            </w:r>
            <w:r w:rsidRPr="00C756C2">
              <w:rPr>
                <w:sz w:val="24"/>
                <w:szCs w:val="24"/>
              </w:rPr>
              <w:t>».</w:t>
            </w:r>
          </w:p>
          <w:p w14:paraId="5E531177" w14:textId="77777777" w:rsidR="009623C8" w:rsidRPr="00C756C2" w:rsidRDefault="009623C8" w:rsidP="00871689">
            <w:pPr>
              <w:ind w:left="-567" w:firstLine="567"/>
              <w:contextualSpacing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Цель:</w:t>
            </w:r>
            <w:r w:rsidRPr="00C756C2">
              <w:rPr>
                <w:kern w:val="24"/>
                <w:sz w:val="24"/>
                <w:szCs w:val="24"/>
              </w:rPr>
              <w:t xml:space="preserve"> мотивировать учащихся на выработку </w:t>
            </w:r>
            <w:proofErr w:type="spellStart"/>
            <w:r w:rsidRPr="00C756C2">
              <w:rPr>
                <w:kern w:val="24"/>
                <w:sz w:val="24"/>
                <w:szCs w:val="24"/>
              </w:rPr>
              <w:t>грам</w:t>
            </w:r>
            <w:proofErr w:type="spellEnd"/>
            <w:r w:rsidR="00C756C2">
              <w:rPr>
                <w:kern w:val="24"/>
                <w:sz w:val="24"/>
                <w:szCs w:val="24"/>
              </w:rPr>
              <w:t xml:space="preserve"> </w:t>
            </w:r>
            <w:proofErr w:type="spellStart"/>
            <w:r w:rsidR="00C756C2">
              <w:rPr>
                <w:kern w:val="24"/>
                <w:sz w:val="24"/>
                <w:szCs w:val="24"/>
              </w:rPr>
              <w:t>грао</w:t>
            </w:r>
            <w:r w:rsidRPr="00C756C2">
              <w:rPr>
                <w:kern w:val="24"/>
                <w:sz w:val="24"/>
                <w:szCs w:val="24"/>
              </w:rPr>
              <w:t>отного</w:t>
            </w:r>
            <w:proofErr w:type="spellEnd"/>
            <w:r w:rsidRPr="00C756C2">
              <w:rPr>
                <w:kern w:val="24"/>
                <w:sz w:val="24"/>
                <w:szCs w:val="24"/>
              </w:rPr>
              <w:t xml:space="preserve"> поведения в </w:t>
            </w:r>
            <w:r w:rsidR="00C756C2">
              <w:rPr>
                <w:kern w:val="24"/>
                <w:sz w:val="24"/>
                <w:szCs w:val="24"/>
              </w:rPr>
              <w:t xml:space="preserve">разных </w:t>
            </w:r>
            <w:r w:rsidRPr="00C756C2">
              <w:rPr>
                <w:kern w:val="24"/>
                <w:sz w:val="24"/>
                <w:szCs w:val="24"/>
              </w:rPr>
              <w:t xml:space="preserve">ситуациях финансового </w:t>
            </w:r>
          </w:p>
          <w:p w14:paraId="33D1F47F" w14:textId="77777777" w:rsidR="009623C8" w:rsidRPr="00C756C2" w:rsidRDefault="009623C8" w:rsidP="00871689">
            <w:pPr>
              <w:ind w:left="-567" w:firstLine="567"/>
              <w:contextualSpacing/>
              <w:jc w:val="both"/>
              <w:rPr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 xml:space="preserve">мошенничества. Как защитить себя от </w:t>
            </w:r>
            <w:proofErr w:type="spellStart"/>
            <w:r w:rsidRPr="00C756C2">
              <w:rPr>
                <w:kern w:val="24"/>
                <w:sz w:val="24"/>
                <w:szCs w:val="24"/>
              </w:rPr>
              <w:t>мошенни</w:t>
            </w:r>
            <w:proofErr w:type="spellEnd"/>
          </w:p>
          <w:p w14:paraId="189D860E" w14:textId="77777777" w:rsidR="009623C8" w:rsidRPr="00C756C2" w:rsidRDefault="009623C8" w:rsidP="00871689">
            <w:pPr>
              <w:spacing w:line="240" w:lineRule="atLeast"/>
              <w:contextualSpacing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ков.</w:t>
            </w:r>
          </w:p>
          <w:p w14:paraId="6E2C795C" w14:textId="77777777" w:rsidR="009623C8" w:rsidRPr="00C756C2" w:rsidRDefault="009623C8" w:rsidP="00871689">
            <w:pPr>
              <w:pStyle w:val="a3"/>
              <w:ind w:left="0"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b/>
                <w:bCs/>
                <w:kern w:val="24"/>
                <w:sz w:val="24"/>
                <w:szCs w:val="24"/>
              </w:rPr>
              <w:t>Задачи:</w:t>
            </w:r>
            <w:r w:rsidRPr="00C756C2">
              <w:rPr>
                <w:kern w:val="24"/>
                <w:sz w:val="24"/>
                <w:szCs w:val="24"/>
              </w:rPr>
              <w:t xml:space="preserve"> </w:t>
            </w:r>
          </w:p>
          <w:p w14:paraId="3B38BA0E" w14:textId="77777777" w:rsidR="009623C8" w:rsidRPr="00C756C2" w:rsidRDefault="009623C8" w:rsidP="00184797">
            <w:pPr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 xml:space="preserve">- рассмотреть виды финансового мошенничества; </w:t>
            </w:r>
          </w:p>
          <w:p w14:paraId="0A4679D7" w14:textId="77777777" w:rsidR="009623C8" w:rsidRPr="00C756C2" w:rsidRDefault="009623C8" w:rsidP="00184797">
            <w:pPr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- выявить основные методы обмана граждан, применяемые мошенниками;</w:t>
            </w:r>
          </w:p>
          <w:p w14:paraId="4CBCDCE9" w14:textId="77777777" w:rsidR="009623C8" w:rsidRPr="00C756C2" w:rsidRDefault="009623C8" w:rsidP="00184797">
            <w:pPr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 xml:space="preserve">- </w:t>
            </w: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подготовить буклет «Как защитить себя и свою семью от финансового мошенничества»</w:t>
            </w:r>
            <w:r w:rsidR="00184797" w:rsidRPr="00C756C2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0473AC24" w14:textId="77777777" w:rsidR="009623C8" w:rsidRPr="00C756C2" w:rsidRDefault="009623C8" w:rsidP="00871689">
            <w:pPr>
              <w:spacing w:line="240" w:lineRule="atLeast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F9E38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</w:rPr>
              <w:lastRenderedPageBreak/>
              <w:t>Начинается активное обсуждение и подведение к данной теме</w:t>
            </w:r>
            <w:r w:rsidR="00682229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Pr="00C756C2">
              <w:rPr>
                <w:sz w:val="24"/>
                <w:szCs w:val="24"/>
                <w:shd w:val="clear" w:color="auto" w:fill="FFFFFF"/>
              </w:rPr>
              <w:t>Обучающиеся высказывают своё мнение, приводят свои варианты ответов.</w:t>
            </w:r>
          </w:p>
          <w:p w14:paraId="5A85AC93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rPr>
                <w:sz w:val="24"/>
                <w:szCs w:val="24"/>
                <w:shd w:val="clear" w:color="auto" w:fill="FFFFFF"/>
              </w:rPr>
            </w:pPr>
          </w:p>
          <w:p w14:paraId="553A6243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BD87C88" w14:textId="77777777" w:rsidR="009623C8" w:rsidRPr="00C756C2" w:rsidRDefault="00682229" w:rsidP="00871689">
            <w:pPr>
              <w:suppressAutoHyphens/>
              <w:spacing w:line="240" w:lineRule="atLeas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Формировать</w:t>
            </w:r>
            <w:r w:rsidR="009623C8" w:rsidRPr="00C756C2">
              <w:rPr>
                <w:color w:val="000000"/>
                <w:sz w:val="24"/>
                <w:szCs w:val="24"/>
                <w:shd w:val="clear" w:color="auto" w:fill="FFFFFF"/>
              </w:rPr>
              <w:t xml:space="preserve"> мотивацию к обучению и целенаправленной познавательной деятельности.</w:t>
            </w:r>
          </w:p>
          <w:p w14:paraId="7B2E3F3A" w14:textId="77777777" w:rsidR="009623C8" w:rsidRPr="00C756C2" w:rsidRDefault="009623C8" w:rsidP="008716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756C2">
              <w:rPr>
                <w:color w:val="170E02"/>
                <w:sz w:val="24"/>
                <w:szCs w:val="24"/>
              </w:rPr>
              <w:t>(личностные УУД)</w:t>
            </w:r>
          </w:p>
        </w:tc>
      </w:tr>
      <w:tr w:rsidR="009623C8" w:rsidRPr="00C756C2" w14:paraId="31C83202" w14:textId="77777777" w:rsidTr="00871689">
        <w:trPr>
          <w:trHeight w:val="409"/>
          <w:jc w:val="center"/>
        </w:trPr>
        <w:tc>
          <w:tcPr>
            <w:tcW w:w="10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56BE1E" w14:textId="77777777" w:rsidR="009623C8" w:rsidRPr="00C756C2" w:rsidRDefault="009623C8" w:rsidP="00871689">
            <w:pPr>
              <w:suppressAutoHyphens/>
              <w:spacing w:line="240" w:lineRule="atLeas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756C2">
              <w:rPr>
                <w:color w:val="000000"/>
                <w:sz w:val="24"/>
                <w:szCs w:val="24"/>
                <w:shd w:val="clear" w:color="auto" w:fill="FFFFFF"/>
              </w:rPr>
              <w:t>Основной этап – Открытие новых знаний</w:t>
            </w:r>
          </w:p>
        </w:tc>
      </w:tr>
      <w:tr w:rsidR="009623C8" w:rsidRPr="00C756C2" w14:paraId="199286BE" w14:textId="77777777" w:rsidTr="00C756C2">
        <w:trPr>
          <w:trHeight w:val="416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3378A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ΙΙI. Открытие новых знаний- основной этап</w:t>
            </w:r>
          </w:p>
          <w:p w14:paraId="0FE6878C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  <w:p w14:paraId="19EAB43E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172B5" w14:textId="77777777" w:rsidR="009623C8" w:rsidRPr="00C756C2" w:rsidRDefault="009623C8" w:rsidP="00C756C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-Итак, сегодня мы поговорим не просто о мошенничестве с деньгами, а поговорим с вами о разных видах мошенничества.</w:t>
            </w:r>
          </w:p>
          <w:p w14:paraId="246A6ED6" w14:textId="77777777" w:rsidR="009623C8" w:rsidRPr="00C756C2" w:rsidRDefault="009623C8" w:rsidP="00C756C2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  <w:p w14:paraId="222ABC7E" w14:textId="77777777" w:rsidR="009623C8" w:rsidRPr="00C756C2" w:rsidRDefault="009623C8" w:rsidP="00C756C2">
            <w:pPr>
              <w:spacing w:line="240" w:lineRule="atLeast"/>
              <w:contextualSpacing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</w:rPr>
              <w:t xml:space="preserve">- </w:t>
            </w:r>
            <w:r w:rsidRPr="00C756C2">
              <w:rPr>
                <w:b/>
                <w:bCs/>
                <w:sz w:val="24"/>
                <w:szCs w:val="24"/>
              </w:rPr>
              <w:t>Что такое мошенничество?</w:t>
            </w:r>
            <w:r w:rsidRPr="00C756C2">
              <w:rPr>
                <w:sz w:val="24"/>
                <w:szCs w:val="24"/>
              </w:rPr>
              <w:t xml:space="preserve"> (записать определение в тетрадь)</w:t>
            </w:r>
            <w:r w:rsidRPr="00C756C2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C756C2">
              <w:rPr>
                <w:b/>
                <w:color w:val="222222"/>
                <w:sz w:val="24"/>
                <w:szCs w:val="24"/>
                <w:shd w:val="clear" w:color="auto" w:fill="FFFFFF"/>
              </w:rPr>
              <w:t xml:space="preserve">Мошенничество </w:t>
            </w:r>
            <w:r w:rsidRPr="00C756C2">
              <w:rPr>
                <w:color w:val="222222"/>
                <w:sz w:val="24"/>
                <w:szCs w:val="24"/>
                <w:shd w:val="clear" w:color="auto" w:fill="FFFFFF"/>
              </w:rPr>
              <w:t>- хищение чужого имущества или приобретение права на чужое имущество путём обмана или злоупотребления доверием. Лицо, занимающееся этим, называется</w:t>
            </w:r>
            <w:r w:rsidRPr="00C756C2">
              <w:rPr>
                <w:rStyle w:val="apple-converted-space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Pr="00C756C2">
              <w:rPr>
                <w:b/>
                <w:bCs/>
                <w:color w:val="222222"/>
                <w:sz w:val="24"/>
                <w:szCs w:val="24"/>
                <w:shd w:val="clear" w:color="auto" w:fill="FFFFFF"/>
              </w:rPr>
              <w:t>мошенник</w:t>
            </w:r>
            <w:r w:rsidRPr="00C756C2">
              <w:rPr>
                <w:rStyle w:val="apple-converted-space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Pr="00C756C2">
              <w:rPr>
                <w:color w:val="222222"/>
                <w:sz w:val="24"/>
                <w:szCs w:val="24"/>
                <w:shd w:val="clear" w:color="auto" w:fill="FFFFFF"/>
              </w:rPr>
              <w:t>или мошенница.</w:t>
            </w:r>
          </w:p>
          <w:p w14:paraId="5C8E02D1" w14:textId="77777777" w:rsidR="00184797" w:rsidRPr="00C756C2" w:rsidRDefault="00184797" w:rsidP="00C756C2">
            <w:pPr>
              <w:rPr>
                <w:bCs/>
                <w:sz w:val="24"/>
                <w:szCs w:val="24"/>
              </w:rPr>
            </w:pPr>
            <w:r w:rsidRPr="00C756C2">
              <w:rPr>
                <w:b/>
                <w:bCs/>
                <w:sz w:val="24"/>
                <w:szCs w:val="24"/>
              </w:rPr>
              <w:t xml:space="preserve">Финансовое мошенничество </w:t>
            </w:r>
            <w:r w:rsidRPr="00C756C2">
              <w:rPr>
                <w:bCs/>
                <w:sz w:val="24"/>
                <w:szCs w:val="24"/>
              </w:rPr>
              <w:t>– это совершение противоправных действий в сфере денежного обращения путем обмана, злоупотребления доверием и других манипуляций с целью незаконного обогащения.</w:t>
            </w:r>
          </w:p>
          <w:p w14:paraId="4F0EEBFC" w14:textId="77777777" w:rsidR="009623C8" w:rsidRPr="00C756C2" w:rsidRDefault="00184797" w:rsidP="00C756C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B65C55E" wp14:editId="4A518CAD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481330</wp:posOffset>
                  </wp:positionV>
                  <wp:extent cx="1256665" cy="850265"/>
                  <wp:effectExtent l="0" t="0" r="635" b="6985"/>
                  <wp:wrapSquare wrapText="bothSides"/>
                  <wp:docPr id="1" name="Рисунок 1" descr="https://zaimrussia.ru/sites/default/files/09.07.15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aimrussia.ru/sites/default/files/09.07.15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665" cy="850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756C2">
              <w:rPr>
                <w:color w:val="000000"/>
                <w:sz w:val="24"/>
                <w:szCs w:val="24"/>
                <w:shd w:val="clear" w:color="auto" w:fill="FFFFFF"/>
              </w:rPr>
              <w:t>В соответствии со </w:t>
            </w:r>
            <w:hyperlink r:id="rId6" w:tgtFrame="_blank" w:history="1">
              <w:r w:rsidR="00C756C2">
                <w:rPr>
                  <w:sz w:val="24"/>
                  <w:szCs w:val="24"/>
                  <w:shd w:val="clear" w:color="auto" w:fill="FFFFFF"/>
                </w:rPr>
                <w:t xml:space="preserve">ст. 159 УК </w:t>
              </w:r>
              <w:r w:rsidRPr="00C756C2">
                <w:rPr>
                  <w:sz w:val="24"/>
                  <w:szCs w:val="24"/>
                  <w:shd w:val="clear" w:color="auto" w:fill="FFFFFF"/>
                </w:rPr>
                <w:t>РФ</w:t>
              </w:r>
            </w:hyperlink>
            <w:r w:rsidRPr="00C756C2">
              <w:rPr>
                <w:color w:val="000000"/>
                <w:sz w:val="24"/>
                <w:szCs w:val="24"/>
                <w:shd w:val="clear" w:color="auto" w:fill="FFFFFF"/>
              </w:rPr>
              <w:t> «мошенничество, то есть </w:t>
            </w:r>
            <w:hyperlink r:id="rId7" w:tgtFrame="_blank" w:history="1">
              <w:r w:rsidRPr="00C756C2">
                <w:rPr>
                  <w:sz w:val="24"/>
                  <w:szCs w:val="24"/>
                  <w:shd w:val="clear" w:color="auto" w:fill="FFFFFF"/>
                </w:rPr>
                <w:t>хищение</w:t>
              </w:r>
            </w:hyperlink>
            <w:r w:rsidRPr="00C756C2">
              <w:rPr>
                <w:sz w:val="24"/>
                <w:szCs w:val="24"/>
                <w:shd w:val="clear" w:color="auto" w:fill="FFFFFF"/>
              </w:rPr>
              <w:t> </w:t>
            </w:r>
            <w:r w:rsidRPr="00C756C2">
              <w:rPr>
                <w:color w:val="000000"/>
                <w:sz w:val="24"/>
                <w:szCs w:val="24"/>
                <w:shd w:val="clear" w:color="auto" w:fill="FFFFFF"/>
              </w:rPr>
              <w:t>чужого имущества или приобретение права на чужое имущество путем обмана или злоупотребления доверием». </w:t>
            </w:r>
          </w:p>
          <w:p w14:paraId="0A7FF725" w14:textId="77777777" w:rsidR="009623C8" w:rsidRPr="00C756C2" w:rsidRDefault="009623C8" w:rsidP="00C756C2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-Как вы думаете, актуаль</w:t>
            </w:r>
            <w:r w:rsidR="00184797" w:rsidRPr="00C756C2">
              <w:rPr>
                <w:sz w:val="24"/>
                <w:szCs w:val="24"/>
              </w:rPr>
              <w:t>на ли эта проблема в наше</w:t>
            </w:r>
            <w:r w:rsidRPr="00C756C2">
              <w:rPr>
                <w:sz w:val="24"/>
                <w:szCs w:val="24"/>
              </w:rPr>
              <w:t xml:space="preserve"> время? </w:t>
            </w:r>
          </w:p>
          <w:p w14:paraId="6A38FCB0" w14:textId="77777777" w:rsidR="009623C8" w:rsidRPr="00C756C2" w:rsidRDefault="009623C8" w:rsidP="00871689">
            <w:pPr>
              <w:pStyle w:val="a3"/>
              <w:widowControl/>
              <w:ind w:left="0" w:firstLine="709"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lastRenderedPageBreak/>
              <w:t>В современном обществе, где основными средствами общения стали телефон и всемирная сеть Интернет являются самыми распространенными средствами обмана ХХ</w:t>
            </w:r>
            <w:r w:rsidRPr="00C756C2">
              <w:rPr>
                <w:kern w:val="24"/>
                <w:sz w:val="24"/>
                <w:szCs w:val="24"/>
                <w:lang w:val="en-US"/>
              </w:rPr>
              <w:t>I</w:t>
            </w:r>
            <w:r w:rsidRPr="00C756C2">
              <w:rPr>
                <w:kern w:val="24"/>
                <w:sz w:val="24"/>
                <w:szCs w:val="24"/>
              </w:rPr>
              <w:t xml:space="preserve"> века</w:t>
            </w:r>
            <w:r w:rsidR="00184797" w:rsidRPr="00C756C2">
              <w:rPr>
                <w:kern w:val="24"/>
                <w:sz w:val="24"/>
                <w:szCs w:val="24"/>
              </w:rPr>
              <w:t>. Социологические исследования</w:t>
            </w:r>
            <w:r w:rsidRPr="00C756C2">
              <w:rPr>
                <w:kern w:val="24"/>
                <w:sz w:val="24"/>
                <w:szCs w:val="24"/>
              </w:rPr>
              <w:t xml:space="preserve"> показыва</w:t>
            </w:r>
            <w:r w:rsidR="00184797" w:rsidRPr="00C756C2">
              <w:rPr>
                <w:kern w:val="24"/>
                <w:sz w:val="24"/>
                <w:szCs w:val="24"/>
              </w:rPr>
              <w:t>ю</w:t>
            </w:r>
            <w:r w:rsidRPr="00C756C2">
              <w:rPr>
                <w:kern w:val="24"/>
                <w:sz w:val="24"/>
                <w:szCs w:val="24"/>
              </w:rPr>
              <w:t xml:space="preserve">т, что   </w:t>
            </w:r>
          </w:p>
          <w:p w14:paraId="2742D942" w14:textId="77777777" w:rsidR="009623C8" w:rsidRPr="00C756C2" w:rsidRDefault="009623C8" w:rsidP="00871689">
            <w:pPr>
              <w:pStyle w:val="a3"/>
              <w:widowControl/>
              <w:ind w:left="0"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около 70 % населения страны пользуется интернетом, 95% граждан России используют мобильные телефоны. 75% российских школьников проводят в Интернете.</w:t>
            </w:r>
          </w:p>
          <w:p w14:paraId="4A959357" w14:textId="77777777" w:rsidR="009623C8" w:rsidRPr="00C756C2" w:rsidRDefault="009623C8" w:rsidP="00871689">
            <w:pPr>
              <w:pStyle w:val="a3"/>
              <w:widowControl/>
              <w:ind w:left="0"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 xml:space="preserve">  </w:t>
            </w:r>
            <w:r w:rsidRPr="00C756C2">
              <w:rPr>
                <w:kern w:val="24"/>
                <w:sz w:val="24"/>
                <w:szCs w:val="24"/>
              </w:rPr>
              <w:tab/>
              <w:t xml:space="preserve">Не смотря на все достоинства виртуальный мир не безопасен. В России из года в год увеличивается количество финансовых преступлений, связанных с мошенничеством. </w:t>
            </w:r>
          </w:p>
          <w:p w14:paraId="67424CB1" w14:textId="77777777" w:rsidR="009623C8" w:rsidRPr="00C756C2" w:rsidRDefault="009623C8" w:rsidP="00184797">
            <w:pPr>
              <w:ind w:left="-567" w:firstLine="567"/>
              <w:contextualSpacing/>
              <w:jc w:val="both"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 xml:space="preserve">  </w:t>
            </w:r>
          </w:p>
          <w:p w14:paraId="75850534" w14:textId="77777777" w:rsidR="009623C8" w:rsidRPr="00C756C2" w:rsidRDefault="009623C8" w:rsidP="00871689">
            <w:pPr>
              <w:spacing w:line="240" w:lineRule="atLeast"/>
              <w:ind w:right="-108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 xml:space="preserve">- </w:t>
            </w:r>
            <w:r w:rsidRPr="00C756C2">
              <w:rPr>
                <w:b/>
                <w:bCs/>
                <w:sz w:val="24"/>
                <w:szCs w:val="24"/>
              </w:rPr>
              <w:t>Какие существуют виды мошенничества?</w:t>
            </w:r>
          </w:p>
          <w:p w14:paraId="0B25931B" w14:textId="77777777" w:rsidR="009623C8" w:rsidRPr="00C756C2" w:rsidRDefault="009623C8" w:rsidP="00871689">
            <w:pPr>
              <w:pStyle w:val="a3"/>
              <w:widowControl/>
              <w:ind w:left="0"/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Основные виды:</w:t>
            </w:r>
          </w:p>
          <w:p w14:paraId="3B8925FC" w14:textId="77777777" w:rsidR="009623C8" w:rsidRPr="00C756C2" w:rsidRDefault="009623C8" w:rsidP="00184797">
            <w:pPr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1. Интернет-мошенничество;</w:t>
            </w:r>
          </w:p>
          <w:p w14:paraId="178310B6" w14:textId="77777777" w:rsidR="009623C8" w:rsidRPr="00C756C2" w:rsidRDefault="009623C8" w:rsidP="00184797">
            <w:pPr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2. Телефонное;</w:t>
            </w:r>
          </w:p>
          <w:p w14:paraId="1A24D9A1" w14:textId="77777777" w:rsidR="009623C8" w:rsidRPr="00C756C2" w:rsidRDefault="009623C8" w:rsidP="00184797">
            <w:pPr>
              <w:jc w:val="both"/>
              <w:rPr>
                <w:kern w:val="24"/>
                <w:sz w:val="24"/>
                <w:szCs w:val="24"/>
              </w:rPr>
            </w:pPr>
            <w:r w:rsidRPr="00C756C2">
              <w:rPr>
                <w:kern w:val="24"/>
                <w:sz w:val="24"/>
                <w:szCs w:val="24"/>
              </w:rPr>
              <w:t>3. Мошенничество с банковскими картами;</w:t>
            </w:r>
          </w:p>
          <w:p w14:paraId="12BDC238" w14:textId="6B25D778" w:rsidR="009623C8" w:rsidRPr="00C756C2" w:rsidRDefault="009623C8" w:rsidP="00184797">
            <w:pPr>
              <w:jc w:val="both"/>
              <w:rPr>
                <w:kern w:val="24"/>
                <w:sz w:val="24"/>
                <w:szCs w:val="24"/>
              </w:rPr>
            </w:pPr>
          </w:p>
          <w:p w14:paraId="14D091D3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76F6F7" w14:textId="77777777" w:rsidR="009623C8" w:rsidRPr="00C756C2" w:rsidRDefault="009623C8" w:rsidP="00871689">
            <w:pPr>
              <w:suppressAutoHyphens/>
              <w:spacing w:line="240" w:lineRule="atLeast"/>
              <w:ind w:left="-108" w:right="-108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lastRenderedPageBreak/>
              <w:t>Обучающиеся высказывают свои предположения.</w:t>
            </w:r>
          </w:p>
          <w:p w14:paraId="0EED14C3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</w:p>
          <w:p w14:paraId="384224B4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Варианты</w:t>
            </w:r>
            <w:r w:rsidRPr="00C756C2">
              <w:rPr>
                <w:sz w:val="24"/>
                <w:szCs w:val="24"/>
              </w:rPr>
              <w:t xml:space="preserve"> ответов детей</w:t>
            </w:r>
          </w:p>
          <w:p w14:paraId="5C86D924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</w:p>
          <w:p w14:paraId="3C452C6B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Записывают в тетрадь определение термина «мошенничество» и схему: «Виды мошенничества»</w:t>
            </w:r>
          </w:p>
          <w:p w14:paraId="44C5E5C1" w14:textId="77777777" w:rsidR="009623C8" w:rsidRPr="00C756C2" w:rsidRDefault="009623C8" w:rsidP="00871689">
            <w:pPr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</w:p>
          <w:p w14:paraId="770BF1A1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041A97F" w14:textId="77777777" w:rsidR="009623C8" w:rsidRPr="00C756C2" w:rsidRDefault="009623C8" w:rsidP="0087168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C756C2">
              <w:rPr>
                <w:color w:val="170E02"/>
                <w:sz w:val="24"/>
                <w:szCs w:val="24"/>
              </w:rPr>
              <w:t>1.Ориентироваться в своей системе знаний;</w:t>
            </w:r>
          </w:p>
          <w:p w14:paraId="1210384B" w14:textId="77777777" w:rsidR="009623C8" w:rsidRPr="00C756C2" w:rsidRDefault="009623C8" w:rsidP="00871689">
            <w:pPr>
              <w:spacing w:line="240" w:lineRule="atLeast"/>
              <w:jc w:val="center"/>
              <w:rPr>
                <w:color w:val="170E02"/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</w:rPr>
              <w:t xml:space="preserve">извлекать информацию, из собственного жизненного опыта </w:t>
            </w:r>
            <w:r w:rsidRPr="00C756C2">
              <w:rPr>
                <w:color w:val="170E02"/>
                <w:sz w:val="24"/>
                <w:szCs w:val="24"/>
              </w:rPr>
              <w:t>(познавательные УУД)</w:t>
            </w:r>
          </w:p>
          <w:p w14:paraId="134C4FD8" w14:textId="77777777" w:rsidR="009623C8" w:rsidRPr="00C756C2" w:rsidRDefault="009623C8" w:rsidP="00871689">
            <w:pPr>
              <w:suppressAutoHyphens/>
              <w:spacing w:line="240" w:lineRule="atLeast"/>
              <w:jc w:val="center"/>
              <w:rPr>
                <w:color w:val="170E02"/>
                <w:sz w:val="24"/>
                <w:szCs w:val="24"/>
                <w:shd w:val="clear" w:color="auto" w:fill="FFFFFF"/>
              </w:rPr>
            </w:pPr>
            <w:r w:rsidRPr="00C756C2">
              <w:rPr>
                <w:color w:val="170E02"/>
                <w:sz w:val="24"/>
                <w:szCs w:val="24"/>
                <w:shd w:val="clear" w:color="auto" w:fill="FFFFFF"/>
              </w:rPr>
              <w:t>2.Оформлять свои мысли в устной форме; слушать и понимать речь других (коммуникативные УУД).</w:t>
            </w:r>
          </w:p>
          <w:p w14:paraId="719FC697" w14:textId="77777777" w:rsidR="009623C8" w:rsidRPr="00C756C2" w:rsidRDefault="009623C8" w:rsidP="00871689">
            <w:pPr>
              <w:suppressAutoHyphens/>
              <w:spacing w:line="240" w:lineRule="atLeast"/>
              <w:jc w:val="center"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3.Планировать деятельность с помощью учителя </w:t>
            </w:r>
            <w:r w:rsidRPr="00C756C2">
              <w:rPr>
                <w:color w:val="170E02"/>
                <w:sz w:val="24"/>
                <w:szCs w:val="24"/>
                <w:shd w:val="clear" w:color="auto" w:fill="FFFFFF"/>
              </w:rPr>
              <w:t>(регулятивны</w:t>
            </w:r>
            <w:r w:rsidRPr="00C756C2">
              <w:rPr>
                <w:color w:val="170E02"/>
                <w:sz w:val="24"/>
                <w:szCs w:val="24"/>
                <w:shd w:val="clear" w:color="auto" w:fill="FFFFFF"/>
              </w:rPr>
              <w:lastRenderedPageBreak/>
              <w:t>е УУД).</w:t>
            </w:r>
          </w:p>
        </w:tc>
      </w:tr>
      <w:tr w:rsidR="009623C8" w:rsidRPr="00C756C2" w14:paraId="086358C9" w14:textId="77777777" w:rsidTr="00184797">
        <w:trPr>
          <w:trHeight w:val="3583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7F27A" w14:textId="77777777" w:rsidR="009623C8" w:rsidRPr="00C756C2" w:rsidRDefault="009623C8" w:rsidP="00871689">
            <w:pPr>
              <w:suppressAutoHyphens/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  <w:lang w:val="en-US"/>
              </w:rPr>
              <w:lastRenderedPageBreak/>
              <w:t>I</w:t>
            </w:r>
            <w:r w:rsidRPr="00C756C2">
              <w:rPr>
                <w:b/>
                <w:sz w:val="24"/>
                <w:szCs w:val="24"/>
              </w:rPr>
              <w:t>V. Первичное закрепление знаний</w:t>
            </w:r>
          </w:p>
          <w:p w14:paraId="542E08C9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jc w:val="center"/>
              <w:rPr>
                <w:sz w:val="24"/>
                <w:szCs w:val="24"/>
              </w:rPr>
            </w:pPr>
          </w:p>
          <w:p w14:paraId="0513F864" w14:textId="77777777" w:rsidR="009623C8" w:rsidRPr="00C756C2" w:rsidRDefault="009623C8" w:rsidP="00871689">
            <w:pPr>
              <w:suppressAutoHyphens/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CC0FC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- Ребята, давайте рассмотрим на конкретных примерах разные виды мошенничества.</w:t>
            </w:r>
          </w:p>
          <w:p w14:paraId="51F46747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  <w:p w14:paraId="282ADF91" w14:textId="1BB2FE84" w:rsidR="00184797" w:rsidRPr="00C756C2" w:rsidRDefault="009623C8" w:rsidP="00184797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756C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Викторина</w:t>
            </w:r>
            <w:r w:rsidR="00D71E1B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по сказкам</w:t>
            </w:r>
            <w:r w:rsidRPr="00C756C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«Сказка ложь, да в ней намек».</w:t>
            </w:r>
            <w:r w:rsidR="0068222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682229" w:rsidRPr="00682229">
              <w:rPr>
                <w:rFonts w:eastAsiaTheme="minorHAnsi"/>
                <w:bCs/>
                <w:sz w:val="24"/>
                <w:szCs w:val="24"/>
                <w:lang w:eastAsia="en-US"/>
              </w:rPr>
              <w:t>Показ отрывков из мультфильмов</w:t>
            </w:r>
            <w:r w:rsidR="00DE57C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(см.презентацию)</w:t>
            </w:r>
          </w:p>
          <w:p w14:paraId="0FCF902D" w14:textId="77777777" w:rsidR="009623C8" w:rsidRPr="00C756C2" w:rsidRDefault="009623C8" w:rsidP="00184797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756C2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Вывод:</w:t>
            </w:r>
            <w:r w:rsidRPr="00C756C2">
              <w:rPr>
                <w:rFonts w:eastAsiaTheme="minorHAnsi"/>
                <w:sz w:val="24"/>
                <w:szCs w:val="24"/>
                <w:lang w:eastAsia="en-US"/>
              </w:rPr>
              <w:t xml:space="preserve"> Любая сказка нас чему – то учит</w:t>
            </w:r>
            <w:r w:rsidR="00682229">
              <w:rPr>
                <w:rFonts w:eastAsiaTheme="minorHAnsi"/>
                <w:sz w:val="24"/>
                <w:szCs w:val="24"/>
                <w:lang w:eastAsia="en-US"/>
              </w:rPr>
              <w:t>. Не зря говорят в народе, что «С</w:t>
            </w: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казка -</w:t>
            </w:r>
            <w:r w:rsidR="00184797" w:rsidRPr="00C756C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ложь, да в ней намек». Чему учит ск</w:t>
            </w:r>
            <w:r w:rsidR="00184797" w:rsidRPr="00C756C2">
              <w:rPr>
                <w:rFonts w:eastAsiaTheme="minorHAnsi"/>
                <w:sz w:val="24"/>
                <w:szCs w:val="24"/>
                <w:lang w:eastAsia="en-US"/>
              </w:rPr>
              <w:t>азка «Али-Баба и 40 разбойников», «Репка», «Золотой ключик», «Приключения Буратино», «Сказка о рыбаке и рыбке</w:t>
            </w:r>
            <w:r w:rsidR="00682229">
              <w:rPr>
                <w:rFonts w:eastAsiaTheme="minorHAnsi"/>
                <w:sz w:val="24"/>
                <w:szCs w:val="24"/>
                <w:lang w:eastAsia="en-US"/>
              </w:rPr>
              <w:t>»?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DAC14D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Обучающиеся </w:t>
            </w:r>
          </w:p>
          <w:p w14:paraId="6B366E3A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читают задания </w:t>
            </w:r>
          </w:p>
          <w:p w14:paraId="222F9D4F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>и формулируют основные признаки мошенничества, отвечают на вопросы.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B2AB74" w14:textId="77777777" w:rsidR="009623C8" w:rsidRPr="00C756C2" w:rsidRDefault="009623C8" w:rsidP="0087168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О</w:t>
            </w:r>
            <w:r w:rsidRPr="00C756C2">
              <w:rPr>
                <w:color w:val="170E02"/>
                <w:sz w:val="24"/>
                <w:szCs w:val="24"/>
              </w:rPr>
              <w:t>формлять свои мысли в устной форме; работать в группе, выполнять разные роли в группе. (коммуникативные УУД).</w:t>
            </w:r>
          </w:p>
          <w:p w14:paraId="3C684D1E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623C8" w:rsidRPr="00C756C2" w14:paraId="08C5EF5B" w14:textId="77777777" w:rsidTr="00871689">
        <w:trPr>
          <w:trHeight w:val="433"/>
          <w:jc w:val="center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51C52C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     Заключительный этап – применений знаний, рефлексия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624FD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623C8" w:rsidRPr="00C756C2" w14:paraId="693B25B9" w14:textId="77777777" w:rsidTr="00871689">
        <w:trPr>
          <w:trHeight w:val="2532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C29B0" w14:textId="77777777" w:rsidR="009623C8" w:rsidRPr="00C756C2" w:rsidRDefault="009623C8" w:rsidP="00871689">
            <w:pPr>
              <w:suppressAutoHyphens/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>V. Закрепление и</w:t>
            </w:r>
          </w:p>
          <w:p w14:paraId="3257FE2F" w14:textId="77777777" w:rsidR="009623C8" w:rsidRPr="00C756C2" w:rsidRDefault="00682229" w:rsidP="00871689">
            <w:pPr>
              <w:suppressAutoHyphens/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="00C756C2">
              <w:rPr>
                <w:b/>
                <w:sz w:val="24"/>
                <w:szCs w:val="24"/>
              </w:rPr>
              <w:t xml:space="preserve">бобщение </w:t>
            </w:r>
          </w:p>
          <w:p w14:paraId="74BF2238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90B3AE" w14:textId="77777777" w:rsidR="009623C8" w:rsidRPr="00C756C2" w:rsidRDefault="009623C8" w:rsidP="00871689">
            <w:pPr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</w:rPr>
              <w:t xml:space="preserve">- </w:t>
            </w:r>
            <w:r w:rsidRPr="00C756C2">
              <w:rPr>
                <w:sz w:val="24"/>
                <w:szCs w:val="24"/>
              </w:rPr>
              <w:t>Ребята,</w:t>
            </w:r>
            <w:r w:rsidRPr="00C756C2">
              <w:rPr>
                <w:b/>
                <w:sz w:val="24"/>
                <w:szCs w:val="24"/>
              </w:rPr>
              <w:t xml:space="preserve"> </w:t>
            </w:r>
            <w:r w:rsidR="00184797" w:rsidRPr="00C756C2">
              <w:rPr>
                <w:sz w:val="24"/>
                <w:szCs w:val="24"/>
              </w:rPr>
              <w:t xml:space="preserve">предлагаю вам </w:t>
            </w:r>
            <w:bookmarkStart w:id="0" w:name="_Hlk117540696"/>
            <w:r w:rsidRPr="00C756C2">
              <w:rPr>
                <w:sz w:val="24"/>
                <w:szCs w:val="24"/>
              </w:rPr>
              <w:t xml:space="preserve"> сделать буклет, который содержит в себе основные правила, которые обезопасят нас от мошенников.</w:t>
            </w:r>
            <w:bookmarkEnd w:id="0"/>
          </w:p>
          <w:p w14:paraId="414A056F" w14:textId="77777777" w:rsidR="009623C8" w:rsidRPr="00C756C2" w:rsidRDefault="009623C8" w:rsidP="00871689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Дети получают 3 конверта:</w:t>
            </w:r>
          </w:p>
          <w:p w14:paraId="4FBF4A64" w14:textId="77777777" w:rsidR="009623C8" w:rsidRPr="00C756C2" w:rsidRDefault="009623C8" w:rsidP="00871689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1 конверт – иллюстрация к сказке (угадать сказку)</w:t>
            </w:r>
          </w:p>
          <w:p w14:paraId="7895BAB6" w14:textId="77777777" w:rsidR="009623C8" w:rsidRPr="00C756C2" w:rsidRDefault="00682229" w:rsidP="00871689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 конверт – н</w:t>
            </w:r>
            <w:r w:rsidR="009623C8" w:rsidRPr="00C756C2">
              <w:rPr>
                <w:rFonts w:eastAsiaTheme="minorHAnsi"/>
                <w:sz w:val="24"/>
                <w:szCs w:val="24"/>
                <w:lang w:eastAsia="en-US"/>
              </w:rPr>
              <w:t>айти из карточек подходящую формулировку к сказке.</w:t>
            </w:r>
          </w:p>
          <w:p w14:paraId="2328D6E6" w14:textId="77777777" w:rsidR="009623C8" w:rsidRPr="00C756C2" w:rsidRDefault="00682229" w:rsidP="00871689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 конверт – в</w:t>
            </w:r>
            <w:r w:rsidR="009623C8" w:rsidRPr="00C756C2">
              <w:rPr>
                <w:rFonts w:eastAsiaTheme="minorHAnsi"/>
                <w:sz w:val="24"/>
                <w:szCs w:val="24"/>
                <w:lang w:eastAsia="en-US"/>
              </w:rPr>
              <w:t>ыбрать, подходящий к сказке, совет.</w:t>
            </w:r>
          </w:p>
          <w:p w14:paraId="70C8F5EA" w14:textId="77777777" w:rsidR="009623C8" w:rsidRPr="00C756C2" w:rsidRDefault="009623C8" w:rsidP="00871689">
            <w:pPr>
              <w:widowControl/>
              <w:autoSpaceDE/>
              <w:autoSpaceDN/>
              <w:adjustRightInd/>
              <w:spacing w:after="160" w:line="259" w:lineRule="auto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C756C2">
              <w:rPr>
                <w:rFonts w:eastAsiaTheme="minorHAnsi"/>
                <w:sz w:val="24"/>
                <w:szCs w:val="24"/>
                <w:lang w:eastAsia="en-US"/>
              </w:rPr>
              <w:t>Приклеить.</w:t>
            </w:r>
          </w:p>
          <w:p w14:paraId="688F1355" w14:textId="77777777" w:rsidR="009623C8" w:rsidRPr="00C756C2" w:rsidRDefault="009623C8" w:rsidP="00871689">
            <w:pPr>
              <w:spacing w:line="240" w:lineRule="atLeast"/>
              <w:contextualSpacing/>
              <w:rPr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59180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>Работа в группах</w:t>
            </w:r>
          </w:p>
          <w:p w14:paraId="290BAB60" w14:textId="6ED1A4F4" w:rsidR="009623C8" w:rsidRPr="00C756C2" w:rsidRDefault="009623C8" w:rsidP="00871689">
            <w:pPr>
              <w:suppressAutoHyphens/>
              <w:spacing w:line="240" w:lineRule="atLeast"/>
              <w:ind w:right="-108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 xml:space="preserve">Обучающиеся создают </w:t>
            </w:r>
            <w:r w:rsidR="008758BD">
              <w:rPr>
                <w:sz w:val="24"/>
                <w:szCs w:val="24"/>
                <w:shd w:val="clear" w:color="auto" w:fill="FFFFFF"/>
              </w:rPr>
              <w:t>буклет</w:t>
            </w:r>
            <w:r w:rsidRPr="00C756C2">
              <w:rPr>
                <w:sz w:val="24"/>
                <w:szCs w:val="24"/>
                <w:shd w:val="clear" w:color="auto" w:fill="FFFFFF"/>
              </w:rPr>
              <w:t xml:space="preserve"> «Правила финансовой безопасности» обсуждают его. 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BA4D7A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jc w:val="center"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>Практическое применение полученных знаний (личностные УУД, познавательные УУД, Коммуникативные УУД)</w:t>
            </w:r>
          </w:p>
        </w:tc>
      </w:tr>
      <w:tr w:rsidR="009623C8" w:rsidRPr="00C756C2" w14:paraId="263313A9" w14:textId="77777777" w:rsidTr="00871689">
        <w:trPr>
          <w:trHeight w:val="2961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31355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  <w:r w:rsidRPr="00C756C2">
              <w:rPr>
                <w:b/>
                <w:sz w:val="24"/>
                <w:szCs w:val="24"/>
                <w:lang w:val="en-US"/>
              </w:rPr>
              <w:lastRenderedPageBreak/>
              <w:t>VI</w:t>
            </w:r>
            <w:r w:rsidRPr="00C756C2">
              <w:rPr>
                <w:b/>
                <w:sz w:val="24"/>
                <w:szCs w:val="24"/>
              </w:rPr>
              <w:t>. Рефлексия</w:t>
            </w:r>
          </w:p>
          <w:p w14:paraId="65A977A6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jc w:val="center"/>
              <w:rPr>
                <w:sz w:val="24"/>
                <w:szCs w:val="24"/>
              </w:rPr>
            </w:pPr>
          </w:p>
          <w:p w14:paraId="315FF7FE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b/>
                <w:sz w:val="24"/>
                <w:szCs w:val="24"/>
              </w:rPr>
            </w:pPr>
          </w:p>
          <w:p w14:paraId="49B99933" w14:textId="77777777" w:rsidR="009623C8" w:rsidRPr="00C756C2" w:rsidRDefault="009623C8" w:rsidP="00871689">
            <w:pPr>
              <w:spacing w:line="240" w:lineRule="atLeast"/>
              <w:ind w:left="26" w:right="-108"/>
              <w:contextualSpacing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70FC4" w14:textId="61DB10F6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 xml:space="preserve">А теперь, я вам </w:t>
            </w:r>
            <w:r w:rsidR="00682229">
              <w:rPr>
                <w:sz w:val="24"/>
                <w:szCs w:val="24"/>
              </w:rPr>
              <w:t xml:space="preserve">предлагаю написать </w:t>
            </w:r>
            <w:proofErr w:type="spellStart"/>
            <w:r w:rsidR="00682229">
              <w:rPr>
                <w:sz w:val="24"/>
                <w:szCs w:val="24"/>
              </w:rPr>
              <w:t>с</w:t>
            </w:r>
            <w:r w:rsidRPr="00C756C2">
              <w:rPr>
                <w:sz w:val="24"/>
                <w:szCs w:val="24"/>
              </w:rPr>
              <w:t>инквейн</w:t>
            </w:r>
            <w:proofErr w:type="spellEnd"/>
            <w:r w:rsidR="00B405C3">
              <w:rPr>
                <w:sz w:val="24"/>
                <w:szCs w:val="24"/>
              </w:rPr>
              <w:t xml:space="preserve"> на тему: Мошенничество.</w:t>
            </w:r>
            <w:r w:rsidRPr="00C756C2">
              <w:rPr>
                <w:sz w:val="24"/>
                <w:szCs w:val="24"/>
              </w:rPr>
              <w:t xml:space="preserve"> И тем самым подвести итог урока.</w:t>
            </w:r>
          </w:p>
          <w:p w14:paraId="0B64D508" w14:textId="77777777" w:rsidR="009623C8" w:rsidRPr="00C756C2" w:rsidRDefault="009623C8" w:rsidP="00871689">
            <w:pPr>
              <w:spacing w:line="240" w:lineRule="atLeast"/>
              <w:contextualSpacing/>
              <w:rPr>
                <w:sz w:val="24"/>
                <w:szCs w:val="24"/>
              </w:rPr>
            </w:pPr>
          </w:p>
          <w:p w14:paraId="364D4D14" w14:textId="77777777" w:rsidR="009623C8" w:rsidRPr="00C756C2" w:rsidRDefault="00682229" w:rsidP="009623C8">
            <w:pPr>
              <w:pStyle w:val="a3"/>
              <w:numPr>
                <w:ilvl w:val="0"/>
                <w:numId w:val="2"/>
              </w:num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Существительное</w:t>
            </w:r>
            <w:r w:rsidR="009623C8" w:rsidRPr="00C756C2">
              <w:rPr>
                <w:sz w:val="24"/>
                <w:szCs w:val="24"/>
              </w:rPr>
              <w:t xml:space="preserve"> (тема)</w:t>
            </w:r>
          </w:p>
          <w:p w14:paraId="4E92C272" w14:textId="41ECB0EA" w:rsidR="009623C8" w:rsidRPr="00C756C2" w:rsidRDefault="00DA6FB2" w:rsidP="009623C8">
            <w:pPr>
              <w:pStyle w:val="a3"/>
              <w:numPr>
                <w:ilvl w:val="0"/>
                <w:numId w:val="2"/>
              </w:num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</w:t>
            </w:r>
            <w:r w:rsidR="009623C8" w:rsidRPr="00C756C2">
              <w:rPr>
                <w:sz w:val="24"/>
                <w:szCs w:val="24"/>
              </w:rPr>
              <w:t xml:space="preserve"> прилагательных</w:t>
            </w:r>
            <w:r w:rsidR="00682229">
              <w:rPr>
                <w:sz w:val="24"/>
                <w:szCs w:val="24"/>
              </w:rPr>
              <w:t>.</w:t>
            </w:r>
          </w:p>
          <w:p w14:paraId="6F3A6282" w14:textId="5B7F2E48" w:rsidR="009623C8" w:rsidRPr="00C756C2" w:rsidRDefault="00DA6FB2" w:rsidP="009623C8">
            <w:pPr>
              <w:pStyle w:val="a3"/>
              <w:numPr>
                <w:ilvl w:val="0"/>
                <w:numId w:val="2"/>
              </w:num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</w:t>
            </w:r>
            <w:r w:rsidR="009623C8" w:rsidRPr="00C756C2">
              <w:rPr>
                <w:sz w:val="24"/>
                <w:szCs w:val="24"/>
              </w:rPr>
              <w:t xml:space="preserve"> сказуемых</w:t>
            </w:r>
            <w:r w:rsidR="00682229">
              <w:rPr>
                <w:sz w:val="24"/>
                <w:szCs w:val="24"/>
              </w:rPr>
              <w:t>.</w:t>
            </w:r>
          </w:p>
          <w:p w14:paraId="2DE1FFED" w14:textId="77777777" w:rsidR="009623C8" w:rsidRPr="00C756C2" w:rsidRDefault="009623C8" w:rsidP="009623C8">
            <w:pPr>
              <w:pStyle w:val="a3"/>
              <w:numPr>
                <w:ilvl w:val="0"/>
                <w:numId w:val="2"/>
              </w:numPr>
              <w:spacing w:line="240" w:lineRule="atLeast"/>
              <w:rPr>
                <w:sz w:val="24"/>
                <w:szCs w:val="24"/>
              </w:rPr>
            </w:pPr>
            <w:r w:rsidRPr="00C756C2">
              <w:rPr>
                <w:sz w:val="24"/>
                <w:szCs w:val="24"/>
              </w:rPr>
              <w:t>Словосочетание или короткое предложение</w:t>
            </w:r>
            <w:r w:rsidR="00682229">
              <w:rPr>
                <w:sz w:val="24"/>
                <w:szCs w:val="24"/>
              </w:rPr>
              <w:t>.</w:t>
            </w:r>
          </w:p>
          <w:p w14:paraId="5223F3C0" w14:textId="77777777" w:rsidR="009623C8" w:rsidRPr="00C756C2" w:rsidRDefault="00682229" w:rsidP="009623C8">
            <w:pPr>
              <w:pStyle w:val="a3"/>
              <w:numPr>
                <w:ilvl w:val="0"/>
                <w:numId w:val="2"/>
              </w:num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Синоним.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ADF9F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sz w:val="24"/>
                <w:szCs w:val="24"/>
                <w:shd w:val="clear" w:color="auto" w:fill="FFFFFF"/>
              </w:rPr>
              <w:t>Заполнение листа самооценки</w:t>
            </w:r>
          </w:p>
          <w:p w14:paraId="7B71AC8D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F59C9A" w14:textId="77777777" w:rsidR="009623C8" w:rsidRPr="00C756C2" w:rsidRDefault="009623C8" w:rsidP="00871689">
            <w:pPr>
              <w:suppressAutoHyphens/>
              <w:spacing w:line="240" w:lineRule="atLeas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756C2">
              <w:rPr>
                <w:color w:val="000000"/>
                <w:sz w:val="24"/>
                <w:szCs w:val="24"/>
                <w:shd w:val="clear" w:color="auto" w:fill="FFFFFF"/>
              </w:rPr>
              <w:t>Умение оценивать свою деятельность на уроке.</w:t>
            </w:r>
          </w:p>
          <w:p w14:paraId="338591B1" w14:textId="77777777" w:rsidR="009623C8" w:rsidRPr="00C756C2" w:rsidRDefault="009623C8" w:rsidP="00871689">
            <w:pPr>
              <w:suppressAutoHyphens/>
              <w:spacing w:line="240" w:lineRule="atLeast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756C2">
              <w:rPr>
                <w:color w:val="170E02"/>
                <w:sz w:val="24"/>
                <w:szCs w:val="24"/>
                <w:shd w:val="clear" w:color="auto" w:fill="FFFFFF"/>
              </w:rPr>
              <w:t>(регулятивные УУД)</w:t>
            </w:r>
          </w:p>
        </w:tc>
      </w:tr>
    </w:tbl>
    <w:p w14:paraId="10860480" w14:textId="77777777" w:rsidR="009623C8" w:rsidRPr="00C756C2" w:rsidRDefault="009623C8" w:rsidP="009623C8">
      <w:pPr>
        <w:pStyle w:val="FR2"/>
        <w:spacing w:before="120" w:after="120" w:line="240" w:lineRule="auto"/>
        <w:ind w:left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00676EA2" w14:textId="2D6D7449" w:rsidR="009623C8" w:rsidRDefault="00E5782B" w:rsidP="009623C8">
      <w:pPr>
        <w:pStyle w:val="FR2"/>
        <w:spacing w:before="120" w:after="120" w:line="240" w:lineRule="auto"/>
        <w:ind w:left="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Приложение:</w:t>
      </w:r>
    </w:p>
    <w:p w14:paraId="5B12D7F4" w14:textId="77777777" w:rsidR="00E5782B" w:rsidRPr="00C756C2" w:rsidRDefault="00E5782B" w:rsidP="009623C8">
      <w:pPr>
        <w:pStyle w:val="FR2"/>
        <w:spacing w:before="120" w:after="120" w:line="240" w:lineRule="auto"/>
        <w:ind w:left="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07783626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Ситуация № 1</w:t>
      </w:r>
    </w:p>
    <w:p w14:paraId="29C1F2A6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Гражданину Сидорову пришло смс: «Поздравляем, Вы обладатель автомобиля Мерседес Е класса. Для информации о полученном призе отправьте SMS на номер 3982 слово «приз», и с вами свяжется оператор. Сидоров выполнил все условия мошенников. Спустя некоторое время Сидоров проверил баланс и обнаружил, что с его счета сняты все деньги.</w:t>
      </w:r>
    </w:p>
    <w:p w14:paraId="10868F8B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     Задание: </w:t>
      </w:r>
    </w:p>
    <w:p w14:paraId="153D74AE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Что делать в этой ситуации Сидорову?</w:t>
      </w:r>
    </w:p>
    <w:p w14:paraId="71B1FEFD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54903090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3AA3D982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Ситуация № 2</w:t>
      </w:r>
    </w:p>
    <w:p w14:paraId="3ADC17DC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Вечером в дверь квартиры одинокого 85-летнего мужчины позвонил неизвестный и представился сотрудником пенсионного фонда: «Здравствуйте, Иван Петрович! Меня зовут Александр Александрович - я работник пенсионного фонда. Вам необходимо срочно поменять паспорт, иначе вы не сможете получать пенсию. Отдайте паспорт мне – я его сам поменяю!»</w:t>
      </w:r>
    </w:p>
    <w:p w14:paraId="288C1F47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Иван Петрович: «Здравствуйте, уважаемый! Я плохо слышу, что вы говорите. Я сейчас позову своего внука, он у меня в 9 классе учится. Расскажите еще раз все при нем».</w:t>
      </w:r>
    </w:p>
    <w:p w14:paraId="22989DCB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Задание: </w:t>
      </w:r>
    </w:p>
    <w:p w14:paraId="53EA34A9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Предположите, какие </w:t>
      </w:r>
      <w:proofErr w:type="gramStart"/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вопросы  должен</w:t>
      </w:r>
      <w:proofErr w:type="gramEnd"/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задать внук Вася «сотруднику» пенсионного фонда?</w:t>
      </w:r>
    </w:p>
    <w:p w14:paraId="5AF30EE9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398FE07B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Ситуация № 3</w:t>
      </w:r>
    </w:p>
    <w:p w14:paraId="5FA38E5F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Константин пришел в кафе, где была предложена бесплатная сеть </w:t>
      </w:r>
      <w:proofErr w:type="spellStart"/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Wi</w:t>
      </w:r>
      <w:proofErr w:type="spellEnd"/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-Fi. За чашкой кофе ему пришла идея купить маме подарок в интернет –магазине. Для оплаты товара необходимо было ввести данные своей банковской карты. Когда Константин произвел данную операцию на сумму 1000 р., через несколько минут на его телефон пришло СМС, в котором сообщалось, что все средства (30000 р.) с карты были переведены на неизвестный счет.</w:t>
      </w:r>
    </w:p>
    <w:p w14:paraId="2099BB7D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Задание:</w:t>
      </w:r>
    </w:p>
    <w:p w14:paraId="44BA703E" w14:textId="77777777" w:rsidR="00E5782B" w:rsidRPr="00E5782B" w:rsidRDefault="00E5782B" w:rsidP="00E5782B">
      <w:pPr>
        <w:pStyle w:val="FR2"/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Что необходимо предпринять Константину?</w:t>
      </w:r>
    </w:p>
    <w:p w14:paraId="3F70DF74" w14:textId="77777777" w:rsidR="00E5782B" w:rsidRPr="00E5782B" w:rsidRDefault="00E5782B" w:rsidP="00E5782B">
      <w:pPr>
        <w:pStyle w:val="FR2"/>
        <w:spacing w:before="120" w:after="12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E5782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      </w:t>
      </w:r>
    </w:p>
    <w:p w14:paraId="68393251" w14:textId="77777777" w:rsidR="00E5782B" w:rsidRPr="00E5782B" w:rsidRDefault="00E5782B" w:rsidP="00E5782B">
      <w:pPr>
        <w:pStyle w:val="FR2"/>
        <w:spacing w:before="120" w:after="12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754C2AB5" w14:textId="77777777" w:rsidR="00E5782B" w:rsidRPr="00E5782B" w:rsidRDefault="00E5782B" w:rsidP="00E5782B">
      <w:pPr>
        <w:pStyle w:val="FR2"/>
        <w:spacing w:before="120" w:after="12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2C228D19" w14:textId="77777777" w:rsidR="008758BD" w:rsidRDefault="008758BD" w:rsidP="008758BD">
      <w:pPr>
        <w:pStyle w:val="FR2"/>
        <w:spacing w:before="120" w:after="120" w:line="240" w:lineRule="auto"/>
        <w:ind w:left="0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ЗАКЛЮЧЕНИЕ</w:t>
      </w:r>
    </w:p>
    <w:p w14:paraId="02930A31" w14:textId="77777777" w:rsidR="008758BD" w:rsidRDefault="008758BD" w:rsidP="008758BD">
      <w:pPr>
        <w:spacing w:line="240" w:lineRule="atLeast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На данном занятии обучающиеся познакомятся с основными видами финансового мошенничества в повседневной жизни. Познакомятся с новыми терминами.</w:t>
      </w:r>
    </w:p>
    <w:p w14:paraId="448BAFFB" w14:textId="2988DD00" w:rsidR="008758BD" w:rsidRDefault="008758BD" w:rsidP="008758BD">
      <w:pPr>
        <w:spacing w:line="240" w:lineRule="atLeast"/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Ребята самостоятельно сделают</w:t>
      </w:r>
      <w:r w:rsidRPr="008758BD">
        <w:rPr>
          <w:sz w:val="24"/>
          <w:szCs w:val="24"/>
        </w:rPr>
        <w:t xml:space="preserve"> буклет, который содержит в себе основные правила, которые обезопасят от мошенников.</w:t>
      </w:r>
    </w:p>
    <w:p w14:paraId="70D38A49" w14:textId="77777777" w:rsidR="008758BD" w:rsidRDefault="008758BD" w:rsidP="008758BD">
      <w:pPr>
        <w:pStyle w:val="FR2"/>
        <w:spacing w:before="120" w:after="120" w:line="240" w:lineRule="auto"/>
        <w:ind w:left="0" w:firstLine="709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060F676E" w14:textId="77777777" w:rsidR="00E5782B" w:rsidRPr="00E5782B" w:rsidRDefault="00E5782B" w:rsidP="00E5782B">
      <w:pPr>
        <w:pStyle w:val="FR2"/>
        <w:spacing w:before="120" w:after="12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10507143" w14:textId="3C8B764B" w:rsidR="008758BD" w:rsidRPr="008758BD" w:rsidRDefault="008758BD" w:rsidP="008758BD">
      <w:pPr>
        <w:pStyle w:val="FR2"/>
        <w:spacing w:before="120" w:after="120" w:line="240" w:lineRule="auto"/>
        <w:ind w:left="0" w:firstLine="709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proofErr w:type="gramStart"/>
      <w:r w:rsidRPr="008758B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СПИСОК</w:t>
      </w:r>
      <w:r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</w:t>
      </w:r>
      <w:r w:rsidRPr="008758B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ИСПОЛЬЗОВАННЫХ</w:t>
      </w:r>
      <w:proofErr w:type="gramEnd"/>
      <w:r w:rsidRPr="008758BD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ДОКУМЕНТОВ И ИСТОЧНИКОВ ИНФОРМАЦИИ</w:t>
      </w:r>
    </w:p>
    <w:p w14:paraId="17FF9C3D" w14:textId="77777777" w:rsidR="00E5782B" w:rsidRPr="00E5782B" w:rsidRDefault="00E5782B" w:rsidP="00E5782B">
      <w:pPr>
        <w:pStyle w:val="FR2"/>
        <w:spacing w:before="120" w:after="12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1B0BDEF2" w14:textId="77777777" w:rsidR="009623C8" w:rsidRPr="00C756C2" w:rsidRDefault="009623C8" w:rsidP="009623C8">
      <w:pPr>
        <w:pStyle w:val="FR2"/>
        <w:spacing w:before="120" w:after="120" w:line="240" w:lineRule="auto"/>
        <w:ind w:left="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3174B632" w14:textId="3527F0A6" w:rsidR="009623C8" w:rsidRDefault="008758BD" w:rsidP="008758BD">
      <w:pPr>
        <w:pStyle w:val="FR2"/>
        <w:numPr>
          <w:ilvl w:val="0"/>
          <w:numId w:val="7"/>
        </w:numPr>
        <w:spacing w:before="120" w:after="120" w:line="240" w:lineRule="auto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Викторина к модулю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«Финансовое мошенничество»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«СКАЗКА ЛОЖЬ, ДА В </w:t>
      </w:r>
      <w:proofErr w:type="gramStart"/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НЕЙ  НАМЕК</w:t>
      </w:r>
      <w:proofErr w:type="gramEnd"/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» к.э.н.   </w:t>
      </w:r>
      <w:proofErr w:type="spellStart"/>
      <w:proofErr w:type="gramStart"/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Палеес</w:t>
      </w:r>
      <w:proofErr w:type="spellEnd"/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И.И.</w:t>
      </w:r>
      <w:proofErr w:type="gramEnd"/>
    </w:p>
    <w:p w14:paraId="58E3CC85" w14:textId="77777777" w:rsidR="008758BD" w:rsidRPr="008758BD" w:rsidRDefault="008758BD" w:rsidP="008758BD">
      <w:pPr>
        <w:pStyle w:val="FR2"/>
        <w:numPr>
          <w:ilvl w:val="0"/>
          <w:numId w:val="7"/>
        </w:numPr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Аликина О. В. Введение экономических знаний в обучение младших школьников Фестиваль педагогических идей «Открытый урок» - http://festival.1september.ru/</w:t>
      </w:r>
    </w:p>
    <w:p w14:paraId="3629E475" w14:textId="77777777" w:rsidR="008758BD" w:rsidRPr="008758BD" w:rsidRDefault="008758BD" w:rsidP="008758BD">
      <w:pPr>
        <w:pStyle w:val="FR2"/>
        <w:numPr>
          <w:ilvl w:val="0"/>
          <w:numId w:val="7"/>
        </w:numPr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Загадки и ребусы - http://www.collection-zagadok.ru/zagadki-cat47.html -</w:t>
      </w:r>
    </w:p>
    <w:p w14:paraId="002E23B1" w14:textId="77777777" w:rsidR="008758BD" w:rsidRPr="008758BD" w:rsidRDefault="008758BD" w:rsidP="008758BD">
      <w:pPr>
        <w:pStyle w:val="FR2"/>
        <w:numPr>
          <w:ilvl w:val="0"/>
          <w:numId w:val="7"/>
        </w:numPr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Землянская Е. Экономика для младших школьников Фестиваль педагогических идей «Открытый урок» - http://festival.1september.ru/</w:t>
      </w:r>
    </w:p>
    <w:p w14:paraId="051BDFD9" w14:textId="77777777" w:rsidR="008758BD" w:rsidRPr="008758BD" w:rsidRDefault="008758BD" w:rsidP="008758BD">
      <w:pPr>
        <w:pStyle w:val="FR2"/>
        <w:numPr>
          <w:ilvl w:val="0"/>
          <w:numId w:val="7"/>
        </w:numPr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Игры по экономике - http://basic.economicus.ru/igroteka/</w:t>
      </w:r>
    </w:p>
    <w:p w14:paraId="19673132" w14:textId="77777777" w:rsidR="008758BD" w:rsidRPr="008758BD" w:rsidRDefault="008758BD" w:rsidP="008758BD">
      <w:pPr>
        <w:pStyle w:val="FR2"/>
        <w:numPr>
          <w:ilvl w:val="0"/>
          <w:numId w:val="7"/>
        </w:numPr>
        <w:spacing w:before="120" w:after="1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8758BD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Материалы по экономике для малышей, рабочая тетрадь, разработки уроков- monk-scool6.ucoz.ru</w:t>
      </w:r>
    </w:p>
    <w:p w14:paraId="591E5235" w14:textId="3391486C" w:rsidR="008758BD" w:rsidRDefault="008758BD" w:rsidP="008758BD">
      <w:pPr>
        <w:pStyle w:val="a3"/>
        <w:numPr>
          <w:ilvl w:val="0"/>
          <w:numId w:val="7"/>
        </w:numPr>
        <w:rPr>
          <w:bCs/>
          <w:sz w:val="24"/>
          <w:szCs w:val="24"/>
        </w:rPr>
      </w:pPr>
      <w:proofErr w:type="spellStart"/>
      <w:r w:rsidRPr="008758BD">
        <w:rPr>
          <w:bCs/>
          <w:sz w:val="24"/>
          <w:szCs w:val="24"/>
        </w:rPr>
        <w:t>Авденин</w:t>
      </w:r>
      <w:proofErr w:type="spellEnd"/>
      <w:r w:rsidRPr="008758BD">
        <w:rPr>
          <w:bCs/>
          <w:sz w:val="24"/>
          <w:szCs w:val="24"/>
        </w:rPr>
        <w:t xml:space="preserve"> В. Азбука финансовой грамотности. </w:t>
      </w:r>
      <w:r>
        <w:rPr>
          <w:bCs/>
          <w:sz w:val="24"/>
          <w:szCs w:val="24"/>
        </w:rPr>
        <w:t>–</w:t>
      </w:r>
      <w:r w:rsidRPr="008758BD">
        <w:rPr>
          <w:bCs/>
          <w:sz w:val="24"/>
          <w:szCs w:val="24"/>
        </w:rPr>
        <w:t xml:space="preserve"> 2006</w:t>
      </w:r>
    </w:p>
    <w:p w14:paraId="0D5FBB1E" w14:textId="4096095D" w:rsidR="008758BD" w:rsidRPr="008758BD" w:rsidRDefault="008758BD" w:rsidP="008758BD">
      <w:pPr>
        <w:pStyle w:val="a3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Козлова А.Г., </w:t>
      </w:r>
      <w:proofErr w:type="spellStart"/>
      <w:r>
        <w:rPr>
          <w:bCs/>
          <w:sz w:val="24"/>
          <w:szCs w:val="24"/>
        </w:rPr>
        <w:t>Кофанова</w:t>
      </w:r>
      <w:proofErr w:type="spellEnd"/>
      <w:r>
        <w:rPr>
          <w:bCs/>
          <w:sz w:val="24"/>
          <w:szCs w:val="24"/>
        </w:rPr>
        <w:t xml:space="preserve"> Е.С. и др. Проект «Финансовое мошенничество и как его избежать» -2017г.</w:t>
      </w:r>
    </w:p>
    <w:p w14:paraId="5847F289" w14:textId="77777777" w:rsidR="008758BD" w:rsidRPr="00C756C2" w:rsidRDefault="008758BD" w:rsidP="008758BD">
      <w:pPr>
        <w:pStyle w:val="FR2"/>
        <w:spacing w:before="120" w:after="120" w:line="240" w:lineRule="auto"/>
        <w:ind w:left="720"/>
        <w:jc w:val="left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</w:p>
    <w:p w14:paraId="657E5A94" w14:textId="77777777" w:rsidR="00505681" w:rsidRPr="00C756C2" w:rsidRDefault="00505681">
      <w:pPr>
        <w:rPr>
          <w:sz w:val="24"/>
          <w:szCs w:val="24"/>
        </w:rPr>
      </w:pPr>
    </w:p>
    <w:sectPr w:rsidR="00505681" w:rsidRPr="00C756C2" w:rsidSect="009623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0166"/>
    <w:multiLevelType w:val="hybridMultilevel"/>
    <w:tmpl w:val="91AE5F7E"/>
    <w:lvl w:ilvl="0" w:tplc="A37AF4B0">
      <w:start w:val="1"/>
      <w:numFmt w:val="decimal"/>
      <w:lvlText w:val="%1"/>
      <w:lvlJc w:val="left"/>
      <w:pPr>
        <w:ind w:left="-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" w15:restartNumberingAfterBreak="0">
    <w:nsid w:val="05B826C0"/>
    <w:multiLevelType w:val="hybridMultilevel"/>
    <w:tmpl w:val="54FA8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B1163"/>
    <w:multiLevelType w:val="hybridMultilevel"/>
    <w:tmpl w:val="20FCD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B0A9B"/>
    <w:multiLevelType w:val="hybridMultilevel"/>
    <w:tmpl w:val="6FF8D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F552A"/>
    <w:multiLevelType w:val="hybridMultilevel"/>
    <w:tmpl w:val="DC2AF980"/>
    <w:lvl w:ilvl="0" w:tplc="8870B128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27219"/>
    <w:multiLevelType w:val="hybridMultilevel"/>
    <w:tmpl w:val="EB7A3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E3FE8"/>
    <w:multiLevelType w:val="multilevel"/>
    <w:tmpl w:val="823466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025" w:hanging="945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27199434">
    <w:abstractNumId w:val="5"/>
  </w:num>
  <w:num w:numId="2" w16cid:durableId="1899197265">
    <w:abstractNumId w:val="3"/>
  </w:num>
  <w:num w:numId="3" w16cid:durableId="1478110810">
    <w:abstractNumId w:val="1"/>
  </w:num>
  <w:num w:numId="4" w16cid:durableId="1824464817">
    <w:abstractNumId w:val="4"/>
  </w:num>
  <w:num w:numId="5" w16cid:durableId="1696662042">
    <w:abstractNumId w:val="0"/>
  </w:num>
  <w:num w:numId="6" w16cid:durableId="174845986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750612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5D"/>
    <w:rsid w:val="00053353"/>
    <w:rsid w:val="00184797"/>
    <w:rsid w:val="001F44D6"/>
    <w:rsid w:val="002639DD"/>
    <w:rsid w:val="00396FEB"/>
    <w:rsid w:val="00423CB2"/>
    <w:rsid w:val="00425716"/>
    <w:rsid w:val="004272F9"/>
    <w:rsid w:val="004A3E12"/>
    <w:rsid w:val="004C0EF4"/>
    <w:rsid w:val="00505681"/>
    <w:rsid w:val="00613E57"/>
    <w:rsid w:val="00673196"/>
    <w:rsid w:val="00682229"/>
    <w:rsid w:val="006849A6"/>
    <w:rsid w:val="00834196"/>
    <w:rsid w:val="00836119"/>
    <w:rsid w:val="008758BD"/>
    <w:rsid w:val="009623C8"/>
    <w:rsid w:val="00963522"/>
    <w:rsid w:val="00B23C5D"/>
    <w:rsid w:val="00B370F5"/>
    <w:rsid w:val="00B405C3"/>
    <w:rsid w:val="00B8693A"/>
    <w:rsid w:val="00C756C2"/>
    <w:rsid w:val="00CB05EF"/>
    <w:rsid w:val="00D54BDE"/>
    <w:rsid w:val="00D71E1B"/>
    <w:rsid w:val="00DA211C"/>
    <w:rsid w:val="00DA6FB2"/>
    <w:rsid w:val="00DE57CF"/>
    <w:rsid w:val="00E5782B"/>
    <w:rsid w:val="00F3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92376"/>
  <w15:docId w15:val="{0E1F9A88-1AA3-4226-B978-E4249398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623C8"/>
    <w:pPr>
      <w:widowControl w:val="0"/>
      <w:autoSpaceDE w:val="0"/>
      <w:autoSpaceDN w:val="0"/>
      <w:adjustRightInd w:val="0"/>
      <w:spacing w:before="600" w:after="0" w:line="259" w:lineRule="auto"/>
      <w:ind w:left="160"/>
      <w:jc w:val="center"/>
    </w:pPr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List Paragraph"/>
    <w:basedOn w:val="a"/>
    <w:uiPriority w:val="34"/>
    <w:qFormat/>
    <w:rsid w:val="009623C8"/>
    <w:pPr>
      <w:ind w:left="720"/>
      <w:contextualSpacing/>
    </w:pPr>
  </w:style>
  <w:style w:type="character" w:customStyle="1" w:styleId="apple-converted-space">
    <w:name w:val="apple-converted-space"/>
    <w:rsid w:val="009623C8"/>
  </w:style>
  <w:style w:type="character" w:styleId="a4">
    <w:name w:val="Strong"/>
    <w:basedOn w:val="a0"/>
    <w:uiPriority w:val="22"/>
    <w:qFormat/>
    <w:rsid w:val="004A3E12"/>
    <w:rPr>
      <w:b/>
      <w:bCs/>
    </w:rPr>
  </w:style>
  <w:style w:type="paragraph" w:styleId="a5">
    <w:name w:val="Normal (Web)"/>
    <w:basedOn w:val="a"/>
    <w:uiPriority w:val="99"/>
    <w:unhideWhenUsed/>
    <w:rsid w:val="004A3E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A3E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3E1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unhideWhenUsed/>
    <w:rsid w:val="00875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enter-yf.ru/data/Yuristu/Hishenie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nter-yf.ru/data/Yuristu/ugolovnyy-kodeks-rf-159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ugarova.lena@mail.ru</cp:lastModifiedBy>
  <cp:revision>2</cp:revision>
  <dcterms:created xsi:type="dcterms:W3CDTF">2023-02-14T12:41:00Z</dcterms:created>
  <dcterms:modified xsi:type="dcterms:W3CDTF">2023-02-14T12:41:00Z</dcterms:modified>
</cp:coreProperties>
</file>