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552" w:rsidRPr="00C508E1" w:rsidRDefault="009E6552" w:rsidP="009E6552">
      <w:pPr>
        <w:pStyle w:val="msonormalbullet2gif"/>
        <w:spacing w:before="0" w:beforeAutospacing="0" w:after="0" w:afterAutospacing="0" w:line="360" w:lineRule="auto"/>
        <w:ind w:firstLine="567"/>
        <w:contextualSpacing/>
        <w:jc w:val="center"/>
        <w:rPr>
          <w:b/>
          <w:sz w:val="28"/>
          <w:szCs w:val="28"/>
          <w:lang w:val="de-DE"/>
        </w:rPr>
      </w:pPr>
      <w:r w:rsidRPr="001B7EDC">
        <w:rPr>
          <w:b/>
          <w:sz w:val="28"/>
          <w:szCs w:val="28"/>
        </w:rPr>
        <w:t>ТЕМА</w:t>
      </w:r>
      <w:r w:rsidRPr="00C508E1">
        <w:rPr>
          <w:b/>
          <w:sz w:val="28"/>
          <w:szCs w:val="28"/>
          <w:lang w:val="de-DE"/>
        </w:rPr>
        <w:t xml:space="preserve"> «</w:t>
      </w:r>
      <w:r w:rsidR="001A49F5" w:rsidRPr="001A49F5">
        <w:rPr>
          <w:b/>
          <w:sz w:val="28"/>
          <w:szCs w:val="28"/>
          <w:lang w:val="de-DE"/>
        </w:rPr>
        <w:t>DAS STUDIUM IN DEUTSCHLAND</w:t>
      </w:r>
      <w:r w:rsidRPr="00C508E1">
        <w:rPr>
          <w:b/>
          <w:sz w:val="28"/>
          <w:szCs w:val="28"/>
          <w:lang w:val="de-DE"/>
        </w:rPr>
        <w:t xml:space="preserve">» </w:t>
      </w:r>
      <w:r w:rsidRPr="001B7EDC">
        <w:rPr>
          <w:b/>
          <w:sz w:val="28"/>
          <w:szCs w:val="28"/>
        </w:rPr>
        <w:t>НА</w:t>
      </w:r>
      <w:r w:rsidRPr="00C508E1">
        <w:rPr>
          <w:b/>
          <w:sz w:val="28"/>
          <w:szCs w:val="28"/>
          <w:lang w:val="de-DE"/>
        </w:rPr>
        <w:t xml:space="preserve"> </w:t>
      </w:r>
      <w:r w:rsidRPr="001B7EDC">
        <w:rPr>
          <w:b/>
          <w:sz w:val="28"/>
          <w:szCs w:val="28"/>
        </w:rPr>
        <w:t>УРОКЕ</w:t>
      </w:r>
      <w:r w:rsidRPr="00C508E1">
        <w:rPr>
          <w:b/>
          <w:sz w:val="28"/>
          <w:szCs w:val="28"/>
          <w:lang w:val="de-DE"/>
        </w:rPr>
        <w:t xml:space="preserve"> </w:t>
      </w:r>
    </w:p>
    <w:p w:rsidR="009E6552" w:rsidRPr="001B7EDC" w:rsidRDefault="009E6552" w:rsidP="009E6552">
      <w:pPr>
        <w:pStyle w:val="msonormalbullet2gif"/>
        <w:spacing w:before="0" w:beforeAutospacing="0" w:after="0" w:afterAutospacing="0" w:line="360" w:lineRule="auto"/>
        <w:ind w:firstLine="567"/>
        <w:contextualSpacing/>
        <w:jc w:val="center"/>
        <w:rPr>
          <w:b/>
          <w:sz w:val="28"/>
          <w:szCs w:val="28"/>
        </w:rPr>
      </w:pPr>
      <w:r w:rsidRPr="001B7EDC">
        <w:rPr>
          <w:b/>
          <w:sz w:val="28"/>
          <w:szCs w:val="28"/>
        </w:rPr>
        <w:t>НЕМЕЦКОГО ЯЗЫКА (ПРИМЕРЫ ЗАДАНИЙ)</w:t>
      </w:r>
    </w:p>
    <w:p w:rsidR="009E6552" w:rsidRPr="00C508E1" w:rsidRDefault="009E6552" w:rsidP="009E6552">
      <w:pPr>
        <w:pStyle w:val="msonormalbullet2gif"/>
        <w:spacing w:before="0" w:beforeAutospacing="0" w:after="0" w:afterAutospacing="0" w:line="360" w:lineRule="auto"/>
        <w:ind w:firstLine="567"/>
        <w:contextualSpacing/>
        <w:jc w:val="center"/>
        <w:rPr>
          <w:i/>
          <w:sz w:val="28"/>
          <w:szCs w:val="28"/>
        </w:rPr>
      </w:pPr>
      <w:r>
        <w:rPr>
          <w:i/>
          <w:sz w:val="28"/>
          <w:szCs w:val="28"/>
        </w:rPr>
        <w:t>Варченко Татьяна Георгиевна, кандидат филологических наук, доцент, Государственное бюджетное учреждение города Севастополя «Севастопольский политехнический лицей»,</w:t>
      </w:r>
      <w:r w:rsidRPr="00B652CE">
        <w:rPr>
          <w:i/>
          <w:sz w:val="28"/>
          <w:szCs w:val="28"/>
        </w:rPr>
        <w:t xml:space="preserve"> </w:t>
      </w:r>
      <w:hyperlink r:id="rId5" w:history="1">
        <w:r w:rsidRPr="00994EA3">
          <w:rPr>
            <w:rStyle w:val="a8"/>
            <w:i/>
            <w:sz w:val="28"/>
            <w:szCs w:val="28"/>
            <w:lang w:val="en-US"/>
          </w:rPr>
          <w:t>vartg</w:t>
        </w:r>
        <w:r w:rsidRPr="00B652CE">
          <w:rPr>
            <w:rStyle w:val="a8"/>
            <w:i/>
            <w:sz w:val="28"/>
            <w:szCs w:val="28"/>
          </w:rPr>
          <w:t>@</w:t>
        </w:r>
        <w:r w:rsidRPr="00994EA3">
          <w:rPr>
            <w:rStyle w:val="a8"/>
            <w:i/>
            <w:sz w:val="28"/>
            <w:szCs w:val="28"/>
            <w:lang w:val="en-US"/>
          </w:rPr>
          <w:t>mail</w:t>
        </w:r>
        <w:r w:rsidRPr="00B652CE">
          <w:rPr>
            <w:rStyle w:val="a8"/>
            <w:i/>
            <w:sz w:val="28"/>
            <w:szCs w:val="28"/>
          </w:rPr>
          <w:t>.</w:t>
        </w:r>
        <w:r w:rsidRPr="00994EA3">
          <w:rPr>
            <w:rStyle w:val="a8"/>
            <w:i/>
            <w:sz w:val="28"/>
            <w:szCs w:val="28"/>
            <w:lang w:val="en-US"/>
          </w:rPr>
          <w:t>ru</w:t>
        </w:r>
      </w:hyperlink>
      <w:r w:rsidRPr="00B652CE">
        <w:rPr>
          <w:i/>
          <w:sz w:val="28"/>
          <w:szCs w:val="28"/>
        </w:rPr>
        <w:t xml:space="preserve"> </w:t>
      </w:r>
    </w:p>
    <w:p w:rsidR="009E6552" w:rsidRPr="00417A35" w:rsidRDefault="009E6552" w:rsidP="009E6552">
      <w:pPr>
        <w:spacing w:line="360" w:lineRule="auto"/>
        <w:ind w:firstLine="708"/>
        <w:jc w:val="center"/>
        <w:rPr>
          <w:b/>
          <w:i/>
          <w:sz w:val="28"/>
          <w:szCs w:val="28"/>
        </w:rPr>
      </w:pPr>
      <w:r>
        <w:rPr>
          <w:b/>
          <w:i/>
          <w:sz w:val="28"/>
          <w:szCs w:val="28"/>
        </w:rPr>
        <w:t>Аннотация</w:t>
      </w:r>
    </w:p>
    <w:p w:rsidR="009E6552" w:rsidRPr="001B7EDC" w:rsidRDefault="009E6552" w:rsidP="009E6552">
      <w:pPr>
        <w:pStyle w:val="a7"/>
        <w:spacing w:line="360" w:lineRule="auto"/>
        <w:ind w:firstLine="567"/>
        <w:contextualSpacing/>
        <w:jc w:val="both"/>
        <w:rPr>
          <w:i/>
          <w:sz w:val="28"/>
          <w:szCs w:val="28"/>
        </w:rPr>
      </w:pPr>
      <w:r w:rsidRPr="00C508E1">
        <w:rPr>
          <w:i/>
          <w:sz w:val="28"/>
          <w:szCs w:val="28"/>
        </w:rPr>
        <w:t xml:space="preserve">В данной статье рассматриваются </w:t>
      </w:r>
      <w:r w:rsidRPr="00C508E1">
        <w:rPr>
          <w:i/>
          <w:color w:val="000000"/>
          <w:sz w:val="28"/>
          <w:szCs w:val="28"/>
        </w:rPr>
        <w:t>примеры упражнений по теме «</w:t>
      </w:r>
      <w:proofErr w:type="spellStart"/>
      <w:r w:rsidR="001A49F5" w:rsidRPr="001A49F5">
        <w:rPr>
          <w:bCs/>
          <w:i/>
          <w:sz w:val="28"/>
          <w:szCs w:val="28"/>
        </w:rPr>
        <w:t>Das</w:t>
      </w:r>
      <w:proofErr w:type="spellEnd"/>
      <w:r w:rsidR="001A49F5" w:rsidRPr="001A49F5">
        <w:rPr>
          <w:bCs/>
          <w:i/>
          <w:sz w:val="28"/>
          <w:szCs w:val="28"/>
        </w:rPr>
        <w:t xml:space="preserve"> </w:t>
      </w:r>
      <w:proofErr w:type="spellStart"/>
      <w:r w:rsidR="001A49F5" w:rsidRPr="001A49F5">
        <w:rPr>
          <w:bCs/>
          <w:i/>
          <w:sz w:val="28"/>
          <w:szCs w:val="28"/>
        </w:rPr>
        <w:t>Studium</w:t>
      </w:r>
      <w:proofErr w:type="spellEnd"/>
      <w:r w:rsidR="001A49F5" w:rsidRPr="001A49F5">
        <w:rPr>
          <w:bCs/>
          <w:i/>
          <w:sz w:val="28"/>
          <w:szCs w:val="28"/>
        </w:rPr>
        <w:t xml:space="preserve"> </w:t>
      </w:r>
      <w:proofErr w:type="spellStart"/>
      <w:r w:rsidR="001A49F5" w:rsidRPr="001A49F5">
        <w:rPr>
          <w:bCs/>
          <w:i/>
          <w:sz w:val="28"/>
          <w:szCs w:val="28"/>
        </w:rPr>
        <w:t>in</w:t>
      </w:r>
      <w:proofErr w:type="spellEnd"/>
      <w:r w:rsidR="001A49F5" w:rsidRPr="001A49F5">
        <w:rPr>
          <w:bCs/>
          <w:i/>
          <w:sz w:val="28"/>
          <w:szCs w:val="28"/>
        </w:rPr>
        <w:t xml:space="preserve"> </w:t>
      </w:r>
      <w:proofErr w:type="spellStart"/>
      <w:r w:rsidR="001A49F5" w:rsidRPr="001A49F5">
        <w:rPr>
          <w:bCs/>
          <w:i/>
          <w:sz w:val="28"/>
          <w:szCs w:val="28"/>
        </w:rPr>
        <w:t>Deutschland</w:t>
      </w:r>
      <w:proofErr w:type="spellEnd"/>
      <w:r w:rsidRPr="00C508E1">
        <w:rPr>
          <w:i/>
          <w:sz w:val="28"/>
          <w:szCs w:val="28"/>
        </w:rPr>
        <w:t>»</w:t>
      </w:r>
      <w:r w:rsidRPr="001B7EDC">
        <w:rPr>
          <w:i/>
          <w:sz w:val="28"/>
          <w:szCs w:val="28"/>
        </w:rPr>
        <w:t xml:space="preserve"> при</w:t>
      </w:r>
      <w:r w:rsidRPr="001B7EDC">
        <w:rPr>
          <w:b/>
          <w:sz w:val="28"/>
          <w:szCs w:val="28"/>
        </w:rPr>
        <w:t xml:space="preserve"> </w:t>
      </w:r>
      <w:r w:rsidRPr="001B7EDC">
        <w:rPr>
          <w:i/>
          <w:color w:val="000000"/>
          <w:sz w:val="28"/>
          <w:szCs w:val="28"/>
        </w:rPr>
        <w:t xml:space="preserve">обучении немецкому языку в неспециализированном ВУЗе. </w:t>
      </w:r>
    </w:p>
    <w:p w:rsidR="009E6552" w:rsidRPr="001B7EDC" w:rsidRDefault="009E6552" w:rsidP="009E6552">
      <w:pPr>
        <w:pStyle w:val="msonormalbullet2gif"/>
        <w:spacing w:before="0" w:beforeAutospacing="0" w:after="0" w:afterAutospacing="0" w:line="360" w:lineRule="auto"/>
        <w:ind w:firstLine="567"/>
        <w:contextualSpacing/>
        <w:jc w:val="both"/>
        <w:rPr>
          <w:i/>
          <w:color w:val="000000"/>
          <w:sz w:val="28"/>
          <w:szCs w:val="28"/>
        </w:rPr>
      </w:pPr>
      <w:r w:rsidRPr="00B652CE">
        <w:rPr>
          <w:b/>
          <w:i/>
          <w:sz w:val="28"/>
          <w:szCs w:val="28"/>
        </w:rPr>
        <w:t>Ключевые слова:</w:t>
      </w:r>
      <w:r w:rsidRPr="001B7EDC">
        <w:rPr>
          <w:i/>
          <w:sz w:val="28"/>
          <w:szCs w:val="28"/>
        </w:rPr>
        <w:t xml:space="preserve"> иностранный язык, немецкий язык, страноведение</w:t>
      </w:r>
      <w:r w:rsidRPr="001B7EDC">
        <w:rPr>
          <w:i/>
          <w:color w:val="000000"/>
          <w:sz w:val="28"/>
          <w:szCs w:val="28"/>
        </w:rPr>
        <w:t>.</w:t>
      </w:r>
      <w:r w:rsidRPr="001B7EDC">
        <w:rPr>
          <w:i/>
          <w:sz w:val="28"/>
          <w:szCs w:val="28"/>
        </w:rPr>
        <w:t xml:space="preserve"> </w:t>
      </w:r>
    </w:p>
    <w:p w:rsidR="009E6552" w:rsidRPr="00C508E1" w:rsidRDefault="009E6552" w:rsidP="009E6552">
      <w:pPr>
        <w:spacing w:line="360" w:lineRule="auto"/>
        <w:ind w:firstLine="567"/>
        <w:contextualSpacing/>
        <w:jc w:val="both"/>
        <w:rPr>
          <w:sz w:val="28"/>
          <w:szCs w:val="28"/>
        </w:rPr>
      </w:pPr>
    </w:p>
    <w:p w:rsidR="009E6552" w:rsidRPr="001B7EDC" w:rsidRDefault="009E6552" w:rsidP="009E6552">
      <w:pPr>
        <w:spacing w:line="360" w:lineRule="auto"/>
        <w:ind w:firstLine="567"/>
        <w:contextualSpacing/>
        <w:jc w:val="both"/>
        <w:rPr>
          <w:sz w:val="28"/>
          <w:szCs w:val="28"/>
        </w:rPr>
      </w:pPr>
      <w:r w:rsidRPr="001B7EDC">
        <w:rPr>
          <w:sz w:val="28"/>
          <w:szCs w:val="28"/>
        </w:rPr>
        <w:t xml:space="preserve">В основе обучения иностранному языку (немецкому) лежит концептуальное положение: Владение знаниями по страноведению является обязательным компонентом профессиональной подготовки современного специалиста любого профиля. </w:t>
      </w:r>
    </w:p>
    <w:p w:rsidR="009E6552" w:rsidRPr="001B7EDC" w:rsidRDefault="009E6552" w:rsidP="009E6552">
      <w:pPr>
        <w:spacing w:line="360" w:lineRule="auto"/>
        <w:ind w:firstLine="567"/>
        <w:contextualSpacing/>
        <w:jc w:val="both"/>
        <w:rPr>
          <w:sz w:val="28"/>
          <w:szCs w:val="28"/>
        </w:rPr>
      </w:pPr>
      <w:r w:rsidRPr="001B7EDC">
        <w:rPr>
          <w:sz w:val="28"/>
          <w:szCs w:val="28"/>
        </w:rPr>
        <w:t>Для качественного усвоения студентами знаний по страноведению сотрудниками кафедры иностранных языков по техническим и естественным специальностям создано учебное пособие «</w:t>
      </w:r>
      <w:proofErr w:type="spellStart"/>
      <w:r w:rsidRPr="001B7EDC">
        <w:rPr>
          <w:sz w:val="28"/>
          <w:szCs w:val="28"/>
          <w:lang w:val="en-US"/>
        </w:rPr>
        <w:t>Landeskunde</w:t>
      </w:r>
      <w:proofErr w:type="spellEnd"/>
      <w:r w:rsidRPr="001B7EDC">
        <w:rPr>
          <w:sz w:val="28"/>
          <w:szCs w:val="28"/>
        </w:rPr>
        <w:t xml:space="preserve"> </w:t>
      </w:r>
      <w:proofErr w:type="spellStart"/>
      <w:r w:rsidRPr="001B7EDC">
        <w:rPr>
          <w:sz w:val="28"/>
          <w:szCs w:val="28"/>
          <w:lang w:val="en-US"/>
        </w:rPr>
        <w:t>im</w:t>
      </w:r>
      <w:proofErr w:type="spellEnd"/>
      <w:r w:rsidRPr="001B7EDC">
        <w:rPr>
          <w:sz w:val="28"/>
          <w:szCs w:val="28"/>
        </w:rPr>
        <w:t xml:space="preserve"> </w:t>
      </w:r>
      <w:proofErr w:type="spellStart"/>
      <w:r w:rsidRPr="001B7EDC">
        <w:rPr>
          <w:sz w:val="28"/>
          <w:szCs w:val="28"/>
          <w:lang w:val="en-US"/>
        </w:rPr>
        <w:t>Deutschunterricht</w:t>
      </w:r>
      <w:proofErr w:type="spellEnd"/>
      <w:r w:rsidRPr="001B7EDC">
        <w:rPr>
          <w:sz w:val="28"/>
          <w:szCs w:val="28"/>
        </w:rPr>
        <w:t xml:space="preserve">» («Страноведение на занятиях немецкого языка»). </w:t>
      </w:r>
    </w:p>
    <w:p w:rsidR="009E6552" w:rsidRPr="00B652CE" w:rsidRDefault="009E6552" w:rsidP="009E6552">
      <w:pPr>
        <w:spacing w:line="360" w:lineRule="auto"/>
        <w:ind w:firstLine="567"/>
        <w:contextualSpacing/>
        <w:jc w:val="both"/>
        <w:rPr>
          <w:sz w:val="28"/>
          <w:szCs w:val="28"/>
        </w:rPr>
      </w:pPr>
      <w:r w:rsidRPr="001B7EDC">
        <w:rPr>
          <w:sz w:val="28"/>
          <w:szCs w:val="28"/>
        </w:rPr>
        <w:t xml:space="preserve">Данная работа представляет собой новое учебное пособие по немецкому языку, целью которого является обучение чтению и переводу немецкоязычной </w:t>
      </w:r>
      <w:r w:rsidRPr="00B652CE">
        <w:rPr>
          <w:sz w:val="28"/>
          <w:szCs w:val="28"/>
        </w:rPr>
        <w:t xml:space="preserve">литературы по страноведению и развитие навыков устной речи на этой основе. Пособие предназначено для студентов высших учебных заведений неязыкового профиля. </w:t>
      </w:r>
    </w:p>
    <w:p w:rsidR="009E6552" w:rsidRPr="001A49F5" w:rsidRDefault="009E6552" w:rsidP="001A49F5">
      <w:pPr>
        <w:pStyle w:val="ab"/>
        <w:ind w:firstLine="709"/>
        <w:jc w:val="both"/>
        <w:rPr>
          <w:b w:val="0"/>
          <w:bCs w:val="0"/>
          <w:sz w:val="28"/>
          <w:szCs w:val="28"/>
          <w:lang w:val="ru-RU"/>
        </w:rPr>
      </w:pPr>
      <w:r w:rsidRPr="001A49F5">
        <w:rPr>
          <w:b w:val="0"/>
          <w:sz w:val="28"/>
          <w:szCs w:val="28"/>
          <w:lang w:val="ru-RU"/>
        </w:rPr>
        <w:t>Нами представлен материал по теме занятия «</w:t>
      </w:r>
      <w:proofErr w:type="spellStart"/>
      <w:r w:rsidR="001A49F5" w:rsidRPr="001A49F5">
        <w:rPr>
          <w:b w:val="0"/>
          <w:bCs w:val="0"/>
          <w:sz w:val="28"/>
          <w:szCs w:val="28"/>
        </w:rPr>
        <w:t>Das</w:t>
      </w:r>
      <w:proofErr w:type="spellEnd"/>
      <w:r w:rsidR="001A49F5" w:rsidRPr="001A49F5">
        <w:rPr>
          <w:b w:val="0"/>
          <w:bCs w:val="0"/>
          <w:sz w:val="28"/>
          <w:szCs w:val="28"/>
          <w:lang w:val="ru-RU"/>
        </w:rPr>
        <w:t xml:space="preserve"> </w:t>
      </w:r>
      <w:r w:rsidR="001A49F5" w:rsidRPr="001A49F5">
        <w:rPr>
          <w:b w:val="0"/>
          <w:bCs w:val="0"/>
          <w:sz w:val="28"/>
          <w:szCs w:val="28"/>
        </w:rPr>
        <w:t>Studium</w:t>
      </w:r>
      <w:r w:rsidR="001A49F5" w:rsidRPr="001A49F5">
        <w:rPr>
          <w:b w:val="0"/>
          <w:bCs w:val="0"/>
          <w:sz w:val="28"/>
          <w:szCs w:val="28"/>
          <w:lang w:val="ru-RU"/>
        </w:rPr>
        <w:t xml:space="preserve"> </w:t>
      </w:r>
      <w:r w:rsidR="001A49F5" w:rsidRPr="001A49F5">
        <w:rPr>
          <w:b w:val="0"/>
          <w:bCs w:val="0"/>
          <w:sz w:val="28"/>
          <w:szCs w:val="28"/>
        </w:rPr>
        <w:t>in</w:t>
      </w:r>
      <w:r w:rsidR="001A49F5" w:rsidRPr="001A49F5">
        <w:rPr>
          <w:b w:val="0"/>
          <w:bCs w:val="0"/>
          <w:sz w:val="28"/>
          <w:szCs w:val="28"/>
          <w:lang w:val="ru-RU"/>
        </w:rPr>
        <w:t xml:space="preserve"> </w:t>
      </w:r>
      <w:r w:rsidR="001A49F5" w:rsidRPr="001A49F5">
        <w:rPr>
          <w:b w:val="0"/>
          <w:bCs w:val="0"/>
          <w:sz w:val="28"/>
          <w:szCs w:val="28"/>
        </w:rPr>
        <w:t>Deutschland</w:t>
      </w:r>
      <w:r w:rsidRPr="001A49F5">
        <w:rPr>
          <w:b w:val="0"/>
          <w:sz w:val="28"/>
          <w:szCs w:val="28"/>
          <w:lang w:val="ru-RU"/>
        </w:rPr>
        <w:t>».</w:t>
      </w:r>
    </w:p>
    <w:p w:rsidR="009E6552" w:rsidRPr="00B652CE" w:rsidRDefault="009E6552" w:rsidP="009E6552">
      <w:pPr>
        <w:pStyle w:val="a5"/>
        <w:shd w:val="clear" w:color="auto" w:fill="FFFFFF"/>
        <w:spacing w:before="0" w:beforeAutospacing="0" w:after="0" w:afterAutospacing="0" w:line="360" w:lineRule="auto"/>
        <w:ind w:firstLine="567"/>
        <w:contextualSpacing/>
        <w:jc w:val="both"/>
        <w:rPr>
          <w:sz w:val="28"/>
          <w:szCs w:val="28"/>
        </w:rPr>
      </w:pPr>
      <w:r w:rsidRPr="00B652CE">
        <w:rPr>
          <w:rStyle w:val="a6"/>
          <w:sz w:val="28"/>
          <w:szCs w:val="28"/>
        </w:rPr>
        <w:t>Цель. </w:t>
      </w:r>
      <w:r w:rsidRPr="00B652CE">
        <w:rPr>
          <w:rStyle w:val="apple-converted-space"/>
          <w:b/>
          <w:bCs/>
          <w:sz w:val="28"/>
          <w:szCs w:val="28"/>
        </w:rPr>
        <w:t> </w:t>
      </w:r>
      <w:r w:rsidRPr="00B652CE">
        <w:rPr>
          <w:sz w:val="28"/>
          <w:szCs w:val="28"/>
        </w:rPr>
        <w:t xml:space="preserve">Расширение  знаний о  </w:t>
      </w:r>
      <w:proofErr w:type="spellStart"/>
      <w:r w:rsidRPr="00B652CE">
        <w:rPr>
          <w:sz w:val="28"/>
          <w:szCs w:val="28"/>
        </w:rPr>
        <w:t>немецкоговорящих</w:t>
      </w:r>
      <w:proofErr w:type="spellEnd"/>
      <w:r w:rsidRPr="00B652CE">
        <w:rPr>
          <w:sz w:val="28"/>
          <w:szCs w:val="28"/>
        </w:rPr>
        <w:t xml:space="preserve"> странах.</w:t>
      </w:r>
    </w:p>
    <w:p w:rsidR="009E6552" w:rsidRPr="00B652CE" w:rsidRDefault="009E6552" w:rsidP="009E6552">
      <w:pPr>
        <w:pStyle w:val="a5"/>
        <w:shd w:val="clear" w:color="auto" w:fill="FFFFFF"/>
        <w:spacing w:before="0" w:beforeAutospacing="0" w:after="0" w:afterAutospacing="0" w:line="360" w:lineRule="auto"/>
        <w:ind w:firstLine="567"/>
        <w:contextualSpacing/>
        <w:jc w:val="both"/>
        <w:rPr>
          <w:rStyle w:val="a6"/>
          <w:sz w:val="28"/>
          <w:szCs w:val="28"/>
        </w:rPr>
      </w:pPr>
      <w:r w:rsidRPr="00B652CE">
        <w:rPr>
          <w:rStyle w:val="a6"/>
          <w:sz w:val="28"/>
          <w:szCs w:val="28"/>
        </w:rPr>
        <w:t>Задачи:</w:t>
      </w:r>
    </w:p>
    <w:p w:rsidR="009E6552" w:rsidRPr="00B652CE" w:rsidRDefault="009E6552" w:rsidP="009E6552">
      <w:pPr>
        <w:pStyle w:val="a5"/>
        <w:shd w:val="clear" w:color="auto" w:fill="FFFFFF"/>
        <w:spacing w:before="0" w:beforeAutospacing="0" w:after="0" w:afterAutospacing="0" w:line="360" w:lineRule="auto"/>
        <w:ind w:firstLine="567"/>
        <w:contextualSpacing/>
        <w:jc w:val="both"/>
        <w:rPr>
          <w:sz w:val="28"/>
          <w:szCs w:val="28"/>
        </w:rPr>
      </w:pPr>
      <w:r w:rsidRPr="00B652CE">
        <w:rPr>
          <w:sz w:val="28"/>
          <w:szCs w:val="28"/>
        </w:rPr>
        <w:t xml:space="preserve">1. Создание  условий  для ознакомления с </w:t>
      </w:r>
      <w:proofErr w:type="spellStart"/>
      <w:r w:rsidRPr="00B652CE">
        <w:rPr>
          <w:sz w:val="28"/>
          <w:szCs w:val="28"/>
        </w:rPr>
        <w:t>немецкоговорящими</w:t>
      </w:r>
      <w:proofErr w:type="spellEnd"/>
      <w:r w:rsidRPr="00B652CE">
        <w:rPr>
          <w:sz w:val="28"/>
          <w:szCs w:val="28"/>
        </w:rPr>
        <w:t xml:space="preserve"> странами.</w:t>
      </w:r>
    </w:p>
    <w:p w:rsidR="009E6552" w:rsidRPr="00B652CE" w:rsidRDefault="009E6552" w:rsidP="009E6552">
      <w:pPr>
        <w:pStyle w:val="a5"/>
        <w:shd w:val="clear" w:color="auto" w:fill="FFFFFF"/>
        <w:spacing w:before="0" w:beforeAutospacing="0" w:after="0" w:afterAutospacing="0" w:line="360" w:lineRule="auto"/>
        <w:ind w:firstLine="567"/>
        <w:contextualSpacing/>
        <w:jc w:val="both"/>
        <w:rPr>
          <w:sz w:val="28"/>
          <w:szCs w:val="28"/>
        </w:rPr>
      </w:pPr>
      <w:r w:rsidRPr="00B652CE">
        <w:rPr>
          <w:sz w:val="28"/>
          <w:szCs w:val="28"/>
        </w:rPr>
        <w:lastRenderedPageBreak/>
        <w:t>2. Развитие речевых способностей студентов в сфере иноязычного общения благодаря освоению нового языкового и речевого материала и практики в его использовании.</w:t>
      </w:r>
    </w:p>
    <w:p w:rsidR="009E6552" w:rsidRPr="00B652CE" w:rsidRDefault="009E6552" w:rsidP="009E6552">
      <w:pPr>
        <w:pStyle w:val="a5"/>
        <w:shd w:val="clear" w:color="auto" w:fill="FFFFFF"/>
        <w:spacing w:before="0" w:beforeAutospacing="0" w:after="0" w:afterAutospacing="0" w:line="360" w:lineRule="auto"/>
        <w:ind w:firstLine="567"/>
        <w:contextualSpacing/>
        <w:jc w:val="both"/>
        <w:rPr>
          <w:sz w:val="28"/>
          <w:szCs w:val="28"/>
        </w:rPr>
      </w:pPr>
      <w:r w:rsidRPr="00B652CE">
        <w:rPr>
          <w:sz w:val="28"/>
          <w:szCs w:val="28"/>
        </w:rPr>
        <w:t>3. Расширение  кругозора студентов, развитие  речи, логического мышления, памяти.</w:t>
      </w:r>
    </w:p>
    <w:p w:rsidR="009E6552" w:rsidRPr="00B652CE" w:rsidRDefault="009E6552" w:rsidP="009E6552">
      <w:pPr>
        <w:pStyle w:val="a5"/>
        <w:shd w:val="clear" w:color="auto" w:fill="FFFFFF"/>
        <w:spacing w:before="0" w:beforeAutospacing="0" w:after="0" w:afterAutospacing="0" w:line="360" w:lineRule="auto"/>
        <w:ind w:firstLine="567"/>
        <w:contextualSpacing/>
        <w:jc w:val="both"/>
        <w:rPr>
          <w:sz w:val="28"/>
          <w:szCs w:val="28"/>
        </w:rPr>
      </w:pPr>
      <w:r w:rsidRPr="00B652CE">
        <w:rPr>
          <w:rStyle w:val="a6"/>
          <w:sz w:val="28"/>
          <w:szCs w:val="28"/>
        </w:rPr>
        <w:t>Оснащение:</w:t>
      </w:r>
      <w:r w:rsidRPr="00B652CE">
        <w:rPr>
          <w:rStyle w:val="apple-converted-space"/>
          <w:sz w:val="28"/>
          <w:szCs w:val="28"/>
        </w:rPr>
        <w:t> </w:t>
      </w:r>
      <w:r w:rsidRPr="00B652CE">
        <w:rPr>
          <w:sz w:val="28"/>
          <w:szCs w:val="28"/>
        </w:rPr>
        <w:t>доска, компьютер, проектор, карты, авторская презентация, раздаточный материал.</w:t>
      </w:r>
    </w:p>
    <w:p w:rsidR="001A49F5" w:rsidRPr="00501536" w:rsidRDefault="001A49F5" w:rsidP="001A49F5">
      <w:pPr>
        <w:pStyle w:val="ab"/>
        <w:rPr>
          <w:bCs w:val="0"/>
          <w:sz w:val="28"/>
          <w:szCs w:val="28"/>
        </w:rPr>
      </w:pPr>
      <w:r w:rsidRPr="00501536">
        <w:rPr>
          <w:bCs w:val="0"/>
          <w:sz w:val="28"/>
          <w:szCs w:val="28"/>
        </w:rPr>
        <w:t>Das Studium in Deutschland</w:t>
      </w:r>
    </w:p>
    <w:p w:rsidR="001A49F5" w:rsidRPr="00501536" w:rsidRDefault="001A49F5" w:rsidP="001A49F5">
      <w:pPr>
        <w:pStyle w:val="ab"/>
        <w:jc w:val="both"/>
        <w:rPr>
          <w:bCs w:val="0"/>
          <w:sz w:val="28"/>
          <w:szCs w:val="28"/>
        </w:rPr>
      </w:pPr>
    </w:p>
    <w:p w:rsidR="001A49F5" w:rsidRPr="00501536" w:rsidRDefault="001A49F5" w:rsidP="001A49F5">
      <w:pPr>
        <w:pStyle w:val="a3"/>
        <w:ind w:firstLine="709"/>
        <w:rPr>
          <w:sz w:val="28"/>
          <w:szCs w:val="28"/>
        </w:rPr>
      </w:pPr>
      <w:r w:rsidRPr="00501536">
        <w:rPr>
          <w:sz w:val="28"/>
          <w:szCs w:val="28"/>
        </w:rPr>
        <w:t xml:space="preserve">Es bestehen wesentliche Unterschiede zwischen dem Studium an der Hochschule in Deutschland und in Russland. Deshalb gibt es auch viele Unterschiede  zwischen den Begriffen und den ihnen entsprechenden Bezeichnungen. </w:t>
      </w:r>
    </w:p>
    <w:p w:rsidR="001A49F5" w:rsidRPr="00501536" w:rsidRDefault="001A49F5" w:rsidP="001A49F5">
      <w:pPr>
        <w:ind w:firstLine="709"/>
        <w:jc w:val="both"/>
        <w:rPr>
          <w:sz w:val="28"/>
          <w:szCs w:val="28"/>
          <w:lang w:val="de-DE"/>
        </w:rPr>
      </w:pPr>
      <w:r w:rsidRPr="00501536">
        <w:rPr>
          <w:sz w:val="28"/>
          <w:szCs w:val="28"/>
          <w:lang w:val="de-DE"/>
        </w:rPr>
        <w:t xml:space="preserve">Bei der Immatrikulierung an der Hochschule bestehen die Bewerber keine Aufnahmeprüfungen.  Man immatrikuliert sie auf Grund ihrer Durchschnittsnoten bei dem Abitur.  Nach der Immatrikulation stellt jeder Student seinen Studienplan zusammen. Die Studenten haben das Recht, Seminare, Professoren, das Thema der Prüfung und Abschlussprüfung zu wählen. Bei der Wahl der Studiengänge und Lehrveranstaltungen sind die Studenten verhältnismäßig frei,  obwohl es für  zahlreiche Studiengänge bestimmte Lehrpläne gibt und man Zwischenprüfungen fordert. In diesem Zusammenhang gibt es keinen Begriff der Studiengruppe. </w:t>
      </w:r>
    </w:p>
    <w:p w:rsidR="001A49F5" w:rsidRPr="00501536" w:rsidRDefault="001A49F5" w:rsidP="001A49F5">
      <w:pPr>
        <w:ind w:firstLine="709"/>
        <w:jc w:val="both"/>
        <w:rPr>
          <w:sz w:val="28"/>
          <w:szCs w:val="28"/>
          <w:lang w:val="de-DE"/>
        </w:rPr>
      </w:pPr>
      <w:r w:rsidRPr="00501536">
        <w:rPr>
          <w:sz w:val="28"/>
          <w:szCs w:val="28"/>
          <w:lang w:val="de-DE"/>
        </w:rPr>
        <w:t xml:space="preserve">Das Studium an der Hochschule gliedert sich in zwei Perioden: Grundstudium (es dauert 4 erste Semester) und Hauptstudium (alle Semester nach dem Grundstudium). Es gibt keinen Begriff des Studienjahres. Man spricht nur von den Semestern: dem Wintersemester und Sommersemester. Jedes Semester besteht aus vier bzw. fünf Monaten Vorlesungszeit. Zu jedem Seminar schreibt man ein Referat. </w:t>
      </w:r>
      <w:proofErr w:type="gramStart"/>
      <w:r w:rsidRPr="00501536">
        <w:rPr>
          <w:sz w:val="28"/>
          <w:szCs w:val="28"/>
          <w:lang w:val="de-DE"/>
        </w:rPr>
        <w:t>Sein  Umfang ist</w:t>
      </w:r>
      <w:proofErr w:type="gramEnd"/>
      <w:r w:rsidRPr="00501536">
        <w:rPr>
          <w:sz w:val="28"/>
          <w:szCs w:val="28"/>
          <w:lang w:val="de-DE"/>
        </w:rPr>
        <w:t xml:space="preserve"> 20 - 25 </w:t>
      </w:r>
      <w:proofErr w:type="spellStart"/>
      <w:r w:rsidRPr="00501536">
        <w:rPr>
          <w:sz w:val="28"/>
          <w:szCs w:val="28"/>
          <w:lang w:val="de-DE"/>
        </w:rPr>
        <w:t>maschinegeschriebene</w:t>
      </w:r>
      <w:proofErr w:type="spellEnd"/>
      <w:r w:rsidRPr="00501536">
        <w:rPr>
          <w:sz w:val="28"/>
          <w:szCs w:val="28"/>
          <w:lang w:val="de-DE"/>
        </w:rPr>
        <w:t xml:space="preserve"> Seiten. Die  Studienzeit dauert meistens 8 bis 10 Semester (manchmal 11 bis 12 Semester). Das Wintersemester fängt am 1. Oktober an und am 30. März ist es zu Ende, einschließlich 10 bis 12 Tage Weihnachtsferien. Das Sommersemester fängt am 1. April an und dauert bis zum 30. September. Das ist ein Unterschied im Vergleich zu den Terminen in Russland.</w:t>
      </w:r>
    </w:p>
    <w:p w:rsidR="001A49F5" w:rsidRPr="00501536" w:rsidRDefault="001A49F5" w:rsidP="001A49F5">
      <w:pPr>
        <w:ind w:firstLine="709"/>
        <w:jc w:val="both"/>
        <w:rPr>
          <w:sz w:val="28"/>
          <w:szCs w:val="28"/>
          <w:lang w:val="de-DE"/>
        </w:rPr>
      </w:pPr>
      <w:r w:rsidRPr="00501536">
        <w:rPr>
          <w:sz w:val="28"/>
          <w:szCs w:val="28"/>
          <w:lang w:val="de-DE"/>
        </w:rPr>
        <w:t xml:space="preserve">Während des Studiums legt man nur zwei Prüfungen ab: die erste nach dem Grundstudium, die zweite nach dem Hauptstudium, die so genannte Abschlussprüfung. Hier gibt es einen großen Unterschied im Vergleich mit Examen an Hochschulen Russlands: die Studenten legen nicht das ganze Lehrmaterial ab, sondern nur ein Thema, das sie selbst gewählt und danach mit dem Professor besprochen haben. </w:t>
      </w:r>
    </w:p>
    <w:p w:rsidR="001A49F5" w:rsidRPr="00501536" w:rsidRDefault="001A49F5" w:rsidP="001A49F5">
      <w:pPr>
        <w:ind w:firstLine="709"/>
        <w:jc w:val="both"/>
        <w:rPr>
          <w:sz w:val="28"/>
          <w:szCs w:val="28"/>
          <w:lang w:val="de-DE"/>
        </w:rPr>
      </w:pPr>
      <w:r w:rsidRPr="00501536">
        <w:rPr>
          <w:sz w:val="28"/>
          <w:szCs w:val="28"/>
          <w:lang w:val="de-DE"/>
        </w:rPr>
        <w:t xml:space="preserve">Die BRD verfügt über verschiedene Hochschultypen, die unseren Hochschulen nicht ganz entsprechen. Das Studium an einer Hochschule kann mit der Magister-, Diplom- oder Staatsprüfung abgeschlossen werden. Die </w:t>
      </w:r>
      <w:r w:rsidRPr="00501536">
        <w:rPr>
          <w:sz w:val="28"/>
          <w:szCs w:val="28"/>
          <w:lang w:val="de-DE"/>
        </w:rPr>
        <w:lastRenderedPageBreak/>
        <w:t xml:space="preserve">Hochschulen werden gegenwärtig nicht in Fakultäten, sondern in viele kleine Fachbereiche gegliedert. </w:t>
      </w:r>
    </w:p>
    <w:p w:rsidR="001A49F5" w:rsidRPr="00501536" w:rsidRDefault="001A49F5" w:rsidP="001A49F5">
      <w:pPr>
        <w:ind w:firstLine="709"/>
        <w:jc w:val="both"/>
        <w:rPr>
          <w:sz w:val="28"/>
          <w:szCs w:val="28"/>
          <w:lang w:val="de-DE"/>
        </w:rPr>
      </w:pPr>
      <w:r w:rsidRPr="00501536">
        <w:rPr>
          <w:sz w:val="28"/>
          <w:szCs w:val="28"/>
          <w:lang w:val="de-DE"/>
        </w:rPr>
        <w:t>Die Zensuren (die Noten) an den deutschen Schulen und Hochschulen sind anders als bei uns. Die Eins, die Zwei sind im Unterschied zu unseren Noten die höchsten Noten. Die Vier, die Fünf – die schlechtesten Noten. Wenn man diese und andere Unterschiede nicht berücksichtigt, so können manchmal ernste Missverständnisse  entstehen.</w:t>
      </w:r>
    </w:p>
    <w:p w:rsidR="001A49F5" w:rsidRPr="00501536" w:rsidRDefault="001A49F5" w:rsidP="001A49F5">
      <w:pPr>
        <w:pStyle w:val="1"/>
        <w:spacing w:before="0" w:after="0"/>
        <w:rPr>
          <w:sz w:val="28"/>
          <w:szCs w:val="28"/>
          <w:lang w:val="de-DE"/>
        </w:rPr>
      </w:pPr>
      <w:bookmarkStart w:id="0" w:name="_Toc473988381"/>
    </w:p>
    <w:p w:rsidR="001A49F5" w:rsidRPr="00934691" w:rsidRDefault="001A49F5" w:rsidP="001A49F5">
      <w:pPr>
        <w:pStyle w:val="1"/>
        <w:spacing w:before="0" w:after="0"/>
        <w:jc w:val="center"/>
        <w:rPr>
          <w:rFonts w:ascii="Times New Roman" w:hAnsi="Times New Roman" w:cs="Times New Roman"/>
          <w:b w:val="0"/>
          <w:sz w:val="28"/>
          <w:szCs w:val="28"/>
        </w:rPr>
      </w:pPr>
      <w:proofErr w:type="spellStart"/>
      <w:r w:rsidRPr="00501536">
        <w:rPr>
          <w:rFonts w:ascii="Times New Roman" w:hAnsi="Times New Roman" w:cs="Times New Roman"/>
          <w:b w:val="0"/>
          <w:sz w:val="28"/>
          <w:szCs w:val="28"/>
        </w:rPr>
        <w:t>Wörter</w:t>
      </w:r>
      <w:proofErr w:type="spellEnd"/>
      <w:r w:rsidRPr="00501536">
        <w:rPr>
          <w:rFonts w:ascii="Times New Roman" w:hAnsi="Times New Roman" w:cs="Times New Roman"/>
          <w:b w:val="0"/>
          <w:sz w:val="28"/>
          <w:szCs w:val="28"/>
        </w:rPr>
        <w:t xml:space="preserve"> </w:t>
      </w:r>
      <w:proofErr w:type="spellStart"/>
      <w:r w:rsidRPr="00501536">
        <w:rPr>
          <w:rFonts w:ascii="Times New Roman" w:hAnsi="Times New Roman" w:cs="Times New Roman"/>
          <w:b w:val="0"/>
          <w:sz w:val="28"/>
          <w:szCs w:val="28"/>
        </w:rPr>
        <w:t>zum</w:t>
      </w:r>
      <w:proofErr w:type="spellEnd"/>
      <w:r w:rsidRPr="00501536">
        <w:rPr>
          <w:rFonts w:ascii="Times New Roman" w:hAnsi="Times New Roman" w:cs="Times New Roman"/>
          <w:b w:val="0"/>
          <w:sz w:val="28"/>
          <w:szCs w:val="28"/>
        </w:rPr>
        <w:t xml:space="preserve"> </w:t>
      </w:r>
      <w:proofErr w:type="spellStart"/>
      <w:r w:rsidRPr="00501536">
        <w:rPr>
          <w:rFonts w:ascii="Times New Roman" w:hAnsi="Times New Roman" w:cs="Times New Roman"/>
          <w:b w:val="0"/>
          <w:sz w:val="28"/>
          <w:szCs w:val="28"/>
        </w:rPr>
        <w:t>Tex</w:t>
      </w:r>
      <w:bookmarkEnd w:id="0"/>
      <w:proofErr w:type="spellEnd"/>
      <w:r w:rsidRPr="00501536">
        <w:rPr>
          <w:rFonts w:ascii="Times New Roman" w:hAnsi="Times New Roman" w:cs="Times New Roman"/>
          <w:b w:val="0"/>
          <w:sz w:val="28"/>
          <w:szCs w:val="28"/>
          <w:lang w:val="en-US"/>
        </w:rPr>
        <w:t>t</w:t>
      </w:r>
    </w:p>
    <w:p w:rsidR="001A49F5" w:rsidRPr="00501536" w:rsidRDefault="001A49F5" w:rsidP="001A49F5">
      <w:pPr>
        <w:jc w:val="both"/>
        <w:rPr>
          <w:sz w:val="28"/>
          <w:szCs w:val="28"/>
        </w:rPr>
      </w:pPr>
      <w:r w:rsidRPr="00501536">
        <w:rPr>
          <w:sz w:val="28"/>
          <w:szCs w:val="28"/>
          <w:lang w:val="de-DE"/>
        </w:rPr>
        <w:t>immatrikulieren</w:t>
      </w:r>
      <w:r w:rsidRPr="00501536">
        <w:rPr>
          <w:sz w:val="28"/>
          <w:szCs w:val="28"/>
        </w:rPr>
        <w:t xml:space="preserve"> – зачислять </w:t>
      </w:r>
      <w:r w:rsidRPr="00501536">
        <w:rPr>
          <w:i/>
          <w:iCs/>
          <w:sz w:val="28"/>
          <w:szCs w:val="28"/>
        </w:rPr>
        <w:t>(в университет, в вуз)</w:t>
      </w:r>
    </w:p>
    <w:p w:rsidR="001A49F5" w:rsidRPr="00501536" w:rsidRDefault="001A49F5" w:rsidP="001A49F5">
      <w:pPr>
        <w:jc w:val="both"/>
        <w:rPr>
          <w:sz w:val="28"/>
          <w:szCs w:val="28"/>
        </w:rPr>
      </w:pPr>
      <w:r w:rsidRPr="00501536">
        <w:rPr>
          <w:sz w:val="28"/>
          <w:szCs w:val="28"/>
          <w:lang w:val="de-DE"/>
        </w:rPr>
        <w:t>Bewerber</w:t>
      </w:r>
      <w:r w:rsidRPr="002A7725">
        <w:rPr>
          <w:sz w:val="28"/>
          <w:szCs w:val="28"/>
        </w:rPr>
        <w:t xml:space="preserve"> </w:t>
      </w:r>
      <w:r>
        <w:rPr>
          <w:i/>
          <w:sz w:val="28"/>
          <w:szCs w:val="28"/>
          <w:lang w:val="de-DE"/>
        </w:rPr>
        <w:t>m</w:t>
      </w:r>
      <w:r w:rsidRPr="002A7725">
        <w:rPr>
          <w:i/>
          <w:sz w:val="28"/>
          <w:szCs w:val="28"/>
        </w:rPr>
        <w:t xml:space="preserve"> –</w:t>
      </w:r>
      <w:r>
        <w:rPr>
          <w:i/>
          <w:sz w:val="28"/>
          <w:szCs w:val="28"/>
          <w:lang w:val="de-DE"/>
        </w:rPr>
        <w:t>s</w:t>
      </w:r>
      <w:proofErr w:type="gramStart"/>
      <w:r w:rsidRPr="002A7725">
        <w:rPr>
          <w:i/>
          <w:sz w:val="28"/>
          <w:szCs w:val="28"/>
        </w:rPr>
        <w:t>,=</w:t>
      </w:r>
      <w:proofErr w:type="gramEnd"/>
      <w:r w:rsidRPr="00501536">
        <w:rPr>
          <w:sz w:val="28"/>
          <w:szCs w:val="28"/>
        </w:rPr>
        <w:t xml:space="preserve"> – поступающий в вуз, абитуриент. (В немецком языке в отличие от  русского </w:t>
      </w:r>
      <w:r w:rsidRPr="00501536">
        <w:rPr>
          <w:sz w:val="28"/>
          <w:szCs w:val="28"/>
          <w:lang w:val="de-DE"/>
        </w:rPr>
        <w:t>Abiturient</w:t>
      </w:r>
      <w:r w:rsidRPr="00501536">
        <w:rPr>
          <w:sz w:val="28"/>
          <w:szCs w:val="28"/>
        </w:rPr>
        <w:t xml:space="preserve">  означает человека, сдающего экзамен на аттестат зрелости).</w:t>
      </w:r>
    </w:p>
    <w:p w:rsidR="001A49F5" w:rsidRPr="00501536" w:rsidRDefault="001A49F5" w:rsidP="001A49F5">
      <w:pPr>
        <w:jc w:val="both"/>
        <w:rPr>
          <w:sz w:val="28"/>
          <w:szCs w:val="28"/>
        </w:rPr>
      </w:pPr>
      <w:r w:rsidRPr="00501536">
        <w:rPr>
          <w:sz w:val="28"/>
          <w:szCs w:val="28"/>
          <w:lang w:val="de-DE"/>
        </w:rPr>
        <w:t>Abitur</w:t>
      </w:r>
      <w:r w:rsidRPr="00501536">
        <w:rPr>
          <w:sz w:val="28"/>
          <w:szCs w:val="28"/>
        </w:rPr>
        <w:t xml:space="preserve"> </w:t>
      </w:r>
      <w:r>
        <w:rPr>
          <w:i/>
          <w:sz w:val="28"/>
          <w:szCs w:val="28"/>
          <w:lang w:val="de-DE"/>
        </w:rPr>
        <w:t>n</w:t>
      </w:r>
      <w:r w:rsidRPr="002A7725">
        <w:rPr>
          <w:i/>
          <w:sz w:val="28"/>
          <w:szCs w:val="28"/>
        </w:rPr>
        <w:t xml:space="preserve"> </w:t>
      </w:r>
      <w:r w:rsidRPr="00501536">
        <w:rPr>
          <w:sz w:val="28"/>
          <w:szCs w:val="28"/>
        </w:rPr>
        <w:t>– экзамен на аттестат зрелости</w:t>
      </w:r>
    </w:p>
    <w:p w:rsidR="001A49F5" w:rsidRPr="00501536" w:rsidRDefault="001A49F5" w:rsidP="001A49F5">
      <w:pPr>
        <w:jc w:val="both"/>
        <w:rPr>
          <w:sz w:val="28"/>
          <w:szCs w:val="28"/>
          <w:lang w:val="de-DE"/>
        </w:rPr>
      </w:pPr>
      <w:r w:rsidRPr="00501536">
        <w:rPr>
          <w:sz w:val="28"/>
          <w:szCs w:val="28"/>
          <w:lang w:val="de-DE"/>
        </w:rPr>
        <w:t>Studiengang</w:t>
      </w:r>
      <w:r>
        <w:rPr>
          <w:sz w:val="28"/>
          <w:szCs w:val="28"/>
          <w:lang w:val="de-DE"/>
        </w:rPr>
        <w:t xml:space="preserve"> </w:t>
      </w:r>
      <w:r>
        <w:rPr>
          <w:i/>
          <w:sz w:val="28"/>
          <w:szCs w:val="28"/>
          <w:lang w:val="de-DE"/>
        </w:rPr>
        <w:t xml:space="preserve">m –s, </w:t>
      </w:r>
      <w:proofErr w:type="spellStart"/>
      <w:r>
        <w:rPr>
          <w:i/>
          <w:sz w:val="28"/>
          <w:szCs w:val="28"/>
          <w:lang w:val="de-DE"/>
        </w:rPr>
        <w:t>Studiumgänge</w:t>
      </w:r>
      <w:proofErr w:type="spellEnd"/>
      <w:r w:rsidRPr="00501536">
        <w:rPr>
          <w:sz w:val="28"/>
          <w:szCs w:val="28"/>
          <w:lang w:val="de-DE"/>
        </w:rPr>
        <w:t xml:space="preserve"> – </w:t>
      </w:r>
      <w:r w:rsidRPr="00501536">
        <w:rPr>
          <w:sz w:val="28"/>
          <w:szCs w:val="28"/>
        </w:rPr>
        <w:t>учебный</w:t>
      </w:r>
      <w:r w:rsidRPr="00501536">
        <w:rPr>
          <w:sz w:val="28"/>
          <w:szCs w:val="28"/>
          <w:lang w:val="de-DE"/>
        </w:rPr>
        <w:t xml:space="preserve"> </w:t>
      </w:r>
      <w:r w:rsidRPr="00501536">
        <w:rPr>
          <w:sz w:val="28"/>
          <w:szCs w:val="28"/>
        </w:rPr>
        <w:t>курс</w:t>
      </w:r>
    </w:p>
    <w:p w:rsidR="001A49F5" w:rsidRPr="00501536" w:rsidRDefault="001A49F5" w:rsidP="001A49F5">
      <w:pPr>
        <w:jc w:val="both"/>
        <w:rPr>
          <w:sz w:val="28"/>
          <w:szCs w:val="28"/>
          <w:lang w:val="de-DE"/>
        </w:rPr>
      </w:pPr>
      <w:r w:rsidRPr="00501536">
        <w:rPr>
          <w:sz w:val="28"/>
          <w:szCs w:val="28"/>
          <w:lang w:val="de-DE"/>
        </w:rPr>
        <w:t xml:space="preserve">Lehrveranstaltung </w:t>
      </w:r>
      <w:r>
        <w:rPr>
          <w:i/>
          <w:sz w:val="28"/>
          <w:szCs w:val="28"/>
          <w:lang w:val="de-DE"/>
        </w:rPr>
        <w:t xml:space="preserve">f =, -en </w:t>
      </w:r>
      <w:r w:rsidRPr="00501536">
        <w:rPr>
          <w:sz w:val="28"/>
          <w:szCs w:val="28"/>
          <w:lang w:val="de-DE"/>
        </w:rPr>
        <w:t xml:space="preserve">– </w:t>
      </w:r>
      <w:r w:rsidRPr="00501536">
        <w:rPr>
          <w:sz w:val="28"/>
          <w:szCs w:val="28"/>
        </w:rPr>
        <w:t>учебное</w:t>
      </w:r>
      <w:r w:rsidRPr="00501536">
        <w:rPr>
          <w:sz w:val="28"/>
          <w:szCs w:val="28"/>
          <w:lang w:val="de-DE"/>
        </w:rPr>
        <w:t xml:space="preserve"> </w:t>
      </w:r>
      <w:r w:rsidRPr="00501536">
        <w:rPr>
          <w:sz w:val="28"/>
          <w:szCs w:val="28"/>
        </w:rPr>
        <w:t>занятие</w:t>
      </w:r>
    </w:p>
    <w:p w:rsidR="001A49F5" w:rsidRPr="00501536" w:rsidRDefault="001A49F5" w:rsidP="001A49F5">
      <w:pPr>
        <w:jc w:val="both"/>
        <w:rPr>
          <w:sz w:val="28"/>
          <w:szCs w:val="28"/>
          <w:lang w:val="de-DE"/>
        </w:rPr>
      </w:pPr>
      <w:r w:rsidRPr="00501536">
        <w:rPr>
          <w:sz w:val="28"/>
          <w:szCs w:val="28"/>
          <w:lang w:val="de-DE"/>
        </w:rPr>
        <w:t>Zwischenprüfung</w:t>
      </w:r>
      <w:r>
        <w:rPr>
          <w:sz w:val="28"/>
          <w:szCs w:val="28"/>
          <w:lang w:val="de-DE"/>
        </w:rPr>
        <w:t xml:space="preserve"> </w:t>
      </w:r>
      <w:r>
        <w:rPr>
          <w:i/>
          <w:sz w:val="28"/>
          <w:szCs w:val="28"/>
          <w:lang w:val="de-DE"/>
        </w:rPr>
        <w:t>f =, -en</w:t>
      </w:r>
      <w:r w:rsidRPr="00501536">
        <w:rPr>
          <w:sz w:val="28"/>
          <w:szCs w:val="28"/>
          <w:lang w:val="de-DE"/>
        </w:rPr>
        <w:t xml:space="preserve"> – </w:t>
      </w:r>
      <w:r w:rsidRPr="00501536">
        <w:rPr>
          <w:sz w:val="28"/>
          <w:szCs w:val="28"/>
        </w:rPr>
        <w:t>промежуточный</w:t>
      </w:r>
      <w:r w:rsidRPr="00501536">
        <w:rPr>
          <w:sz w:val="28"/>
          <w:szCs w:val="28"/>
          <w:lang w:val="de-DE"/>
        </w:rPr>
        <w:t xml:space="preserve"> </w:t>
      </w:r>
      <w:r w:rsidRPr="00501536">
        <w:rPr>
          <w:sz w:val="28"/>
          <w:szCs w:val="28"/>
        </w:rPr>
        <w:t>экзамен</w:t>
      </w:r>
    </w:p>
    <w:p w:rsidR="001A49F5" w:rsidRPr="00B86E06" w:rsidRDefault="001A49F5" w:rsidP="001A49F5">
      <w:pPr>
        <w:jc w:val="both"/>
        <w:rPr>
          <w:sz w:val="28"/>
          <w:szCs w:val="28"/>
        </w:rPr>
      </w:pPr>
      <w:r w:rsidRPr="00501536">
        <w:rPr>
          <w:sz w:val="28"/>
          <w:szCs w:val="28"/>
          <w:lang w:val="de-DE"/>
        </w:rPr>
        <w:t>Fachbereich</w:t>
      </w:r>
      <w:r w:rsidRPr="00B86E06">
        <w:rPr>
          <w:sz w:val="28"/>
          <w:szCs w:val="28"/>
        </w:rPr>
        <w:t xml:space="preserve"> </w:t>
      </w:r>
      <w:r w:rsidRPr="00B86E06">
        <w:rPr>
          <w:i/>
          <w:sz w:val="28"/>
          <w:szCs w:val="28"/>
          <w:lang w:val="de-DE"/>
        </w:rPr>
        <w:t>m</w:t>
      </w:r>
      <w:r w:rsidRPr="00B86E06">
        <w:rPr>
          <w:i/>
          <w:sz w:val="28"/>
          <w:szCs w:val="28"/>
        </w:rPr>
        <w:t xml:space="preserve"> -</w:t>
      </w:r>
      <w:r w:rsidRPr="00B86E06">
        <w:rPr>
          <w:i/>
          <w:sz w:val="28"/>
          <w:szCs w:val="28"/>
          <w:lang w:val="de-DE"/>
        </w:rPr>
        <w:t>s</w:t>
      </w:r>
      <w:r w:rsidRPr="00B86E06">
        <w:rPr>
          <w:i/>
          <w:sz w:val="28"/>
          <w:szCs w:val="28"/>
        </w:rPr>
        <w:t>, -</w:t>
      </w:r>
      <w:r w:rsidRPr="00B86E06">
        <w:rPr>
          <w:i/>
          <w:sz w:val="28"/>
          <w:szCs w:val="28"/>
          <w:lang w:val="de-DE"/>
        </w:rPr>
        <w:t>e</w:t>
      </w:r>
      <w:r w:rsidRPr="00B86E06">
        <w:rPr>
          <w:sz w:val="28"/>
          <w:szCs w:val="28"/>
        </w:rPr>
        <w:t xml:space="preserve"> – (</w:t>
      </w:r>
      <w:r w:rsidRPr="00501536">
        <w:rPr>
          <w:sz w:val="28"/>
          <w:szCs w:val="28"/>
        </w:rPr>
        <w:t>узкая</w:t>
      </w:r>
      <w:r w:rsidRPr="00B86E06">
        <w:rPr>
          <w:sz w:val="28"/>
          <w:szCs w:val="28"/>
        </w:rPr>
        <w:t xml:space="preserve">) </w:t>
      </w:r>
      <w:r w:rsidRPr="00501536">
        <w:rPr>
          <w:sz w:val="28"/>
          <w:szCs w:val="28"/>
        </w:rPr>
        <w:t>специальность</w:t>
      </w:r>
    </w:p>
    <w:p w:rsidR="001A49F5" w:rsidRPr="00501536" w:rsidRDefault="001A49F5" w:rsidP="001A49F5">
      <w:pPr>
        <w:jc w:val="both"/>
        <w:rPr>
          <w:sz w:val="28"/>
          <w:szCs w:val="28"/>
          <w:lang w:val="de-DE"/>
        </w:rPr>
      </w:pPr>
      <w:r w:rsidRPr="00501536">
        <w:rPr>
          <w:sz w:val="28"/>
          <w:szCs w:val="28"/>
          <w:lang w:val="de-DE"/>
        </w:rPr>
        <w:t>Zensur</w:t>
      </w:r>
      <w:r>
        <w:rPr>
          <w:sz w:val="28"/>
          <w:szCs w:val="28"/>
          <w:lang w:val="de-DE"/>
        </w:rPr>
        <w:t xml:space="preserve"> (</w:t>
      </w:r>
      <w:r>
        <w:rPr>
          <w:i/>
          <w:sz w:val="28"/>
          <w:szCs w:val="28"/>
          <w:lang w:val="de-DE"/>
        </w:rPr>
        <w:t>f =, -en</w:t>
      </w:r>
      <w:r w:rsidRPr="00B86E06">
        <w:rPr>
          <w:sz w:val="28"/>
          <w:szCs w:val="28"/>
          <w:lang w:val="de-DE"/>
        </w:rPr>
        <w:t>)</w:t>
      </w:r>
      <w:r w:rsidRPr="00501536">
        <w:rPr>
          <w:sz w:val="28"/>
          <w:szCs w:val="28"/>
          <w:lang w:val="de-DE"/>
        </w:rPr>
        <w:t xml:space="preserve"> = die Note</w:t>
      </w:r>
      <w:r>
        <w:rPr>
          <w:sz w:val="28"/>
          <w:szCs w:val="28"/>
          <w:lang w:val="de-DE"/>
        </w:rPr>
        <w:t xml:space="preserve"> (</w:t>
      </w:r>
      <w:r>
        <w:rPr>
          <w:i/>
          <w:sz w:val="28"/>
          <w:szCs w:val="28"/>
          <w:lang w:val="de-DE"/>
        </w:rPr>
        <w:t>f =, -en</w:t>
      </w:r>
      <w:r w:rsidRPr="00B86E06">
        <w:rPr>
          <w:sz w:val="28"/>
          <w:szCs w:val="28"/>
          <w:lang w:val="de-DE"/>
        </w:rPr>
        <w:t>)</w:t>
      </w:r>
      <w:r w:rsidRPr="00501536">
        <w:rPr>
          <w:sz w:val="28"/>
          <w:szCs w:val="28"/>
          <w:lang w:val="de-DE"/>
        </w:rPr>
        <w:t xml:space="preserve"> – </w:t>
      </w:r>
      <w:r w:rsidRPr="00501536">
        <w:rPr>
          <w:sz w:val="28"/>
          <w:szCs w:val="28"/>
        </w:rPr>
        <w:t>оценка</w:t>
      </w:r>
      <w:r w:rsidRPr="00501536">
        <w:rPr>
          <w:sz w:val="28"/>
          <w:szCs w:val="28"/>
          <w:lang w:val="de-DE"/>
        </w:rPr>
        <w:t xml:space="preserve">, </w:t>
      </w:r>
      <w:r w:rsidRPr="00501536">
        <w:rPr>
          <w:sz w:val="28"/>
          <w:szCs w:val="28"/>
        </w:rPr>
        <w:t>отметка</w:t>
      </w:r>
    </w:p>
    <w:p w:rsidR="001A49F5" w:rsidRPr="00501536" w:rsidRDefault="001A49F5" w:rsidP="001A49F5">
      <w:pPr>
        <w:jc w:val="both"/>
        <w:rPr>
          <w:sz w:val="28"/>
          <w:szCs w:val="28"/>
          <w:lang w:val="de-DE"/>
        </w:rPr>
      </w:pPr>
      <w:r w:rsidRPr="00501536">
        <w:rPr>
          <w:sz w:val="28"/>
          <w:szCs w:val="28"/>
          <w:lang w:val="de-DE"/>
        </w:rPr>
        <w:t xml:space="preserve">die Prüfung ablegen – </w:t>
      </w:r>
      <w:r w:rsidRPr="00501536">
        <w:rPr>
          <w:sz w:val="28"/>
          <w:szCs w:val="28"/>
        </w:rPr>
        <w:t>сдавать</w:t>
      </w:r>
      <w:r w:rsidRPr="00501536">
        <w:rPr>
          <w:sz w:val="28"/>
          <w:szCs w:val="28"/>
          <w:lang w:val="de-DE"/>
        </w:rPr>
        <w:t xml:space="preserve"> </w:t>
      </w:r>
      <w:r w:rsidRPr="00501536">
        <w:rPr>
          <w:sz w:val="28"/>
          <w:szCs w:val="28"/>
        </w:rPr>
        <w:t>экзамен</w:t>
      </w:r>
    </w:p>
    <w:p w:rsidR="001A49F5" w:rsidRPr="00501536" w:rsidRDefault="001A49F5" w:rsidP="001A49F5">
      <w:pPr>
        <w:jc w:val="both"/>
        <w:rPr>
          <w:sz w:val="28"/>
          <w:szCs w:val="28"/>
          <w:lang w:val="de-DE"/>
        </w:rPr>
      </w:pPr>
      <w:r w:rsidRPr="00501536">
        <w:rPr>
          <w:sz w:val="28"/>
          <w:szCs w:val="28"/>
          <w:lang w:val="de-DE"/>
        </w:rPr>
        <w:t xml:space="preserve">im Vergleich zu …– </w:t>
      </w:r>
      <w:r w:rsidRPr="00501536">
        <w:rPr>
          <w:sz w:val="28"/>
          <w:szCs w:val="28"/>
        </w:rPr>
        <w:t>по</w:t>
      </w:r>
      <w:r w:rsidRPr="00501536">
        <w:rPr>
          <w:sz w:val="28"/>
          <w:szCs w:val="28"/>
          <w:lang w:val="de-DE"/>
        </w:rPr>
        <w:t xml:space="preserve"> </w:t>
      </w:r>
      <w:r w:rsidRPr="00501536">
        <w:rPr>
          <w:sz w:val="28"/>
          <w:szCs w:val="28"/>
        </w:rPr>
        <w:t>сравнению</w:t>
      </w:r>
      <w:r w:rsidRPr="00501536">
        <w:rPr>
          <w:sz w:val="28"/>
          <w:szCs w:val="28"/>
          <w:lang w:val="de-DE"/>
        </w:rPr>
        <w:t xml:space="preserve"> </w:t>
      </w:r>
      <w:r w:rsidRPr="00501536">
        <w:rPr>
          <w:sz w:val="28"/>
          <w:szCs w:val="28"/>
        </w:rPr>
        <w:t>с</w:t>
      </w:r>
      <w:r w:rsidRPr="00501536">
        <w:rPr>
          <w:sz w:val="28"/>
          <w:szCs w:val="28"/>
          <w:lang w:val="de-DE"/>
        </w:rPr>
        <w:t xml:space="preserve"> …</w:t>
      </w:r>
    </w:p>
    <w:p w:rsidR="001A49F5" w:rsidRPr="00501536" w:rsidRDefault="001A49F5" w:rsidP="001A49F5">
      <w:pPr>
        <w:jc w:val="both"/>
        <w:rPr>
          <w:sz w:val="28"/>
          <w:szCs w:val="28"/>
          <w:lang w:val="de-DE"/>
        </w:rPr>
      </w:pPr>
      <w:r w:rsidRPr="00501536">
        <w:rPr>
          <w:sz w:val="28"/>
          <w:szCs w:val="28"/>
          <w:lang w:val="de-DE"/>
        </w:rPr>
        <w:t xml:space="preserve">im Unterschied zu … – </w:t>
      </w:r>
      <w:r w:rsidRPr="00501536">
        <w:rPr>
          <w:sz w:val="28"/>
          <w:szCs w:val="28"/>
        </w:rPr>
        <w:t>в</w:t>
      </w:r>
      <w:r w:rsidRPr="00501536">
        <w:rPr>
          <w:sz w:val="28"/>
          <w:szCs w:val="28"/>
          <w:lang w:val="de-DE"/>
        </w:rPr>
        <w:t xml:space="preserve"> </w:t>
      </w:r>
      <w:r w:rsidRPr="00501536">
        <w:rPr>
          <w:sz w:val="28"/>
          <w:szCs w:val="28"/>
        </w:rPr>
        <w:t>отличие</w:t>
      </w:r>
      <w:r w:rsidRPr="00501536">
        <w:rPr>
          <w:sz w:val="28"/>
          <w:szCs w:val="28"/>
          <w:lang w:val="de-DE"/>
        </w:rPr>
        <w:t xml:space="preserve"> </w:t>
      </w:r>
      <w:r w:rsidRPr="00501536">
        <w:rPr>
          <w:sz w:val="28"/>
          <w:szCs w:val="28"/>
        </w:rPr>
        <w:t>от</w:t>
      </w:r>
      <w:r w:rsidRPr="00501536">
        <w:rPr>
          <w:sz w:val="28"/>
          <w:szCs w:val="28"/>
          <w:lang w:val="de-DE"/>
        </w:rPr>
        <w:t xml:space="preserve"> … </w:t>
      </w:r>
    </w:p>
    <w:p w:rsidR="001A49F5" w:rsidRPr="00501536" w:rsidRDefault="001A49F5" w:rsidP="001A49F5">
      <w:pPr>
        <w:jc w:val="both"/>
        <w:rPr>
          <w:sz w:val="28"/>
          <w:szCs w:val="28"/>
          <w:lang w:val="de-DE"/>
        </w:rPr>
      </w:pPr>
      <w:r w:rsidRPr="00501536">
        <w:rPr>
          <w:sz w:val="28"/>
          <w:szCs w:val="28"/>
          <w:lang w:val="de-DE"/>
        </w:rPr>
        <w:t xml:space="preserve">in diesem Zusammenhang  - </w:t>
      </w:r>
      <w:r w:rsidRPr="00501536">
        <w:rPr>
          <w:sz w:val="28"/>
          <w:szCs w:val="28"/>
        </w:rPr>
        <w:t>в</w:t>
      </w:r>
      <w:r w:rsidRPr="00501536">
        <w:rPr>
          <w:sz w:val="28"/>
          <w:szCs w:val="28"/>
          <w:lang w:val="de-DE"/>
        </w:rPr>
        <w:t xml:space="preserve"> </w:t>
      </w:r>
      <w:r w:rsidRPr="00501536">
        <w:rPr>
          <w:sz w:val="28"/>
          <w:szCs w:val="28"/>
        </w:rPr>
        <w:t>этой</w:t>
      </w:r>
      <w:r w:rsidRPr="00501536">
        <w:rPr>
          <w:sz w:val="28"/>
          <w:szCs w:val="28"/>
          <w:lang w:val="de-DE"/>
        </w:rPr>
        <w:t xml:space="preserve"> </w:t>
      </w:r>
      <w:r w:rsidRPr="00501536">
        <w:rPr>
          <w:sz w:val="28"/>
          <w:szCs w:val="28"/>
        </w:rPr>
        <w:t>связи</w:t>
      </w:r>
      <w:r w:rsidRPr="00501536">
        <w:rPr>
          <w:sz w:val="28"/>
          <w:szCs w:val="28"/>
          <w:lang w:val="de-DE"/>
        </w:rPr>
        <w:t xml:space="preserve"> </w:t>
      </w:r>
    </w:p>
    <w:p w:rsidR="001A49F5" w:rsidRPr="00501536" w:rsidRDefault="001A49F5" w:rsidP="001A49F5">
      <w:pPr>
        <w:jc w:val="both"/>
        <w:rPr>
          <w:sz w:val="28"/>
          <w:szCs w:val="28"/>
        </w:rPr>
      </w:pPr>
      <w:r w:rsidRPr="00501536">
        <w:rPr>
          <w:sz w:val="28"/>
          <w:szCs w:val="28"/>
          <w:lang w:val="de-DE"/>
        </w:rPr>
        <w:t>bestehen</w:t>
      </w:r>
      <w:r w:rsidRPr="00501536">
        <w:rPr>
          <w:sz w:val="28"/>
          <w:szCs w:val="28"/>
        </w:rPr>
        <w:t xml:space="preserve"> – 1. </w:t>
      </w:r>
      <w:proofErr w:type="spellStart"/>
      <w:r w:rsidRPr="00501536">
        <w:rPr>
          <w:i/>
          <w:iCs/>
          <w:sz w:val="28"/>
          <w:szCs w:val="28"/>
          <w:lang w:val="de-DE"/>
        </w:rPr>
        <w:t>vt</w:t>
      </w:r>
      <w:proofErr w:type="spellEnd"/>
      <w:r w:rsidRPr="00501536">
        <w:rPr>
          <w:sz w:val="28"/>
          <w:szCs w:val="28"/>
        </w:rPr>
        <w:t xml:space="preserve"> выдерживать, сдавать (экзамен); 2. </w:t>
      </w:r>
      <w:proofErr w:type="spellStart"/>
      <w:r w:rsidRPr="00501536">
        <w:rPr>
          <w:i/>
          <w:iCs/>
          <w:sz w:val="28"/>
          <w:szCs w:val="28"/>
          <w:lang w:val="de-DE"/>
        </w:rPr>
        <w:t>vi</w:t>
      </w:r>
      <w:proofErr w:type="spellEnd"/>
      <w:r w:rsidRPr="00501536">
        <w:rPr>
          <w:sz w:val="28"/>
          <w:szCs w:val="28"/>
        </w:rPr>
        <w:t xml:space="preserve"> 1) существовать; 2) (</w:t>
      </w:r>
      <w:r w:rsidRPr="00501536">
        <w:rPr>
          <w:sz w:val="28"/>
          <w:szCs w:val="28"/>
          <w:lang w:val="de-DE"/>
        </w:rPr>
        <w:t>auf</w:t>
      </w:r>
      <w:r w:rsidRPr="00501536">
        <w:rPr>
          <w:sz w:val="28"/>
          <w:szCs w:val="28"/>
        </w:rPr>
        <w:t xml:space="preserve"> </w:t>
      </w:r>
      <w:r w:rsidRPr="00501536">
        <w:rPr>
          <w:sz w:val="28"/>
          <w:szCs w:val="28"/>
          <w:lang w:val="de-DE"/>
        </w:rPr>
        <w:t>D</w:t>
      </w:r>
      <w:r w:rsidRPr="00501536">
        <w:rPr>
          <w:sz w:val="28"/>
          <w:szCs w:val="28"/>
        </w:rPr>
        <w:t>) настаивать (на чем-л.);  3) (</w:t>
      </w:r>
      <w:r w:rsidRPr="00501536">
        <w:rPr>
          <w:sz w:val="28"/>
          <w:szCs w:val="28"/>
          <w:lang w:val="de-DE"/>
        </w:rPr>
        <w:t>aus</w:t>
      </w:r>
      <w:r w:rsidRPr="00501536">
        <w:rPr>
          <w:sz w:val="28"/>
          <w:szCs w:val="28"/>
        </w:rPr>
        <w:t xml:space="preserve"> </w:t>
      </w:r>
      <w:r w:rsidRPr="00501536">
        <w:rPr>
          <w:sz w:val="28"/>
          <w:szCs w:val="28"/>
          <w:lang w:val="de-DE"/>
        </w:rPr>
        <w:t>D</w:t>
      </w:r>
      <w:r w:rsidRPr="00501536">
        <w:rPr>
          <w:sz w:val="28"/>
          <w:szCs w:val="28"/>
        </w:rPr>
        <w:t>) состоять (из чего-л.);  (</w:t>
      </w:r>
      <w:r w:rsidRPr="00501536">
        <w:rPr>
          <w:sz w:val="28"/>
          <w:szCs w:val="28"/>
          <w:lang w:val="de-DE"/>
        </w:rPr>
        <w:t>in</w:t>
      </w:r>
      <w:r w:rsidRPr="00501536">
        <w:rPr>
          <w:sz w:val="28"/>
          <w:szCs w:val="28"/>
        </w:rPr>
        <w:t xml:space="preserve"> </w:t>
      </w:r>
      <w:r w:rsidRPr="00501536">
        <w:rPr>
          <w:sz w:val="28"/>
          <w:szCs w:val="28"/>
          <w:lang w:val="de-DE"/>
        </w:rPr>
        <w:t>D</w:t>
      </w:r>
      <w:r w:rsidRPr="00501536">
        <w:rPr>
          <w:sz w:val="28"/>
          <w:szCs w:val="28"/>
        </w:rPr>
        <w:t>) заключаться (в чем-л.)</w:t>
      </w:r>
    </w:p>
    <w:p w:rsidR="001A49F5" w:rsidRPr="00501536" w:rsidRDefault="001A49F5" w:rsidP="001A49F5">
      <w:pPr>
        <w:jc w:val="both"/>
        <w:rPr>
          <w:sz w:val="28"/>
          <w:szCs w:val="28"/>
          <w:lang w:val="de-DE"/>
        </w:rPr>
      </w:pPr>
      <w:r w:rsidRPr="00501536">
        <w:rPr>
          <w:sz w:val="28"/>
          <w:szCs w:val="28"/>
          <w:lang w:val="de-DE"/>
        </w:rPr>
        <w:t xml:space="preserve">Termin </w:t>
      </w:r>
      <w:r w:rsidRPr="00B86E06">
        <w:rPr>
          <w:i/>
          <w:sz w:val="28"/>
          <w:szCs w:val="28"/>
          <w:lang w:val="de-DE"/>
        </w:rPr>
        <w:t>m</w:t>
      </w:r>
      <w:r w:rsidRPr="005344BC">
        <w:rPr>
          <w:i/>
          <w:sz w:val="28"/>
          <w:szCs w:val="28"/>
          <w:lang w:val="de-DE"/>
        </w:rPr>
        <w:t xml:space="preserve"> -</w:t>
      </w:r>
      <w:r w:rsidRPr="00B86E06">
        <w:rPr>
          <w:i/>
          <w:sz w:val="28"/>
          <w:szCs w:val="28"/>
          <w:lang w:val="de-DE"/>
        </w:rPr>
        <w:t>s</w:t>
      </w:r>
      <w:r w:rsidRPr="005344BC">
        <w:rPr>
          <w:i/>
          <w:sz w:val="28"/>
          <w:szCs w:val="28"/>
          <w:lang w:val="de-DE"/>
        </w:rPr>
        <w:t>, -</w:t>
      </w:r>
      <w:r w:rsidRPr="00B86E06">
        <w:rPr>
          <w:i/>
          <w:sz w:val="28"/>
          <w:szCs w:val="28"/>
          <w:lang w:val="de-DE"/>
        </w:rPr>
        <w:t>e</w:t>
      </w:r>
      <w:r w:rsidRPr="005344BC">
        <w:rPr>
          <w:sz w:val="28"/>
          <w:szCs w:val="28"/>
          <w:lang w:val="de-DE"/>
        </w:rPr>
        <w:t xml:space="preserve"> </w:t>
      </w:r>
      <w:r w:rsidRPr="00501536">
        <w:rPr>
          <w:sz w:val="28"/>
          <w:szCs w:val="28"/>
          <w:lang w:val="de-DE"/>
        </w:rPr>
        <w:t xml:space="preserve">– </w:t>
      </w:r>
      <w:r w:rsidRPr="00501536">
        <w:rPr>
          <w:sz w:val="28"/>
          <w:szCs w:val="28"/>
        </w:rPr>
        <w:t>срок</w:t>
      </w:r>
      <w:r w:rsidRPr="00501536">
        <w:rPr>
          <w:sz w:val="28"/>
          <w:szCs w:val="28"/>
          <w:lang w:val="de-DE"/>
        </w:rPr>
        <w:t xml:space="preserve">; </w:t>
      </w:r>
      <w:r w:rsidRPr="00501536">
        <w:rPr>
          <w:sz w:val="28"/>
          <w:szCs w:val="28"/>
        </w:rPr>
        <w:t>дата</w:t>
      </w:r>
      <w:r w:rsidRPr="00501536">
        <w:rPr>
          <w:sz w:val="28"/>
          <w:szCs w:val="28"/>
          <w:lang w:val="de-DE"/>
        </w:rPr>
        <w:t>.</w:t>
      </w:r>
    </w:p>
    <w:p w:rsidR="001A49F5" w:rsidRPr="00501536" w:rsidRDefault="001A49F5" w:rsidP="001A49F5">
      <w:pPr>
        <w:jc w:val="both"/>
        <w:rPr>
          <w:sz w:val="28"/>
          <w:szCs w:val="28"/>
          <w:lang w:val="de-DE"/>
        </w:rPr>
      </w:pPr>
    </w:p>
    <w:p w:rsidR="001A49F5" w:rsidRPr="00501536" w:rsidRDefault="001A49F5" w:rsidP="001A49F5">
      <w:pPr>
        <w:numPr>
          <w:ilvl w:val="0"/>
          <w:numId w:val="11"/>
        </w:numPr>
        <w:tabs>
          <w:tab w:val="clear" w:pos="720"/>
          <w:tab w:val="num" w:pos="540"/>
        </w:tabs>
        <w:ind w:hanging="720"/>
        <w:jc w:val="both"/>
        <w:rPr>
          <w:i/>
          <w:iCs/>
          <w:sz w:val="28"/>
          <w:szCs w:val="28"/>
          <w:lang w:val="de-DE"/>
        </w:rPr>
      </w:pPr>
      <w:r w:rsidRPr="00501536">
        <w:rPr>
          <w:i/>
          <w:iCs/>
          <w:sz w:val="28"/>
          <w:szCs w:val="28"/>
          <w:lang w:val="de-DE"/>
        </w:rPr>
        <w:t>Suchen Sie im Text Sätze über:</w:t>
      </w:r>
    </w:p>
    <w:p w:rsidR="001A49F5" w:rsidRPr="00501536" w:rsidRDefault="001A49F5" w:rsidP="001A49F5">
      <w:pPr>
        <w:numPr>
          <w:ilvl w:val="0"/>
          <w:numId w:val="10"/>
        </w:numPr>
        <w:tabs>
          <w:tab w:val="clear" w:pos="1260"/>
          <w:tab w:val="num" w:pos="1080"/>
        </w:tabs>
        <w:ind w:left="1080" w:hanging="540"/>
        <w:jc w:val="both"/>
        <w:rPr>
          <w:sz w:val="28"/>
          <w:szCs w:val="28"/>
          <w:lang w:val="de-DE"/>
        </w:rPr>
      </w:pPr>
      <w:r w:rsidRPr="00501536">
        <w:rPr>
          <w:sz w:val="28"/>
          <w:szCs w:val="28"/>
          <w:lang w:val="de-DE"/>
        </w:rPr>
        <w:t>Immatrikulation an deutschen Hochschulen;</w:t>
      </w:r>
    </w:p>
    <w:p w:rsidR="001A49F5" w:rsidRPr="00501536" w:rsidRDefault="001A49F5" w:rsidP="001A49F5">
      <w:pPr>
        <w:numPr>
          <w:ilvl w:val="0"/>
          <w:numId w:val="10"/>
        </w:numPr>
        <w:tabs>
          <w:tab w:val="clear" w:pos="1260"/>
          <w:tab w:val="num" w:pos="1080"/>
        </w:tabs>
        <w:ind w:left="1080" w:hanging="540"/>
        <w:jc w:val="both"/>
        <w:rPr>
          <w:sz w:val="28"/>
          <w:szCs w:val="28"/>
          <w:lang w:val="de-DE"/>
        </w:rPr>
      </w:pPr>
      <w:r w:rsidRPr="00501536">
        <w:rPr>
          <w:sz w:val="28"/>
          <w:szCs w:val="28"/>
          <w:lang w:val="de-DE"/>
        </w:rPr>
        <w:t>Prüfungen an deutschen Hochschulen;</w:t>
      </w:r>
    </w:p>
    <w:p w:rsidR="001A49F5" w:rsidRPr="00501536" w:rsidRDefault="001A49F5" w:rsidP="001A49F5">
      <w:pPr>
        <w:numPr>
          <w:ilvl w:val="0"/>
          <w:numId w:val="10"/>
        </w:numPr>
        <w:tabs>
          <w:tab w:val="clear" w:pos="1260"/>
          <w:tab w:val="num" w:pos="1080"/>
        </w:tabs>
        <w:ind w:left="1080" w:hanging="540"/>
        <w:jc w:val="both"/>
        <w:rPr>
          <w:sz w:val="28"/>
          <w:szCs w:val="28"/>
          <w:lang w:val="de-DE"/>
        </w:rPr>
      </w:pPr>
      <w:r w:rsidRPr="00501536">
        <w:rPr>
          <w:sz w:val="28"/>
          <w:szCs w:val="28"/>
          <w:lang w:val="de-DE"/>
        </w:rPr>
        <w:t>die Dauer der Studienzeit an deutschen Hochschulen;</w:t>
      </w:r>
    </w:p>
    <w:p w:rsidR="001A49F5" w:rsidRPr="00501536" w:rsidRDefault="001A49F5" w:rsidP="001A49F5">
      <w:pPr>
        <w:numPr>
          <w:ilvl w:val="0"/>
          <w:numId w:val="10"/>
        </w:numPr>
        <w:tabs>
          <w:tab w:val="clear" w:pos="1260"/>
          <w:tab w:val="num" w:pos="1080"/>
        </w:tabs>
        <w:ind w:left="1080" w:hanging="540"/>
        <w:jc w:val="both"/>
        <w:rPr>
          <w:sz w:val="28"/>
          <w:szCs w:val="28"/>
          <w:lang w:val="de-DE"/>
        </w:rPr>
      </w:pPr>
      <w:r w:rsidRPr="00501536">
        <w:rPr>
          <w:sz w:val="28"/>
          <w:szCs w:val="28"/>
          <w:lang w:val="de-DE"/>
        </w:rPr>
        <w:t>die Noten an deutschen Schulen und Hochschulen.</w:t>
      </w:r>
    </w:p>
    <w:p w:rsidR="001A49F5" w:rsidRPr="00501536" w:rsidRDefault="001A49F5" w:rsidP="001A49F5">
      <w:pPr>
        <w:jc w:val="both"/>
        <w:rPr>
          <w:sz w:val="28"/>
          <w:szCs w:val="28"/>
          <w:lang w:val="de-DE"/>
        </w:rPr>
      </w:pPr>
    </w:p>
    <w:p w:rsidR="001A49F5" w:rsidRPr="00501536" w:rsidRDefault="001A49F5" w:rsidP="001A49F5">
      <w:pPr>
        <w:numPr>
          <w:ilvl w:val="0"/>
          <w:numId w:val="11"/>
        </w:numPr>
        <w:tabs>
          <w:tab w:val="clear" w:pos="720"/>
          <w:tab w:val="num" w:pos="0"/>
        </w:tabs>
        <w:ind w:left="540" w:hanging="540"/>
        <w:jc w:val="both"/>
        <w:rPr>
          <w:bCs/>
          <w:i/>
          <w:iCs/>
          <w:sz w:val="28"/>
          <w:szCs w:val="28"/>
          <w:lang w:val="de-DE"/>
        </w:rPr>
      </w:pPr>
      <w:r w:rsidRPr="00501536">
        <w:rPr>
          <w:bCs/>
          <w:i/>
          <w:iCs/>
          <w:sz w:val="28"/>
          <w:szCs w:val="28"/>
          <w:lang w:val="de-DE"/>
        </w:rPr>
        <w:t>Lesen Sie die Aussagen und kreuzen Sie an: richtig oder falsch?</w:t>
      </w:r>
    </w:p>
    <w:p w:rsidR="001A49F5" w:rsidRPr="00501536" w:rsidRDefault="001A49F5" w:rsidP="001A49F5">
      <w:pPr>
        <w:numPr>
          <w:ilvl w:val="1"/>
          <w:numId w:val="11"/>
        </w:numPr>
        <w:jc w:val="both"/>
        <w:rPr>
          <w:bCs/>
          <w:i/>
          <w:iCs/>
          <w:sz w:val="28"/>
          <w:szCs w:val="28"/>
          <w:lang w:val="de-DE"/>
        </w:rPr>
      </w:pPr>
      <w:r w:rsidRPr="00501536">
        <w:rPr>
          <w:sz w:val="28"/>
          <w:szCs w:val="28"/>
          <w:lang w:val="de-DE"/>
        </w:rPr>
        <w:t xml:space="preserve">[r] [f] Zwischen dem Studium an der Hochschule in Deutschland und in Russland  bestehen wesentliche Unterschiede. </w:t>
      </w:r>
    </w:p>
    <w:p w:rsidR="001A49F5" w:rsidRPr="00501536" w:rsidRDefault="001A49F5" w:rsidP="001A49F5">
      <w:pPr>
        <w:numPr>
          <w:ilvl w:val="1"/>
          <w:numId w:val="11"/>
        </w:numPr>
        <w:ind w:left="1080" w:hanging="540"/>
        <w:jc w:val="both"/>
        <w:rPr>
          <w:bCs/>
          <w:i/>
          <w:iCs/>
          <w:sz w:val="28"/>
          <w:szCs w:val="28"/>
          <w:lang w:val="de-DE"/>
        </w:rPr>
      </w:pPr>
      <w:r w:rsidRPr="00501536">
        <w:rPr>
          <w:sz w:val="28"/>
          <w:szCs w:val="28"/>
          <w:lang w:val="de-DE"/>
        </w:rPr>
        <w:t xml:space="preserve">[r] [f] Bei der Immatrikulierung an der Hochschule bestehen die Bewerber viele Aufnahmeprüfungen.  </w:t>
      </w:r>
    </w:p>
    <w:p w:rsidR="001A49F5" w:rsidRPr="00501536" w:rsidRDefault="001A49F5" w:rsidP="001A49F5">
      <w:pPr>
        <w:numPr>
          <w:ilvl w:val="1"/>
          <w:numId w:val="11"/>
        </w:numPr>
        <w:tabs>
          <w:tab w:val="left" w:pos="1080"/>
          <w:tab w:val="left" w:pos="1620"/>
        </w:tabs>
        <w:ind w:left="1080" w:hanging="540"/>
        <w:jc w:val="both"/>
        <w:rPr>
          <w:bCs/>
          <w:i/>
          <w:iCs/>
          <w:sz w:val="28"/>
          <w:szCs w:val="28"/>
          <w:lang w:val="de-DE"/>
        </w:rPr>
      </w:pPr>
      <w:r w:rsidRPr="00501536">
        <w:rPr>
          <w:sz w:val="28"/>
          <w:szCs w:val="28"/>
          <w:lang w:val="de-DE"/>
        </w:rPr>
        <w:t>[r] [f] Der Begriff „Aufnahmeprüfungen“ ist den deutschen Studenten fremd.</w:t>
      </w:r>
    </w:p>
    <w:p w:rsidR="001A49F5" w:rsidRPr="00501536" w:rsidRDefault="001A49F5" w:rsidP="001A49F5">
      <w:pPr>
        <w:numPr>
          <w:ilvl w:val="1"/>
          <w:numId w:val="11"/>
        </w:numPr>
        <w:tabs>
          <w:tab w:val="left" w:pos="1080"/>
        </w:tabs>
        <w:ind w:left="1080" w:hanging="540"/>
        <w:jc w:val="both"/>
        <w:rPr>
          <w:bCs/>
          <w:i/>
          <w:iCs/>
          <w:sz w:val="28"/>
          <w:szCs w:val="28"/>
          <w:lang w:val="de-DE"/>
        </w:rPr>
      </w:pPr>
      <w:r w:rsidRPr="00501536">
        <w:rPr>
          <w:sz w:val="28"/>
          <w:szCs w:val="28"/>
          <w:lang w:val="de-DE"/>
        </w:rPr>
        <w:t xml:space="preserve">[r] [f] Die deutschen Studenten legen keine Prüfungen ab. </w:t>
      </w:r>
    </w:p>
    <w:p w:rsidR="001A49F5" w:rsidRPr="00501536" w:rsidRDefault="001A49F5" w:rsidP="001A49F5">
      <w:pPr>
        <w:numPr>
          <w:ilvl w:val="1"/>
          <w:numId w:val="11"/>
        </w:numPr>
        <w:ind w:left="1080" w:hanging="540"/>
        <w:jc w:val="both"/>
        <w:rPr>
          <w:bCs/>
          <w:i/>
          <w:iCs/>
          <w:sz w:val="28"/>
          <w:szCs w:val="28"/>
          <w:lang w:val="de-DE"/>
        </w:rPr>
      </w:pPr>
      <w:r w:rsidRPr="00501536">
        <w:rPr>
          <w:sz w:val="28"/>
          <w:szCs w:val="28"/>
          <w:lang w:val="de-DE"/>
        </w:rPr>
        <w:t xml:space="preserve">[r] [f] Die Vier, die Fünf sind wie </w:t>
      </w:r>
      <w:r>
        <w:rPr>
          <w:sz w:val="28"/>
          <w:szCs w:val="28"/>
          <w:lang w:val="de-DE"/>
        </w:rPr>
        <w:t xml:space="preserve">in Russland </w:t>
      </w:r>
      <w:r w:rsidRPr="00501536">
        <w:rPr>
          <w:sz w:val="28"/>
          <w:szCs w:val="28"/>
          <w:lang w:val="de-DE"/>
        </w:rPr>
        <w:t xml:space="preserve">die höchsten  Noten. </w:t>
      </w:r>
    </w:p>
    <w:p w:rsidR="001A49F5" w:rsidRPr="00501536" w:rsidRDefault="001A49F5" w:rsidP="001A49F5">
      <w:pPr>
        <w:numPr>
          <w:ilvl w:val="1"/>
          <w:numId w:val="11"/>
        </w:numPr>
        <w:tabs>
          <w:tab w:val="left" w:pos="851"/>
        </w:tabs>
        <w:ind w:left="851" w:hanging="284"/>
        <w:jc w:val="both"/>
        <w:rPr>
          <w:sz w:val="28"/>
          <w:szCs w:val="28"/>
          <w:lang w:val="de-DE"/>
        </w:rPr>
      </w:pPr>
      <w:r w:rsidRPr="00501536">
        <w:rPr>
          <w:sz w:val="28"/>
          <w:szCs w:val="28"/>
          <w:lang w:val="de-DE"/>
        </w:rPr>
        <w:t>[r] [f] Die Hochschulen werden gegenwärt</w:t>
      </w:r>
      <w:r>
        <w:rPr>
          <w:sz w:val="28"/>
          <w:szCs w:val="28"/>
          <w:lang w:val="de-DE"/>
        </w:rPr>
        <w:t>ig in viele kleine Fachbereiche</w:t>
      </w:r>
      <w:r w:rsidRPr="002918B4">
        <w:rPr>
          <w:sz w:val="28"/>
          <w:szCs w:val="28"/>
          <w:lang w:val="de-DE"/>
        </w:rPr>
        <w:t xml:space="preserve"> </w:t>
      </w:r>
      <w:r w:rsidRPr="00501536">
        <w:rPr>
          <w:sz w:val="28"/>
          <w:szCs w:val="28"/>
          <w:lang w:val="de-DE"/>
        </w:rPr>
        <w:t xml:space="preserve">gegliedert. </w:t>
      </w:r>
    </w:p>
    <w:p w:rsidR="001A49F5" w:rsidRPr="00501536" w:rsidRDefault="001A49F5" w:rsidP="001A49F5">
      <w:pPr>
        <w:jc w:val="both"/>
        <w:rPr>
          <w:sz w:val="28"/>
          <w:szCs w:val="28"/>
          <w:lang w:val="de-DE"/>
        </w:rPr>
      </w:pPr>
    </w:p>
    <w:p w:rsidR="001A49F5" w:rsidRPr="00501536" w:rsidRDefault="001A49F5" w:rsidP="001A49F5">
      <w:pPr>
        <w:numPr>
          <w:ilvl w:val="0"/>
          <w:numId w:val="11"/>
        </w:numPr>
        <w:tabs>
          <w:tab w:val="clear" w:pos="720"/>
          <w:tab w:val="num" w:pos="540"/>
        </w:tabs>
        <w:ind w:hanging="720"/>
        <w:jc w:val="both"/>
        <w:rPr>
          <w:i/>
          <w:iCs/>
          <w:sz w:val="28"/>
          <w:szCs w:val="28"/>
          <w:lang w:val="de-DE"/>
        </w:rPr>
      </w:pPr>
      <w:r w:rsidRPr="00501536">
        <w:rPr>
          <w:i/>
          <w:iCs/>
          <w:sz w:val="28"/>
          <w:szCs w:val="28"/>
          <w:lang w:val="de-DE"/>
        </w:rPr>
        <w:t xml:space="preserve">Antworten Sie auf folgende Fragen: </w:t>
      </w:r>
    </w:p>
    <w:p w:rsidR="001A49F5" w:rsidRPr="00501536" w:rsidRDefault="001A49F5" w:rsidP="001A49F5">
      <w:pPr>
        <w:tabs>
          <w:tab w:val="left" w:pos="1080"/>
        </w:tabs>
        <w:ind w:left="540"/>
        <w:jc w:val="both"/>
        <w:rPr>
          <w:sz w:val="28"/>
          <w:szCs w:val="28"/>
          <w:lang w:val="de-DE"/>
        </w:rPr>
      </w:pPr>
      <w:r w:rsidRPr="00501536">
        <w:rPr>
          <w:sz w:val="28"/>
          <w:szCs w:val="28"/>
          <w:lang w:val="de-DE"/>
        </w:rPr>
        <w:t>1)</w:t>
      </w:r>
      <w:r w:rsidRPr="00501536">
        <w:rPr>
          <w:sz w:val="28"/>
          <w:szCs w:val="28"/>
          <w:lang w:val="de-DE"/>
        </w:rPr>
        <w:tab/>
        <w:t>Wie immatrikuliert man an deutschen Hochschulen?</w:t>
      </w:r>
    </w:p>
    <w:p w:rsidR="001A49F5" w:rsidRPr="00501536" w:rsidRDefault="001A49F5" w:rsidP="001A49F5">
      <w:pPr>
        <w:tabs>
          <w:tab w:val="left" w:pos="1080"/>
        </w:tabs>
        <w:ind w:left="1134" w:hanging="567"/>
        <w:jc w:val="both"/>
        <w:rPr>
          <w:sz w:val="28"/>
          <w:szCs w:val="28"/>
          <w:lang w:val="de-DE"/>
        </w:rPr>
      </w:pPr>
      <w:r w:rsidRPr="00501536">
        <w:rPr>
          <w:sz w:val="28"/>
          <w:szCs w:val="28"/>
          <w:lang w:val="de-DE"/>
        </w:rPr>
        <w:t>2)</w:t>
      </w:r>
      <w:r w:rsidRPr="00501536">
        <w:rPr>
          <w:sz w:val="28"/>
          <w:szCs w:val="28"/>
          <w:lang w:val="de-DE"/>
        </w:rPr>
        <w:tab/>
        <w:t>Gibt es einen Unterschied zwischen dem Studium in Deutschland und in Russland?</w:t>
      </w:r>
    </w:p>
    <w:p w:rsidR="001A49F5" w:rsidRPr="00501536" w:rsidRDefault="001A49F5" w:rsidP="001A49F5">
      <w:pPr>
        <w:tabs>
          <w:tab w:val="left" w:pos="1080"/>
        </w:tabs>
        <w:ind w:left="540"/>
        <w:jc w:val="both"/>
        <w:rPr>
          <w:sz w:val="28"/>
          <w:szCs w:val="28"/>
          <w:lang w:val="de-DE"/>
        </w:rPr>
      </w:pPr>
      <w:r w:rsidRPr="00501536">
        <w:rPr>
          <w:sz w:val="28"/>
          <w:szCs w:val="28"/>
          <w:lang w:val="de-DE"/>
        </w:rPr>
        <w:t>3)</w:t>
      </w:r>
      <w:r w:rsidRPr="00501536">
        <w:rPr>
          <w:sz w:val="28"/>
          <w:szCs w:val="28"/>
          <w:lang w:val="de-DE"/>
        </w:rPr>
        <w:tab/>
        <w:t>Wie lange dauert ein Semester?</w:t>
      </w:r>
    </w:p>
    <w:p w:rsidR="001A49F5" w:rsidRPr="00501536" w:rsidRDefault="001A49F5" w:rsidP="001A49F5">
      <w:pPr>
        <w:tabs>
          <w:tab w:val="left" w:pos="1080"/>
        </w:tabs>
        <w:ind w:left="540"/>
        <w:jc w:val="both"/>
        <w:rPr>
          <w:sz w:val="28"/>
          <w:szCs w:val="28"/>
          <w:lang w:val="de-DE"/>
        </w:rPr>
      </w:pPr>
      <w:r w:rsidRPr="00501536">
        <w:rPr>
          <w:sz w:val="28"/>
          <w:szCs w:val="28"/>
          <w:lang w:val="de-DE"/>
        </w:rPr>
        <w:t>4)</w:t>
      </w:r>
      <w:r w:rsidRPr="00501536">
        <w:rPr>
          <w:sz w:val="28"/>
          <w:szCs w:val="28"/>
          <w:lang w:val="de-DE"/>
        </w:rPr>
        <w:tab/>
        <w:t>Wie viele Semester studieren die Studenten in Deutschland?</w:t>
      </w:r>
    </w:p>
    <w:p w:rsidR="001A49F5" w:rsidRPr="00501536" w:rsidRDefault="001A49F5" w:rsidP="001A49F5">
      <w:pPr>
        <w:tabs>
          <w:tab w:val="left" w:pos="1080"/>
        </w:tabs>
        <w:ind w:left="540"/>
        <w:jc w:val="both"/>
        <w:rPr>
          <w:sz w:val="28"/>
          <w:szCs w:val="28"/>
          <w:lang w:val="de-DE"/>
        </w:rPr>
      </w:pPr>
      <w:r w:rsidRPr="00501536">
        <w:rPr>
          <w:sz w:val="28"/>
          <w:szCs w:val="28"/>
          <w:lang w:val="de-DE"/>
        </w:rPr>
        <w:t>5)</w:t>
      </w:r>
      <w:r w:rsidRPr="00501536">
        <w:rPr>
          <w:sz w:val="28"/>
          <w:szCs w:val="28"/>
          <w:lang w:val="de-DE"/>
        </w:rPr>
        <w:tab/>
        <w:t>Wann beginnt das Wintersemester an den Hochschulen Deutschlands?</w:t>
      </w:r>
    </w:p>
    <w:p w:rsidR="001A49F5" w:rsidRPr="00501536" w:rsidRDefault="001A49F5" w:rsidP="001A49F5">
      <w:pPr>
        <w:tabs>
          <w:tab w:val="left" w:pos="1080"/>
        </w:tabs>
        <w:ind w:left="540"/>
        <w:jc w:val="both"/>
        <w:rPr>
          <w:sz w:val="28"/>
          <w:szCs w:val="28"/>
          <w:lang w:val="de-DE"/>
        </w:rPr>
      </w:pPr>
      <w:r w:rsidRPr="00501536">
        <w:rPr>
          <w:sz w:val="28"/>
          <w:szCs w:val="28"/>
          <w:lang w:val="de-DE"/>
        </w:rPr>
        <w:t>6)</w:t>
      </w:r>
      <w:r w:rsidRPr="00501536">
        <w:rPr>
          <w:sz w:val="28"/>
          <w:szCs w:val="28"/>
          <w:lang w:val="de-DE"/>
        </w:rPr>
        <w:tab/>
      </w:r>
      <w:r>
        <w:rPr>
          <w:sz w:val="28"/>
          <w:szCs w:val="28"/>
          <w:lang w:val="de-DE"/>
        </w:rPr>
        <w:t xml:space="preserve">Wie lange </w:t>
      </w:r>
      <w:r w:rsidRPr="00501536">
        <w:rPr>
          <w:sz w:val="28"/>
          <w:szCs w:val="28"/>
          <w:lang w:val="de-DE"/>
        </w:rPr>
        <w:t>dauern die Weihnachtsferien?</w:t>
      </w:r>
    </w:p>
    <w:p w:rsidR="001A49F5" w:rsidRPr="00501536" w:rsidRDefault="001A49F5" w:rsidP="001A49F5">
      <w:pPr>
        <w:tabs>
          <w:tab w:val="left" w:pos="1080"/>
        </w:tabs>
        <w:ind w:left="540"/>
        <w:jc w:val="both"/>
        <w:rPr>
          <w:sz w:val="28"/>
          <w:szCs w:val="28"/>
          <w:lang w:val="de-DE"/>
        </w:rPr>
      </w:pPr>
      <w:r w:rsidRPr="00501536">
        <w:rPr>
          <w:sz w:val="28"/>
          <w:szCs w:val="28"/>
          <w:lang w:val="de-DE"/>
        </w:rPr>
        <w:t>7)</w:t>
      </w:r>
      <w:r w:rsidRPr="00501536">
        <w:rPr>
          <w:sz w:val="28"/>
          <w:szCs w:val="28"/>
          <w:lang w:val="de-DE"/>
        </w:rPr>
        <w:tab/>
        <w:t>Gibt es Unterschiede im Vergleich zu den Terminen in Russland?</w:t>
      </w:r>
    </w:p>
    <w:p w:rsidR="001A49F5" w:rsidRPr="00501536" w:rsidRDefault="001A49F5" w:rsidP="001A49F5">
      <w:pPr>
        <w:tabs>
          <w:tab w:val="left" w:pos="1080"/>
        </w:tabs>
        <w:ind w:left="540"/>
        <w:jc w:val="both"/>
        <w:rPr>
          <w:sz w:val="28"/>
          <w:szCs w:val="28"/>
          <w:lang w:val="de-DE"/>
        </w:rPr>
      </w:pPr>
    </w:p>
    <w:p w:rsidR="001A49F5" w:rsidRPr="00501536" w:rsidRDefault="001A49F5" w:rsidP="001A49F5">
      <w:pPr>
        <w:numPr>
          <w:ilvl w:val="0"/>
          <w:numId w:val="11"/>
        </w:numPr>
        <w:tabs>
          <w:tab w:val="clear" w:pos="720"/>
          <w:tab w:val="num" w:pos="540"/>
        </w:tabs>
        <w:ind w:hanging="720"/>
        <w:jc w:val="both"/>
        <w:rPr>
          <w:i/>
          <w:iCs/>
          <w:sz w:val="28"/>
          <w:szCs w:val="28"/>
          <w:lang w:val="de-DE"/>
        </w:rPr>
      </w:pPr>
      <w:r w:rsidRPr="00501536">
        <w:rPr>
          <w:i/>
          <w:iCs/>
          <w:sz w:val="28"/>
          <w:szCs w:val="28"/>
          <w:lang w:val="de-DE"/>
        </w:rPr>
        <w:t>Ordnen Sie bitte zu.</w:t>
      </w:r>
      <w:r w:rsidRPr="00501536">
        <w:rPr>
          <w:sz w:val="28"/>
          <w:szCs w:val="28"/>
          <w:lang w:val="de-D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29"/>
        <w:gridCol w:w="4634"/>
      </w:tblGrid>
      <w:tr w:rsidR="001A49F5" w:rsidRPr="00501536" w:rsidTr="00EE5D02">
        <w:tblPrEx>
          <w:tblCellMar>
            <w:top w:w="0" w:type="dxa"/>
            <w:bottom w:w="0" w:type="dxa"/>
          </w:tblCellMar>
        </w:tblPrEx>
        <w:tc>
          <w:tcPr>
            <w:tcW w:w="4994" w:type="dxa"/>
          </w:tcPr>
          <w:p w:rsidR="001A49F5" w:rsidRPr="00501536" w:rsidRDefault="001A49F5" w:rsidP="00EE5D02">
            <w:pPr>
              <w:jc w:val="both"/>
              <w:rPr>
                <w:sz w:val="28"/>
                <w:szCs w:val="28"/>
                <w:lang w:val="de-DE"/>
              </w:rPr>
            </w:pPr>
            <w:r w:rsidRPr="00501536">
              <w:rPr>
                <w:sz w:val="28"/>
                <w:szCs w:val="28"/>
                <w:lang w:val="de-DE"/>
              </w:rPr>
              <w:t xml:space="preserve">1. Das Studium an der Hochschule gliedert sich </w:t>
            </w:r>
          </w:p>
        </w:tc>
        <w:tc>
          <w:tcPr>
            <w:tcW w:w="4752" w:type="dxa"/>
          </w:tcPr>
          <w:p w:rsidR="001A49F5" w:rsidRPr="00501536" w:rsidRDefault="001A49F5" w:rsidP="00EE5D02">
            <w:pPr>
              <w:jc w:val="both"/>
              <w:rPr>
                <w:sz w:val="28"/>
                <w:szCs w:val="28"/>
                <w:lang w:val="de-DE"/>
              </w:rPr>
            </w:pPr>
            <w:r w:rsidRPr="00501536">
              <w:rPr>
                <w:sz w:val="28"/>
                <w:szCs w:val="28"/>
                <w:lang w:val="de-DE"/>
              </w:rPr>
              <w:t>a) 10-12 Tage.</w:t>
            </w:r>
          </w:p>
        </w:tc>
      </w:tr>
      <w:tr w:rsidR="001A49F5" w:rsidRPr="00501536" w:rsidTr="00EE5D02">
        <w:tblPrEx>
          <w:tblCellMar>
            <w:top w:w="0" w:type="dxa"/>
            <w:bottom w:w="0" w:type="dxa"/>
          </w:tblCellMar>
        </w:tblPrEx>
        <w:tc>
          <w:tcPr>
            <w:tcW w:w="4994" w:type="dxa"/>
          </w:tcPr>
          <w:p w:rsidR="001A49F5" w:rsidRPr="00501536" w:rsidRDefault="001A49F5" w:rsidP="00EE5D02">
            <w:pPr>
              <w:jc w:val="both"/>
              <w:rPr>
                <w:sz w:val="28"/>
                <w:szCs w:val="28"/>
                <w:lang w:val="de-DE"/>
              </w:rPr>
            </w:pPr>
            <w:r w:rsidRPr="00501536">
              <w:rPr>
                <w:sz w:val="28"/>
                <w:szCs w:val="28"/>
                <w:lang w:val="de-DE"/>
              </w:rPr>
              <w:t xml:space="preserve">2. Jedes Semester besteht </w:t>
            </w:r>
          </w:p>
        </w:tc>
        <w:tc>
          <w:tcPr>
            <w:tcW w:w="4752" w:type="dxa"/>
          </w:tcPr>
          <w:p w:rsidR="001A49F5" w:rsidRPr="00501536" w:rsidRDefault="001A49F5" w:rsidP="00EE5D02">
            <w:pPr>
              <w:jc w:val="both"/>
              <w:rPr>
                <w:sz w:val="28"/>
                <w:szCs w:val="28"/>
                <w:lang w:val="de-DE"/>
              </w:rPr>
            </w:pPr>
            <w:r w:rsidRPr="00501536">
              <w:rPr>
                <w:sz w:val="28"/>
                <w:szCs w:val="28"/>
                <w:lang w:val="de-DE"/>
              </w:rPr>
              <w:t>b) am 1. Oktober   und am 30. März ist es zu Ende.</w:t>
            </w:r>
          </w:p>
        </w:tc>
      </w:tr>
      <w:tr w:rsidR="001A49F5" w:rsidRPr="00501536" w:rsidTr="00EE5D02">
        <w:tblPrEx>
          <w:tblCellMar>
            <w:top w:w="0" w:type="dxa"/>
            <w:bottom w:w="0" w:type="dxa"/>
          </w:tblCellMar>
        </w:tblPrEx>
        <w:tc>
          <w:tcPr>
            <w:tcW w:w="4994" w:type="dxa"/>
          </w:tcPr>
          <w:p w:rsidR="001A49F5" w:rsidRPr="00501536" w:rsidRDefault="001A49F5" w:rsidP="00EE5D02">
            <w:pPr>
              <w:jc w:val="both"/>
              <w:rPr>
                <w:sz w:val="28"/>
                <w:szCs w:val="28"/>
                <w:lang w:val="de-DE"/>
              </w:rPr>
            </w:pPr>
            <w:r w:rsidRPr="00501536">
              <w:rPr>
                <w:sz w:val="28"/>
                <w:szCs w:val="28"/>
                <w:lang w:val="de-DE"/>
              </w:rPr>
              <w:t>3. Zu jedem Seminar schreibt man</w:t>
            </w:r>
          </w:p>
        </w:tc>
        <w:tc>
          <w:tcPr>
            <w:tcW w:w="4752" w:type="dxa"/>
          </w:tcPr>
          <w:p w:rsidR="001A49F5" w:rsidRPr="00501536" w:rsidRDefault="001A49F5" w:rsidP="00EE5D02">
            <w:pPr>
              <w:jc w:val="both"/>
              <w:rPr>
                <w:sz w:val="28"/>
                <w:szCs w:val="28"/>
                <w:lang w:val="de-DE"/>
              </w:rPr>
            </w:pPr>
            <w:r w:rsidRPr="00501536">
              <w:rPr>
                <w:sz w:val="28"/>
                <w:szCs w:val="28"/>
                <w:lang w:val="de-DE"/>
              </w:rPr>
              <w:t xml:space="preserve">c) ein Referat. </w:t>
            </w:r>
          </w:p>
        </w:tc>
      </w:tr>
      <w:tr w:rsidR="001A49F5" w:rsidRPr="00501536" w:rsidTr="00EE5D02">
        <w:tblPrEx>
          <w:tblCellMar>
            <w:top w:w="0" w:type="dxa"/>
            <w:bottom w:w="0" w:type="dxa"/>
          </w:tblCellMar>
        </w:tblPrEx>
        <w:tc>
          <w:tcPr>
            <w:tcW w:w="4994" w:type="dxa"/>
          </w:tcPr>
          <w:p w:rsidR="001A49F5" w:rsidRPr="00501536" w:rsidRDefault="001A49F5" w:rsidP="00EE5D02">
            <w:pPr>
              <w:jc w:val="both"/>
              <w:rPr>
                <w:sz w:val="28"/>
                <w:szCs w:val="28"/>
                <w:lang w:val="de-DE"/>
              </w:rPr>
            </w:pPr>
            <w:r w:rsidRPr="00501536">
              <w:rPr>
                <w:sz w:val="28"/>
                <w:szCs w:val="28"/>
                <w:lang w:val="de-DE"/>
              </w:rPr>
              <w:t>4. Der  Umfang des Referates  ist</w:t>
            </w:r>
          </w:p>
        </w:tc>
        <w:tc>
          <w:tcPr>
            <w:tcW w:w="4752" w:type="dxa"/>
          </w:tcPr>
          <w:p w:rsidR="001A49F5" w:rsidRPr="00501536" w:rsidRDefault="001A49F5" w:rsidP="00EE5D02">
            <w:pPr>
              <w:jc w:val="both"/>
              <w:rPr>
                <w:sz w:val="28"/>
                <w:szCs w:val="28"/>
                <w:lang w:val="de-DE"/>
              </w:rPr>
            </w:pPr>
            <w:r w:rsidRPr="00501536">
              <w:rPr>
                <w:sz w:val="28"/>
                <w:szCs w:val="28"/>
                <w:lang w:val="de-DE"/>
              </w:rPr>
              <w:t xml:space="preserve">d) am 1. April an und dauert bis zum 30. September. </w:t>
            </w:r>
          </w:p>
        </w:tc>
      </w:tr>
      <w:tr w:rsidR="001A49F5" w:rsidRPr="00501536" w:rsidTr="00EE5D02">
        <w:tblPrEx>
          <w:tblCellMar>
            <w:top w:w="0" w:type="dxa"/>
            <w:bottom w:w="0" w:type="dxa"/>
          </w:tblCellMar>
        </w:tblPrEx>
        <w:tc>
          <w:tcPr>
            <w:tcW w:w="4994" w:type="dxa"/>
          </w:tcPr>
          <w:p w:rsidR="001A49F5" w:rsidRPr="00501536" w:rsidRDefault="001A49F5" w:rsidP="00EE5D02">
            <w:pPr>
              <w:jc w:val="both"/>
              <w:rPr>
                <w:sz w:val="28"/>
                <w:szCs w:val="28"/>
                <w:lang w:val="de-DE"/>
              </w:rPr>
            </w:pPr>
            <w:r w:rsidRPr="00501536">
              <w:rPr>
                <w:sz w:val="28"/>
                <w:szCs w:val="28"/>
                <w:lang w:val="de-DE"/>
              </w:rPr>
              <w:t>5. Die  Studienzeit dauert meistens</w:t>
            </w:r>
          </w:p>
        </w:tc>
        <w:tc>
          <w:tcPr>
            <w:tcW w:w="4752" w:type="dxa"/>
          </w:tcPr>
          <w:p w:rsidR="001A49F5" w:rsidRPr="00501536" w:rsidRDefault="001A49F5" w:rsidP="00EE5D02">
            <w:pPr>
              <w:jc w:val="both"/>
              <w:rPr>
                <w:sz w:val="28"/>
                <w:szCs w:val="28"/>
                <w:lang w:val="de-DE"/>
              </w:rPr>
            </w:pPr>
            <w:r w:rsidRPr="00501536">
              <w:rPr>
                <w:sz w:val="28"/>
                <w:szCs w:val="28"/>
                <w:lang w:val="de-DE"/>
              </w:rPr>
              <w:t xml:space="preserve"> e) 8 bis 10  Semester (manchmal 11 bis12 Semester). </w:t>
            </w:r>
          </w:p>
        </w:tc>
      </w:tr>
      <w:tr w:rsidR="001A49F5" w:rsidRPr="00501536" w:rsidTr="00EE5D02">
        <w:tblPrEx>
          <w:tblCellMar>
            <w:top w:w="0" w:type="dxa"/>
            <w:bottom w:w="0" w:type="dxa"/>
          </w:tblCellMar>
        </w:tblPrEx>
        <w:tc>
          <w:tcPr>
            <w:tcW w:w="4994" w:type="dxa"/>
          </w:tcPr>
          <w:p w:rsidR="001A49F5" w:rsidRPr="00501536" w:rsidRDefault="001A49F5" w:rsidP="00EE5D02">
            <w:pPr>
              <w:jc w:val="both"/>
              <w:rPr>
                <w:sz w:val="28"/>
                <w:szCs w:val="28"/>
                <w:lang w:val="de-DE"/>
              </w:rPr>
            </w:pPr>
            <w:r w:rsidRPr="00501536">
              <w:rPr>
                <w:sz w:val="28"/>
                <w:szCs w:val="28"/>
                <w:lang w:val="de-DE"/>
              </w:rPr>
              <w:t xml:space="preserve">6. Das Wintersemester beginnt </w:t>
            </w:r>
          </w:p>
        </w:tc>
        <w:tc>
          <w:tcPr>
            <w:tcW w:w="4752" w:type="dxa"/>
          </w:tcPr>
          <w:p w:rsidR="001A49F5" w:rsidRPr="00501536" w:rsidRDefault="001A49F5" w:rsidP="00EE5D02">
            <w:pPr>
              <w:jc w:val="both"/>
              <w:rPr>
                <w:sz w:val="28"/>
                <w:szCs w:val="28"/>
                <w:lang w:val="de-DE"/>
              </w:rPr>
            </w:pPr>
            <w:r w:rsidRPr="00501536">
              <w:rPr>
                <w:sz w:val="28"/>
                <w:szCs w:val="28"/>
                <w:lang w:val="de-DE"/>
              </w:rPr>
              <w:t>f) aus vier bzw. fünf Monaten Vorlesungszeit.</w:t>
            </w:r>
          </w:p>
        </w:tc>
      </w:tr>
      <w:tr w:rsidR="001A49F5" w:rsidRPr="00501536" w:rsidTr="00EE5D02">
        <w:tblPrEx>
          <w:tblCellMar>
            <w:top w:w="0" w:type="dxa"/>
            <w:bottom w:w="0" w:type="dxa"/>
          </w:tblCellMar>
        </w:tblPrEx>
        <w:tc>
          <w:tcPr>
            <w:tcW w:w="4994" w:type="dxa"/>
          </w:tcPr>
          <w:p w:rsidR="001A49F5" w:rsidRPr="00501536" w:rsidRDefault="001A49F5" w:rsidP="00EE5D02">
            <w:pPr>
              <w:jc w:val="both"/>
              <w:rPr>
                <w:sz w:val="28"/>
                <w:szCs w:val="28"/>
                <w:lang w:val="de-DE"/>
              </w:rPr>
            </w:pPr>
            <w:r w:rsidRPr="00501536">
              <w:rPr>
                <w:sz w:val="28"/>
                <w:szCs w:val="28"/>
                <w:lang w:val="de-DE"/>
              </w:rPr>
              <w:t>7. Die Weihnachtsferien dauern</w:t>
            </w:r>
          </w:p>
        </w:tc>
        <w:tc>
          <w:tcPr>
            <w:tcW w:w="4752" w:type="dxa"/>
          </w:tcPr>
          <w:p w:rsidR="001A49F5" w:rsidRPr="00501536" w:rsidRDefault="001A49F5" w:rsidP="00EE5D02">
            <w:pPr>
              <w:jc w:val="both"/>
              <w:rPr>
                <w:sz w:val="28"/>
                <w:szCs w:val="28"/>
                <w:lang w:val="de-DE"/>
              </w:rPr>
            </w:pPr>
            <w:r w:rsidRPr="00501536">
              <w:rPr>
                <w:sz w:val="28"/>
                <w:szCs w:val="28"/>
                <w:lang w:val="de-DE"/>
              </w:rPr>
              <w:t>g) in zwei Perioden</w:t>
            </w:r>
            <w:r>
              <w:rPr>
                <w:sz w:val="28"/>
                <w:szCs w:val="28"/>
                <w:lang w:val="de-DE"/>
              </w:rPr>
              <w:t>.</w:t>
            </w:r>
          </w:p>
        </w:tc>
      </w:tr>
      <w:tr w:rsidR="001A49F5" w:rsidRPr="00501536" w:rsidTr="00EE5D02">
        <w:tblPrEx>
          <w:tblCellMar>
            <w:top w:w="0" w:type="dxa"/>
            <w:bottom w:w="0" w:type="dxa"/>
          </w:tblCellMar>
        </w:tblPrEx>
        <w:tc>
          <w:tcPr>
            <w:tcW w:w="4994" w:type="dxa"/>
          </w:tcPr>
          <w:p w:rsidR="001A49F5" w:rsidRPr="00501536" w:rsidRDefault="001A49F5" w:rsidP="00EE5D02">
            <w:pPr>
              <w:jc w:val="both"/>
              <w:rPr>
                <w:sz w:val="28"/>
                <w:szCs w:val="28"/>
                <w:lang w:val="de-DE"/>
              </w:rPr>
            </w:pPr>
            <w:r w:rsidRPr="00501536">
              <w:rPr>
                <w:sz w:val="28"/>
                <w:szCs w:val="28"/>
                <w:lang w:val="de-DE"/>
              </w:rPr>
              <w:t xml:space="preserve"> 8. Das Sommersemester fängt </w:t>
            </w:r>
          </w:p>
        </w:tc>
        <w:tc>
          <w:tcPr>
            <w:tcW w:w="4752" w:type="dxa"/>
          </w:tcPr>
          <w:p w:rsidR="001A49F5" w:rsidRPr="00501536" w:rsidRDefault="001A49F5" w:rsidP="00EE5D02">
            <w:pPr>
              <w:jc w:val="both"/>
              <w:rPr>
                <w:sz w:val="28"/>
                <w:szCs w:val="28"/>
                <w:lang w:val="de-DE"/>
              </w:rPr>
            </w:pPr>
            <w:r w:rsidRPr="00501536">
              <w:rPr>
                <w:sz w:val="28"/>
                <w:szCs w:val="28"/>
                <w:lang w:val="de-DE"/>
              </w:rPr>
              <w:t xml:space="preserve">k) 20 - 25 </w:t>
            </w:r>
            <w:proofErr w:type="spellStart"/>
            <w:r w:rsidRPr="00501536">
              <w:rPr>
                <w:sz w:val="28"/>
                <w:szCs w:val="28"/>
                <w:lang w:val="de-DE"/>
              </w:rPr>
              <w:t>maschinegeschriebene</w:t>
            </w:r>
            <w:proofErr w:type="spellEnd"/>
            <w:r w:rsidRPr="00501536">
              <w:rPr>
                <w:sz w:val="28"/>
                <w:szCs w:val="28"/>
                <w:lang w:val="de-DE"/>
              </w:rPr>
              <w:t xml:space="preserve"> Seiten.</w:t>
            </w:r>
          </w:p>
        </w:tc>
      </w:tr>
    </w:tbl>
    <w:p w:rsidR="001A49F5" w:rsidRPr="00501536" w:rsidRDefault="001A49F5" w:rsidP="001A49F5">
      <w:pPr>
        <w:ind w:left="360"/>
        <w:jc w:val="both"/>
        <w:rPr>
          <w:i/>
          <w:iCs/>
          <w:sz w:val="28"/>
          <w:szCs w:val="28"/>
          <w:lang w:val="de-DE"/>
        </w:rPr>
      </w:pPr>
    </w:p>
    <w:p w:rsidR="001A49F5" w:rsidRPr="007B1CC0" w:rsidRDefault="001A49F5" w:rsidP="001A49F5">
      <w:pPr>
        <w:jc w:val="both"/>
        <w:rPr>
          <w:i/>
          <w:iCs/>
          <w:sz w:val="28"/>
          <w:szCs w:val="28"/>
          <w:lang w:val="de-DE"/>
        </w:rPr>
      </w:pPr>
      <w:r w:rsidRPr="00602269">
        <w:rPr>
          <w:i/>
          <w:iCs/>
          <w:sz w:val="28"/>
          <w:szCs w:val="28"/>
          <w:lang w:val="de-DE"/>
        </w:rPr>
        <w:t>5</w:t>
      </w:r>
      <w:r>
        <w:rPr>
          <w:i/>
          <w:iCs/>
          <w:sz w:val="28"/>
          <w:szCs w:val="28"/>
          <w:lang w:val="de-DE"/>
        </w:rPr>
        <w:t xml:space="preserve">.     </w:t>
      </w:r>
      <w:r w:rsidRPr="00501536">
        <w:rPr>
          <w:i/>
          <w:iCs/>
          <w:sz w:val="28"/>
          <w:szCs w:val="28"/>
          <w:lang w:val="de-DE"/>
        </w:rPr>
        <w:t>Füllen Sie den folgenden Lückentext aus.</w:t>
      </w:r>
    </w:p>
    <w:p w:rsidR="001A49F5" w:rsidRPr="00501536" w:rsidRDefault="001A49F5" w:rsidP="001A49F5">
      <w:pPr>
        <w:ind w:left="360"/>
        <w:jc w:val="both"/>
        <w:rPr>
          <w:i/>
          <w:iCs/>
          <w:sz w:val="28"/>
          <w:szCs w:val="28"/>
          <w:lang w:val="de-DE"/>
        </w:rPr>
      </w:pPr>
    </w:p>
    <w:p w:rsidR="001A49F5" w:rsidRDefault="001A49F5" w:rsidP="001A49F5">
      <w:pPr>
        <w:pBdr>
          <w:top w:val="wave" w:sz="6" w:space="1" w:color="auto"/>
          <w:left w:val="wave" w:sz="6" w:space="4" w:color="auto"/>
          <w:bottom w:val="wave" w:sz="6" w:space="1" w:color="auto"/>
          <w:right w:val="wave" w:sz="6" w:space="2" w:color="auto"/>
        </w:pBdr>
        <w:ind w:left="180" w:hanging="38"/>
        <w:jc w:val="both"/>
        <w:rPr>
          <w:sz w:val="28"/>
          <w:szCs w:val="28"/>
          <w:lang w:val="de-DE"/>
        </w:rPr>
      </w:pPr>
      <w:r>
        <w:rPr>
          <w:sz w:val="28"/>
          <w:szCs w:val="28"/>
          <w:lang w:val="de-DE"/>
        </w:rPr>
        <w:t>Bewerber     Abitur     Studiengänge     Vergleich     Vorlesungszeit     Prüfungen</w:t>
      </w:r>
      <w:r w:rsidRPr="00501536">
        <w:rPr>
          <w:sz w:val="28"/>
          <w:szCs w:val="28"/>
          <w:lang w:val="de-DE"/>
        </w:rPr>
        <w:t xml:space="preserve"> </w:t>
      </w:r>
      <w:r>
        <w:rPr>
          <w:sz w:val="28"/>
          <w:szCs w:val="28"/>
          <w:lang w:val="de-DE"/>
        </w:rPr>
        <w:t xml:space="preserve">    </w:t>
      </w:r>
      <w:r w:rsidRPr="00501536">
        <w:rPr>
          <w:sz w:val="28"/>
          <w:szCs w:val="28"/>
          <w:lang w:val="de-DE"/>
        </w:rPr>
        <w:t>Grundstudium</w:t>
      </w:r>
    </w:p>
    <w:p w:rsidR="001A49F5" w:rsidRDefault="001A49F5" w:rsidP="001A49F5">
      <w:pPr>
        <w:ind w:firstLine="567"/>
        <w:jc w:val="both"/>
        <w:rPr>
          <w:sz w:val="28"/>
          <w:szCs w:val="28"/>
          <w:lang w:val="de-DE"/>
        </w:rPr>
      </w:pPr>
    </w:p>
    <w:p w:rsidR="001A49F5" w:rsidRDefault="001A49F5" w:rsidP="001A49F5">
      <w:pPr>
        <w:ind w:firstLine="567"/>
        <w:jc w:val="both"/>
        <w:rPr>
          <w:sz w:val="28"/>
          <w:szCs w:val="28"/>
          <w:lang w:val="de-DE"/>
        </w:rPr>
      </w:pPr>
      <w:r w:rsidRPr="00501536">
        <w:rPr>
          <w:sz w:val="28"/>
          <w:szCs w:val="28"/>
          <w:lang w:val="de-DE"/>
        </w:rPr>
        <w:t>1. Bei der Immatrikulierung an der Hochschule bestehen die</w:t>
      </w:r>
      <w:r>
        <w:rPr>
          <w:sz w:val="28"/>
          <w:szCs w:val="28"/>
          <w:lang w:val="de-DE"/>
        </w:rPr>
        <w:t xml:space="preserve"> … </w:t>
      </w:r>
      <w:r w:rsidRPr="00501536">
        <w:rPr>
          <w:sz w:val="28"/>
          <w:szCs w:val="28"/>
          <w:lang w:val="de-DE"/>
        </w:rPr>
        <w:t>keine Aufnahm</w:t>
      </w:r>
      <w:r>
        <w:rPr>
          <w:sz w:val="28"/>
          <w:szCs w:val="28"/>
          <w:lang w:val="de-DE"/>
        </w:rPr>
        <w:t xml:space="preserve">eprüfungen. 2. Das … </w:t>
      </w:r>
      <w:r w:rsidRPr="00501536">
        <w:rPr>
          <w:sz w:val="28"/>
          <w:szCs w:val="28"/>
          <w:lang w:val="de-DE"/>
        </w:rPr>
        <w:t>dauert vier  erste Semester. 3. Jedes Semester besteht aus vier</w:t>
      </w:r>
      <w:r>
        <w:rPr>
          <w:sz w:val="28"/>
          <w:szCs w:val="28"/>
          <w:lang w:val="de-DE"/>
        </w:rPr>
        <w:t xml:space="preserve"> bzw. fünf Monaten </w:t>
      </w:r>
      <w:proofErr w:type="gramStart"/>
      <w:r>
        <w:rPr>
          <w:sz w:val="28"/>
          <w:szCs w:val="28"/>
          <w:lang w:val="de-DE"/>
        </w:rPr>
        <w:t xml:space="preserve">… </w:t>
      </w:r>
      <w:r w:rsidRPr="00501536">
        <w:rPr>
          <w:sz w:val="28"/>
          <w:szCs w:val="28"/>
          <w:lang w:val="de-DE"/>
        </w:rPr>
        <w:t>.</w:t>
      </w:r>
      <w:proofErr w:type="gramEnd"/>
      <w:r w:rsidRPr="00501536">
        <w:rPr>
          <w:sz w:val="28"/>
          <w:szCs w:val="28"/>
          <w:lang w:val="de-DE"/>
        </w:rPr>
        <w:t xml:space="preserve"> 4</w:t>
      </w:r>
      <w:r>
        <w:rPr>
          <w:sz w:val="28"/>
          <w:szCs w:val="28"/>
          <w:lang w:val="de-DE"/>
        </w:rPr>
        <w:t xml:space="preserve">. Bei der Wahl der … </w:t>
      </w:r>
      <w:r w:rsidRPr="00501536">
        <w:rPr>
          <w:sz w:val="28"/>
          <w:szCs w:val="28"/>
          <w:lang w:val="de-DE"/>
        </w:rPr>
        <w:t>und Lehrveranstaltungen sind die Studenten verhältnismäßig frei. 5. Es gibt v</w:t>
      </w:r>
      <w:r>
        <w:rPr>
          <w:sz w:val="28"/>
          <w:szCs w:val="28"/>
          <w:lang w:val="de-DE"/>
        </w:rPr>
        <w:t>iele Unterschiede im …</w:t>
      </w:r>
      <w:r w:rsidRPr="00501536">
        <w:rPr>
          <w:sz w:val="28"/>
          <w:szCs w:val="28"/>
          <w:lang w:val="de-DE"/>
        </w:rPr>
        <w:t xml:space="preserve"> zu dem Studium in Russland. 6. Während des Studiums </w:t>
      </w:r>
      <w:r>
        <w:rPr>
          <w:sz w:val="28"/>
          <w:szCs w:val="28"/>
          <w:lang w:val="de-DE"/>
        </w:rPr>
        <w:t xml:space="preserve">legt man nur zwei … </w:t>
      </w:r>
      <w:r w:rsidRPr="00501536">
        <w:rPr>
          <w:sz w:val="28"/>
          <w:szCs w:val="28"/>
          <w:lang w:val="de-DE"/>
        </w:rPr>
        <w:t>ab. 7. Man immatrikuliert sie auf Grund ihrer Durc</w:t>
      </w:r>
      <w:r>
        <w:rPr>
          <w:sz w:val="28"/>
          <w:szCs w:val="28"/>
          <w:lang w:val="de-DE"/>
        </w:rPr>
        <w:t xml:space="preserve">hschnittsnoten bei dem </w:t>
      </w:r>
      <w:proofErr w:type="gramStart"/>
      <w:r>
        <w:rPr>
          <w:sz w:val="28"/>
          <w:szCs w:val="28"/>
          <w:lang w:val="de-DE"/>
        </w:rPr>
        <w:t xml:space="preserve">… </w:t>
      </w:r>
      <w:r w:rsidRPr="00501536">
        <w:rPr>
          <w:sz w:val="28"/>
          <w:szCs w:val="28"/>
          <w:lang w:val="de-DE"/>
        </w:rPr>
        <w:t>.</w:t>
      </w:r>
      <w:proofErr w:type="gramEnd"/>
      <w:r w:rsidRPr="00501536">
        <w:rPr>
          <w:sz w:val="28"/>
          <w:szCs w:val="28"/>
          <w:lang w:val="de-DE"/>
        </w:rPr>
        <w:t xml:space="preserve"> </w:t>
      </w:r>
    </w:p>
    <w:p w:rsidR="001A49F5" w:rsidRDefault="001A49F5" w:rsidP="001A49F5">
      <w:pPr>
        <w:tabs>
          <w:tab w:val="left" w:pos="540"/>
        </w:tabs>
        <w:jc w:val="both"/>
        <w:rPr>
          <w:i/>
          <w:iCs/>
          <w:sz w:val="28"/>
          <w:szCs w:val="28"/>
          <w:lang w:val="de-DE"/>
        </w:rPr>
      </w:pPr>
    </w:p>
    <w:p w:rsidR="001A49F5" w:rsidRPr="00501536" w:rsidRDefault="001A49F5" w:rsidP="001A49F5">
      <w:pPr>
        <w:tabs>
          <w:tab w:val="left" w:pos="540"/>
        </w:tabs>
        <w:jc w:val="both"/>
        <w:rPr>
          <w:i/>
          <w:iCs/>
          <w:sz w:val="28"/>
          <w:szCs w:val="28"/>
          <w:lang w:val="de-DE"/>
        </w:rPr>
      </w:pPr>
      <w:r>
        <w:rPr>
          <w:i/>
          <w:iCs/>
          <w:sz w:val="28"/>
          <w:szCs w:val="28"/>
          <w:lang w:val="de-DE"/>
        </w:rPr>
        <w:t xml:space="preserve">6.     </w:t>
      </w:r>
      <w:r w:rsidRPr="00501536">
        <w:rPr>
          <w:i/>
          <w:iCs/>
          <w:sz w:val="28"/>
          <w:szCs w:val="28"/>
          <w:lang w:val="de-DE"/>
        </w:rPr>
        <w:t xml:space="preserve">Schreiben Sie die Wörter richtig. </w:t>
      </w:r>
    </w:p>
    <w:p w:rsidR="001A49F5" w:rsidRPr="002918B4" w:rsidRDefault="001A49F5" w:rsidP="001A49F5">
      <w:pPr>
        <w:jc w:val="both"/>
        <w:rPr>
          <w:sz w:val="28"/>
          <w:szCs w:val="28"/>
          <w:lang w:val="de-DE"/>
        </w:rPr>
      </w:pPr>
      <w:r w:rsidRPr="00501536">
        <w:rPr>
          <w:sz w:val="28"/>
          <w:szCs w:val="28"/>
          <w:lang w:val="de-DE"/>
        </w:rPr>
        <w:t>ZWIPRÜS</w:t>
      </w:r>
      <w:r>
        <w:rPr>
          <w:sz w:val="28"/>
          <w:szCs w:val="28"/>
          <w:lang w:val="de-DE"/>
        </w:rPr>
        <w:t>CHENFUNG; FAREICHCHBE; NGSTUGADIEN; LEHRTUNGANVERSTAL; RUSNEZ; WERBEBER; BEIFFGR; STUUMDI; LEHOSCHCHU;</w:t>
      </w:r>
      <w:r w:rsidRPr="00501536">
        <w:rPr>
          <w:sz w:val="28"/>
          <w:szCs w:val="28"/>
          <w:lang w:val="de-DE"/>
        </w:rPr>
        <w:t xml:space="preserve"> EDUNSCHITER. </w:t>
      </w:r>
    </w:p>
    <w:p w:rsidR="001A49F5" w:rsidRDefault="001A49F5" w:rsidP="001A49F5">
      <w:pPr>
        <w:ind w:left="360"/>
        <w:jc w:val="center"/>
        <w:rPr>
          <w:sz w:val="28"/>
          <w:szCs w:val="28"/>
          <w:lang w:val="de-DE"/>
        </w:rPr>
      </w:pPr>
    </w:p>
    <w:p w:rsidR="001A49F5" w:rsidRPr="00501536" w:rsidRDefault="001A49F5" w:rsidP="001A49F5">
      <w:pPr>
        <w:ind w:left="360"/>
        <w:jc w:val="center"/>
        <w:rPr>
          <w:sz w:val="28"/>
          <w:szCs w:val="28"/>
          <w:lang w:val="de-DE"/>
        </w:rPr>
      </w:pPr>
      <w:r w:rsidRPr="00501536">
        <w:rPr>
          <w:sz w:val="28"/>
          <w:szCs w:val="28"/>
          <w:lang w:val="de-DE"/>
        </w:rPr>
        <w:t>Test</w:t>
      </w:r>
    </w:p>
    <w:p w:rsidR="001A49F5" w:rsidRPr="00501536" w:rsidRDefault="001A49F5" w:rsidP="001A49F5">
      <w:pPr>
        <w:numPr>
          <w:ilvl w:val="0"/>
          <w:numId w:val="12"/>
        </w:numPr>
        <w:tabs>
          <w:tab w:val="clear" w:pos="360"/>
          <w:tab w:val="left" w:pos="0"/>
          <w:tab w:val="left" w:pos="540"/>
        </w:tabs>
        <w:ind w:left="540" w:hanging="540"/>
        <w:jc w:val="both"/>
        <w:rPr>
          <w:sz w:val="28"/>
          <w:szCs w:val="28"/>
          <w:lang w:val="de-DE"/>
        </w:rPr>
      </w:pPr>
      <w:r w:rsidRPr="00501536">
        <w:rPr>
          <w:sz w:val="28"/>
          <w:szCs w:val="28"/>
          <w:lang w:val="de-DE"/>
        </w:rPr>
        <w:t>Zwischen dem Studium an der Hochschule in Deutschland und in Russland  bestehen ... Unterschiede.</w:t>
      </w:r>
    </w:p>
    <w:p w:rsidR="001A49F5" w:rsidRPr="00501536" w:rsidRDefault="001A49F5" w:rsidP="001A49F5">
      <w:pPr>
        <w:numPr>
          <w:ilvl w:val="1"/>
          <w:numId w:val="12"/>
        </w:numPr>
        <w:tabs>
          <w:tab w:val="left" w:pos="0"/>
          <w:tab w:val="left" w:pos="540"/>
        </w:tabs>
        <w:ind w:left="540" w:firstLine="0"/>
        <w:jc w:val="both"/>
        <w:rPr>
          <w:sz w:val="28"/>
          <w:szCs w:val="28"/>
          <w:lang w:val="de-DE"/>
        </w:rPr>
      </w:pPr>
      <w:r w:rsidRPr="00501536">
        <w:rPr>
          <w:sz w:val="28"/>
          <w:szCs w:val="28"/>
          <w:lang w:val="de-DE"/>
        </w:rPr>
        <w:t xml:space="preserve">keine </w:t>
      </w:r>
    </w:p>
    <w:p w:rsidR="001A49F5" w:rsidRPr="00501536" w:rsidRDefault="001A49F5" w:rsidP="001A49F5">
      <w:pPr>
        <w:numPr>
          <w:ilvl w:val="1"/>
          <w:numId w:val="12"/>
        </w:numPr>
        <w:tabs>
          <w:tab w:val="left" w:pos="0"/>
          <w:tab w:val="left" w:pos="540"/>
        </w:tabs>
        <w:ind w:left="540" w:firstLine="0"/>
        <w:jc w:val="both"/>
        <w:rPr>
          <w:sz w:val="28"/>
          <w:szCs w:val="28"/>
          <w:lang w:val="de-DE"/>
        </w:rPr>
      </w:pPr>
      <w:r w:rsidRPr="00501536">
        <w:rPr>
          <w:sz w:val="28"/>
          <w:szCs w:val="28"/>
          <w:lang w:val="de-DE"/>
        </w:rPr>
        <w:t>wesentliche</w:t>
      </w:r>
    </w:p>
    <w:p w:rsidR="001A49F5" w:rsidRPr="00501536" w:rsidRDefault="001A49F5" w:rsidP="001A49F5">
      <w:pPr>
        <w:numPr>
          <w:ilvl w:val="1"/>
          <w:numId w:val="12"/>
        </w:numPr>
        <w:tabs>
          <w:tab w:val="left" w:pos="0"/>
          <w:tab w:val="left" w:pos="540"/>
        </w:tabs>
        <w:ind w:left="540" w:firstLine="0"/>
        <w:jc w:val="both"/>
        <w:rPr>
          <w:sz w:val="28"/>
          <w:szCs w:val="28"/>
          <w:lang w:val="de-DE"/>
        </w:rPr>
      </w:pPr>
      <w:r w:rsidRPr="00501536">
        <w:rPr>
          <w:sz w:val="28"/>
          <w:szCs w:val="28"/>
          <w:lang w:val="de-DE"/>
        </w:rPr>
        <w:t>kleine</w:t>
      </w:r>
    </w:p>
    <w:p w:rsidR="001A49F5" w:rsidRPr="00501536" w:rsidRDefault="001A49F5" w:rsidP="001A49F5">
      <w:pPr>
        <w:numPr>
          <w:ilvl w:val="0"/>
          <w:numId w:val="12"/>
        </w:numPr>
        <w:tabs>
          <w:tab w:val="clear" w:pos="360"/>
          <w:tab w:val="left" w:pos="0"/>
          <w:tab w:val="left" w:pos="540"/>
        </w:tabs>
        <w:ind w:left="540" w:hanging="540"/>
        <w:jc w:val="both"/>
        <w:rPr>
          <w:sz w:val="28"/>
          <w:szCs w:val="28"/>
          <w:lang w:val="de-DE"/>
        </w:rPr>
      </w:pPr>
      <w:r w:rsidRPr="00501536">
        <w:rPr>
          <w:sz w:val="28"/>
          <w:szCs w:val="28"/>
          <w:lang w:val="de-DE"/>
        </w:rPr>
        <w:t xml:space="preserve">Bei der Immatrikulierung an der Hochschule bestehen die Bewerber ... Aufnahmeprüfungen.  </w:t>
      </w:r>
    </w:p>
    <w:p w:rsidR="001A49F5" w:rsidRPr="00501536" w:rsidRDefault="001A49F5" w:rsidP="001A49F5">
      <w:pPr>
        <w:numPr>
          <w:ilvl w:val="1"/>
          <w:numId w:val="12"/>
        </w:numPr>
        <w:tabs>
          <w:tab w:val="left" w:pos="0"/>
          <w:tab w:val="left" w:pos="540"/>
          <w:tab w:val="left" w:pos="1080"/>
        </w:tabs>
        <w:ind w:left="540" w:firstLine="0"/>
        <w:jc w:val="both"/>
        <w:rPr>
          <w:sz w:val="28"/>
          <w:szCs w:val="28"/>
          <w:lang w:val="de-DE"/>
        </w:rPr>
      </w:pPr>
      <w:r w:rsidRPr="00501536">
        <w:rPr>
          <w:sz w:val="28"/>
          <w:szCs w:val="28"/>
          <w:lang w:val="de-DE"/>
        </w:rPr>
        <w:t>viele</w:t>
      </w:r>
    </w:p>
    <w:p w:rsidR="001A49F5" w:rsidRPr="00501536" w:rsidRDefault="001A49F5" w:rsidP="001A49F5">
      <w:pPr>
        <w:numPr>
          <w:ilvl w:val="1"/>
          <w:numId w:val="12"/>
        </w:numPr>
        <w:tabs>
          <w:tab w:val="left" w:pos="0"/>
          <w:tab w:val="left" w:pos="540"/>
          <w:tab w:val="left" w:pos="1080"/>
        </w:tabs>
        <w:ind w:left="540" w:firstLine="0"/>
        <w:jc w:val="both"/>
        <w:rPr>
          <w:sz w:val="28"/>
          <w:szCs w:val="28"/>
          <w:lang w:val="de-DE"/>
        </w:rPr>
      </w:pPr>
      <w:r w:rsidRPr="00501536">
        <w:rPr>
          <w:sz w:val="28"/>
          <w:szCs w:val="28"/>
          <w:lang w:val="de-DE"/>
        </w:rPr>
        <w:t>keine</w:t>
      </w:r>
      <w:r w:rsidRPr="00501536">
        <w:rPr>
          <w:sz w:val="28"/>
          <w:szCs w:val="28"/>
          <w:lang w:val="de-DE"/>
        </w:rPr>
        <w:tab/>
      </w:r>
      <w:r w:rsidRPr="00501536">
        <w:rPr>
          <w:sz w:val="28"/>
          <w:szCs w:val="28"/>
          <w:lang w:val="de-DE"/>
        </w:rPr>
        <w:tab/>
      </w:r>
    </w:p>
    <w:p w:rsidR="001A49F5" w:rsidRPr="00501536" w:rsidRDefault="001A49F5" w:rsidP="001A49F5">
      <w:pPr>
        <w:numPr>
          <w:ilvl w:val="1"/>
          <w:numId w:val="12"/>
        </w:numPr>
        <w:tabs>
          <w:tab w:val="left" w:pos="0"/>
          <w:tab w:val="left" w:pos="540"/>
          <w:tab w:val="left" w:pos="1080"/>
        </w:tabs>
        <w:ind w:left="540" w:firstLine="0"/>
        <w:jc w:val="both"/>
        <w:rPr>
          <w:sz w:val="28"/>
          <w:szCs w:val="28"/>
          <w:lang w:val="de-DE"/>
        </w:rPr>
      </w:pPr>
      <w:r w:rsidRPr="00501536">
        <w:rPr>
          <w:sz w:val="28"/>
          <w:szCs w:val="28"/>
          <w:lang w:val="de-DE"/>
        </w:rPr>
        <w:t>kleine</w:t>
      </w:r>
    </w:p>
    <w:p w:rsidR="001A49F5" w:rsidRPr="00501536" w:rsidRDefault="001A49F5" w:rsidP="001A49F5">
      <w:pPr>
        <w:numPr>
          <w:ilvl w:val="0"/>
          <w:numId w:val="12"/>
        </w:numPr>
        <w:tabs>
          <w:tab w:val="clear" w:pos="360"/>
          <w:tab w:val="left" w:pos="0"/>
          <w:tab w:val="left" w:pos="540"/>
        </w:tabs>
        <w:ind w:left="540" w:hanging="540"/>
        <w:jc w:val="both"/>
        <w:rPr>
          <w:sz w:val="28"/>
          <w:szCs w:val="28"/>
          <w:lang w:val="de-DE"/>
        </w:rPr>
      </w:pPr>
      <w:r w:rsidRPr="00501536">
        <w:rPr>
          <w:sz w:val="28"/>
          <w:szCs w:val="28"/>
          <w:lang w:val="de-DE"/>
        </w:rPr>
        <w:t>Die deutschen Studenten legen ... Prüfungen ab.</w:t>
      </w:r>
    </w:p>
    <w:p w:rsidR="001A49F5" w:rsidRPr="00501536" w:rsidRDefault="001A49F5" w:rsidP="001A49F5">
      <w:pPr>
        <w:numPr>
          <w:ilvl w:val="1"/>
          <w:numId w:val="12"/>
        </w:numPr>
        <w:tabs>
          <w:tab w:val="left" w:pos="540"/>
          <w:tab w:val="left" w:pos="1080"/>
        </w:tabs>
        <w:ind w:left="540" w:firstLine="0"/>
        <w:jc w:val="both"/>
        <w:rPr>
          <w:sz w:val="28"/>
          <w:szCs w:val="28"/>
          <w:lang w:val="de-DE"/>
        </w:rPr>
      </w:pPr>
      <w:r w:rsidRPr="00501536">
        <w:rPr>
          <w:sz w:val="28"/>
          <w:szCs w:val="28"/>
          <w:lang w:val="de-DE"/>
        </w:rPr>
        <w:t xml:space="preserve">zwei </w:t>
      </w:r>
    </w:p>
    <w:p w:rsidR="001A49F5" w:rsidRPr="00501536" w:rsidRDefault="001A49F5" w:rsidP="001A49F5">
      <w:pPr>
        <w:numPr>
          <w:ilvl w:val="1"/>
          <w:numId w:val="12"/>
        </w:numPr>
        <w:tabs>
          <w:tab w:val="left" w:pos="540"/>
          <w:tab w:val="left" w:pos="1080"/>
        </w:tabs>
        <w:ind w:left="540" w:firstLine="0"/>
        <w:jc w:val="both"/>
        <w:rPr>
          <w:sz w:val="28"/>
          <w:szCs w:val="28"/>
          <w:lang w:val="de-DE"/>
        </w:rPr>
      </w:pPr>
      <w:r w:rsidRPr="00501536">
        <w:rPr>
          <w:sz w:val="28"/>
          <w:szCs w:val="28"/>
          <w:lang w:val="de-DE"/>
        </w:rPr>
        <w:t>keine</w:t>
      </w:r>
      <w:r w:rsidRPr="00501536">
        <w:rPr>
          <w:sz w:val="28"/>
          <w:szCs w:val="28"/>
          <w:lang w:val="de-DE"/>
        </w:rPr>
        <w:tab/>
      </w:r>
    </w:p>
    <w:p w:rsidR="001A49F5" w:rsidRPr="00501536" w:rsidRDefault="001A49F5" w:rsidP="001A49F5">
      <w:pPr>
        <w:numPr>
          <w:ilvl w:val="1"/>
          <w:numId w:val="12"/>
        </w:numPr>
        <w:tabs>
          <w:tab w:val="left" w:pos="540"/>
          <w:tab w:val="left" w:pos="1080"/>
        </w:tabs>
        <w:ind w:left="540" w:firstLine="0"/>
        <w:jc w:val="both"/>
        <w:rPr>
          <w:sz w:val="28"/>
          <w:szCs w:val="28"/>
          <w:lang w:val="de-DE"/>
        </w:rPr>
      </w:pPr>
      <w:r w:rsidRPr="00501536">
        <w:rPr>
          <w:sz w:val="28"/>
          <w:szCs w:val="28"/>
          <w:lang w:val="de-DE"/>
        </w:rPr>
        <w:t>drei</w:t>
      </w:r>
    </w:p>
    <w:p w:rsidR="001A49F5" w:rsidRPr="00501536" w:rsidRDefault="001A49F5" w:rsidP="001A49F5">
      <w:pPr>
        <w:numPr>
          <w:ilvl w:val="0"/>
          <w:numId w:val="12"/>
        </w:numPr>
        <w:tabs>
          <w:tab w:val="clear" w:pos="360"/>
          <w:tab w:val="left" w:pos="0"/>
          <w:tab w:val="left" w:pos="540"/>
        </w:tabs>
        <w:ind w:left="540" w:hanging="540"/>
        <w:jc w:val="both"/>
        <w:rPr>
          <w:sz w:val="28"/>
          <w:szCs w:val="28"/>
          <w:lang w:val="de-DE"/>
        </w:rPr>
      </w:pPr>
      <w:r w:rsidRPr="00501536">
        <w:rPr>
          <w:sz w:val="28"/>
          <w:szCs w:val="28"/>
          <w:lang w:val="de-DE"/>
        </w:rPr>
        <w:t>Bei der Wahl der ... und Lehrveranstaltungen sind die Studenten verhältnismäßig frei.</w:t>
      </w:r>
    </w:p>
    <w:p w:rsidR="001A49F5" w:rsidRPr="00501536" w:rsidRDefault="001A49F5" w:rsidP="001A49F5">
      <w:pPr>
        <w:numPr>
          <w:ilvl w:val="1"/>
          <w:numId w:val="12"/>
        </w:numPr>
        <w:tabs>
          <w:tab w:val="left" w:pos="0"/>
          <w:tab w:val="left" w:pos="540"/>
          <w:tab w:val="left" w:pos="1080"/>
        </w:tabs>
        <w:ind w:left="540" w:firstLine="0"/>
        <w:jc w:val="both"/>
        <w:rPr>
          <w:sz w:val="28"/>
          <w:szCs w:val="28"/>
          <w:lang w:val="de-DE"/>
        </w:rPr>
      </w:pPr>
      <w:r w:rsidRPr="00501536">
        <w:rPr>
          <w:sz w:val="28"/>
          <w:szCs w:val="28"/>
          <w:lang w:val="de-DE"/>
        </w:rPr>
        <w:t xml:space="preserve">Prüfungen </w:t>
      </w:r>
    </w:p>
    <w:p w:rsidR="001A49F5" w:rsidRPr="00501536" w:rsidRDefault="001A49F5" w:rsidP="001A49F5">
      <w:pPr>
        <w:numPr>
          <w:ilvl w:val="1"/>
          <w:numId w:val="12"/>
        </w:numPr>
        <w:tabs>
          <w:tab w:val="left" w:pos="0"/>
          <w:tab w:val="left" w:pos="540"/>
          <w:tab w:val="left" w:pos="1080"/>
        </w:tabs>
        <w:ind w:left="540" w:firstLine="0"/>
        <w:jc w:val="both"/>
        <w:rPr>
          <w:sz w:val="28"/>
          <w:szCs w:val="28"/>
          <w:lang w:val="de-DE"/>
        </w:rPr>
      </w:pPr>
      <w:r w:rsidRPr="00501536">
        <w:rPr>
          <w:sz w:val="28"/>
          <w:szCs w:val="28"/>
          <w:lang w:val="de-DE"/>
        </w:rPr>
        <w:t>Studiengänge</w:t>
      </w:r>
    </w:p>
    <w:p w:rsidR="001A49F5" w:rsidRPr="00501536" w:rsidRDefault="001A49F5" w:rsidP="001A49F5">
      <w:pPr>
        <w:numPr>
          <w:ilvl w:val="1"/>
          <w:numId w:val="12"/>
        </w:numPr>
        <w:tabs>
          <w:tab w:val="left" w:pos="0"/>
          <w:tab w:val="left" w:pos="540"/>
          <w:tab w:val="left" w:pos="1080"/>
        </w:tabs>
        <w:ind w:left="540" w:firstLine="0"/>
        <w:jc w:val="both"/>
        <w:rPr>
          <w:sz w:val="28"/>
          <w:szCs w:val="28"/>
          <w:lang w:val="de-DE"/>
        </w:rPr>
      </w:pPr>
      <w:r w:rsidRPr="00501536">
        <w:rPr>
          <w:sz w:val="28"/>
          <w:szCs w:val="28"/>
          <w:lang w:val="de-DE"/>
        </w:rPr>
        <w:t>Bewerber</w:t>
      </w:r>
    </w:p>
    <w:p w:rsidR="001A49F5" w:rsidRPr="00501536" w:rsidRDefault="001A49F5" w:rsidP="001A49F5">
      <w:pPr>
        <w:numPr>
          <w:ilvl w:val="0"/>
          <w:numId w:val="12"/>
        </w:numPr>
        <w:tabs>
          <w:tab w:val="clear" w:pos="360"/>
          <w:tab w:val="left" w:pos="0"/>
          <w:tab w:val="left" w:pos="540"/>
        </w:tabs>
        <w:ind w:left="540" w:hanging="540"/>
        <w:jc w:val="both"/>
        <w:rPr>
          <w:sz w:val="28"/>
          <w:szCs w:val="28"/>
          <w:lang w:val="de-DE"/>
        </w:rPr>
      </w:pPr>
      <w:r w:rsidRPr="00501536">
        <w:rPr>
          <w:sz w:val="28"/>
          <w:szCs w:val="28"/>
          <w:lang w:val="de-DE"/>
        </w:rPr>
        <w:t>Man immatrikuliert Bewerber auf Grund ihrer Durchschnittsnoten bei dem.....</w:t>
      </w:r>
    </w:p>
    <w:p w:rsidR="001A49F5" w:rsidRPr="00501536" w:rsidRDefault="001A49F5" w:rsidP="001A49F5">
      <w:pPr>
        <w:numPr>
          <w:ilvl w:val="1"/>
          <w:numId w:val="12"/>
        </w:numPr>
        <w:tabs>
          <w:tab w:val="left" w:pos="540"/>
          <w:tab w:val="left" w:pos="1080"/>
        </w:tabs>
        <w:ind w:left="540" w:firstLine="0"/>
        <w:jc w:val="both"/>
        <w:rPr>
          <w:sz w:val="28"/>
          <w:szCs w:val="28"/>
          <w:lang w:val="de-DE"/>
        </w:rPr>
      </w:pPr>
      <w:r w:rsidRPr="00501536">
        <w:rPr>
          <w:sz w:val="28"/>
          <w:szCs w:val="28"/>
          <w:lang w:val="de-DE"/>
        </w:rPr>
        <w:t xml:space="preserve">Abitur </w:t>
      </w:r>
    </w:p>
    <w:p w:rsidR="001A49F5" w:rsidRPr="00501536" w:rsidRDefault="001A49F5" w:rsidP="001A49F5">
      <w:pPr>
        <w:numPr>
          <w:ilvl w:val="1"/>
          <w:numId w:val="12"/>
        </w:numPr>
        <w:tabs>
          <w:tab w:val="left" w:pos="540"/>
          <w:tab w:val="left" w:pos="1080"/>
        </w:tabs>
        <w:ind w:left="540" w:firstLine="0"/>
        <w:jc w:val="both"/>
        <w:rPr>
          <w:sz w:val="28"/>
          <w:szCs w:val="28"/>
          <w:lang w:val="de-DE"/>
        </w:rPr>
      </w:pPr>
      <w:r w:rsidRPr="00501536">
        <w:rPr>
          <w:sz w:val="28"/>
          <w:szCs w:val="28"/>
          <w:lang w:val="de-DE"/>
        </w:rPr>
        <w:t>Prüfungen</w:t>
      </w:r>
    </w:p>
    <w:p w:rsidR="001A49F5" w:rsidRPr="00501536" w:rsidRDefault="001A49F5" w:rsidP="001A49F5">
      <w:pPr>
        <w:numPr>
          <w:ilvl w:val="1"/>
          <w:numId w:val="12"/>
        </w:numPr>
        <w:tabs>
          <w:tab w:val="left" w:pos="540"/>
          <w:tab w:val="left" w:pos="1080"/>
        </w:tabs>
        <w:ind w:left="540" w:firstLine="0"/>
        <w:jc w:val="both"/>
        <w:rPr>
          <w:sz w:val="28"/>
          <w:szCs w:val="28"/>
          <w:lang w:val="de-DE"/>
        </w:rPr>
      </w:pPr>
      <w:r>
        <w:rPr>
          <w:sz w:val="28"/>
          <w:szCs w:val="28"/>
          <w:lang w:val="de-DE"/>
        </w:rPr>
        <w:t>Studium</w:t>
      </w:r>
    </w:p>
    <w:p w:rsidR="001A49F5" w:rsidRPr="00501536" w:rsidRDefault="001A49F5" w:rsidP="001A49F5">
      <w:pPr>
        <w:numPr>
          <w:ilvl w:val="0"/>
          <w:numId w:val="12"/>
        </w:numPr>
        <w:tabs>
          <w:tab w:val="clear" w:pos="360"/>
          <w:tab w:val="left" w:pos="0"/>
          <w:tab w:val="left" w:pos="540"/>
        </w:tabs>
        <w:ind w:left="540" w:hanging="540"/>
        <w:jc w:val="both"/>
        <w:rPr>
          <w:sz w:val="28"/>
          <w:szCs w:val="28"/>
          <w:lang w:val="de-DE"/>
        </w:rPr>
      </w:pPr>
      <w:r w:rsidRPr="00501536">
        <w:rPr>
          <w:sz w:val="28"/>
          <w:szCs w:val="28"/>
          <w:lang w:val="de-DE"/>
        </w:rPr>
        <w:t>Die Hochschulen der BRD werden gegenwärtig nicht in Fakultäten, sondern in viele kleine ... gegliedert.</w:t>
      </w:r>
    </w:p>
    <w:p w:rsidR="001A49F5" w:rsidRPr="00501536" w:rsidRDefault="001A49F5" w:rsidP="001A49F5">
      <w:pPr>
        <w:numPr>
          <w:ilvl w:val="1"/>
          <w:numId w:val="12"/>
        </w:numPr>
        <w:tabs>
          <w:tab w:val="left" w:pos="0"/>
          <w:tab w:val="left" w:pos="540"/>
          <w:tab w:val="left" w:pos="1080"/>
        </w:tabs>
        <w:ind w:left="540" w:firstLine="0"/>
        <w:jc w:val="both"/>
        <w:rPr>
          <w:sz w:val="28"/>
          <w:szCs w:val="28"/>
          <w:lang w:val="de-DE"/>
        </w:rPr>
      </w:pPr>
      <w:r w:rsidRPr="00501536">
        <w:rPr>
          <w:sz w:val="28"/>
          <w:szCs w:val="28"/>
          <w:lang w:val="de-DE"/>
        </w:rPr>
        <w:t>Fakultäten</w:t>
      </w:r>
    </w:p>
    <w:p w:rsidR="001A49F5" w:rsidRPr="00501536" w:rsidRDefault="001A49F5" w:rsidP="001A49F5">
      <w:pPr>
        <w:numPr>
          <w:ilvl w:val="1"/>
          <w:numId w:val="12"/>
        </w:numPr>
        <w:tabs>
          <w:tab w:val="left" w:pos="0"/>
          <w:tab w:val="left" w:pos="540"/>
          <w:tab w:val="left" w:pos="1080"/>
        </w:tabs>
        <w:ind w:left="540" w:firstLine="0"/>
        <w:jc w:val="both"/>
        <w:rPr>
          <w:sz w:val="28"/>
          <w:szCs w:val="28"/>
          <w:lang w:val="de-DE"/>
        </w:rPr>
      </w:pPr>
      <w:r w:rsidRPr="00501536">
        <w:rPr>
          <w:sz w:val="28"/>
          <w:szCs w:val="28"/>
          <w:lang w:val="de-DE"/>
        </w:rPr>
        <w:t>Studiengänge</w:t>
      </w:r>
    </w:p>
    <w:p w:rsidR="001A49F5" w:rsidRPr="00501536" w:rsidRDefault="001A49F5" w:rsidP="001A49F5">
      <w:pPr>
        <w:numPr>
          <w:ilvl w:val="1"/>
          <w:numId w:val="12"/>
        </w:numPr>
        <w:tabs>
          <w:tab w:val="left" w:pos="0"/>
          <w:tab w:val="left" w:pos="540"/>
          <w:tab w:val="left" w:pos="1080"/>
        </w:tabs>
        <w:ind w:left="540" w:firstLine="0"/>
        <w:jc w:val="both"/>
        <w:rPr>
          <w:sz w:val="28"/>
          <w:szCs w:val="28"/>
          <w:lang w:val="de-DE"/>
        </w:rPr>
      </w:pPr>
      <w:r w:rsidRPr="00501536">
        <w:rPr>
          <w:sz w:val="28"/>
          <w:szCs w:val="28"/>
          <w:lang w:val="de-DE"/>
        </w:rPr>
        <w:t>Fachbereiche</w:t>
      </w:r>
    </w:p>
    <w:p w:rsidR="001A49F5" w:rsidRPr="00501536" w:rsidRDefault="001A49F5" w:rsidP="001A49F5">
      <w:pPr>
        <w:numPr>
          <w:ilvl w:val="0"/>
          <w:numId w:val="12"/>
        </w:numPr>
        <w:tabs>
          <w:tab w:val="clear" w:pos="360"/>
          <w:tab w:val="left" w:pos="0"/>
          <w:tab w:val="left" w:pos="540"/>
        </w:tabs>
        <w:ind w:left="540" w:hanging="540"/>
        <w:jc w:val="both"/>
        <w:rPr>
          <w:sz w:val="28"/>
          <w:szCs w:val="28"/>
          <w:lang w:val="de-DE"/>
        </w:rPr>
      </w:pPr>
      <w:r w:rsidRPr="00501536">
        <w:rPr>
          <w:sz w:val="28"/>
          <w:szCs w:val="28"/>
          <w:lang w:val="de-DE"/>
        </w:rPr>
        <w:t xml:space="preserve">Die Eins, die Zwei sind die </w:t>
      </w:r>
      <w:proofErr w:type="gramStart"/>
      <w:r w:rsidRPr="00501536">
        <w:rPr>
          <w:sz w:val="28"/>
          <w:szCs w:val="28"/>
          <w:lang w:val="de-DE"/>
        </w:rPr>
        <w:t>höchsten</w:t>
      </w:r>
      <w:r>
        <w:rPr>
          <w:sz w:val="28"/>
          <w:szCs w:val="28"/>
          <w:lang w:val="de-DE"/>
        </w:rPr>
        <w:t xml:space="preserve"> </w:t>
      </w:r>
      <w:r w:rsidRPr="00501536">
        <w:rPr>
          <w:sz w:val="28"/>
          <w:szCs w:val="28"/>
          <w:lang w:val="de-DE"/>
        </w:rPr>
        <w:t>...</w:t>
      </w:r>
      <w:proofErr w:type="gramEnd"/>
      <w:r>
        <w:rPr>
          <w:sz w:val="28"/>
          <w:szCs w:val="28"/>
          <w:lang w:val="de-DE"/>
        </w:rPr>
        <w:t xml:space="preserve"> </w:t>
      </w:r>
      <w:r w:rsidRPr="00501536">
        <w:rPr>
          <w:sz w:val="28"/>
          <w:szCs w:val="28"/>
          <w:lang w:val="de-DE"/>
        </w:rPr>
        <w:t>.</w:t>
      </w:r>
    </w:p>
    <w:p w:rsidR="001A49F5" w:rsidRPr="00501536" w:rsidRDefault="001A49F5" w:rsidP="001A49F5">
      <w:pPr>
        <w:numPr>
          <w:ilvl w:val="1"/>
          <w:numId w:val="12"/>
        </w:numPr>
        <w:tabs>
          <w:tab w:val="left" w:pos="0"/>
          <w:tab w:val="left" w:pos="540"/>
          <w:tab w:val="left" w:pos="1080"/>
        </w:tabs>
        <w:ind w:left="540" w:firstLine="0"/>
        <w:jc w:val="both"/>
        <w:rPr>
          <w:sz w:val="28"/>
          <w:szCs w:val="28"/>
          <w:lang w:val="de-DE"/>
        </w:rPr>
      </w:pPr>
      <w:r w:rsidRPr="00501536">
        <w:rPr>
          <w:sz w:val="28"/>
          <w:szCs w:val="28"/>
          <w:lang w:val="de-DE"/>
        </w:rPr>
        <w:t xml:space="preserve">Fachbereiche </w:t>
      </w:r>
    </w:p>
    <w:p w:rsidR="001A49F5" w:rsidRPr="00501536" w:rsidRDefault="001A49F5" w:rsidP="001A49F5">
      <w:pPr>
        <w:numPr>
          <w:ilvl w:val="1"/>
          <w:numId w:val="12"/>
        </w:numPr>
        <w:tabs>
          <w:tab w:val="left" w:pos="0"/>
          <w:tab w:val="left" w:pos="540"/>
          <w:tab w:val="left" w:pos="1080"/>
        </w:tabs>
        <w:ind w:left="540" w:firstLine="0"/>
        <w:jc w:val="both"/>
        <w:rPr>
          <w:sz w:val="28"/>
          <w:szCs w:val="28"/>
          <w:lang w:val="de-DE"/>
        </w:rPr>
      </w:pPr>
      <w:r w:rsidRPr="00501536">
        <w:rPr>
          <w:sz w:val="28"/>
          <w:szCs w:val="28"/>
          <w:lang w:val="de-DE"/>
        </w:rPr>
        <w:t xml:space="preserve">Noten </w:t>
      </w:r>
    </w:p>
    <w:p w:rsidR="001A49F5" w:rsidRPr="00501536" w:rsidRDefault="001A49F5" w:rsidP="001A49F5">
      <w:pPr>
        <w:numPr>
          <w:ilvl w:val="1"/>
          <w:numId w:val="12"/>
        </w:numPr>
        <w:tabs>
          <w:tab w:val="left" w:pos="0"/>
          <w:tab w:val="left" w:pos="540"/>
          <w:tab w:val="left" w:pos="1080"/>
        </w:tabs>
        <w:ind w:left="540" w:firstLine="0"/>
        <w:jc w:val="both"/>
        <w:rPr>
          <w:sz w:val="28"/>
          <w:szCs w:val="28"/>
          <w:lang w:val="de-DE"/>
        </w:rPr>
      </w:pPr>
      <w:r w:rsidRPr="00501536">
        <w:rPr>
          <w:sz w:val="28"/>
          <w:szCs w:val="28"/>
          <w:lang w:val="de-DE"/>
        </w:rPr>
        <w:t>Unterschiede</w:t>
      </w:r>
    </w:p>
    <w:p w:rsidR="001A49F5" w:rsidRPr="00501536" w:rsidRDefault="001A49F5" w:rsidP="001A49F5">
      <w:pPr>
        <w:numPr>
          <w:ilvl w:val="0"/>
          <w:numId w:val="12"/>
        </w:numPr>
        <w:tabs>
          <w:tab w:val="clear" w:pos="360"/>
          <w:tab w:val="left" w:pos="0"/>
          <w:tab w:val="left" w:pos="540"/>
        </w:tabs>
        <w:ind w:left="540" w:hanging="540"/>
        <w:jc w:val="both"/>
        <w:rPr>
          <w:sz w:val="28"/>
          <w:szCs w:val="28"/>
          <w:lang w:val="de-DE"/>
        </w:rPr>
      </w:pPr>
      <w:r w:rsidRPr="00501536">
        <w:rPr>
          <w:sz w:val="28"/>
          <w:szCs w:val="28"/>
          <w:lang w:val="de-DE"/>
        </w:rPr>
        <w:t>Die  ... dauert meistens 8 bis 10 Semester (manchmal 11 bis 12 Semester).</w:t>
      </w:r>
    </w:p>
    <w:p w:rsidR="001A49F5" w:rsidRPr="00501536" w:rsidRDefault="001A49F5" w:rsidP="001A49F5">
      <w:pPr>
        <w:numPr>
          <w:ilvl w:val="1"/>
          <w:numId w:val="12"/>
        </w:numPr>
        <w:tabs>
          <w:tab w:val="left" w:pos="0"/>
          <w:tab w:val="left" w:pos="540"/>
          <w:tab w:val="left" w:pos="1080"/>
        </w:tabs>
        <w:ind w:left="540" w:firstLine="0"/>
        <w:jc w:val="both"/>
        <w:rPr>
          <w:sz w:val="28"/>
          <w:szCs w:val="28"/>
          <w:lang w:val="de-DE"/>
        </w:rPr>
      </w:pPr>
      <w:r w:rsidRPr="00501536">
        <w:rPr>
          <w:sz w:val="28"/>
          <w:szCs w:val="28"/>
          <w:lang w:val="de-DE"/>
        </w:rPr>
        <w:t xml:space="preserve">Studienzeit </w:t>
      </w:r>
    </w:p>
    <w:p w:rsidR="001A49F5" w:rsidRPr="00501536" w:rsidRDefault="001A49F5" w:rsidP="001A49F5">
      <w:pPr>
        <w:numPr>
          <w:ilvl w:val="1"/>
          <w:numId w:val="12"/>
        </w:numPr>
        <w:tabs>
          <w:tab w:val="left" w:pos="0"/>
          <w:tab w:val="left" w:pos="540"/>
          <w:tab w:val="left" w:pos="1080"/>
        </w:tabs>
        <w:ind w:left="540" w:firstLine="0"/>
        <w:jc w:val="both"/>
        <w:rPr>
          <w:sz w:val="28"/>
          <w:szCs w:val="28"/>
          <w:lang w:val="de-DE"/>
        </w:rPr>
      </w:pPr>
      <w:r w:rsidRPr="00501536">
        <w:rPr>
          <w:sz w:val="28"/>
          <w:szCs w:val="28"/>
          <w:lang w:val="de-DE"/>
        </w:rPr>
        <w:t>Studiengänge</w:t>
      </w:r>
    </w:p>
    <w:p w:rsidR="001A49F5" w:rsidRPr="00501536" w:rsidRDefault="001A49F5" w:rsidP="001A49F5">
      <w:pPr>
        <w:numPr>
          <w:ilvl w:val="1"/>
          <w:numId w:val="12"/>
        </w:numPr>
        <w:tabs>
          <w:tab w:val="left" w:pos="0"/>
          <w:tab w:val="left" w:pos="540"/>
          <w:tab w:val="left" w:pos="1080"/>
        </w:tabs>
        <w:ind w:left="540" w:firstLine="0"/>
        <w:jc w:val="both"/>
        <w:rPr>
          <w:sz w:val="28"/>
          <w:szCs w:val="28"/>
          <w:lang w:val="de-DE"/>
        </w:rPr>
      </w:pPr>
      <w:r w:rsidRPr="00501536">
        <w:rPr>
          <w:sz w:val="28"/>
          <w:szCs w:val="28"/>
          <w:lang w:val="de-DE"/>
        </w:rPr>
        <w:t>Studienjahr</w:t>
      </w:r>
    </w:p>
    <w:p w:rsidR="001A49F5" w:rsidRPr="00501536" w:rsidRDefault="001A49F5" w:rsidP="001A49F5">
      <w:pPr>
        <w:numPr>
          <w:ilvl w:val="0"/>
          <w:numId w:val="12"/>
        </w:numPr>
        <w:tabs>
          <w:tab w:val="clear" w:pos="360"/>
          <w:tab w:val="left" w:pos="0"/>
          <w:tab w:val="left" w:pos="540"/>
        </w:tabs>
        <w:ind w:left="540" w:hanging="540"/>
        <w:jc w:val="both"/>
        <w:rPr>
          <w:sz w:val="28"/>
          <w:szCs w:val="28"/>
          <w:lang w:val="de-DE"/>
        </w:rPr>
      </w:pPr>
      <w:r w:rsidRPr="00501536">
        <w:rPr>
          <w:sz w:val="28"/>
          <w:szCs w:val="28"/>
          <w:lang w:val="de-DE"/>
        </w:rPr>
        <w:t>... dauern 10 bis 12 Tagen.</w:t>
      </w:r>
    </w:p>
    <w:p w:rsidR="001A49F5" w:rsidRPr="00501536" w:rsidRDefault="001A49F5" w:rsidP="001A49F5">
      <w:pPr>
        <w:numPr>
          <w:ilvl w:val="1"/>
          <w:numId w:val="12"/>
        </w:numPr>
        <w:tabs>
          <w:tab w:val="left" w:pos="0"/>
          <w:tab w:val="left" w:pos="540"/>
          <w:tab w:val="left" w:pos="1080"/>
        </w:tabs>
        <w:ind w:left="540" w:firstLine="0"/>
        <w:jc w:val="both"/>
        <w:rPr>
          <w:sz w:val="28"/>
          <w:szCs w:val="28"/>
          <w:lang w:val="de-DE"/>
        </w:rPr>
      </w:pPr>
      <w:r w:rsidRPr="00501536">
        <w:rPr>
          <w:sz w:val="28"/>
          <w:szCs w:val="28"/>
          <w:lang w:val="de-DE"/>
        </w:rPr>
        <w:t xml:space="preserve">Das Wintersemester </w:t>
      </w:r>
    </w:p>
    <w:p w:rsidR="001A49F5" w:rsidRPr="00501536" w:rsidRDefault="001A49F5" w:rsidP="001A49F5">
      <w:pPr>
        <w:numPr>
          <w:ilvl w:val="1"/>
          <w:numId w:val="12"/>
        </w:numPr>
        <w:tabs>
          <w:tab w:val="left" w:pos="0"/>
          <w:tab w:val="left" w:pos="540"/>
          <w:tab w:val="left" w:pos="1080"/>
        </w:tabs>
        <w:ind w:left="540" w:firstLine="0"/>
        <w:jc w:val="both"/>
        <w:rPr>
          <w:sz w:val="28"/>
          <w:szCs w:val="28"/>
          <w:lang w:val="de-DE"/>
        </w:rPr>
      </w:pPr>
      <w:r w:rsidRPr="00501536">
        <w:rPr>
          <w:sz w:val="28"/>
          <w:szCs w:val="28"/>
          <w:lang w:val="de-DE"/>
        </w:rPr>
        <w:t xml:space="preserve">Das Sommersemester </w:t>
      </w:r>
    </w:p>
    <w:p w:rsidR="001A49F5" w:rsidRPr="00501536" w:rsidRDefault="001A49F5" w:rsidP="001A49F5">
      <w:pPr>
        <w:numPr>
          <w:ilvl w:val="1"/>
          <w:numId w:val="12"/>
        </w:numPr>
        <w:tabs>
          <w:tab w:val="left" w:pos="0"/>
          <w:tab w:val="left" w:pos="540"/>
          <w:tab w:val="left" w:pos="1080"/>
        </w:tabs>
        <w:ind w:left="540" w:firstLine="0"/>
        <w:jc w:val="both"/>
        <w:rPr>
          <w:sz w:val="28"/>
          <w:szCs w:val="28"/>
          <w:lang w:val="de-DE"/>
        </w:rPr>
      </w:pPr>
      <w:r w:rsidRPr="00501536">
        <w:rPr>
          <w:sz w:val="28"/>
          <w:szCs w:val="28"/>
          <w:lang w:val="de-DE"/>
        </w:rPr>
        <w:t>Die Weihnachtsferien</w:t>
      </w:r>
    </w:p>
    <w:p w:rsidR="001A49F5" w:rsidRPr="00501536" w:rsidRDefault="001A49F5" w:rsidP="001A49F5">
      <w:pPr>
        <w:numPr>
          <w:ilvl w:val="0"/>
          <w:numId w:val="12"/>
        </w:numPr>
        <w:tabs>
          <w:tab w:val="clear" w:pos="360"/>
          <w:tab w:val="left" w:pos="0"/>
          <w:tab w:val="left" w:pos="540"/>
        </w:tabs>
        <w:ind w:left="540" w:hanging="540"/>
        <w:jc w:val="both"/>
        <w:rPr>
          <w:sz w:val="28"/>
          <w:szCs w:val="28"/>
          <w:lang w:val="de-DE"/>
        </w:rPr>
      </w:pPr>
      <w:r w:rsidRPr="00501536">
        <w:rPr>
          <w:sz w:val="28"/>
          <w:szCs w:val="28"/>
          <w:lang w:val="de-DE"/>
        </w:rPr>
        <w:t>Das Studium an der Hochschule ... in zwei Perioden.</w:t>
      </w:r>
    </w:p>
    <w:p w:rsidR="001A49F5" w:rsidRPr="00501536" w:rsidRDefault="001A49F5" w:rsidP="001A49F5">
      <w:pPr>
        <w:numPr>
          <w:ilvl w:val="1"/>
          <w:numId w:val="12"/>
        </w:numPr>
        <w:tabs>
          <w:tab w:val="left" w:pos="0"/>
          <w:tab w:val="left" w:pos="540"/>
          <w:tab w:val="left" w:pos="1080"/>
        </w:tabs>
        <w:ind w:left="540" w:firstLine="0"/>
        <w:jc w:val="both"/>
        <w:rPr>
          <w:sz w:val="28"/>
          <w:szCs w:val="28"/>
          <w:lang w:val="de-DE"/>
        </w:rPr>
      </w:pPr>
      <w:r w:rsidRPr="00501536">
        <w:rPr>
          <w:sz w:val="28"/>
          <w:szCs w:val="28"/>
          <w:lang w:val="de-DE"/>
        </w:rPr>
        <w:t xml:space="preserve">gliedert sich </w:t>
      </w:r>
    </w:p>
    <w:p w:rsidR="001A49F5" w:rsidRPr="00501536" w:rsidRDefault="001A49F5" w:rsidP="001A49F5">
      <w:pPr>
        <w:numPr>
          <w:ilvl w:val="1"/>
          <w:numId w:val="12"/>
        </w:numPr>
        <w:tabs>
          <w:tab w:val="left" w:pos="0"/>
          <w:tab w:val="left" w:pos="540"/>
          <w:tab w:val="left" w:pos="1080"/>
        </w:tabs>
        <w:ind w:left="540" w:firstLine="0"/>
        <w:jc w:val="both"/>
        <w:rPr>
          <w:sz w:val="28"/>
          <w:szCs w:val="28"/>
          <w:lang w:val="de-DE"/>
        </w:rPr>
      </w:pPr>
      <w:r w:rsidRPr="00501536">
        <w:rPr>
          <w:sz w:val="28"/>
          <w:szCs w:val="28"/>
          <w:lang w:val="de-DE"/>
        </w:rPr>
        <w:t xml:space="preserve">besteht </w:t>
      </w:r>
    </w:p>
    <w:p w:rsidR="001A49F5" w:rsidRDefault="001A49F5" w:rsidP="001A49F5">
      <w:pPr>
        <w:numPr>
          <w:ilvl w:val="1"/>
          <w:numId w:val="12"/>
        </w:numPr>
        <w:tabs>
          <w:tab w:val="left" w:pos="0"/>
          <w:tab w:val="left" w:pos="540"/>
          <w:tab w:val="left" w:pos="1080"/>
        </w:tabs>
        <w:ind w:left="540" w:firstLine="0"/>
        <w:jc w:val="both"/>
        <w:rPr>
          <w:sz w:val="28"/>
          <w:szCs w:val="28"/>
          <w:lang w:val="de-DE"/>
        </w:rPr>
      </w:pPr>
      <w:r w:rsidRPr="00501536">
        <w:rPr>
          <w:sz w:val="28"/>
          <w:szCs w:val="28"/>
          <w:lang w:val="de-DE"/>
        </w:rPr>
        <w:lastRenderedPageBreak/>
        <w:t>fängt an</w:t>
      </w:r>
    </w:p>
    <w:p w:rsidR="001A49F5" w:rsidRDefault="001A49F5" w:rsidP="001A49F5">
      <w:pPr>
        <w:tabs>
          <w:tab w:val="left" w:pos="0"/>
          <w:tab w:val="left" w:pos="540"/>
          <w:tab w:val="left" w:pos="1080"/>
        </w:tabs>
        <w:jc w:val="both"/>
        <w:rPr>
          <w:sz w:val="28"/>
          <w:szCs w:val="28"/>
          <w:lang w:val="de-DE"/>
        </w:rPr>
      </w:pPr>
    </w:p>
    <w:p w:rsidR="009E6552" w:rsidRPr="00C508E1" w:rsidRDefault="009E6552" w:rsidP="009E6552">
      <w:pPr>
        <w:pStyle w:val="a5"/>
        <w:spacing w:before="0" w:beforeAutospacing="0" w:after="0" w:afterAutospacing="0" w:line="360" w:lineRule="auto"/>
        <w:ind w:firstLine="567"/>
        <w:contextualSpacing/>
        <w:jc w:val="center"/>
        <w:rPr>
          <w:sz w:val="28"/>
          <w:szCs w:val="28"/>
          <w:lang w:val="de-DE"/>
        </w:rPr>
      </w:pPr>
      <w:r w:rsidRPr="001B7EDC">
        <w:rPr>
          <w:sz w:val="28"/>
          <w:szCs w:val="28"/>
        </w:rPr>
        <w:t>Литература</w:t>
      </w:r>
      <w:r w:rsidRPr="00C508E1">
        <w:rPr>
          <w:sz w:val="28"/>
          <w:szCs w:val="28"/>
          <w:lang w:val="de-DE"/>
        </w:rPr>
        <w:t xml:space="preserve"> </w:t>
      </w:r>
    </w:p>
    <w:p w:rsidR="009E6552" w:rsidRPr="00C508E1" w:rsidRDefault="009E6552" w:rsidP="009E6552">
      <w:pPr>
        <w:pStyle w:val="msonormalbullet1gif"/>
        <w:spacing w:before="0" w:beforeAutospacing="0" w:after="0" w:afterAutospacing="0" w:line="360" w:lineRule="auto"/>
        <w:ind w:firstLine="567"/>
        <w:contextualSpacing/>
        <w:jc w:val="both"/>
        <w:rPr>
          <w:sz w:val="28"/>
          <w:szCs w:val="28"/>
          <w:lang w:val="de-DE"/>
        </w:rPr>
      </w:pPr>
      <w:r w:rsidRPr="00C508E1">
        <w:rPr>
          <w:sz w:val="28"/>
          <w:szCs w:val="28"/>
          <w:lang w:val="de-DE"/>
        </w:rPr>
        <w:t xml:space="preserve">1. </w:t>
      </w:r>
      <w:r w:rsidRPr="001B7EDC">
        <w:rPr>
          <w:sz w:val="28"/>
          <w:szCs w:val="28"/>
          <w:lang w:val="de-DE"/>
        </w:rPr>
        <w:t>Landeskunde</w:t>
      </w:r>
      <w:r w:rsidRPr="00C508E1">
        <w:rPr>
          <w:sz w:val="28"/>
          <w:szCs w:val="28"/>
          <w:lang w:val="de-DE"/>
        </w:rPr>
        <w:t xml:space="preserve"> </w:t>
      </w:r>
      <w:r w:rsidRPr="001B7EDC">
        <w:rPr>
          <w:sz w:val="28"/>
          <w:szCs w:val="28"/>
          <w:lang w:val="de-DE"/>
        </w:rPr>
        <w:t>im</w:t>
      </w:r>
      <w:r w:rsidRPr="00C508E1">
        <w:rPr>
          <w:sz w:val="28"/>
          <w:szCs w:val="28"/>
          <w:lang w:val="de-DE"/>
        </w:rPr>
        <w:t xml:space="preserve"> </w:t>
      </w:r>
      <w:r w:rsidRPr="001B7EDC">
        <w:rPr>
          <w:sz w:val="28"/>
          <w:szCs w:val="28"/>
          <w:lang w:val="de-DE"/>
        </w:rPr>
        <w:t>Deutschunterricht</w:t>
      </w:r>
      <w:r w:rsidRPr="00C508E1">
        <w:rPr>
          <w:sz w:val="28"/>
          <w:szCs w:val="28"/>
          <w:lang w:val="de-DE"/>
        </w:rPr>
        <w:t xml:space="preserve">: </w:t>
      </w:r>
      <w:r w:rsidRPr="001B7EDC">
        <w:rPr>
          <w:sz w:val="28"/>
          <w:szCs w:val="28"/>
        </w:rPr>
        <w:t>Учебное</w:t>
      </w:r>
      <w:r w:rsidRPr="00C508E1">
        <w:rPr>
          <w:sz w:val="28"/>
          <w:szCs w:val="28"/>
          <w:lang w:val="de-DE"/>
        </w:rPr>
        <w:t xml:space="preserve"> </w:t>
      </w:r>
      <w:r w:rsidRPr="001B7EDC">
        <w:rPr>
          <w:sz w:val="28"/>
          <w:szCs w:val="28"/>
        </w:rPr>
        <w:t>пособие</w:t>
      </w:r>
      <w:r w:rsidRPr="00C508E1">
        <w:rPr>
          <w:sz w:val="28"/>
          <w:szCs w:val="28"/>
          <w:lang w:val="de-DE"/>
        </w:rPr>
        <w:t xml:space="preserve"> / </w:t>
      </w:r>
      <w:r w:rsidRPr="001B7EDC">
        <w:rPr>
          <w:sz w:val="28"/>
          <w:szCs w:val="28"/>
        </w:rPr>
        <w:t>Т</w:t>
      </w:r>
      <w:r w:rsidRPr="00C508E1">
        <w:rPr>
          <w:sz w:val="28"/>
          <w:szCs w:val="28"/>
          <w:lang w:val="de-DE"/>
        </w:rPr>
        <w:t>.</w:t>
      </w:r>
      <w:r w:rsidRPr="001B7EDC">
        <w:rPr>
          <w:sz w:val="28"/>
          <w:szCs w:val="28"/>
        </w:rPr>
        <w:t>Г</w:t>
      </w:r>
      <w:r w:rsidRPr="00C508E1">
        <w:rPr>
          <w:sz w:val="28"/>
          <w:szCs w:val="28"/>
          <w:lang w:val="de-DE"/>
        </w:rPr>
        <w:t xml:space="preserve">. </w:t>
      </w:r>
      <w:r w:rsidRPr="001B7EDC">
        <w:rPr>
          <w:sz w:val="28"/>
          <w:szCs w:val="28"/>
        </w:rPr>
        <w:t>Варченко</w:t>
      </w:r>
      <w:r w:rsidRPr="00C508E1">
        <w:rPr>
          <w:sz w:val="28"/>
          <w:szCs w:val="28"/>
          <w:lang w:val="de-DE"/>
        </w:rPr>
        <w:t xml:space="preserve">, </w:t>
      </w:r>
      <w:r w:rsidRPr="001B7EDC">
        <w:rPr>
          <w:sz w:val="28"/>
          <w:szCs w:val="28"/>
        </w:rPr>
        <w:t>А</w:t>
      </w:r>
      <w:r w:rsidRPr="00C508E1">
        <w:rPr>
          <w:sz w:val="28"/>
          <w:szCs w:val="28"/>
          <w:lang w:val="de-DE"/>
        </w:rPr>
        <w:t>.</w:t>
      </w:r>
      <w:r w:rsidRPr="001B7EDC">
        <w:rPr>
          <w:sz w:val="28"/>
          <w:szCs w:val="28"/>
        </w:rPr>
        <w:t>А</w:t>
      </w:r>
      <w:r w:rsidRPr="00C508E1">
        <w:rPr>
          <w:sz w:val="28"/>
          <w:szCs w:val="28"/>
          <w:lang w:val="de-DE"/>
        </w:rPr>
        <w:t xml:space="preserve">. </w:t>
      </w:r>
      <w:r w:rsidRPr="001B7EDC">
        <w:rPr>
          <w:sz w:val="28"/>
          <w:szCs w:val="28"/>
        </w:rPr>
        <w:t>Максимов</w:t>
      </w:r>
      <w:r w:rsidRPr="00C508E1">
        <w:rPr>
          <w:sz w:val="28"/>
          <w:szCs w:val="28"/>
          <w:lang w:val="de-DE"/>
        </w:rPr>
        <w:t xml:space="preserve">, </w:t>
      </w:r>
      <w:r w:rsidRPr="001B7EDC">
        <w:rPr>
          <w:sz w:val="28"/>
          <w:szCs w:val="28"/>
        </w:rPr>
        <w:t>В</w:t>
      </w:r>
      <w:r w:rsidRPr="00C508E1">
        <w:rPr>
          <w:sz w:val="28"/>
          <w:szCs w:val="28"/>
          <w:lang w:val="de-DE"/>
        </w:rPr>
        <w:t>.</w:t>
      </w:r>
      <w:r w:rsidRPr="001B7EDC">
        <w:rPr>
          <w:sz w:val="28"/>
          <w:szCs w:val="28"/>
        </w:rPr>
        <w:t>Е</w:t>
      </w:r>
      <w:r w:rsidRPr="00C508E1">
        <w:rPr>
          <w:sz w:val="28"/>
          <w:szCs w:val="28"/>
          <w:lang w:val="de-DE"/>
        </w:rPr>
        <w:t xml:space="preserve">. </w:t>
      </w:r>
      <w:r w:rsidRPr="001B7EDC">
        <w:rPr>
          <w:sz w:val="28"/>
          <w:szCs w:val="28"/>
        </w:rPr>
        <w:t>Максимова</w:t>
      </w:r>
      <w:r w:rsidRPr="00C508E1">
        <w:rPr>
          <w:sz w:val="28"/>
          <w:szCs w:val="28"/>
          <w:lang w:val="de-DE"/>
        </w:rPr>
        <w:t xml:space="preserve">, </w:t>
      </w:r>
      <w:r w:rsidRPr="001B7EDC">
        <w:rPr>
          <w:sz w:val="28"/>
          <w:szCs w:val="28"/>
        </w:rPr>
        <w:t>Е</w:t>
      </w:r>
      <w:r w:rsidRPr="00C508E1">
        <w:rPr>
          <w:sz w:val="28"/>
          <w:szCs w:val="28"/>
          <w:lang w:val="de-DE"/>
        </w:rPr>
        <w:t>.</w:t>
      </w:r>
      <w:r w:rsidRPr="001B7EDC">
        <w:rPr>
          <w:sz w:val="28"/>
          <w:szCs w:val="28"/>
        </w:rPr>
        <w:t>Г</w:t>
      </w:r>
      <w:r w:rsidRPr="00C508E1">
        <w:rPr>
          <w:sz w:val="28"/>
          <w:szCs w:val="28"/>
          <w:lang w:val="de-DE"/>
        </w:rPr>
        <w:t xml:space="preserve">. </w:t>
      </w:r>
      <w:r w:rsidRPr="001B7EDC">
        <w:rPr>
          <w:sz w:val="28"/>
          <w:szCs w:val="28"/>
        </w:rPr>
        <w:t>Якушева</w:t>
      </w:r>
      <w:r w:rsidRPr="00C508E1">
        <w:rPr>
          <w:sz w:val="28"/>
          <w:szCs w:val="28"/>
          <w:lang w:val="de-DE"/>
        </w:rPr>
        <w:t xml:space="preserve">. – </w:t>
      </w:r>
      <w:r w:rsidRPr="001B7EDC">
        <w:rPr>
          <w:sz w:val="28"/>
          <w:szCs w:val="28"/>
        </w:rPr>
        <w:t>Якутск</w:t>
      </w:r>
      <w:r w:rsidRPr="00C508E1">
        <w:rPr>
          <w:sz w:val="28"/>
          <w:szCs w:val="28"/>
          <w:lang w:val="de-DE"/>
        </w:rPr>
        <w:t xml:space="preserve">, 2010. – 230 </w:t>
      </w:r>
      <w:r w:rsidRPr="001B7EDC">
        <w:rPr>
          <w:sz w:val="28"/>
          <w:szCs w:val="28"/>
        </w:rPr>
        <w:t>с</w:t>
      </w:r>
      <w:r w:rsidRPr="00C508E1">
        <w:rPr>
          <w:sz w:val="28"/>
          <w:szCs w:val="28"/>
          <w:lang w:val="de-DE"/>
        </w:rPr>
        <w:t xml:space="preserve">. </w:t>
      </w:r>
    </w:p>
    <w:p w:rsidR="009E6552" w:rsidRPr="001B7EDC" w:rsidRDefault="009E6552" w:rsidP="009E6552">
      <w:pPr>
        <w:pStyle w:val="msonormalbullet2gif"/>
        <w:spacing w:before="0" w:beforeAutospacing="0" w:after="0" w:afterAutospacing="0" w:line="360" w:lineRule="auto"/>
        <w:ind w:firstLine="567"/>
        <w:contextualSpacing/>
        <w:jc w:val="both"/>
        <w:rPr>
          <w:sz w:val="32"/>
          <w:szCs w:val="32"/>
        </w:rPr>
      </w:pPr>
      <w:r w:rsidRPr="001B7EDC">
        <w:rPr>
          <w:sz w:val="28"/>
          <w:szCs w:val="28"/>
        </w:rPr>
        <w:t xml:space="preserve">2. Григорьева Т.Н.  </w:t>
      </w:r>
      <w:r w:rsidRPr="001B7EDC">
        <w:rPr>
          <w:bCs/>
          <w:color w:val="000000"/>
          <w:sz w:val="28"/>
          <w:szCs w:val="28"/>
        </w:rPr>
        <w:t>Использование страноведческого и лингвострановедческого материала на уроках немецкого языка</w:t>
      </w:r>
      <w:r w:rsidRPr="001B7EDC">
        <w:rPr>
          <w:sz w:val="28"/>
          <w:szCs w:val="28"/>
        </w:rPr>
        <w:t xml:space="preserve"> [Электронный ресурс] / Т.Н. Григорьева. </w:t>
      </w:r>
      <w:r w:rsidRPr="001B7EDC">
        <w:rPr>
          <w:color w:val="000000"/>
          <w:sz w:val="28"/>
          <w:szCs w:val="28"/>
        </w:rPr>
        <w:t>– Режим доступа:</w:t>
      </w:r>
      <w:r w:rsidRPr="001B7EDC">
        <w:rPr>
          <w:sz w:val="28"/>
          <w:szCs w:val="28"/>
        </w:rPr>
        <w:t xml:space="preserve"> http://21202s13.edusite.ru/grigoreva/p9aa1.html</w:t>
      </w:r>
    </w:p>
    <w:p w:rsidR="009E6552" w:rsidRPr="001B7EDC" w:rsidRDefault="009E6552" w:rsidP="009E6552">
      <w:pPr>
        <w:spacing w:line="360" w:lineRule="auto"/>
        <w:ind w:firstLine="567"/>
        <w:contextualSpacing/>
      </w:pPr>
    </w:p>
    <w:p w:rsidR="006B6F92" w:rsidRDefault="001A49F5"/>
    <w:sectPr w:rsidR="006B6F92" w:rsidSect="006F35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41E7B"/>
    <w:multiLevelType w:val="hybridMultilevel"/>
    <w:tmpl w:val="85CEA9B2"/>
    <w:lvl w:ilvl="0" w:tplc="0419000F">
      <w:start w:val="1"/>
      <w:numFmt w:val="decimal"/>
      <w:lvlText w:val="%1."/>
      <w:lvlJc w:val="left"/>
      <w:pPr>
        <w:tabs>
          <w:tab w:val="num" w:pos="720"/>
        </w:tabs>
        <w:ind w:left="720" w:hanging="360"/>
      </w:pPr>
      <w:rPr>
        <w:rFonts w:hint="default"/>
      </w:rPr>
    </w:lvl>
    <w:lvl w:ilvl="1" w:tplc="2646C572">
      <w:start w:val="1"/>
      <w:numFmt w:val="lowerLetter"/>
      <w:lvlText w:val="%2)"/>
      <w:lvlJc w:val="left"/>
      <w:pPr>
        <w:tabs>
          <w:tab w:val="num" w:pos="900"/>
        </w:tabs>
        <w:ind w:left="900" w:hanging="360"/>
      </w:pPr>
      <w:rPr>
        <w:rFonts w:ascii="Times New Roman" w:eastAsia="Times New Roman" w:hAnsi="Times New Roman" w:cs="Times New Roman"/>
        <w:i w:val="0"/>
      </w:rPr>
    </w:lvl>
    <w:lvl w:ilvl="2" w:tplc="78A27B6A">
      <w:start w:val="1"/>
      <w:numFmt w:val="decimal"/>
      <w:lvlText w:val="%3)"/>
      <w:lvlJc w:val="left"/>
      <w:pPr>
        <w:tabs>
          <w:tab w:val="num" w:pos="2340"/>
        </w:tabs>
        <w:ind w:left="2340" w:hanging="360"/>
      </w:pPr>
      <w:rPr>
        <w:rFonts w:hint="default"/>
      </w:r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C55801"/>
    <w:multiLevelType w:val="hybridMultilevel"/>
    <w:tmpl w:val="8104FC4A"/>
    <w:lvl w:ilvl="0" w:tplc="0419000F">
      <w:start w:val="1"/>
      <w:numFmt w:val="decimal"/>
      <w:lvlText w:val="%1."/>
      <w:lvlJc w:val="left"/>
      <w:pPr>
        <w:ind w:left="720" w:hanging="360"/>
      </w:pPr>
      <w:rPr>
        <w:rFonts w:hint="default"/>
      </w:rPr>
    </w:lvl>
    <w:lvl w:ilvl="1" w:tplc="A670A1E6">
      <w:start w:val="1"/>
      <w:numFmt w:val="lowerLetter"/>
      <w:lvlText w:val="%2)"/>
      <w:lvlJc w:val="left"/>
      <w:pPr>
        <w:tabs>
          <w:tab w:val="num" w:pos="720"/>
        </w:tabs>
        <w:ind w:left="720" w:hanging="360"/>
      </w:pPr>
      <w:rPr>
        <w:rFonts w:hint="default"/>
      </w:rPr>
    </w:lvl>
    <w:lvl w:ilvl="2" w:tplc="6958C33C">
      <w:start w:val="6"/>
      <w:numFmt w:val="decimal"/>
      <w:lvlText w:val="%3)"/>
      <w:lvlJc w:val="left"/>
      <w:pPr>
        <w:tabs>
          <w:tab w:val="num" w:pos="2340"/>
        </w:tabs>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E4686"/>
    <w:multiLevelType w:val="hybridMultilevel"/>
    <w:tmpl w:val="3632A432"/>
    <w:lvl w:ilvl="0" w:tplc="04190001">
      <w:start w:val="1"/>
      <w:numFmt w:val="bullet"/>
      <w:lvlText w:val=""/>
      <w:lvlJc w:val="left"/>
      <w:pPr>
        <w:tabs>
          <w:tab w:val="num" w:pos="1260"/>
        </w:tabs>
        <w:ind w:left="1260" w:hanging="360"/>
      </w:pPr>
      <w:rPr>
        <w:rFonts w:ascii="Symbol" w:hAnsi="Symbol" w:hint="default"/>
      </w:rPr>
    </w:lvl>
    <w:lvl w:ilvl="1" w:tplc="78A27B6A">
      <w:start w:val="1"/>
      <w:numFmt w:val="decimal"/>
      <w:lvlText w:val="%2)"/>
      <w:lvlJc w:val="left"/>
      <w:pPr>
        <w:tabs>
          <w:tab w:val="num" w:pos="360"/>
        </w:tabs>
        <w:ind w:left="360" w:hanging="360"/>
      </w:pPr>
      <w:rPr>
        <w:rFonts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14C5611"/>
    <w:multiLevelType w:val="hybridMultilevel"/>
    <w:tmpl w:val="4B7C347A"/>
    <w:lvl w:ilvl="0" w:tplc="816CA5F4">
      <w:start w:val="1"/>
      <w:numFmt w:val="upperRoman"/>
      <w:lvlText w:val="%1."/>
      <w:lvlJc w:val="left"/>
      <w:pPr>
        <w:ind w:left="1440" w:hanging="720"/>
      </w:pPr>
      <w:rPr>
        <w:rFonts w:hint="default"/>
      </w:rPr>
    </w:lvl>
    <w:lvl w:ilvl="1" w:tplc="985A2382">
      <w:start w:val="1"/>
      <w:numFmt w:val="decimal"/>
      <w:lvlText w:val="%2."/>
      <w:lvlJc w:val="left"/>
      <w:pPr>
        <w:tabs>
          <w:tab w:val="num" w:pos="360"/>
        </w:tabs>
        <w:ind w:left="360" w:hanging="360"/>
      </w:pPr>
      <w:rPr>
        <w:rFonts w:hint="default"/>
      </w:rPr>
    </w:lvl>
    <w:lvl w:ilvl="2" w:tplc="0419001B">
      <w:start w:val="1"/>
      <w:numFmt w:val="lowerRoman"/>
      <w:lvlText w:val="%3."/>
      <w:lvlJc w:val="right"/>
      <w:pPr>
        <w:ind w:left="2520" w:hanging="180"/>
      </w:pPr>
      <w:rPr>
        <w:rFonts w:hint="default"/>
      </w:rPr>
    </w:lvl>
    <w:lvl w:ilvl="3" w:tplc="0419000F">
      <w:start w:val="1"/>
      <w:numFmt w:val="decimal"/>
      <w:lvlText w:val="%4."/>
      <w:lvlJc w:val="left"/>
      <w:pPr>
        <w:ind w:left="3240" w:hanging="360"/>
      </w:pPr>
    </w:lvl>
    <w:lvl w:ilvl="4" w:tplc="466E4AC0">
      <w:start w:val="1"/>
      <w:numFmt w:val="decimal"/>
      <w:lvlText w:val="%5)"/>
      <w:lvlJc w:val="left"/>
      <w:pPr>
        <w:tabs>
          <w:tab w:val="num" w:pos="3960"/>
        </w:tabs>
        <w:ind w:left="3960" w:hanging="360"/>
      </w:pPr>
      <w:rPr>
        <w:rFonts w:ascii="Times New Roman" w:eastAsia="Times New Roman" w:hAnsi="Times New Roman" w:cs="Times New Roman"/>
      </w:rPr>
    </w:lvl>
    <w:lvl w:ilvl="5" w:tplc="25C8D520">
      <w:start w:val="1"/>
      <w:numFmt w:val="lowerLetter"/>
      <w:lvlText w:val="%6)"/>
      <w:lvlJc w:val="left"/>
      <w:pPr>
        <w:tabs>
          <w:tab w:val="num" w:pos="720"/>
        </w:tabs>
        <w:ind w:left="720" w:hanging="360"/>
      </w:pPr>
      <w:rPr>
        <w:rFonts w:hint="default"/>
      </w:rPr>
    </w:lvl>
    <w:lvl w:ilvl="6" w:tplc="0419000F">
      <w:start w:val="1"/>
      <w:numFmt w:val="decimal"/>
      <w:lvlText w:val="%7."/>
      <w:lvlJc w:val="left"/>
      <w:pPr>
        <w:tabs>
          <w:tab w:val="num" w:pos="5400"/>
        </w:tabs>
        <w:ind w:left="5400" w:hanging="360"/>
      </w:pPr>
      <w:rPr>
        <w:rFonts w:hint="default"/>
      </w:r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0E76989"/>
    <w:multiLevelType w:val="hybridMultilevel"/>
    <w:tmpl w:val="459E22BA"/>
    <w:lvl w:ilvl="0" w:tplc="0419000F">
      <w:start w:val="1"/>
      <w:numFmt w:val="decimal"/>
      <w:lvlText w:val="%1."/>
      <w:lvlJc w:val="left"/>
      <w:pPr>
        <w:ind w:left="720" w:hanging="360"/>
      </w:pPr>
      <w:rPr>
        <w:rFonts w:hint="default"/>
      </w:rPr>
    </w:lvl>
    <w:lvl w:ilvl="1" w:tplc="B8088EBE">
      <w:start w:val="1"/>
      <w:numFmt w:val="lowerLetter"/>
      <w:lvlText w:val="%2)"/>
      <w:lvlJc w:val="left"/>
      <w:pPr>
        <w:tabs>
          <w:tab w:val="num" w:pos="720"/>
        </w:tabs>
        <w:ind w:left="720" w:hanging="360"/>
      </w:pPr>
      <w:rPr>
        <w:rFonts w:hint="default"/>
      </w:rPr>
    </w:lvl>
    <w:lvl w:ilvl="2" w:tplc="9DCC399C">
      <w:start w:val="7"/>
      <w:numFmt w:val="decimal"/>
      <w:lvlText w:val="%3)"/>
      <w:lvlJc w:val="left"/>
      <w:pPr>
        <w:tabs>
          <w:tab w:val="num" w:pos="2340"/>
        </w:tabs>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1E6CE5"/>
    <w:multiLevelType w:val="hybridMultilevel"/>
    <w:tmpl w:val="0130DBB4"/>
    <w:lvl w:ilvl="0" w:tplc="00D2BB66">
      <w:start w:val="1"/>
      <w:numFmt w:val="decimal"/>
      <w:lvlText w:val="%1."/>
      <w:lvlJc w:val="left"/>
      <w:pPr>
        <w:tabs>
          <w:tab w:val="num" w:pos="360"/>
        </w:tabs>
        <w:ind w:left="360" w:hanging="360"/>
      </w:pPr>
      <w:rPr>
        <w:rFonts w:ascii="Times New Roman" w:eastAsia="Times New Roman" w:hAnsi="Times New Roman" w:cs="Times New Roman"/>
        <w:b w:val="0"/>
        <w:color w:val="auto"/>
        <w:sz w:val="28"/>
      </w:rPr>
    </w:lvl>
    <w:lvl w:ilvl="1" w:tplc="22927D36">
      <w:start w:val="1"/>
      <w:numFmt w:val="lowerLetter"/>
      <w:lvlText w:val="%2)"/>
      <w:lvlJc w:val="left"/>
      <w:pPr>
        <w:tabs>
          <w:tab w:val="num" w:pos="720"/>
        </w:tabs>
        <w:ind w:left="720" w:hanging="360"/>
      </w:pPr>
      <w:rPr>
        <w:rFonts w:hint="default"/>
      </w:rPr>
    </w:lvl>
    <w:lvl w:ilvl="2" w:tplc="0419000F">
      <w:start w:val="1"/>
      <w:numFmt w:val="decimal"/>
      <w:lvlText w:val="%3."/>
      <w:lvlJc w:val="left"/>
      <w:pPr>
        <w:tabs>
          <w:tab w:val="num" w:pos="1980"/>
        </w:tabs>
        <w:ind w:left="1980" w:hanging="360"/>
      </w:pPr>
      <w:rPr>
        <w:rFonts w:hint="default"/>
        <w:b w:val="0"/>
        <w:color w:val="auto"/>
        <w:sz w:val="28"/>
      </w:rPr>
    </w:lvl>
    <w:lvl w:ilvl="3" w:tplc="0419000F">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23610182"/>
    <w:multiLevelType w:val="hybridMultilevel"/>
    <w:tmpl w:val="AC024C8E"/>
    <w:lvl w:ilvl="0" w:tplc="04190017">
      <w:start w:val="1"/>
      <w:numFmt w:val="lowerLetter"/>
      <w:lvlText w:val="%1)"/>
      <w:lvlJc w:val="left"/>
      <w:pPr>
        <w:tabs>
          <w:tab w:val="num" w:pos="720"/>
        </w:tabs>
        <w:ind w:left="720" w:hanging="360"/>
      </w:pPr>
      <w:rPr>
        <w:rFonts w:hint="default"/>
      </w:rPr>
    </w:lvl>
    <w:lvl w:ilvl="1" w:tplc="D11CBDFA">
      <w:start w:val="1"/>
      <w:numFmt w:val="decimal"/>
      <w:lvlText w:val="%2."/>
      <w:lvlJc w:val="left"/>
      <w:pPr>
        <w:tabs>
          <w:tab w:val="num" w:pos="1440"/>
        </w:tabs>
        <w:ind w:left="1440" w:hanging="360"/>
      </w:pPr>
      <w:rPr>
        <w:rFonts w:hint="default"/>
      </w:rPr>
    </w:lvl>
    <w:lvl w:ilvl="2" w:tplc="612E9744">
      <w:start w:val="1"/>
      <w:numFmt w:val="lowerLetter"/>
      <w:lvlText w:val="%3)"/>
      <w:lvlJc w:val="right"/>
      <w:pPr>
        <w:tabs>
          <w:tab w:val="num" w:pos="720"/>
        </w:tabs>
        <w:ind w:left="720" w:hanging="180"/>
      </w:pPr>
      <w:rPr>
        <w:rFonts w:ascii="Times New Roman" w:eastAsia="Times New Roman" w:hAnsi="Times New Roman" w:cs="Times New Roman"/>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4D03BC3"/>
    <w:multiLevelType w:val="hybridMultilevel"/>
    <w:tmpl w:val="C21EB334"/>
    <w:lvl w:ilvl="0" w:tplc="04190001">
      <w:start w:val="1"/>
      <w:numFmt w:val="bullet"/>
      <w:lvlText w:val=""/>
      <w:lvlJc w:val="left"/>
      <w:pPr>
        <w:tabs>
          <w:tab w:val="num" w:pos="1080"/>
        </w:tabs>
        <w:ind w:left="1080" w:hanging="360"/>
      </w:pPr>
      <w:rPr>
        <w:rFonts w:ascii="Symbol" w:hAnsi="Symbol" w:hint="default"/>
      </w:rPr>
    </w:lvl>
    <w:lvl w:ilvl="1" w:tplc="985A2382">
      <w:start w:val="1"/>
      <w:numFmt w:val="decimal"/>
      <w:lvlText w:val="%2."/>
      <w:lvlJc w:val="left"/>
      <w:pPr>
        <w:tabs>
          <w:tab w:val="num" w:pos="360"/>
        </w:tabs>
        <w:ind w:left="360" w:hanging="360"/>
      </w:pPr>
      <w:rPr>
        <w:rFonts w:hint="default"/>
      </w:rPr>
    </w:lvl>
    <w:lvl w:ilvl="2" w:tplc="0419001B">
      <w:start w:val="1"/>
      <w:numFmt w:val="lowerRoman"/>
      <w:lvlText w:val="%3."/>
      <w:lvlJc w:val="right"/>
      <w:pPr>
        <w:ind w:left="2520" w:hanging="180"/>
      </w:pPr>
      <w:rPr>
        <w:rFonts w:hint="default"/>
      </w:rPr>
    </w:lvl>
    <w:lvl w:ilvl="3" w:tplc="0419000F">
      <w:start w:val="1"/>
      <w:numFmt w:val="decimal"/>
      <w:lvlText w:val="%4."/>
      <w:lvlJc w:val="left"/>
      <w:pPr>
        <w:ind w:left="3240" w:hanging="360"/>
      </w:pPr>
    </w:lvl>
    <w:lvl w:ilvl="4" w:tplc="466E4AC0">
      <w:start w:val="1"/>
      <w:numFmt w:val="decimal"/>
      <w:lvlText w:val="%5)"/>
      <w:lvlJc w:val="left"/>
      <w:pPr>
        <w:tabs>
          <w:tab w:val="num" w:pos="3960"/>
        </w:tabs>
        <w:ind w:left="3960" w:hanging="360"/>
      </w:pPr>
      <w:rPr>
        <w:rFonts w:ascii="Times New Roman" w:eastAsia="Times New Roman" w:hAnsi="Times New Roman" w:cs="Times New Roman"/>
      </w:rPr>
    </w:lvl>
    <w:lvl w:ilvl="5" w:tplc="25C8D520">
      <w:start w:val="1"/>
      <w:numFmt w:val="lowerLetter"/>
      <w:lvlText w:val="%6)"/>
      <w:lvlJc w:val="left"/>
      <w:pPr>
        <w:tabs>
          <w:tab w:val="num" w:pos="720"/>
        </w:tabs>
        <w:ind w:left="720" w:hanging="360"/>
      </w:pPr>
      <w:rPr>
        <w:rFonts w:hint="default"/>
      </w:rPr>
    </w:lvl>
    <w:lvl w:ilvl="6" w:tplc="0419000F">
      <w:start w:val="1"/>
      <w:numFmt w:val="decimal"/>
      <w:lvlText w:val="%7."/>
      <w:lvlJc w:val="left"/>
      <w:pPr>
        <w:tabs>
          <w:tab w:val="num" w:pos="5400"/>
        </w:tabs>
        <w:ind w:left="5400" w:hanging="360"/>
      </w:pPr>
      <w:rPr>
        <w:rFonts w:hint="default"/>
      </w:r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27E0126"/>
    <w:multiLevelType w:val="hybridMultilevel"/>
    <w:tmpl w:val="9E8E40B0"/>
    <w:lvl w:ilvl="0" w:tplc="0419000F">
      <w:start w:val="1"/>
      <w:numFmt w:val="decimal"/>
      <w:lvlText w:val="%1."/>
      <w:lvlJc w:val="left"/>
      <w:pPr>
        <w:tabs>
          <w:tab w:val="num" w:pos="360"/>
        </w:tabs>
        <w:ind w:left="360" w:hanging="360"/>
      </w:pPr>
      <w:rPr>
        <w:rFonts w:hint="default"/>
      </w:rPr>
    </w:lvl>
    <w:lvl w:ilvl="1" w:tplc="25C8D520">
      <w:start w:val="1"/>
      <w:numFmt w:val="lowerLetter"/>
      <w:lvlText w:val="%2)"/>
      <w:lvlJc w:val="left"/>
      <w:pPr>
        <w:tabs>
          <w:tab w:val="num" w:pos="1080"/>
        </w:tabs>
        <w:ind w:left="1080" w:hanging="360"/>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6DDF6220"/>
    <w:multiLevelType w:val="hybridMultilevel"/>
    <w:tmpl w:val="C8E6B198"/>
    <w:lvl w:ilvl="0" w:tplc="0419000F">
      <w:start w:val="1"/>
      <w:numFmt w:val="decimal"/>
      <w:lvlText w:val="%1."/>
      <w:lvlJc w:val="left"/>
      <w:pPr>
        <w:ind w:left="720" w:hanging="360"/>
      </w:pPr>
      <w:rPr>
        <w:rFonts w:hint="default"/>
      </w:rPr>
    </w:lvl>
    <w:lvl w:ilvl="1" w:tplc="0096B17E">
      <w:start w:val="1"/>
      <w:numFmt w:val="lowerLetter"/>
      <w:lvlText w:val="%2)"/>
      <w:lvlJc w:val="left"/>
      <w:pPr>
        <w:tabs>
          <w:tab w:val="num" w:pos="720"/>
        </w:tabs>
        <w:ind w:left="720" w:hanging="360"/>
      </w:pPr>
      <w:rPr>
        <w:rFonts w:hint="default"/>
      </w:rPr>
    </w:lvl>
    <w:lvl w:ilvl="2" w:tplc="BBDA0D5C">
      <w:start w:val="1"/>
      <w:numFmt w:val="lowerLetter"/>
      <w:lvlText w:val="%3)"/>
      <w:lvlJc w:val="right"/>
      <w:pPr>
        <w:ind w:left="720" w:hanging="180"/>
      </w:pPr>
      <w:rPr>
        <w:rFonts w:ascii="Times New Roman" w:eastAsia="Times New Roman" w:hAnsi="Times New Roman" w:cs="Times New Roman"/>
      </w:r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947A23"/>
    <w:multiLevelType w:val="hybridMultilevel"/>
    <w:tmpl w:val="9D2AEAB4"/>
    <w:lvl w:ilvl="0" w:tplc="AF40D2EA">
      <w:start w:val="1"/>
      <w:numFmt w:val="lowerLetter"/>
      <w:lvlText w:val="%1)"/>
      <w:lvlJc w:val="left"/>
      <w:pPr>
        <w:ind w:left="1080" w:hanging="360"/>
      </w:pPr>
      <w:rPr>
        <w:rFonts w:ascii="Times New Roman" w:eastAsia="Times New Roman" w:hAnsi="Times New Roman" w:cs="Times New Roman"/>
        <w:i w:val="0"/>
      </w:rPr>
    </w:lvl>
    <w:lvl w:ilvl="1" w:tplc="04190019" w:tentative="1">
      <w:start w:val="1"/>
      <w:numFmt w:val="lowerLetter"/>
      <w:lvlText w:val="%2."/>
      <w:lvlJc w:val="left"/>
      <w:pPr>
        <w:ind w:left="1800" w:hanging="360"/>
      </w:pPr>
    </w:lvl>
    <w:lvl w:ilvl="2" w:tplc="B2D66CE2">
      <w:start w:val="1"/>
      <w:numFmt w:val="lowerLetter"/>
      <w:lvlText w:val="%3)"/>
      <w:lvlJc w:val="right"/>
      <w:pPr>
        <w:ind w:left="720" w:hanging="180"/>
      </w:pPr>
      <w:rPr>
        <w:rFonts w:ascii="Times New Roman" w:eastAsia="Times New Roman" w:hAnsi="Times New Roman" w:cs="Times New Roman"/>
      </w:r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A5F681B"/>
    <w:multiLevelType w:val="hybridMultilevel"/>
    <w:tmpl w:val="AB042830"/>
    <w:lvl w:ilvl="0" w:tplc="18EC709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9"/>
  </w:num>
  <w:num w:numId="4">
    <w:abstractNumId w:val="1"/>
  </w:num>
  <w:num w:numId="5">
    <w:abstractNumId w:val="4"/>
  </w:num>
  <w:num w:numId="6">
    <w:abstractNumId w:val="5"/>
  </w:num>
  <w:num w:numId="7">
    <w:abstractNumId w:val="10"/>
  </w:num>
  <w:num w:numId="8">
    <w:abstractNumId w:val="7"/>
  </w:num>
  <w:num w:numId="9">
    <w:abstractNumId w:val="11"/>
  </w:num>
  <w:num w:numId="10">
    <w:abstractNumId w:val="2"/>
  </w:num>
  <w:num w:numId="11">
    <w:abstractNumId w:val="0"/>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9E6552"/>
    <w:rsid w:val="0012452F"/>
    <w:rsid w:val="00181BCA"/>
    <w:rsid w:val="001A49F5"/>
    <w:rsid w:val="0056765E"/>
    <w:rsid w:val="008D20D0"/>
    <w:rsid w:val="009E6552"/>
    <w:rsid w:val="00F21A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5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E655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6552"/>
    <w:rPr>
      <w:rFonts w:ascii="Arial" w:eastAsia="Times New Roman" w:hAnsi="Arial" w:cs="Arial"/>
      <w:b/>
      <w:bCs/>
      <w:kern w:val="32"/>
      <w:sz w:val="32"/>
      <w:szCs w:val="32"/>
      <w:lang w:eastAsia="ru-RU"/>
    </w:rPr>
  </w:style>
  <w:style w:type="paragraph" w:styleId="a3">
    <w:name w:val="Body Text"/>
    <w:basedOn w:val="a"/>
    <w:link w:val="a4"/>
    <w:rsid w:val="009E6552"/>
    <w:pPr>
      <w:jc w:val="both"/>
    </w:pPr>
    <w:rPr>
      <w:lang w:val="de-DE"/>
    </w:rPr>
  </w:style>
  <w:style w:type="character" w:customStyle="1" w:styleId="a4">
    <w:name w:val="Основной текст Знак"/>
    <w:basedOn w:val="a0"/>
    <w:link w:val="a3"/>
    <w:rsid w:val="009E6552"/>
    <w:rPr>
      <w:rFonts w:ascii="Times New Roman" w:eastAsia="Times New Roman" w:hAnsi="Times New Roman" w:cs="Times New Roman"/>
      <w:sz w:val="24"/>
      <w:szCs w:val="24"/>
      <w:lang w:val="de-DE" w:eastAsia="ru-RU"/>
    </w:rPr>
  </w:style>
  <w:style w:type="character" w:customStyle="1" w:styleId="texttitel1">
    <w:name w:val="texttitel1"/>
    <w:basedOn w:val="a0"/>
    <w:rsid w:val="009E6552"/>
    <w:rPr>
      <w:b/>
      <w:bCs/>
    </w:rPr>
  </w:style>
  <w:style w:type="paragraph" w:styleId="a5">
    <w:name w:val="Normal (Web)"/>
    <w:basedOn w:val="a"/>
    <w:uiPriority w:val="99"/>
    <w:rsid w:val="009E6552"/>
    <w:pPr>
      <w:spacing w:before="100" w:beforeAutospacing="1" w:after="100" w:afterAutospacing="1"/>
    </w:pPr>
  </w:style>
  <w:style w:type="character" w:styleId="a6">
    <w:name w:val="Strong"/>
    <w:basedOn w:val="a0"/>
    <w:uiPriority w:val="22"/>
    <w:qFormat/>
    <w:rsid w:val="009E6552"/>
    <w:rPr>
      <w:b/>
      <w:bCs/>
    </w:rPr>
  </w:style>
  <w:style w:type="paragraph" w:styleId="a7">
    <w:name w:val="No Spacing"/>
    <w:uiPriority w:val="99"/>
    <w:qFormat/>
    <w:rsid w:val="009E6552"/>
    <w:pPr>
      <w:spacing w:after="0"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9E6552"/>
    <w:rPr>
      <w:color w:val="0000FF" w:themeColor="hyperlink"/>
      <w:u w:val="single"/>
    </w:rPr>
  </w:style>
  <w:style w:type="paragraph" w:customStyle="1" w:styleId="msonormalbullet1gif">
    <w:name w:val="msonormalbullet1.gif"/>
    <w:basedOn w:val="a"/>
    <w:uiPriority w:val="99"/>
    <w:rsid w:val="009E6552"/>
    <w:pPr>
      <w:spacing w:before="100" w:beforeAutospacing="1" w:after="100" w:afterAutospacing="1"/>
    </w:pPr>
  </w:style>
  <w:style w:type="paragraph" w:customStyle="1" w:styleId="msonormalbullet2gif">
    <w:name w:val="msonormalbullet2.gif"/>
    <w:basedOn w:val="a"/>
    <w:uiPriority w:val="99"/>
    <w:rsid w:val="009E6552"/>
    <w:pPr>
      <w:spacing w:before="100" w:beforeAutospacing="1" w:after="100" w:afterAutospacing="1"/>
    </w:pPr>
  </w:style>
  <w:style w:type="character" w:customStyle="1" w:styleId="apple-converted-space">
    <w:name w:val="apple-converted-space"/>
    <w:basedOn w:val="a0"/>
    <w:rsid w:val="009E6552"/>
  </w:style>
  <w:style w:type="paragraph" w:styleId="a9">
    <w:name w:val="Balloon Text"/>
    <w:basedOn w:val="a"/>
    <w:link w:val="aa"/>
    <w:uiPriority w:val="99"/>
    <w:semiHidden/>
    <w:unhideWhenUsed/>
    <w:rsid w:val="009E6552"/>
    <w:rPr>
      <w:rFonts w:ascii="Tahoma" w:hAnsi="Tahoma" w:cs="Tahoma"/>
      <w:sz w:val="16"/>
      <w:szCs w:val="16"/>
    </w:rPr>
  </w:style>
  <w:style w:type="character" w:customStyle="1" w:styleId="aa">
    <w:name w:val="Текст выноски Знак"/>
    <w:basedOn w:val="a0"/>
    <w:link w:val="a9"/>
    <w:uiPriority w:val="99"/>
    <w:semiHidden/>
    <w:rsid w:val="009E6552"/>
    <w:rPr>
      <w:rFonts w:ascii="Tahoma" w:eastAsia="Times New Roman" w:hAnsi="Tahoma" w:cs="Tahoma"/>
      <w:sz w:val="16"/>
      <w:szCs w:val="16"/>
      <w:lang w:eastAsia="ru-RU"/>
    </w:rPr>
  </w:style>
  <w:style w:type="paragraph" w:styleId="ab">
    <w:name w:val="Title"/>
    <w:basedOn w:val="a"/>
    <w:link w:val="ac"/>
    <w:qFormat/>
    <w:rsid w:val="001A49F5"/>
    <w:pPr>
      <w:jc w:val="center"/>
    </w:pPr>
    <w:rPr>
      <w:b/>
      <w:bCs/>
      <w:lang w:val="de-DE"/>
    </w:rPr>
  </w:style>
  <w:style w:type="character" w:customStyle="1" w:styleId="ac">
    <w:name w:val="Название Знак"/>
    <w:basedOn w:val="a0"/>
    <w:link w:val="ab"/>
    <w:rsid w:val="001A49F5"/>
    <w:rPr>
      <w:rFonts w:ascii="Times New Roman" w:eastAsia="Times New Roman" w:hAnsi="Times New Roman" w:cs="Times New Roman"/>
      <w:b/>
      <w:bCs/>
      <w:sz w:val="24"/>
      <w:szCs w:val="24"/>
      <w:lang w:val="de-DE"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vartg@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1396</Words>
  <Characters>7959</Characters>
  <Application>Microsoft Office Word</Application>
  <DocSecurity>0</DocSecurity>
  <Lines>66</Lines>
  <Paragraphs>18</Paragraphs>
  <ScaleCrop>false</ScaleCrop>
  <Company>SamForum.ws</Company>
  <LinksUpToDate>false</LinksUpToDate>
  <CharactersWithSpaces>9337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SamLab.ws</cp:lastModifiedBy>
  <cp:revision>4</cp:revision>
  <dcterms:created xsi:type="dcterms:W3CDTF">2022-05-15T08:35:00Z</dcterms:created>
  <dcterms:modified xsi:type="dcterms:W3CDTF">2022-05-15T08:58:00Z</dcterms:modified>
</cp:coreProperties>
</file>