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57A" w:rsidRDefault="00AE27E4" w:rsidP="001A08A9">
      <w:pPr>
        <w:shd w:val="clear" w:color="auto" w:fill="FFFFFF"/>
        <w:spacing w:after="0" w:line="240" w:lineRule="auto"/>
        <w:ind w:right="284"/>
        <w:jc w:val="center"/>
        <w:rPr>
          <w:rStyle w:val="c212"/>
          <w:b/>
          <w:color w:val="auto"/>
          <w:sz w:val="26"/>
          <w:szCs w:val="26"/>
        </w:rPr>
      </w:pPr>
      <w:r w:rsidRPr="00AE27E4">
        <w:rPr>
          <w:rStyle w:val="c212"/>
          <w:b/>
          <w:color w:val="auto"/>
          <w:sz w:val="26"/>
          <w:szCs w:val="26"/>
        </w:rPr>
        <w:t xml:space="preserve"> </w:t>
      </w:r>
    </w:p>
    <w:p w:rsidR="005F660C" w:rsidRPr="00AE27E4" w:rsidRDefault="00AE27E4" w:rsidP="001A08A9">
      <w:pPr>
        <w:shd w:val="clear" w:color="auto" w:fill="FFFFFF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AE27E4">
        <w:rPr>
          <w:rStyle w:val="c212"/>
          <w:b/>
          <w:color w:val="auto"/>
          <w:sz w:val="26"/>
          <w:szCs w:val="26"/>
        </w:rPr>
        <w:t>«Использование электронных образовательных ресурсов и средств дистанционного обучения в работе концертмейстера»</w:t>
      </w:r>
    </w:p>
    <w:p w:rsidR="005F660C" w:rsidRPr="005F660C" w:rsidRDefault="005F660C" w:rsidP="001A08A9">
      <w:pPr>
        <w:shd w:val="clear" w:color="auto" w:fill="FFFFFF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5F660C" w:rsidRDefault="005F660C" w:rsidP="001A08A9">
      <w:pPr>
        <w:shd w:val="clear" w:color="auto" w:fill="FFFFFF"/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5F660C" w:rsidRDefault="005F660C" w:rsidP="0020257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6"/>
          <w:szCs w:val="26"/>
        </w:rPr>
      </w:pPr>
    </w:p>
    <w:p w:rsidR="0020257A" w:rsidRDefault="0020257A" w:rsidP="0020257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6"/>
          <w:szCs w:val="26"/>
        </w:rPr>
      </w:pPr>
    </w:p>
    <w:p w:rsidR="0020257A" w:rsidRDefault="0020257A" w:rsidP="0020257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F660C" w:rsidRPr="00693BF9" w:rsidRDefault="005F660C" w:rsidP="001A08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Дистанционное обучение </w:t>
      </w:r>
      <w:r w:rsidRPr="00693BF9">
        <w:rPr>
          <w:rFonts w:ascii="Times New Roman" w:hAnsi="Times New Roman" w:cs="Times New Roman"/>
          <w:sz w:val="26"/>
          <w:szCs w:val="26"/>
        </w:rPr>
        <w:t xml:space="preserve">является одной из форм реализации права человека на образование и получение информации.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настоящее время во всем мире дистанционное обучение приобретает все большую популярность, активно развивается и растет.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перехода дополнительного образования в дистанционный формат является пр</w:t>
      </w:r>
      <w:r w:rsidR="00830A0C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едметом развернутых дискуссий 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педагогическом сообществе.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Онлайн – обучение вокалу востребовано в современном обществе, но весьма спорным остается вопрос, насколько оно эффективно и может ли заменить очное. Ведь известно, ч</w:t>
      </w:r>
      <w:r w:rsidR="0026798F">
        <w:rPr>
          <w:rFonts w:ascii="Times New Roman" w:eastAsia="Times New Roman" w:hAnsi="Times New Roman" w:cs="Times New Roman"/>
          <w:sz w:val="26"/>
          <w:szCs w:val="26"/>
          <w:lang w:eastAsia="ru-RU"/>
        </w:rPr>
        <w:t>то специфика преподавания вокала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свои особенности. </w:t>
      </w:r>
      <w:r w:rsidRPr="00693BF9">
        <w:rPr>
          <w:rFonts w:ascii="Times New Roman" w:hAnsi="Times New Roman" w:cs="Times New Roman"/>
          <w:sz w:val="26"/>
          <w:szCs w:val="26"/>
        </w:rPr>
        <w:t>Особой ценностью обучения вокалу всегда считалось живое общение педагога и ученика как самая действенная «технология» освоения данного вида искусства.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 реалии современной жизни диктуют нам свои условия.  И если педагог по вокалу занимается с детьми удалённо, то привычный формат работы концертмейстера, также меняется, так как работа с детьми в режиме реального времени становится невозможна. Концертмейстеру приходится приспосабливаться к изменившимся требованиям жизни и обратиться к поиску решений проблем дистанционного обучения. Перед концертмейстером встает вопрос — как помочь педагогу заниматься удалённо с детьми, как сделать процесс обучения непрерывным, интересным и качественным даже в условиях дистанционного обучения.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Общеизвестно, что полноценное и качественное обучение вокалу возможно только при личном контакте преподавателя, ученика и концертмейстера.</w:t>
      </w:r>
      <w:r w:rsidRPr="00693BF9">
        <w:rPr>
          <w:rFonts w:ascii="Times New Roman" w:hAnsi="Times New Roman" w:cs="Times New Roman"/>
          <w:sz w:val="26"/>
          <w:szCs w:val="26"/>
        </w:rPr>
        <w:t xml:space="preserve"> В условиях дистанционного обучения это взаимодействие поддерживается с помощью информационно-коммуникационных технологий. </w:t>
      </w:r>
    </w:p>
    <w:p w:rsidR="001C4ED0" w:rsidRPr="00693BF9" w:rsidRDefault="00830A0C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В дистанционном </w:t>
      </w:r>
      <w:r w:rsidR="001C4ED0" w:rsidRPr="00693BF9">
        <w:rPr>
          <w:rFonts w:ascii="Times New Roman" w:hAnsi="Times New Roman" w:cs="Times New Roman"/>
          <w:sz w:val="26"/>
          <w:szCs w:val="26"/>
        </w:rPr>
        <w:t>обучении работа концертмейстера проходит в ином формате, требующем владения не только музыкальным инструментом, но и компьютером, новыми видами связи. П</w:t>
      </w:r>
      <w:r w:rsidR="001C4ED0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оявляются новые возможности и навыки работы с техникой.</w:t>
      </w:r>
      <w:r w:rsidR="001C4ED0" w:rsidRPr="00693BF9">
        <w:rPr>
          <w:rFonts w:ascii="Times New Roman" w:hAnsi="Times New Roman" w:cs="Times New Roman"/>
          <w:sz w:val="26"/>
          <w:szCs w:val="26"/>
        </w:rPr>
        <w:t xml:space="preserve"> </w:t>
      </w:r>
      <w:r w:rsidR="001C4ED0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почему работа концертмейстера по организации дистанционного обучения начинается с подготовки своего рабочего места.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технического обеспечения образовательного процесса в дистанционном режиме концертмейстеру необходимы: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стационарный компьютер с устойчивым интернет - соединением; 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музыкальный инструмент (клавишный синтезатор или фортепиано);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смартфон, который в состоянии выдержать нагрузку в виде воспроизведения и хранения определенного количества видео и аудиофайлов;</w:t>
      </w:r>
    </w:p>
    <w:p w:rsidR="001C4ED0" w:rsidRPr="00693BF9" w:rsidRDefault="001C4ED0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наушники с гарнитурой и внешний аудионоситель (смартфон с оптимальной выходной мощностью динамика или </w:t>
      </w:r>
      <w:proofErr w:type="spellStart"/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Bluetooth</w:t>
      </w:r>
      <w:proofErr w:type="spellEnd"/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колонка). </w:t>
      </w:r>
    </w:p>
    <w:p w:rsidR="001F5179" w:rsidRPr="00693BF9" w:rsidRDefault="001F5179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концертмейстера работа с учащимися дистанционно, конечно, совершенно непривычная новая форма построения образовательного процесса, отличающаяся от 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очного формата обучения и открывающая перед концертмейстером широкие возможности для внедрения новых форм и методов работы с детьми. </w:t>
      </w:r>
    </w:p>
    <w:p w:rsidR="001F5179" w:rsidRPr="00693BF9" w:rsidRDefault="001F5179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Остановимся на некоторых из них подробнее.</w:t>
      </w:r>
    </w:p>
    <w:p w:rsidR="00E44CDE" w:rsidRPr="00693BF9" w:rsidRDefault="0045162A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Одна из форм работы концертмейстера в дистанционном режиме - </w:t>
      </w:r>
      <w:r w:rsidR="001A01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запись аудиофайлов</w:t>
      </w:r>
      <w:r w:rsidR="00E13AF7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 могут быть </w:t>
      </w:r>
      <w:proofErr w:type="spellStart"/>
      <w:r w:rsid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распевки</w:t>
      </w:r>
      <w:proofErr w:type="spellEnd"/>
      <w:r w:rsid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44CDE" w:rsidRP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различные музыкальные упражнения, </w:t>
      </w:r>
      <w:r w:rsid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вокальные партии </w:t>
      </w:r>
      <w:r w:rsidR="001A0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разных голосов, </w:t>
      </w:r>
      <w:r w:rsidR="00E44CDE" w:rsidRP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отрывки из музыкальных произведений для создания музыкальных викторин.</w:t>
      </w:r>
    </w:p>
    <w:p w:rsidR="0045162A" w:rsidRPr="00693BF9" w:rsidRDefault="00E44CDE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записи аудиофайлов концертмейстеру необходимо иметь высокоскоростной Интернет, технику в хорошем состоянии - компьютер, подключённый к синтезатору, либо смартфон с хорошим диктофоном, желательно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р3, так как формат аудиофайлов диктофона открывают </w:t>
      </w:r>
      <w:r w:rsidRPr="00E44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все телефоны и надо конвертировать этот файл перед отправкой.  </w:t>
      </w:r>
    </w:p>
    <w:p w:rsidR="0045162A" w:rsidRPr="00693BF9" w:rsidRDefault="0045162A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запись фонограмм у концертмейстера уходит гораздо больше времени, чем на подготовку к обычному классическому занятию. </w:t>
      </w:r>
    </w:p>
    <w:p w:rsidR="0045162A" w:rsidRPr="00693BF9" w:rsidRDefault="0045162A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Концертмейстер должен также объяснить детям, как использовать аудиозаписи в домашней работе, ведь использование фонограммы требует от детей </w:t>
      </w:r>
      <w:r w:rsidR="006F632E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навыков самостоятельной работы.</w:t>
      </w:r>
    </w:p>
    <w:p w:rsidR="00F76304" w:rsidRDefault="00525439" w:rsidP="00F763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Следующая форма работы концертмейстера в дистанционном режиме </w:t>
      </w:r>
      <w:r w:rsidRPr="008529E6">
        <w:rPr>
          <w:rFonts w:ascii="Times New Roman" w:hAnsi="Times New Roman" w:cs="Times New Roman"/>
          <w:sz w:val="26"/>
          <w:szCs w:val="26"/>
        </w:rPr>
        <w:t>- п</w:t>
      </w:r>
      <w:r w:rsidR="00982D10" w:rsidRPr="008529E6">
        <w:rPr>
          <w:rFonts w:ascii="Times New Roman" w:hAnsi="Times New Roman" w:cs="Times New Roman"/>
          <w:sz w:val="26"/>
          <w:szCs w:val="26"/>
        </w:rPr>
        <w:t>оиск и скачивание муз</w:t>
      </w:r>
      <w:r w:rsidRPr="008529E6">
        <w:rPr>
          <w:rFonts w:ascii="Times New Roman" w:hAnsi="Times New Roman" w:cs="Times New Roman"/>
          <w:sz w:val="26"/>
          <w:szCs w:val="26"/>
        </w:rPr>
        <w:t>ыкальных</w:t>
      </w:r>
      <w:r w:rsidR="00982D10" w:rsidRPr="008529E6">
        <w:rPr>
          <w:rFonts w:ascii="Times New Roman" w:hAnsi="Times New Roman" w:cs="Times New Roman"/>
          <w:sz w:val="26"/>
          <w:szCs w:val="26"/>
        </w:rPr>
        <w:t xml:space="preserve"> фонограмм</w:t>
      </w:r>
      <w:r w:rsidRPr="008529E6">
        <w:rPr>
          <w:rFonts w:ascii="Times New Roman" w:hAnsi="Times New Roman" w:cs="Times New Roman"/>
          <w:sz w:val="26"/>
          <w:szCs w:val="26"/>
        </w:rPr>
        <w:t>.</w:t>
      </w:r>
      <w:r w:rsidR="006F632E" w:rsidRPr="008529E6">
        <w:rPr>
          <w:rFonts w:ascii="Times New Roman" w:hAnsi="Times New Roman" w:cs="Times New Roman"/>
          <w:sz w:val="26"/>
          <w:szCs w:val="26"/>
        </w:rPr>
        <w:t xml:space="preserve"> Для их поиска можно воспользоваться </w:t>
      </w:r>
      <w:r w:rsidR="008529E6" w:rsidRPr="008529E6">
        <w:rPr>
          <w:rFonts w:ascii="Times New Roman" w:hAnsi="Times New Roman" w:cs="Times New Roman"/>
          <w:sz w:val="26"/>
          <w:szCs w:val="26"/>
        </w:rPr>
        <w:t>любой поисковой системой (</w:t>
      </w:r>
      <w:proofErr w:type="spellStart"/>
      <w:r w:rsidR="0026798F" w:rsidRPr="0026798F">
        <w:rPr>
          <w:rFonts w:ascii="Times New Roman" w:hAnsi="Times New Roman" w:cs="Times New Roman"/>
          <w:sz w:val="26"/>
          <w:szCs w:val="26"/>
        </w:rPr>
        <w:t>Google</w:t>
      </w:r>
      <w:proofErr w:type="spellEnd"/>
      <w:r w:rsidR="0026798F">
        <w:rPr>
          <w:rFonts w:ascii="Times New Roman" w:hAnsi="Times New Roman" w:cs="Times New Roman"/>
          <w:sz w:val="26"/>
          <w:szCs w:val="26"/>
        </w:rPr>
        <w:t xml:space="preserve">, Яндекс </w:t>
      </w:r>
      <w:r w:rsidR="008529E6" w:rsidRPr="008529E6">
        <w:rPr>
          <w:rFonts w:ascii="Times New Roman" w:hAnsi="Times New Roman" w:cs="Times New Roman"/>
          <w:sz w:val="26"/>
          <w:szCs w:val="26"/>
        </w:rPr>
        <w:t>и др.) или искать фонограммы на специализированных сайтах</w:t>
      </w:r>
      <w:r w:rsidR="00F76304">
        <w:rPr>
          <w:rFonts w:ascii="Times New Roman" w:hAnsi="Times New Roman" w:cs="Times New Roman"/>
          <w:sz w:val="26"/>
          <w:szCs w:val="26"/>
        </w:rPr>
        <w:t xml:space="preserve">: «Агентство Праздник», «Моя музыка», </w:t>
      </w:r>
      <w:r w:rsidR="00B655E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655E3">
        <w:rPr>
          <w:rFonts w:ascii="Times New Roman" w:hAnsi="Times New Roman" w:cs="Times New Roman"/>
          <w:sz w:val="26"/>
          <w:szCs w:val="26"/>
        </w:rPr>
        <w:t>Минус.ру</w:t>
      </w:r>
      <w:proofErr w:type="spellEnd"/>
      <w:r w:rsidR="00B655E3">
        <w:rPr>
          <w:rFonts w:ascii="Times New Roman" w:hAnsi="Times New Roman" w:cs="Times New Roman"/>
          <w:sz w:val="26"/>
          <w:szCs w:val="26"/>
        </w:rPr>
        <w:t>», «</w:t>
      </w:r>
      <w:proofErr w:type="spellStart"/>
      <w:r w:rsidR="00B655E3">
        <w:rPr>
          <w:rFonts w:ascii="Times New Roman" w:hAnsi="Times New Roman" w:cs="Times New Roman"/>
          <w:sz w:val="26"/>
          <w:szCs w:val="26"/>
        </w:rPr>
        <w:t>Хотплеер</w:t>
      </w:r>
      <w:proofErr w:type="spellEnd"/>
      <w:r w:rsidR="00B655E3">
        <w:rPr>
          <w:rFonts w:ascii="Times New Roman" w:hAnsi="Times New Roman" w:cs="Times New Roman"/>
          <w:sz w:val="26"/>
          <w:szCs w:val="26"/>
        </w:rPr>
        <w:t xml:space="preserve">», </w:t>
      </w:r>
      <w:r w:rsidR="00F76304" w:rsidRPr="00F76304">
        <w:rPr>
          <w:rFonts w:ascii="Times New Roman" w:hAnsi="Times New Roman" w:cs="Times New Roman"/>
          <w:b/>
          <w:sz w:val="26"/>
          <w:szCs w:val="26"/>
        </w:rPr>
        <w:t>«</w:t>
      </w:r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lang w:val="en-US"/>
        </w:rPr>
        <w:t>F</w:t>
      </w:r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</w:rPr>
        <w:t>onogramm.pro»,</w:t>
      </w:r>
      <w:r w:rsidR="00F76304">
        <w:rPr>
          <w:rStyle w:val="a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</w:rPr>
        <w:t>«</w:t>
      </w:r>
      <w:proofErr w:type="spellStart"/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lang w:val="en-US"/>
        </w:rPr>
        <w:t>Ruminus</w:t>
      </w:r>
      <w:proofErr w:type="spellEnd"/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</w:rPr>
        <w:t>.</w:t>
      </w:r>
      <w:proofErr w:type="spellStart"/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lang w:val="en-US"/>
        </w:rPr>
        <w:t>ru</w:t>
      </w:r>
      <w:proofErr w:type="spellEnd"/>
      <w:r w:rsidR="00F76304" w:rsidRPr="00F76304">
        <w:rPr>
          <w:rStyle w:val="aa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</w:rPr>
        <w:t>»,</w:t>
      </w:r>
      <w:r w:rsidR="00F76304" w:rsidRPr="00F76304">
        <w:rPr>
          <w:rStyle w:val="a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="00F76304" w:rsidRPr="00F7630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76304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F76304" w:rsidRPr="00F76304">
        <w:rPr>
          <w:rFonts w:ascii="Times New Roman" w:hAnsi="Times New Roman" w:cs="Times New Roman"/>
          <w:sz w:val="26"/>
          <w:szCs w:val="26"/>
          <w:lang w:val="en-US"/>
        </w:rPr>
        <w:t>inysovki</w:t>
      </w:r>
      <w:proofErr w:type="spellEnd"/>
      <w:r w:rsidR="00F76304" w:rsidRPr="00F76304">
        <w:rPr>
          <w:rFonts w:ascii="Times New Roman" w:hAnsi="Times New Roman" w:cs="Times New Roman"/>
          <w:sz w:val="26"/>
          <w:szCs w:val="26"/>
        </w:rPr>
        <w:t>.</w:t>
      </w:r>
      <w:r w:rsidR="00F76304" w:rsidRPr="00F76304">
        <w:rPr>
          <w:rFonts w:ascii="Times New Roman" w:hAnsi="Times New Roman" w:cs="Times New Roman"/>
          <w:sz w:val="26"/>
          <w:szCs w:val="26"/>
          <w:lang w:val="en-US"/>
        </w:rPr>
        <w:t>com</w:t>
      </w:r>
      <w:r w:rsidR="00F76304">
        <w:rPr>
          <w:rFonts w:ascii="Times New Roman" w:hAnsi="Times New Roman" w:cs="Times New Roman"/>
          <w:sz w:val="26"/>
          <w:szCs w:val="26"/>
        </w:rPr>
        <w:t>»</w:t>
      </w:r>
      <w:r w:rsidR="00B655E3">
        <w:rPr>
          <w:rFonts w:ascii="Times New Roman" w:hAnsi="Times New Roman" w:cs="Times New Roman"/>
          <w:sz w:val="26"/>
          <w:szCs w:val="26"/>
        </w:rPr>
        <w:t xml:space="preserve"> и др.</w:t>
      </w:r>
    </w:p>
    <w:p w:rsidR="00F76304" w:rsidRPr="00F76304" w:rsidRDefault="00F76304" w:rsidP="00F76304">
      <w:pPr>
        <w:shd w:val="clear" w:color="auto" w:fill="D4E6A7"/>
        <w:spacing w:after="0" w:line="0" w:lineRule="auto"/>
        <w:jc w:val="both"/>
        <w:textAlignment w:val="top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F76304">
        <w:rPr>
          <w:rFonts w:ascii="Arial" w:eastAsia="Times New Roman" w:hAnsi="Arial" w:cs="Arial"/>
          <w:color w:val="000000"/>
          <w:sz w:val="2"/>
          <w:szCs w:val="2"/>
          <w:lang w:eastAsia="ru-RU"/>
        </w:rPr>
        <w:t> </w:t>
      </w:r>
    </w:p>
    <w:p w:rsidR="00745689" w:rsidRPr="00B655E3" w:rsidRDefault="00F76304" w:rsidP="00B655E3">
      <w:pPr>
        <w:shd w:val="clear" w:color="auto" w:fill="D4E6A7"/>
        <w:spacing w:after="0" w:line="0" w:lineRule="auto"/>
        <w:jc w:val="both"/>
        <w:textAlignment w:val="top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F76304">
        <w:rPr>
          <w:rFonts w:ascii="Arial" w:eastAsia="Times New Roman" w:hAnsi="Arial" w:cs="Arial"/>
          <w:color w:val="000000"/>
          <w:sz w:val="2"/>
          <w:szCs w:val="2"/>
          <w:lang w:eastAsia="ru-RU"/>
        </w:rPr>
        <w:t> </w:t>
      </w:r>
    </w:p>
    <w:p w:rsidR="00B44B62" w:rsidRDefault="00CA5745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Еще одна </w:t>
      </w:r>
      <w:r w:rsidR="00885138" w:rsidRPr="00247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работы концертмейстера в дистанционном режиме </w:t>
      </w:r>
      <w:r w:rsidR="00885138" w:rsidRPr="00CF551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25439" w:rsidRPr="00CF55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85138" w:rsidRPr="00CF551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поиск текстов песен</w:t>
      </w:r>
      <w:r w:rsid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85138" w:rsidRPr="00CF55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этого также можно вбить в строке поиска название песни или строчку из нее, </w:t>
      </w:r>
      <w:r w:rsidR="00295F0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копировать текст в</w:t>
      </w:r>
      <w:r w:rsidR="00B44B62" w:rsidRP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B6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Word</w:t>
      </w:r>
      <w:r w:rsidR="00B44B62" w:rsidRP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создавать таким образом подборки текстов </w:t>
      </w:r>
      <w:r w:rsidR="00B44B62" w:rsidRPr="00DF4E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песен. Рассылать тексты детям также можно</w:t>
      </w:r>
      <w:r w:rsidR="00DF4EF1" w:rsidRPr="00DF4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мессенджерах</w:t>
      </w:r>
      <w:r w:rsidR="00B44B62" w:rsidRPr="00DF4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</w:t>
      </w:r>
      <w:r w:rsidR="00DF4EF1" w:rsidRPr="00DF4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B44B62" w:rsidRPr="00DF4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почте.</w:t>
      </w:r>
    </w:p>
    <w:p w:rsidR="00926A82" w:rsidRPr="00693BF9" w:rsidRDefault="00CA5745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Одной из форм </w:t>
      </w:r>
      <w:r w:rsidR="00926A82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концертмейстера в дистанционном формате 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926A82"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подготовка для детей творческих заданий</w:t>
      </w:r>
      <w:r w:rsidR="00295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26A82" w:rsidRPr="00693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93BF9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693BF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- прослушать песню в разных исполнениях, как известных вокалистов, так и своих сверстников, а затем проанализировать; 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- «побывать» на каком-нибудь онлайн-концерте или конкурсе и оценить выступления участников;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hAnsi="Times New Roman" w:cs="Times New Roman"/>
          <w:sz w:val="26"/>
          <w:szCs w:val="26"/>
        </w:rPr>
        <w:t>- посмотреть музыкальный видео</w:t>
      </w:r>
      <w:r w:rsidR="00295F00">
        <w:rPr>
          <w:rFonts w:ascii="Times New Roman" w:hAnsi="Times New Roman" w:cs="Times New Roman"/>
          <w:sz w:val="26"/>
          <w:szCs w:val="26"/>
        </w:rPr>
        <w:t xml:space="preserve"> </w:t>
      </w:r>
      <w:r w:rsidRPr="00693BF9">
        <w:rPr>
          <w:rFonts w:ascii="Times New Roman" w:hAnsi="Times New Roman" w:cs="Times New Roman"/>
          <w:sz w:val="26"/>
          <w:szCs w:val="26"/>
        </w:rPr>
        <w:t>-</w:t>
      </w:r>
      <w:r w:rsidR="00295F00">
        <w:rPr>
          <w:rFonts w:ascii="Times New Roman" w:hAnsi="Times New Roman" w:cs="Times New Roman"/>
          <w:sz w:val="26"/>
          <w:szCs w:val="26"/>
        </w:rPr>
        <w:t xml:space="preserve"> </w:t>
      </w:r>
      <w:r w:rsidRPr="00693BF9">
        <w:rPr>
          <w:rFonts w:ascii="Times New Roman" w:hAnsi="Times New Roman" w:cs="Times New Roman"/>
          <w:sz w:val="26"/>
          <w:szCs w:val="26"/>
        </w:rPr>
        <w:t xml:space="preserve">клип или 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фрагмент музыкального фильма о жизни и творчестве выдающихся эстрадных исполнителей и подготовить эссе на заданную тему («Мой любимый эстрадный исполнитель», «Секрет творческого успеха», «Если бы я был «звездой»). 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Такая работа способствует получению детьми новых знаний, развивает их умение анализировать. </w:t>
      </w:r>
    </w:p>
    <w:p w:rsidR="00964217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Style w:val="c110"/>
          <w:color w:val="auto"/>
          <w:sz w:val="26"/>
          <w:szCs w:val="26"/>
        </w:rPr>
      </w:pPr>
      <w:r w:rsidRPr="00964217">
        <w:rPr>
          <w:rFonts w:ascii="Times New Roman" w:hAnsi="Times New Roman" w:cs="Times New Roman"/>
          <w:sz w:val="26"/>
          <w:szCs w:val="26"/>
        </w:rPr>
        <w:t xml:space="preserve">Чтобы дети смогли выполнить данные задания, концертмейстер подбирает необходимый материал и </w:t>
      </w:r>
      <w:r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отправляет</w:t>
      </w:r>
      <w:r w:rsidR="006F632E"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детям</w:t>
      </w:r>
      <w:r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4217">
        <w:rPr>
          <w:rFonts w:ascii="Times New Roman" w:hAnsi="Times New Roman" w:cs="Times New Roman"/>
          <w:sz w:val="26"/>
          <w:szCs w:val="26"/>
        </w:rPr>
        <w:t xml:space="preserve">ссылки на сайты в </w:t>
      </w:r>
      <w:r w:rsidR="00CA5745"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мессенджерах</w:t>
      </w:r>
      <w:r w:rsidR="00964217"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Например, на </w:t>
      </w:r>
      <w:r w:rsidR="00926A85" w:rsidRPr="00693BF9">
        <w:rPr>
          <w:rStyle w:val="c212"/>
          <w:color w:val="auto"/>
          <w:sz w:val="26"/>
          <w:szCs w:val="26"/>
        </w:rPr>
        <w:t xml:space="preserve">хостинге </w:t>
      </w:r>
      <w:proofErr w:type="spellStart"/>
      <w:r w:rsidR="00926A85" w:rsidRPr="00693BF9">
        <w:rPr>
          <w:rStyle w:val="c212"/>
          <w:color w:val="auto"/>
          <w:sz w:val="26"/>
          <w:szCs w:val="26"/>
        </w:rPr>
        <w:t>YouToube</w:t>
      </w:r>
      <w:proofErr w:type="spellEnd"/>
      <w:r w:rsidR="00926A85" w:rsidRPr="00693BF9">
        <w:rPr>
          <w:rStyle w:val="c212"/>
          <w:color w:val="auto"/>
          <w:sz w:val="26"/>
          <w:szCs w:val="26"/>
        </w:rPr>
        <w:t xml:space="preserve"> </w:t>
      </w:r>
      <w:r w:rsidR="00964217" w:rsidRPr="00964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можно посмотреть выступления следующих детских вокальных групп: </w:t>
      </w:r>
      <w:r w:rsidR="00964217" w:rsidRPr="00964217">
        <w:rPr>
          <w:rStyle w:val="c110"/>
          <w:color w:val="auto"/>
          <w:sz w:val="26"/>
          <w:szCs w:val="26"/>
        </w:rPr>
        <w:t>шоу-группа «</w:t>
      </w:r>
      <w:proofErr w:type="spellStart"/>
      <w:r w:rsidR="00964217" w:rsidRPr="00964217">
        <w:rPr>
          <w:rStyle w:val="c110"/>
          <w:color w:val="auto"/>
          <w:sz w:val="26"/>
          <w:szCs w:val="26"/>
        </w:rPr>
        <w:t>Саманта</w:t>
      </w:r>
      <w:proofErr w:type="spellEnd"/>
      <w:r w:rsidR="00964217" w:rsidRPr="00964217">
        <w:rPr>
          <w:rStyle w:val="c110"/>
          <w:color w:val="auto"/>
          <w:sz w:val="26"/>
          <w:szCs w:val="26"/>
        </w:rPr>
        <w:t xml:space="preserve">», группа «Непоседы», </w:t>
      </w:r>
      <w:proofErr w:type="spellStart"/>
      <w:r w:rsidR="00594097" w:rsidRPr="00964217">
        <w:rPr>
          <w:rStyle w:val="c110"/>
          <w:color w:val="auto"/>
          <w:sz w:val="26"/>
          <w:szCs w:val="26"/>
        </w:rPr>
        <w:t>Мзиури</w:t>
      </w:r>
      <w:proofErr w:type="spellEnd"/>
      <w:r w:rsidR="00594097" w:rsidRPr="00964217">
        <w:rPr>
          <w:rStyle w:val="c110"/>
          <w:color w:val="auto"/>
          <w:sz w:val="26"/>
          <w:szCs w:val="26"/>
        </w:rPr>
        <w:t xml:space="preserve"> – дет</w:t>
      </w:r>
      <w:r w:rsidR="00964217" w:rsidRPr="00964217">
        <w:rPr>
          <w:rStyle w:val="c110"/>
          <w:color w:val="auto"/>
          <w:sz w:val="26"/>
          <w:szCs w:val="26"/>
        </w:rPr>
        <w:t xml:space="preserve">ский ВИА, </w:t>
      </w:r>
      <w:r w:rsidR="00594097" w:rsidRPr="00964217">
        <w:rPr>
          <w:rStyle w:val="c110"/>
          <w:color w:val="auto"/>
          <w:sz w:val="26"/>
          <w:szCs w:val="26"/>
        </w:rPr>
        <w:t>«</w:t>
      </w:r>
      <w:proofErr w:type="spellStart"/>
      <w:r w:rsidR="00594097" w:rsidRPr="00964217">
        <w:rPr>
          <w:rStyle w:val="c110"/>
          <w:color w:val="auto"/>
          <w:sz w:val="26"/>
          <w:szCs w:val="26"/>
        </w:rPr>
        <w:t>Домисолька</w:t>
      </w:r>
      <w:proofErr w:type="spellEnd"/>
      <w:r w:rsidR="00594097" w:rsidRPr="00964217">
        <w:rPr>
          <w:rStyle w:val="c110"/>
          <w:color w:val="auto"/>
          <w:sz w:val="26"/>
          <w:szCs w:val="26"/>
        </w:rPr>
        <w:t>»</w:t>
      </w:r>
      <w:r w:rsidR="00964217" w:rsidRPr="00964217">
        <w:rPr>
          <w:rStyle w:val="c110"/>
          <w:color w:val="auto"/>
          <w:sz w:val="26"/>
          <w:szCs w:val="26"/>
        </w:rPr>
        <w:t xml:space="preserve"> и др.</w:t>
      </w:r>
    </w:p>
    <w:p w:rsidR="00926A82" w:rsidRPr="00693BF9" w:rsidRDefault="00926A82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hAnsi="Times New Roman" w:cs="Times New Roman"/>
          <w:sz w:val="26"/>
          <w:szCs w:val="26"/>
        </w:rPr>
        <w:t>Еще одна из форм работы концертме</w:t>
      </w:r>
      <w:r w:rsidR="00594097" w:rsidRPr="00693BF9">
        <w:rPr>
          <w:rFonts w:ascii="Times New Roman" w:hAnsi="Times New Roman" w:cs="Times New Roman"/>
          <w:sz w:val="26"/>
          <w:szCs w:val="26"/>
        </w:rPr>
        <w:t xml:space="preserve">йстера в дистанционном формате </w:t>
      </w:r>
      <w:r w:rsidRPr="00693BF9">
        <w:rPr>
          <w:rFonts w:ascii="Times New Roman" w:hAnsi="Times New Roman" w:cs="Times New Roman"/>
          <w:sz w:val="26"/>
          <w:szCs w:val="26"/>
        </w:rPr>
        <w:t>- подготовка для детей</w:t>
      </w:r>
      <w:r w:rsidR="00D8434E" w:rsidRPr="00693BF9">
        <w:rPr>
          <w:rFonts w:ascii="Times New Roman" w:hAnsi="Times New Roman" w:cs="Times New Roman"/>
          <w:sz w:val="26"/>
          <w:szCs w:val="26"/>
        </w:rPr>
        <w:t xml:space="preserve"> дидактических игр. Например</w:t>
      </w:r>
      <w:r w:rsidR="00E16888" w:rsidRPr="00693BF9">
        <w:rPr>
          <w:rFonts w:ascii="Times New Roman" w:hAnsi="Times New Roman" w:cs="Times New Roman"/>
          <w:sz w:val="26"/>
          <w:szCs w:val="26"/>
        </w:rPr>
        <w:t>,</w:t>
      </w:r>
      <w:r w:rsidRPr="00693BF9">
        <w:rPr>
          <w:rFonts w:ascii="Times New Roman" w:hAnsi="Times New Roman" w:cs="Times New Roman"/>
          <w:sz w:val="26"/>
          <w:szCs w:val="26"/>
        </w:rPr>
        <w:t xml:space="preserve"> музыкальных кроссвордов, ребусов.</w:t>
      </w:r>
    </w:p>
    <w:p w:rsidR="000B0337" w:rsidRPr="00693BF9" w:rsidRDefault="000B0337" w:rsidP="001A08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93BF9">
        <w:rPr>
          <w:sz w:val="26"/>
          <w:szCs w:val="26"/>
        </w:rPr>
        <w:lastRenderedPageBreak/>
        <w:t>Кроссворд по праву может считаться одной из форм дистанционного обучения, широко применяемой в работе концертмейстера.</w:t>
      </w:r>
    </w:p>
    <w:p w:rsidR="000B0337" w:rsidRPr="00693BF9" w:rsidRDefault="000B0337" w:rsidP="001A08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93BF9">
        <w:rPr>
          <w:sz w:val="26"/>
          <w:szCs w:val="26"/>
        </w:rPr>
        <w:t>Использование в дистанционном образовании кроссвордов:</w:t>
      </w:r>
    </w:p>
    <w:p w:rsidR="000B0337" w:rsidRPr="00693BF9" w:rsidRDefault="000B0337" w:rsidP="001A08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помогает организовать самостоятельную внеурочную деятельность обучающихся;</w:t>
      </w:r>
    </w:p>
    <w:p w:rsidR="000B0337" w:rsidRPr="00693BF9" w:rsidRDefault="000B0337" w:rsidP="001A08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вызывает у детей интерес к изучаемой теме, 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способствует развитию умения самостоятельно и быстро ориентироваться в учебном материале,</w:t>
      </w:r>
      <w:r w:rsidRPr="00693BF9">
        <w:rPr>
          <w:rFonts w:ascii="Times New Roman" w:hAnsi="Times New Roman" w:cs="Times New Roman"/>
          <w:sz w:val="26"/>
          <w:szCs w:val="26"/>
        </w:rPr>
        <w:t xml:space="preserve"> устойчиво закрепить полученные знания;</w:t>
      </w:r>
    </w:p>
    <w:p w:rsidR="000B0337" w:rsidRPr="00693BF9" w:rsidRDefault="000B0337" w:rsidP="001A08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формирует терминологическую грамотность обучающихся;</w:t>
      </w:r>
    </w:p>
    <w:p w:rsidR="000B0337" w:rsidRPr="00693BF9" w:rsidRDefault="000B0337" w:rsidP="001A08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способствует развитию творческих способностей личности.</w:t>
      </w:r>
    </w:p>
    <w:p w:rsidR="000B0337" w:rsidRPr="00693BF9" w:rsidRDefault="000B0337" w:rsidP="00B65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93BF9">
        <w:rPr>
          <w:sz w:val="26"/>
          <w:szCs w:val="26"/>
        </w:rPr>
        <w:t xml:space="preserve">Для дистанционного формата обучения существуют специальные онлайн сервисы по созданию </w:t>
      </w:r>
      <w:r w:rsidR="00E16888" w:rsidRPr="00693BF9">
        <w:rPr>
          <w:sz w:val="26"/>
          <w:szCs w:val="26"/>
        </w:rPr>
        <w:t>интерактивных кроссвордов:</w:t>
      </w:r>
    </w:p>
    <w:p w:rsidR="000B0337" w:rsidRPr="00B655E3" w:rsidRDefault="00964217" w:rsidP="00B655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Сервис «Фабрика кроссвордов»</w:t>
      </w:r>
      <w:r w:rsidR="000B0337" w:rsidRPr="00D94308">
        <w:rPr>
          <w:sz w:val="26"/>
          <w:szCs w:val="26"/>
        </w:rPr>
        <w:t>.</w:t>
      </w:r>
      <w:r w:rsidR="00B655E3">
        <w:rPr>
          <w:sz w:val="26"/>
          <w:szCs w:val="26"/>
        </w:rPr>
        <w:t xml:space="preserve"> </w:t>
      </w:r>
      <w:r w:rsidR="000B0337" w:rsidRPr="00B655E3">
        <w:rPr>
          <w:sz w:val="26"/>
          <w:szCs w:val="26"/>
        </w:rPr>
        <w:t xml:space="preserve">Сервис бесплатный. </w:t>
      </w:r>
      <w:r w:rsidR="00E16888" w:rsidRPr="00B655E3">
        <w:rPr>
          <w:sz w:val="26"/>
          <w:szCs w:val="26"/>
        </w:rPr>
        <w:t>Необходима регистрация. М</w:t>
      </w:r>
      <w:r w:rsidR="000B0337" w:rsidRPr="00B655E3">
        <w:rPr>
          <w:sz w:val="26"/>
          <w:szCs w:val="26"/>
        </w:rPr>
        <w:t>ожно создавать кроссворд по л</w:t>
      </w:r>
      <w:r w:rsidR="00E16888" w:rsidRPr="00B655E3">
        <w:rPr>
          <w:sz w:val="26"/>
          <w:szCs w:val="26"/>
        </w:rPr>
        <w:t>юбой теме, сохраня</w:t>
      </w:r>
      <w:r w:rsidR="000B0337" w:rsidRPr="00B655E3">
        <w:rPr>
          <w:sz w:val="26"/>
          <w:szCs w:val="26"/>
        </w:rPr>
        <w:t>ть его и отправить ученикам на разгадывание в виде ссылки.</w:t>
      </w:r>
    </w:p>
    <w:p w:rsidR="000B0337" w:rsidRPr="00B655E3" w:rsidRDefault="000B0337" w:rsidP="00B655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94308">
        <w:rPr>
          <w:sz w:val="26"/>
          <w:szCs w:val="26"/>
        </w:rPr>
        <w:t xml:space="preserve">Сервис «Конструктор кроссвордов». </w:t>
      </w:r>
      <w:r w:rsidRPr="00B655E3">
        <w:rPr>
          <w:sz w:val="26"/>
          <w:szCs w:val="26"/>
        </w:rPr>
        <w:t xml:space="preserve">Данный сервис содержит конструктор кроссвордов, в котором можно сделать 5 видов кроссвордов: классический кроссворд, </w:t>
      </w:r>
      <w:proofErr w:type="spellStart"/>
      <w:r w:rsidRPr="00B655E3">
        <w:rPr>
          <w:sz w:val="26"/>
          <w:szCs w:val="26"/>
        </w:rPr>
        <w:t>филворд</w:t>
      </w:r>
      <w:proofErr w:type="spellEnd"/>
      <w:r w:rsidRPr="00B655E3">
        <w:rPr>
          <w:sz w:val="26"/>
          <w:szCs w:val="26"/>
        </w:rPr>
        <w:t xml:space="preserve"> (венгерский кроссворд), японский кроссворд, цветной японский кроссворд, </w:t>
      </w:r>
      <w:proofErr w:type="spellStart"/>
      <w:r w:rsidRPr="00B655E3">
        <w:rPr>
          <w:sz w:val="26"/>
          <w:szCs w:val="26"/>
        </w:rPr>
        <w:t>сканворд</w:t>
      </w:r>
      <w:proofErr w:type="spellEnd"/>
      <w:r w:rsidRPr="00B655E3">
        <w:rPr>
          <w:sz w:val="26"/>
          <w:szCs w:val="26"/>
        </w:rPr>
        <w:t xml:space="preserve"> (скандинавский кроссворд). На сервисе представлен и видео-урок, в котором рассказывается о том, как создать классический кроссворд.</w:t>
      </w:r>
    </w:p>
    <w:p w:rsidR="000B0337" w:rsidRPr="00B655E3" w:rsidRDefault="000B0337" w:rsidP="00B655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94308">
        <w:rPr>
          <w:sz w:val="26"/>
          <w:szCs w:val="26"/>
        </w:rPr>
        <w:t>Сервис</w:t>
      </w:r>
      <w:r w:rsidRPr="00B655E3">
        <w:rPr>
          <w:sz w:val="26"/>
          <w:szCs w:val="26"/>
        </w:rPr>
        <w:t xml:space="preserve"> </w:t>
      </w:r>
      <w:proofErr w:type="spellStart"/>
      <w:r w:rsidR="00964217">
        <w:rPr>
          <w:bCs/>
          <w:sz w:val="26"/>
          <w:szCs w:val="26"/>
          <w:lang w:val="en-US"/>
        </w:rPr>
        <w:t>CrossMaker</w:t>
      </w:r>
      <w:proofErr w:type="spellEnd"/>
      <w:r w:rsidRPr="00B655E3">
        <w:rPr>
          <w:bCs/>
          <w:sz w:val="26"/>
          <w:szCs w:val="26"/>
        </w:rPr>
        <w:t>.</w:t>
      </w:r>
      <w:r w:rsidR="00B655E3">
        <w:rPr>
          <w:sz w:val="26"/>
          <w:szCs w:val="26"/>
        </w:rPr>
        <w:t xml:space="preserve"> </w:t>
      </w:r>
      <w:r w:rsidRPr="00B655E3">
        <w:rPr>
          <w:sz w:val="26"/>
          <w:szCs w:val="26"/>
        </w:rPr>
        <w:t xml:space="preserve">Чтобы создать кроссворд на данном сервисе, необходимо просто ввести список необходимых слов и получить заполненный кроссворд, который можно потом скачать и распечатать в формате </w:t>
      </w:r>
      <w:proofErr w:type="spellStart"/>
      <w:r w:rsidRPr="00B655E3">
        <w:rPr>
          <w:sz w:val="26"/>
          <w:szCs w:val="26"/>
        </w:rPr>
        <w:t>Word</w:t>
      </w:r>
      <w:proofErr w:type="spellEnd"/>
      <w:r w:rsidRPr="00B655E3">
        <w:rPr>
          <w:sz w:val="26"/>
          <w:szCs w:val="26"/>
        </w:rPr>
        <w:t>.</w:t>
      </w:r>
    </w:p>
    <w:p w:rsidR="00E16888" w:rsidRPr="00926A85" w:rsidRDefault="00926A85" w:rsidP="00B655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Сервис «Генератор кроссвордов». </w:t>
      </w:r>
      <w:r w:rsidR="000B0337" w:rsidRPr="00926A85">
        <w:rPr>
          <w:sz w:val="26"/>
          <w:szCs w:val="26"/>
        </w:rPr>
        <w:t>Данный генератор поможет создать кросс</w:t>
      </w:r>
      <w:r w:rsidR="00E16888" w:rsidRPr="00926A85">
        <w:rPr>
          <w:sz w:val="26"/>
          <w:szCs w:val="26"/>
        </w:rPr>
        <w:t xml:space="preserve">ворды разного уровня сложности. </w:t>
      </w:r>
      <w:r w:rsidR="000B0337" w:rsidRPr="00926A85">
        <w:rPr>
          <w:sz w:val="26"/>
          <w:szCs w:val="26"/>
        </w:rPr>
        <w:t xml:space="preserve">Созданные кроссворды можно загрузить. Для этого необходимо </w:t>
      </w:r>
      <w:proofErr w:type="spellStart"/>
      <w:r w:rsidR="000B0337" w:rsidRPr="00926A85">
        <w:rPr>
          <w:sz w:val="26"/>
          <w:szCs w:val="26"/>
        </w:rPr>
        <w:t>авторизироваться</w:t>
      </w:r>
      <w:proofErr w:type="spellEnd"/>
      <w:r w:rsidR="000B0337" w:rsidRPr="00926A85">
        <w:rPr>
          <w:sz w:val="26"/>
          <w:szCs w:val="26"/>
        </w:rPr>
        <w:t>.</w:t>
      </w:r>
    </w:p>
    <w:p w:rsidR="000B0337" w:rsidRPr="00693BF9" w:rsidRDefault="000B0337" w:rsidP="00B655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Кроме этого, работая в дистанционном формате, можно использовать уже готовые кроссворды по музыке, размещенные в широком доступе в сети Интернет.  Для этого необходимо всего лишь ввести в </w:t>
      </w:r>
      <w:r w:rsidR="00E16888" w:rsidRPr="00693BF9">
        <w:rPr>
          <w:rFonts w:ascii="Times New Roman" w:hAnsi="Times New Roman" w:cs="Times New Roman"/>
          <w:sz w:val="26"/>
          <w:szCs w:val="26"/>
        </w:rPr>
        <w:t>строку поиска</w:t>
      </w:r>
      <w:r w:rsidRPr="00693BF9">
        <w:rPr>
          <w:rFonts w:ascii="Times New Roman" w:hAnsi="Times New Roman" w:cs="Times New Roman"/>
          <w:sz w:val="26"/>
          <w:szCs w:val="26"/>
        </w:rPr>
        <w:t xml:space="preserve"> запрос – «музыкальные кроссворды». </w:t>
      </w:r>
    </w:p>
    <w:p w:rsidR="007B4464" w:rsidRPr="007B4464" w:rsidRDefault="007B4464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Еще одной формой работы концертмейстера в дистанционном формате является создание музыкальных викторин.  Создавать их можно проигрывая музыкальные </w:t>
      </w:r>
      <w:r w:rsidRPr="00C15810">
        <w:rPr>
          <w:rFonts w:ascii="Times New Roman" w:hAnsi="Times New Roman" w:cs="Times New Roman"/>
          <w:sz w:val="26"/>
          <w:szCs w:val="26"/>
        </w:rPr>
        <w:t xml:space="preserve">отрезки на музыкальном инструменте и записывая на диктофон или сразу отправлять детям в формате </w:t>
      </w:r>
      <w:proofErr w:type="gramStart"/>
      <w:r w:rsidRPr="00C15810">
        <w:rPr>
          <w:rFonts w:ascii="Times New Roman" w:hAnsi="Times New Roman" w:cs="Times New Roman"/>
          <w:sz w:val="26"/>
          <w:szCs w:val="26"/>
        </w:rPr>
        <w:t>аудио-сообщений</w:t>
      </w:r>
      <w:proofErr w:type="gramEnd"/>
      <w:r w:rsidRPr="00C15810">
        <w:rPr>
          <w:rFonts w:ascii="Times New Roman" w:hAnsi="Times New Roman" w:cs="Times New Roman"/>
          <w:sz w:val="26"/>
          <w:szCs w:val="26"/>
        </w:rPr>
        <w:t xml:space="preserve"> в мессенджерах. А также можно воспользоваться программой </w:t>
      </w:r>
      <w:proofErr w:type="spellStart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Sound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Forge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Это цифровой </w:t>
      </w:r>
      <w:proofErr w:type="spellStart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аудиоредактор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, с помощью которого можно нарезать музыкальные фрагменты. Готовые викторины загружаются на облачное хранилище (Облако </w:t>
      </w:r>
      <w:proofErr w:type="spellStart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Mail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r w:rsidRPr="00C15810">
        <w:rPr>
          <w:rStyle w:val="ac"/>
          <w:rFonts w:ascii="Times New Roman" w:hAnsi="Times New Roman" w:cs="Times New Roman"/>
          <w:bCs/>
          <w:i w:val="0"/>
          <w:iCs w:val="0"/>
          <w:sz w:val="26"/>
          <w:szCs w:val="26"/>
          <w:shd w:val="clear" w:color="auto" w:fill="FFFFFF"/>
        </w:rPr>
        <w:t>Яндекс диск</w:t>
      </w:r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proofErr w:type="spellStart"/>
      <w:r w:rsidRPr="00C15810">
        <w:rPr>
          <w:rStyle w:val="ac"/>
          <w:rFonts w:ascii="Times New Roman" w:hAnsi="Times New Roman" w:cs="Times New Roman"/>
          <w:bCs/>
          <w:i w:val="0"/>
          <w:iCs w:val="0"/>
          <w:sz w:val="26"/>
          <w:szCs w:val="26"/>
          <w:shd w:val="clear" w:color="auto" w:fill="FFFFFF"/>
        </w:rPr>
        <w:t>Google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proofErr w:type="spellStart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Drive</w:t>
      </w:r>
      <w:proofErr w:type="spellEnd"/>
      <w:r w:rsidRPr="00C15810">
        <w:rPr>
          <w:rFonts w:ascii="Times New Roman" w:hAnsi="Times New Roman" w:cs="Times New Roman"/>
          <w:sz w:val="26"/>
          <w:szCs w:val="26"/>
          <w:shd w:val="clear" w:color="auto" w:fill="FFFFFF"/>
        </w:rPr>
        <w:t>) и в форме ссылок рассылаются детям.</w:t>
      </w:r>
      <w:r w:rsidRPr="00C15810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Следующее</w:t>
      </w:r>
      <w:r w:rsidRPr="00693BF9">
        <w:rPr>
          <w:rFonts w:ascii="Times New Roman" w:eastAsia="Times New Roman" w:hAnsi="Times New Roman" w:cs="Times New Roman"/>
          <w:sz w:val="26"/>
          <w:szCs w:val="26"/>
        </w:rPr>
        <w:t xml:space="preserve"> направлени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693BF9">
        <w:rPr>
          <w:rFonts w:ascii="Times New Roman" w:eastAsia="Times New Roman" w:hAnsi="Times New Roman" w:cs="Times New Roman"/>
          <w:sz w:val="26"/>
          <w:szCs w:val="26"/>
        </w:rPr>
        <w:t xml:space="preserve"> работы концертмейстера в дистанционном формате – оказание помощи обучающимся в организации самостоятельной работы.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eastAsia="Times New Roman" w:hAnsi="Times New Roman" w:cs="Times New Roman"/>
          <w:sz w:val="26"/>
          <w:szCs w:val="26"/>
        </w:rPr>
        <w:t>Самостоятельная работа</w:t>
      </w:r>
      <w:r w:rsidRPr="00693BF9">
        <w:rPr>
          <w:rFonts w:ascii="Times New Roman" w:hAnsi="Times New Roman" w:cs="Times New Roman"/>
          <w:sz w:val="26"/>
          <w:szCs w:val="26"/>
        </w:rPr>
        <w:t xml:space="preserve"> обучающихся может включать следующие формы дистанционного обучения: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- просмотр игровых и обучающих видеоматериалов,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- прослушивание аудио-и видеоматериала,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- изучение теоретического материала (консультаций, памяток),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- работа с презентациями и мультимедийными пособиями. 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lastRenderedPageBreak/>
        <w:t>Задача концертмейстера – найти данные ресурсы в сети Интернет и направить детям интерактивные ссылки на данные материалы</w:t>
      </w: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мессенджеры</w:t>
      </w:r>
      <w:r w:rsidRPr="00693BF9">
        <w:rPr>
          <w:rFonts w:ascii="Times New Roman" w:hAnsi="Times New Roman" w:cs="Times New Roman"/>
          <w:sz w:val="26"/>
          <w:szCs w:val="26"/>
        </w:rPr>
        <w:t>.</w:t>
      </w:r>
    </w:p>
    <w:p w:rsidR="001229B4" w:rsidRPr="00693BF9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3BF9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693BF9">
        <w:rPr>
          <w:rFonts w:ascii="Times New Roman" w:hAnsi="Times New Roman" w:cs="Times New Roman"/>
          <w:sz w:val="26"/>
          <w:szCs w:val="26"/>
        </w:rPr>
        <w:t>:</w:t>
      </w:r>
    </w:p>
    <w:p w:rsidR="001229B4" w:rsidRPr="00B13190" w:rsidRDefault="001229B4" w:rsidP="00B655E3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/>
          <w:bCs/>
          <w:color w:val="auto"/>
          <w:sz w:val="26"/>
          <w:szCs w:val="26"/>
          <w:u w:val="none"/>
        </w:rPr>
      </w:pPr>
      <w:r w:rsidRPr="00693BF9">
        <w:rPr>
          <w:rStyle w:val="c212"/>
          <w:color w:val="auto"/>
          <w:sz w:val="26"/>
          <w:szCs w:val="26"/>
        </w:rPr>
        <w:t xml:space="preserve">На хостинге </w:t>
      </w:r>
      <w:proofErr w:type="spellStart"/>
      <w:r w:rsidRPr="00693BF9">
        <w:rPr>
          <w:rStyle w:val="c212"/>
          <w:color w:val="auto"/>
          <w:sz w:val="26"/>
          <w:szCs w:val="26"/>
        </w:rPr>
        <w:t>YouToube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 можно предложить детям посмотреть игровые и обучающие видеоматериалы на темы:</w:t>
      </w:r>
      <w:r w:rsidR="00926A85">
        <w:rPr>
          <w:rStyle w:val="c212"/>
          <w:color w:val="auto"/>
          <w:sz w:val="26"/>
          <w:szCs w:val="26"/>
        </w:rPr>
        <w:t xml:space="preserve"> «М</w:t>
      </w:r>
      <w:r w:rsidR="00926A85">
        <w:rPr>
          <w:rStyle w:val="c110"/>
          <w:color w:val="auto"/>
          <w:sz w:val="26"/>
          <w:szCs w:val="26"/>
        </w:rPr>
        <w:t>узыкальная игра «Мажоро-минор»,</w:t>
      </w:r>
      <w:r w:rsidR="00B13190">
        <w:rPr>
          <w:rStyle w:val="c110"/>
          <w:color w:val="auto"/>
          <w:sz w:val="26"/>
          <w:szCs w:val="26"/>
        </w:rPr>
        <w:t xml:space="preserve"> «</w:t>
      </w:r>
      <w:r>
        <w:rPr>
          <w:rStyle w:val="c110"/>
          <w:color w:val="auto"/>
          <w:sz w:val="26"/>
          <w:szCs w:val="26"/>
        </w:rPr>
        <w:t>Мажор и минор</w:t>
      </w:r>
      <w:r w:rsidR="00B13190">
        <w:rPr>
          <w:rStyle w:val="c110"/>
          <w:color w:val="auto"/>
          <w:sz w:val="26"/>
          <w:szCs w:val="26"/>
        </w:rPr>
        <w:t>», «</w:t>
      </w:r>
      <w:r w:rsidRPr="00693BF9">
        <w:rPr>
          <w:rStyle w:val="c110"/>
          <w:color w:val="auto"/>
          <w:sz w:val="26"/>
          <w:szCs w:val="26"/>
        </w:rPr>
        <w:t>Муз</w:t>
      </w:r>
      <w:r>
        <w:rPr>
          <w:rStyle w:val="c110"/>
          <w:color w:val="auto"/>
          <w:sz w:val="26"/>
          <w:szCs w:val="26"/>
        </w:rPr>
        <w:t>ыкальная азбука: мажор и минор</w:t>
      </w:r>
      <w:r w:rsidR="00B13190">
        <w:rPr>
          <w:rStyle w:val="c110"/>
          <w:color w:val="auto"/>
          <w:sz w:val="26"/>
          <w:szCs w:val="26"/>
        </w:rPr>
        <w:t>», «</w:t>
      </w:r>
      <w:proofErr w:type="spellStart"/>
      <w:r>
        <w:rPr>
          <w:rStyle w:val="c110"/>
          <w:color w:val="auto"/>
          <w:sz w:val="26"/>
          <w:szCs w:val="26"/>
        </w:rPr>
        <w:t>Дореми</w:t>
      </w:r>
      <w:proofErr w:type="spellEnd"/>
      <w:r w:rsidR="00B13190">
        <w:rPr>
          <w:rStyle w:val="c110"/>
          <w:color w:val="auto"/>
          <w:sz w:val="26"/>
          <w:szCs w:val="26"/>
        </w:rPr>
        <w:t>», «</w:t>
      </w:r>
      <w:r w:rsidRPr="00693BF9">
        <w:rPr>
          <w:rStyle w:val="c110"/>
          <w:color w:val="auto"/>
          <w:sz w:val="26"/>
          <w:szCs w:val="26"/>
        </w:rPr>
        <w:t xml:space="preserve">Музыкальные </w:t>
      </w:r>
      <w:r>
        <w:rPr>
          <w:rStyle w:val="c110"/>
          <w:color w:val="auto"/>
          <w:sz w:val="26"/>
          <w:szCs w:val="26"/>
        </w:rPr>
        <w:t>темпы: теория музыки для детей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Темп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Ритм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Длительность</w:t>
      </w:r>
      <w:r w:rsidR="00B13190">
        <w:rPr>
          <w:rStyle w:val="c110"/>
          <w:color w:val="auto"/>
          <w:sz w:val="26"/>
          <w:szCs w:val="26"/>
        </w:rPr>
        <w:t>», «</w:t>
      </w:r>
      <w:proofErr w:type="spellStart"/>
      <w:r w:rsidRPr="00693BF9">
        <w:rPr>
          <w:rStyle w:val="c110"/>
          <w:color w:val="auto"/>
          <w:sz w:val="26"/>
          <w:szCs w:val="26"/>
        </w:rPr>
        <w:t>Одноголосие</w:t>
      </w:r>
      <w:proofErr w:type="spellEnd"/>
      <w:r>
        <w:rPr>
          <w:rStyle w:val="c110"/>
          <w:color w:val="auto"/>
          <w:sz w:val="26"/>
          <w:szCs w:val="26"/>
        </w:rPr>
        <w:t xml:space="preserve"> и многоголосие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Полифония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Канон</w:t>
      </w:r>
      <w:r w:rsidR="00B13190">
        <w:rPr>
          <w:rStyle w:val="c110"/>
          <w:color w:val="auto"/>
          <w:sz w:val="26"/>
          <w:szCs w:val="26"/>
        </w:rPr>
        <w:t>», «</w:t>
      </w:r>
      <w:r>
        <w:rPr>
          <w:rStyle w:val="c110"/>
          <w:color w:val="auto"/>
          <w:sz w:val="26"/>
          <w:szCs w:val="26"/>
        </w:rPr>
        <w:t>Ансамбль</w:t>
      </w:r>
      <w:r w:rsidR="00B13190">
        <w:rPr>
          <w:rStyle w:val="c110"/>
          <w:color w:val="auto"/>
          <w:sz w:val="26"/>
          <w:szCs w:val="26"/>
        </w:rPr>
        <w:t>».</w:t>
      </w:r>
    </w:p>
    <w:p w:rsidR="001229B4" w:rsidRDefault="001229B4" w:rsidP="001A08A9">
      <w:pPr>
        <w:pStyle w:val="c81"/>
        <w:ind w:firstLine="709"/>
        <w:rPr>
          <w:b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>На сайте «Вокал в музыкальной школе» дети могут самостоятельно изучить теоретический материал по темам:</w:t>
      </w:r>
      <w:r w:rsidR="00B13190">
        <w:rPr>
          <w:rStyle w:val="c212"/>
          <w:color w:val="auto"/>
          <w:sz w:val="26"/>
          <w:szCs w:val="26"/>
        </w:rPr>
        <w:t xml:space="preserve"> «</w:t>
      </w:r>
      <w:r w:rsidRPr="00693BF9">
        <w:rPr>
          <w:rStyle w:val="c110"/>
          <w:color w:val="auto"/>
          <w:sz w:val="26"/>
          <w:szCs w:val="26"/>
        </w:rPr>
        <w:t>Техника безопасности и правила работы с компьютером</w:t>
      </w:r>
      <w:r w:rsidR="00B13190">
        <w:rPr>
          <w:rStyle w:val="c110"/>
          <w:color w:val="auto"/>
          <w:sz w:val="26"/>
          <w:szCs w:val="26"/>
        </w:rPr>
        <w:t>», «</w:t>
      </w:r>
      <w:r w:rsidRPr="00693BF9">
        <w:rPr>
          <w:rStyle w:val="c110"/>
          <w:color w:val="auto"/>
          <w:sz w:val="26"/>
          <w:szCs w:val="26"/>
        </w:rPr>
        <w:t>Сценическая культура и сценический образ вокалиста</w:t>
      </w:r>
      <w:r w:rsidR="00B13190">
        <w:rPr>
          <w:rStyle w:val="c110"/>
          <w:color w:val="auto"/>
          <w:sz w:val="26"/>
          <w:szCs w:val="26"/>
        </w:rPr>
        <w:t>»</w:t>
      </w:r>
      <w:r w:rsidR="00EB6788">
        <w:rPr>
          <w:rStyle w:val="c110"/>
          <w:color w:val="auto"/>
          <w:sz w:val="26"/>
          <w:szCs w:val="26"/>
        </w:rPr>
        <w:t>. «</w:t>
      </w:r>
      <w:r w:rsidRPr="00693BF9">
        <w:rPr>
          <w:rStyle w:val="c110"/>
          <w:color w:val="auto"/>
          <w:sz w:val="26"/>
          <w:szCs w:val="26"/>
        </w:rPr>
        <w:t>Строение голосового аппарата</w:t>
      </w:r>
      <w:r w:rsidR="00EB6788">
        <w:rPr>
          <w:rStyle w:val="c110"/>
          <w:color w:val="auto"/>
          <w:sz w:val="26"/>
          <w:szCs w:val="26"/>
        </w:rPr>
        <w:t>», «</w:t>
      </w:r>
      <w:r w:rsidRPr="00693BF9">
        <w:rPr>
          <w:rStyle w:val="c110"/>
          <w:color w:val="auto"/>
          <w:sz w:val="26"/>
          <w:szCs w:val="26"/>
        </w:rPr>
        <w:t>Гигиена певческого голоса</w:t>
      </w:r>
      <w:r w:rsidR="00EB6788">
        <w:rPr>
          <w:rStyle w:val="c110"/>
          <w:color w:val="auto"/>
          <w:sz w:val="26"/>
          <w:szCs w:val="26"/>
        </w:rPr>
        <w:t>», «</w:t>
      </w:r>
      <w:r w:rsidRPr="00693BF9">
        <w:rPr>
          <w:rStyle w:val="c110"/>
          <w:color w:val="auto"/>
          <w:sz w:val="26"/>
          <w:szCs w:val="26"/>
        </w:rPr>
        <w:t>Певческое дыхание. Типы дыхания</w:t>
      </w:r>
      <w:r w:rsidR="00EB6788">
        <w:rPr>
          <w:rStyle w:val="c110"/>
          <w:color w:val="auto"/>
          <w:sz w:val="26"/>
          <w:szCs w:val="26"/>
        </w:rPr>
        <w:t>».</w:t>
      </w:r>
    </w:p>
    <w:p w:rsidR="001229B4" w:rsidRPr="00693BF9" w:rsidRDefault="001229B4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закрепления знаний обучающихся, концертмейстер совместно с педагогом по вокалу принимает участие в составлении тестов по пройденному теоретическому материалу.</w:t>
      </w:r>
    </w:p>
    <w:p w:rsidR="001229B4" w:rsidRPr="00EB6788" w:rsidRDefault="001229B4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Значительную помощь в составлении тестов может оказать компьютерная программ</w:t>
      </w:r>
      <w:r w:rsidRPr="00C20AE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65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655E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TestEdu</w:t>
      </w:r>
      <w:proofErr w:type="spellEnd"/>
      <w:r w:rsidR="00B655E3" w:rsidRPr="00B65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655E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693BF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енератор </w:t>
      </w:r>
      <w:proofErr w:type="spellStart"/>
      <w:r w:rsidRPr="00693BF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html</w:t>
      </w:r>
      <w:proofErr w:type="spellEnd"/>
      <w:r w:rsidRPr="00693BF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тестов).</w:t>
      </w:r>
      <w:r w:rsidRPr="00693BF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F12A1A">
        <w:rPr>
          <w:rFonts w:ascii="Times New Roman" w:hAnsi="Times New Roman" w:cs="Times New Roman"/>
          <w:sz w:val="26"/>
          <w:szCs w:val="26"/>
          <w:shd w:val="clear" w:color="auto" w:fill="FFFFFF"/>
        </w:rPr>
        <w:t>Скачать программу</w:t>
      </w:r>
      <w:r w:rsidRPr="00693BF9">
        <w:rPr>
          <w:rFonts w:ascii="Times New Roman" w:hAnsi="Times New Roman" w:cs="Times New Roman"/>
          <w:sz w:val="26"/>
          <w:szCs w:val="26"/>
        </w:rPr>
        <w:t xml:space="preserve"> можно на сайте </w:t>
      </w:r>
      <w:r>
        <w:rPr>
          <w:rFonts w:ascii="Times New Roman" w:hAnsi="Times New Roman" w:cs="Times New Roman"/>
          <w:sz w:val="26"/>
          <w:szCs w:val="26"/>
        </w:rPr>
        <w:t xml:space="preserve">Современный Учительский </w:t>
      </w:r>
      <w:r w:rsidRPr="00F12A1A">
        <w:rPr>
          <w:rFonts w:ascii="Times New Roman" w:hAnsi="Times New Roman" w:cs="Times New Roman"/>
          <w:sz w:val="26"/>
          <w:szCs w:val="26"/>
        </w:rPr>
        <w:t>портал</w:t>
      </w:r>
      <w:r w:rsidR="00EB6788">
        <w:rPr>
          <w:rFonts w:ascii="Times New Roman" w:hAnsi="Times New Roman" w:cs="Times New Roman"/>
          <w:sz w:val="26"/>
          <w:szCs w:val="26"/>
        </w:rPr>
        <w:t>.</w:t>
      </w:r>
      <w:r w:rsidR="00EB678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 w:rsidRPr="00693BF9">
        <w:rPr>
          <w:rFonts w:ascii="Times New Roman" w:hAnsi="Times New Roman" w:cs="Times New Roman"/>
          <w:sz w:val="26"/>
          <w:szCs w:val="26"/>
          <w:shd w:val="clear" w:color="auto" w:fill="FFFFFF"/>
        </w:rPr>
        <w:t>С помощью данной программы можно самостоятельно составить свой собственный учебный тест, выбирая типы заданий и уровни сложности.  Программа бесплатная.</w:t>
      </w:r>
    </w:p>
    <w:p w:rsidR="001229B4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Также на сайте Современный Учительский портал в разделе «Музыка» широко представлены готовые образовательные тесты по музыке, созданные в комп</w:t>
      </w:r>
      <w:r w:rsidR="00EB6788">
        <w:rPr>
          <w:rFonts w:ascii="Times New Roman" w:hAnsi="Times New Roman" w:cs="Times New Roman"/>
          <w:sz w:val="26"/>
          <w:szCs w:val="26"/>
        </w:rPr>
        <w:t>ьютерной программе TestEdu.ru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93BF9">
        <w:rPr>
          <w:rFonts w:ascii="Times New Roman" w:hAnsi="Times New Roman" w:cs="Times New Roman"/>
          <w:sz w:val="26"/>
          <w:szCs w:val="26"/>
        </w:rPr>
        <w:t xml:space="preserve"> на темы: «Певческая установка, строение голосового аппарата, гигиена голоса», «Вокал», «Мир вокальной и инструментальной музыки», «Средства музыкальной выразительности», «Я начну, а ты продолжи» (вопросы на знание детских песен), «Музыкальные загадки» и др.</w:t>
      </w:r>
      <w:r w:rsidR="00EB6788">
        <w:rPr>
          <w:rFonts w:ascii="Times New Roman" w:hAnsi="Times New Roman" w:cs="Times New Roman"/>
          <w:sz w:val="26"/>
          <w:szCs w:val="26"/>
        </w:rPr>
        <w:t xml:space="preserve"> </w:t>
      </w:r>
      <w:r w:rsidRPr="00693BF9">
        <w:rPr>
          <w:rFonts w:ascii="Times New Roman" w:hAnsi="Times New Roman" w:cs="Times New Roman"/>
          <w:sz w:val="26"/>
          <w:szCs w:val="26"/>
        </w:rPr>
        <w:t xml:space="preserve">Все тесты интерактивные, и их не надо проверять. Компьютер сам выдаст результат. </w:t>
      </w:r>
    </w:p>
    <w:p w:rsidR="001229B4" w:rsidRDefault="001229B4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B2F4C">
        <w:rPr>
          <w:rFonts w:ascii="Times New Roman" w:hAnsi="Times New Roman" w:cs="Times New Roman"/>
          <w:sz w:val="26"/>
          <w:szCs w:val="26"/>
        </w:rPr>
        <w:t xml:space="preserve">Так же для создания тестов или опросов можно воспользоваться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Forms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Формы </w:t>
      </w:r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—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инструмент в линейке сервисов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доступный всем, у кого есть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аккаунт.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Бесплатный доступ, удобство и простота, универсальность, наличие статистики – преимущества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Ф</w:t>
      </w:r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ормы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EB6788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Выглядит </w:t>
      </w:r>
      <w:proofErr w:type="spellStart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Google</w:t>
      </w:r>
      <w:proofErr w:type="spellEnd"/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Форма как </w:t>
      </w:r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>конструктор, в котором можно собрать форму с помощью панели инструментов справа. В форму можно добавить вопрос, картинку, видео, описание или новый раздел. Созданную форму можно отправить в письме 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электронную почту или отправить</w:t>
      </w:r>
      <w:r w:rsidRPr="005B2F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ссылкой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мессенджере.</w:t>
      </w:r>
    </w:p>
    <w:p w:rsidR="00417A63" w:rsidRPr="00EB6788" w:rsidRDefault="001229B4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Данные</w:t>
      </w:r>
      <w:r w:rsidRPr="00693BF9">
        <w:rPr>
          <w:rFonts w:ascii="Times New Roman" w:hAnsi="Times New Roman" w:cs="Times New Roman"/>
          <w:sz w:val="26"/>
          <w:szCs w:val="26"/>
        </w:rPr>
        <w:t xml:space="preserve"> ресурс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93BF9">
        <w:rPr>
          <w:rFonts w:ascii="Times New Roman" w:hAnsi="Times New Roman" w:cs="Times New Roman"/>
          <w:sz w:val="26"/>
          <w:szCs w:val="26"/>
        </w:rPr>
        <w:t xml:space="preserve"> можно использовать не только для проверки знаний обучающихся, но и как тренажёр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93BF9">
        <w:rPr>
          <w:rFonts w:ascii="Times New Roman" w:hAnsi="Times New Roman" w:cs="Times New Roman"/>
          <w:sz w:val="26"/>
          <w:szCs w:val="26"/>
        </w:rPr>
        <w:t>.</w:t>
      </w:r>
    </w:p>
    <w:p w:rsidR="00592F1F" w:rsidRPr="00693BF9" w:rsidRDefault="009E1374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переходом в дистанционный режим, также сохраняется основной формат занятий с детьми с использованием платформ </w:t>
      </w:r>
      <w:proofErr w:type="spellStart"/>
      <w:r w:rsidRPr="00E076C7">
        <w:rPr>
          <w:rFonts w:ascii="Times New Roman" w:eastAsia="Times New Roman" w:hAnsi="Times New Roman" w:cs="Times New Roman"/>
          <w:sz w:val="26"/>
          <w:szCs w:val="26"/>
          <w:lang w:eastAsia="ru-RU"/>
        </w:rPr>
        <w:t>Zoom</w:t>
      </w:r>
      <w:proofErr w:type="spellEnd"/>
      <w:r w:rsidRPr="00E07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E076C7">
        <w:rPr>
          <w:rFonts w:ascii="Times New Roman" w:eastAsia="Times New Roman" w:hAnsi="Times New Roman" w:cs="Times New Roman"/>
          <w:sz w:val="26"/>
          <w:szCs w:val="26"/>
          <w:lang w:eastAsia="ru-RU"/>
        </w:rPr>
        <w:t>Skype</w:t>
      </w:r>
      <w:proofErr w:type="spellEnd"/>
      <w:r w:rsidRPr="00E076C7">
        <w:rPr>
          <w:rFonts w:ascii="Times New Roman" w:eastAsia="Times New Roman" w:hAnsi="Times New Roman" w:cs="Times New Roman"/>
          <w:sz w:val="26"/>
          <w:szCs w:val="26"/>
          <w:lang w:eastAsia="ru-RU"/>
        </w:rPr>
        <w:t>. Удобство данных сервисов связано с возможностью осуществления прямой видеозаписи занятия и его последующего просмотра, который позволит провести педагогический анализ, выявить положительные стороны, обозначить ошибки и пути их исправления.</w:t>
      </w:r>
      <w:r w:rsidRPr="00F12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0337" w:rsidRPr="00693BF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Работа в формате дистанционного образов</w:t>
      </w:r>
      <w:r w:rsidRPr="00417A63">
        <w:rPr>
          <w:rFonts w:ascii="Times New Roman" w:hAnsi="Times New Roman" w:cs="Times New Roman"/>
          <w:sz w:val="26"/>
          <w:szCs w:val="26"/>
        </w:rPr>
        <w:t>ания выдвигает определенные требования к уровню квалификации и профессиональной</w:t>
      </w:r>
      <w:r w:rsidRPr="00693BF9">
        <w:rPr>
          <w:rFonts w:ascii="Times New Roman" w:hAnsi="Times New Roman" w:cs="Times New Roman"/>
          <w:sz w:val="26"/>
          <w:szCs w:val="26"/>
        </w:rPr>
        <w:t xml:space="preserve"> подготовки концертмейстера.</w:t>
      </w:r>
    </w:p>
    <w:p w:rsidR="000B0337" w:rsidRPr="00693BF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>С целью самообразования, повышения уровня своих знаний концертмейстеру необходимо:</w:t>
      </w:r>
    </w:p>
    <w:p w:rsidR="000B0337" w:rsidRPr="00693BF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lastRenderedPageBreak/>
        <w:t>- работать с электронными образовательными ресурсами и электронными материалами (в том числе записями уроков, мастер-классов, видеозаписями, аудиозаписями, компьютерными презентациями и другими формами демонстрации учебных материалов);</w:t>
      </w:r>
    </w:p>
    <w:p w:rsidR="000B0337" w:rsidRPr="00693BF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- повышать квалификацию через участие в </w:t>
      </w:r>
      <w:proofErr w:type="spellStart"/>
      <w:r w:rsidRPr="00693BF9">
        <w:rPr>
          <w:rFonts w:ascii="Times New Roman" w:hAnsi="Times New Roman" w:cs="Times New Roman"/>
          <w:sz w:val="26"/>
          <w:szCs w:val="26"/>
        </w:rPr>
        <w:t>вебинарах</w:t>
      </w:r>
      <w:proofErr w:type="spellEnd"/>
      <w:r w:rsidRPr="00693BF9">
        <w:rPr>
          <w:rFonts w:ascii="Times New Roman" w:hAnsi="Times New Roman" w:cs="Times New Roman"/>
          <w:sz w:val="26"/>
          <w:szCs w:val="26"/>
        </w:rPr>
        <w:t>, онлайн – семинарах;</w:t>
      </w:r>
    </w:p>
    <w:p w:rsidR="000B0337" w:rsidRPr="00693BF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- изучать практические и теоретические материалы из опыта работы концертмейстеров, размещенные на </w:t>
      </w:r>
      <w:proofErr w:type="spellStart"/>
      <w:r w:rsidRPr="00693BF9">
        <w:rPr>
          <w:rFonts w:ascii="Times New Roman" w:hAnsi="Times New Roman" w:cs="Times New Roman"/>
          <w:sz w:val="26"/>
          <w:szCs w:val="26"/>
        </w:rPr>
        <w:t>медиапорталах</w:t>
      </w:r>
      <w:proofErr w:type="spellEnd"/>
      <w:r w:rsidRPr="00693BF9">
        <w:rPr>
          <w:rFonts w:ascii="Times New Roman" w:hAnsi="Times New Roman" w:cs="Times New Roman"/>
          <w:sz w:val="26"/>
          <w:szCs w:val="26"/>
        </w:rPr>
        <w:t xml:space="preserve"> и иных Интернет ресурсах. </w:t>
      </w:r>
    </w:p>
    <w:p w:rsidR="001A08A9" w:rsidRDefault="000B0337" w:rsidP="001A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BF9">
        <w:rPr>
          <w:rFonts w:ascii="Times New Roman" w:hAnsi="Times New Roman" w:cs="Times New Roman"/>
          <w:sz w:val="26"/>
          <w:szCs w:val="26"/>
        </w:rPr>
        <w:t xml:space="preserve">Большую помощь в подготовке и организации обучения с применением дистанционных образовательных технологий могут оказать концертмейстеру следующие электронные образовательные ресурсы: </w:t>
      </w:r>
      <w:r w:rsidR="00EB6788">
        <w:rPr>
          <w:rFonts w:ascii="Times New Roman" w:hAnsi="Times New Roman" w:cs="Times New Roman"/>
          <w:sz w:val="26"/>
          <w:szCs w:val="26"/>
        </w:rPr>
        <w:t xml:space="preserve">«Открытое образование», </w:t>
      </w:r>
      <w:r w:rsidR="00EB6788" w:rsidRPr="00EB678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B6788" w:rsidRPr="00EB6788">
        <w:rPr>
          <w:rFonts w:ascii="Times New Roman" w:hAnsi="Times New Roman" w:cs="Times New Roman"/>
          <w:sz w:val="26"/>
          <w:szCs w:val="26"/>
        </w:rPr>
        <w:t>Инфоурок</w:t>
      </w:r>
      <w:proofErr w:type="spellEnd"/>
      <w:r w:rsidR="00EB6788" w:rsidRPr="00EB6788">
        <w:rPr>
          <w:rFonts w:ascii="Times New Roman" w:hAnsi="Times New Roman" w:cs="Times New Roman"/>
          <w:sz w:val="26"/>
          <w:szCs w:val="26"/>
        </w:rPr>
        <w:t>», «</w:t>
      </w:r>
      <w:r w:rsidRPr="00EB6788">
        <w:rPr>
          <w:rFonts w:ascii="Times New Roman" w:hAnsi="Times New Roman" w:cs="Times New Roman"/>
          <w:sz w:val="26"/>
          <w:szCs w:val="26"/>
        </w:rPr>
        <w:t>Единый национальный портал до</w:t>
      </w:r>
      <w:r w:rsidR="00D05801" w:rsidRPr="00EB6788">
        <w:rPr>
          <w:rFonts w:ascii="Times New Roman" w:hAnsi="Times New Roman" w:cs="Times New Roman"/>
          <w:sz w:val="26"/>
          <w:szCs w:val="26"/>
        </w:rPr>
        <w:t>полнительного образования детей</w:t>
      </w:r>
      <w:r w:rsidR="00EB6788" w:rsidRPr="00EB6788">
        <w:rPr>
          <w:rFonts w:ascii="Times New Roman" w:hAnsi="Times New Roman" w:cs="Times New Roman"/>
          <w:sz w:val="26"/>
          <w:szCs w:val="26"/>
        </w:rPr>
        <w:t>»</w:t>
      </w:r>
      <w:r w:rsidR="001A08A9">
        <w:rPr>
          <w:rFonts w:ascii="Times New Roman" w:hAnsi="Times New Roman" w:cs="Times New Roman"/>
          <w:sz w:val="26"/>
          <w:szCs w:val="26"/>
        </w:rPr>
        <w:t>,</w:t>
      </w:r>
      <w:r w:rsidR="00EB6788" w:rsidRPr="00EB6788">
        <w:rPr>
          <w:rFonts w:ascii="Times New Roman" w:hAnsi="Times New Roman" w:cs="Times New Roman"/>
          <w:sz w:val="26"/>
          <w:szCs w:val="26"/>
        </w:rPr>
        <w:t xml:space="preserve"> «</w:t>
      </w:r>
      <w:r w:rsidRPr="00EB6788">
        <w:rPr>
          <w:rFonts w:ascii="Times New Roman" w:hAnsi="Times New Roman" w:cs="Times New Roman"/>
          <w:sz w:val="26"/>
          <w:szCs w:val="26"/>
        </w:rPr>
        <w:t>Информационно-методический портал «</w:t>
      </w:r>
      <w:proofErr w:type="spellStart"/>
      <w:r w:rsidRPr="00EB6788">
        <w:rPr>
          <w:rFonts w:ascii="Times New Roman" w:hAnsi="Times New Roman" w:cs="Times New Roman"/>
          <w:sz w:val="26"/>
          <w:szCs w:val="26"/>
        </w:rPr>
        <w:t>Допобразование</w:t>
      </w:r>
      <w:proofErr w:type="spellEnd"/>
      <w:r w:rsidRPr="00EB6788">
        <w:rPr>
          <w:rFonts w:ascii="Times New Roman" w:hAnsi="Times New Roman" w:cs="Times New Roman"/>
          <w:sz w:val="26"/>
          <w:szCs w:val="26"/>
        </w:rPr>
        <w:t>»</w:t>
      </w:r>
      <w:r w:rsidR="00EB6788" w:rsidRPr="00EB6788">
        <w:rPr>
          <w:rFonts w:ascii="Times New Roman" w:hAnsi="Times New Roman" w:cs="Times New Roman"/>
          <w:sz w:val="26"/>
          <w:szCs w:val="26"/>
        </w:rPr>
        <w:t xml:space="preserve">, </w:t>
      </w:r>
      <w:r w:rsidRPr="00EB6788">
        <w:rPr>
          <w:rFonts w:ascii="Times New Roman" w:hAnsi="Times New Roman" w:cs="Times New Roman"/>
          <w:sz w:val="26"/>
          <w:szCs w:val="26"/>
        </w:rPr>
        <w:t xml:space="preserve">«Единая коллекция цифровых образовательных </w:t>
      </w:r>
      <w:hyperlink r:id="rId8">
        <w:r w:rsidRPr="00EB6788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EB6788">
        <w:rPr>
          <w:rFonts w:ascii="Times New Roman" w:hAnsi="Times New Roman" w:cs="Times New Roman"/>
          <w:sz w:val="26"/>
          <w:szCs w:val="26"/>
        </w:rPr>
        <w:t xml:space="preserve"> ресурсов»</w:t>
      </w:r>
      <w:r w:rsidR="00EB6788" w:rsidRPr="00EB6788">
        <w:rPr>
          <w:rFonts w:ascii="Times New Roman" w:hAnsi="Times New Roman" w:cs="Times New Roman"/>
          <w:sz w:val="26"/>
          <w:szCs w:val="26"/>
        </w:rPr>
        <w:t>,  «</w:t>
      </w:r>
      <w:r w:rsidRPr="00EB6788">
        <w:rPr>
          <w:rFonts w:ascii="Times New Roman" w:hAnsi="Times New Roman" w:cs="Times New Roman"/>
          <w:sz w:val="26"/>
          <w:szCs w:val="26"/>
        </w:rPr>
        <w:t>Музыкальная коллекция Российского</w:t>
      </w:r>
      <w:r w:rsidR="00EB6788" w:rsidRPr="00EB6788">
        <w:rPr>
          <w:rFonts w:ascii="Times New Roman" w:hAnsi="Times New Roman" w:cs="Times New Roman"/>
          <w:sz w:val="26"/>
          <w:szCs w:val="26"/>
        </w:rPr>
        <w:t xml:space="preserve"> общеобразовательного портала»,  «</w:t>
      </w:r>
      <w:r w:rsidRPr="00EB6788">
        <w:rPr>
          <w:rFonts w:ascii="Times New Roman" w:hAnsi="Times New Roman" w:cs="Times New Roman"/>
          <w:sz w:val="26"/>
          <w:szCs w:val="26"/>
        </w:rPr>
        <w:t>Библиоте</w:t>
      </w:r>
      <w:r w:rsidR="00EB6788" w:rsidRPr="00EB6788">
        <w:rPr>
          <w:rFonts w:ascii="Times New Roman" w:hAnsi="Times New Roman" w:cs="Times New Roman"/>
          <w:sz w:val="26"/>
          <w:szCs w:val="26"/>
        </w:rPr>
        <w:t>ка нот и музыкально</w:t>
      </w:r>
      <w:r w:rsidR="001A08A9">
        <w:rPr>
          <w:rFonts w:ascii="Times New Roman" w:hAnsi="Times New Roman" w:cs="Times New Roman"/>
          <w:sz w:val="26"/>
          <w:szCs w:val="26"/>
        </w:rPr>
        <w:t>й литературы».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практический и творческий опыт работы в формате дистанционного обучения показал, что не следует воспринимать дистанционное обучение исключительно в негативном аспекте, поскольку это не только отказ от стандартных и привычных форм работы, но и новые возможности, новые способы взаимодействия. 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дистанционного образования формируются умения и навыки, которые, безусловно, пригодятся в дальнейшей жизни, работе, учебной деятельности. Для детей открывается возможность развить такие качества как самостоятельность, ответственность, добросовестность, креативность. Концертмейстеры в совершенстве овладеют информационно-коммуникационными технологиями, а также создадут необходимый в наше время электронный банк дидактических, учебно-методических материалов и пособий.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Вместе с тем, осмысление опыта работы в дистанционном режиме, показало, что многие формы, методы и приемы онлайн-обучения можно использовать и при очных занятиях, но обучать детей вокалу только дистанционно невозможно. 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временная форма работы, онлайн-обучение выполняет свою роль: учащиеся осваивают необходимый материал, образовательный процесс не прерывается. Но воспитанники лишаются творческой атмосферы очных занятий, общения с преподавателем и концертмейстером, происходит обеднение эмоциональности, теряются навыки коммуникации у детей. 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бы ни развивались IT технологии, человеческий фактор, живое общение учеников с преподавателем и концертмейстером – это ключевой момент успешности образовательного процесса. При отсутствии непосредственного живого общения участников образовательного процесса достичь желаемого результата – качественного обучения детей вокалу – практически невозможно.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работа концертмейстера в формате дистанционного обучения может существовать лишь как временная замена непосредственного живого обучения детей.</w:t>
      </w:r>
    </w:p>
    <w:p w:rsidR="00322891" w:rsidRPr="00693BF9" w:rsidRDefault="00322891" w:rsidP="001A08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BF9">
        <w:rPr>
          <w:rFonts w:ascii="Times New Roman" w:hAnsi="Times New Roman" w:cs="Times New Roman"/>
          <w:sz w:val="26"/>
          <w:szCs w:val="26"/>
        </w:rPr>
        <w:t>Наряду с этим, необходимо постоянно повышать и совершенствовать свой профессиональный уровень, научиться использовать, дозированно применять и умело внедрять в свою деятельность некоторые формы дистанционной работы.</w:t>
      </w:r>
    </w:p>
    <w:p w:rsidR="00072015" w:rsidRDefault="00072015" w:rsidP="001A08A9">
      <w:pPr>
        <w:tabs>
          <w:tab w:val="left" w:pos="5633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655E3" w:rsidRPr="00693BF9" w:rsidRDefault="00B655E3" w:rsidP="001A08A9">
      <w:pPr>
        <w:tabs>
          <w:tab w:val="left" w:pos="5633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72015" w:rsidRPr="00693BF9" w:rsidRDefault="00072015" w:rsidP="001A08A9">
      <w:pPr>
        <w:pStyle w:val="c51"/>
        <w:rPr>
          <w:rStyle w:val="c222"/>
          <w:color w:val="auto"/>
          <w:sz w:val="26"/>
          <w:szCs w:val="26"/>
        </w:rPr>
      </w:pPr>
      <w:r w:rsidRPr="00693BF9">
        <w:rPr>
          <w:rStyle w:val="c222"/>
          <w:color w:val="auto"/>
          <w:sz w:val="26"/>
          <w:szCs w:val="26"/>
        </w:rPr>
        <w:lastRenderedPageBreak/>
        <w:t>Список литературы.</w:t>
      </w:r>
    </w:p>
    <w:p w:rsidR="00072015" w:rsidRPr="00693BF9" w:rsidRDefault="00072015" w:rsidP="001A08A9">
      <w:pPr>
        <w:pStyle w:val="c51"/>
        <w:rPr>
          <w:color w:val="auto"/>
          <w:sz w:val="26"/>
          <w:szCs w:val="26"/>
        </w:rPr>
      </w:pP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 xml:space="preserve">Андреев А. А., Солдаткин В. И. Дистанционное обучение: сущность, технология, организация / А. А. Андреев. – М.: Изд-во МЭСИ, 2000.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color w:val="auto"/>
          <w:sz w:val="26"/>
          <w:szCs w:val="26"/>
        </w:rPr>
        <w:t>Бабин А.И. Использование ИКТ в дополнительном образовании детей//Современные наукоемкие технологии» № 11, 2007.</w:t>
      </w:r>
    </w:p>
    <w:p w:rsidR="00072015" w:rsidRPr="001A08A9" w:rsidRDefault="00072015" w:rsidP="001A08A9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Style w:val="c212"/>
          <w:color w:val="auto"/>
          <w:sz w:val="26"/>
          <w:szCs w:val="26"/>
        </w:rPr>
      </w:pPr>
      <w:proofErr w:type="spellStart"/>
      <w:r w:rsidRPr="001A08A9">
        <w:rPr>
          <w:rStyle w:val="a4"/>
          <w:color w:val="auto"/>
          <w:u w:val="none"/>
          <w:shd w:val="clear" w:color="auto" w:fill="FFFFFF"/>
        </w:rPr>
        <w:t>Варенник</w:t>
      </w:r>
      <w:proofErr w:type="spellEnd"/>
      <w:r w:rsidRPr="001A08A9">
        <w:rPr>
          <w:rStyle w:val="a4"/>
          <w:color w:val="auto"/>
          <w:u w:val="none"/>
          <w:shd w:val="clear" w:color="auto" w:fill="FFFFFF"/>
        </w:rPr>
        <w:t xml:space="preserve"> И.Д. Роль концертмейстера в дистанционном образовании в ДШИ</w:t>
      </w:r>
      <w:r w:rsidRPr="001A08A9">
        <w:rPr>
          <w:rStyle w:val="a4"/>
          <w:b/>
          <w:color w:val="auto"/>
          <w:u w:val="none"/>
          <w:shd w:val="clear" w:color="auto" w:fill="FFFFFF"/>
        </w:rPr>
        <w:t xml:space="preserve">, </w:t>
      </w:r>
      <w:r w:rsidRPr="001A08A9">
        <w:t xml:space="preserve">- [Электронный ресурс]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 xml:space="preserve">Волов В. Т., </w:t>
      </w:r>
      <w:proofErr w:type="spellStart"/>
      <w:r w:rsidRPr="00693BF9">
        <w:rPr>
          <w:rStyle w:val="c212"/>
          <w:color w:val="auto"/>
          <w:sz w:val="26"/>
          <w:szCs w:val="26"/>
        </w:rPr>
        <w:t>Четыркова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 Л. Б., Волова Н. Ю. Дистанционное образование: истоки, проблемы, перспективы / В. Т. Волов. – Самара, 2000. </w:t>
      </w:r>
    </w:p>
    <w:p w:rsidR="00072015" w:rsidRPr="00693BF9" w:rsidRDefault="00072015" w:rsidP="001A08A9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Style w:val="c212"/>
          <w:color w:val="auto"/>
          <w:sz w:val="26"/>
          <w:szCs w:val="26"/>
        </w:rPr>
      </w:pPr>
      <w:r w:rsidRPr="00693BF9">
        <w:t xml:space="preserve">Громов С. Как провести онлайн урок в </w:t>
      </w:r>
      <w:proofErr w:type="spellStart"/>
      <w:r w:rsidRPr="00693BF9">
        <w:t>Zoom</w:t>
      </w:r>
      <w:proofErr w:type="spellEnd"/>
      <w:r w:rsidRPr="00693BF9">
        <w:t>, работа с учениками, форматы конференции, - [Электронный ресурс]</w:t>
      </w:r>
      <w:r w:rsidR="001A08A9">
        <w:t>.</w:t>
      </w:r>
      <w:r w:rsidRPr="00693BF9">
        <w:t xml:space="preserve">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>Демкин В. П. Технологии дистанционного обучения / В. П. Демкин, Г. В. </w:t>
      </w:r>
      <w:proofErr w:type="spellStart"/>
      <w:r w:rsidRPr="00693BF9">
        <w:rPr>
          <w:rStyle w:val="c212"/>
          <w:color w:val="auto"/>
          <w:sz w:val="26"/>
          <w:szCs w:val="26"/>
        </w:rPr>
        <w:t>Можаева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. – Томск, 2002.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 xml:space="preserve">Ибрагимов И. М. Информационные технологии и средства дистанционного обучения / И. М. Ибрагимов. – М.: Академия, 2007.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proofErr w:type="spellStart"/>
      <w:r w:rsidRPr="00693BF9">
        <w:rPr>
          <w:rStyle w:val="c212"/>
          <w:color w:val="auto"/>
          <w:sz w:val="26"/>
          <w:szCs w:val="26"/>
        </w:rPr>
        <w:t>Крук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 Б. И. Использование видео в дистанционном обучении: для преподавателей и учителей / Б. И. </w:t>
      </w:r>
      <w:proofErr w:type="spellStart"/>
      <w:r w:rsidRPr="00693BF9">
        <w:rPr>
          <w:rStyle w:val="c212"/>
          <w:color w:val="auto"/>
          <w:sz w:val="26"/>
          <w:szCs w:val="26"/>
        </w:rPr>
        <w:t>Крук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, О. Б. Журавлева. – Изд. 2-е. – М.: Издательское решение, 2017.  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rStyle w:val="c212"/>
          <w:color w:val="auto"/>
          <w:sz w:val="26"/>
          <w:szCs w:val="26"/>
        </w:rPr>
        <w:t>Кудрина Е.В. Современное общество и дистанционное обучение// Психолого-педагогический журнал «Гаудеамус» № 16, 2010.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color w:val="auto"/>
          <w:sz w:val="26"/>
          <w:szCs w:val="26"/>
        </w:rPr>
      </w:pPr>
      <w:r w:rsidRPr="00693BF9">
        <w:rPr>
          <w:color w:val="auto"/>
          <w:sz w:val="26"/>
          <w:szCs w:val="26"/>
        </w:rPr>
        <w:t>Муромцева А.В. Мультимедийные средства в системе дистанционного обучения//Вестник МГОУ. Серия «Лингвистика». №1, 2011.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r w:rsidRPr="00693BF9">
        <w:rPr>
          <w:color w:val="auto"/>
          <w:sz w:val="26"/>
          <w:szCs w:val="26"/>
        </w:rPr>
        <w:t>Полозов С. Обучающие компьютерные технологии и музыкальное образование. Саратов, 2012.</w:t>
      </w:r>
    </w:p>
    <w:p w:rsidR="00072015" w:rsidRPr="00693BF9" w:rsidRDefault="00072015" w:rsidP="001A08A9">
      <w:pPr>
        <w:pStyle w:val="c81"/>
        <w:numPr>
          <w:ilvl w:val="0"/>
          <w:numId w:val="4"/>
        </w:numPr>
        <w:ind w:left="0" w:firstLine="0"/>
        <w:rPr>
          <w:rStyle w:val="c212"/>
          <w:color w:val="auto"/>
          <w:sz w:val="26"/>
          <w:szCs w:val="26"/>
        </w:rPr>
      </w:pPr>
      <w:proofErr w:type="spellStart"/>
      <w:r w:rsidRPr="00693BF9">
        <w:rPr>
          <w:rStyle w:val="c212"/>
          <w:color w:val="auto"/>
          <w:sz w:val="26"/>
          <w:szCs w:val="26"/>
        </w:rPr>
        <w:t>Рулиене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 Л.Н. Дистанционное обучение как новая образовательная практика // Вестник Бурятского государственного университета, №1, 2011.</w:t>
      </w:r>
    </w:p>
    <w:p w:rsidR="001A08A9" w:rsidRPr="001A08A9" w:rsidRDefault="00072015" w:rsidP="001A08A9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eastAsia="Times New Roman"/>
          <w:bCs w:val="0"/>
          <w:lang w:eastAsia="ru-RU"/>
        </w:rPr>
      </w:pPr>
      <w:r w:rsidRPr="001A08A9">
        <w:rPr>
          <w:rFonts w:eastAsia="Times New Roman"/>
          <w:lang w:eastAsia="ru-RU"/>
        </w:rPr>
        <w:t xml:space="preserve">Румянцева Т.Ю. «Работа концертмейстера в условиях дистанционного обучения» (из опыта работы) </w:t>
      </w:r>
      <w:r w:rsidRPr="00693BF9">
        <w:t>- [Электронный ресурс]</w:t>
      </w:r>
      <w:r w:rsidR="001A08A9">
        <w:t>.</w:t>
      </w:r>
      <w:r w:rsidRPr="00693BF9">
        <w:t xml:space="preserve"> </w:t>
      </w:r>
    </w:p>
    <w:p w:rsidR="001A08A9" w:rsidRPr="001A08A9" w:rsidRDefault="00072015" w:rsidP="001A08A9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Style w:val="c212"/>
          <w:rFonts w:eastAsia="Times New Roman"/>
          <w:bCs w:val="0"/>
          <w:color w:val="auto"/>
          <w:sz w:val="26"/>
          <w:szCs w:val="26"/>
          <w:lang w:eastAsia="ru-RU"/>
        </w:rPr>
      </w:pPr>
      <w:r w:rsidRPr="001A08A9">
        <w:rPr>
          <w:rFonts w:eastAsia="Times New Roman"/>
          <w:lang w:eastAsia="ru-RU"/>
        </w:rPr>
        <w:t xml:space="preserve">Скобелева О.В. Организация дистанционного обучения в вокальных объединениях учреждений дополнительного образования: методическая разработка. </w:t>
      </w:r>
      <w:r w:rsidRPr="00693BF9">
        <w:t>- [Электронный ресурс]</w:t>
      </w:r>
      <w:r w:rsidR="001A08A9">
        <w:t>.</w:t>
      </w:r>
      <w:r w:rsidRPr="00693BF9">
        <w:t xml:space="preserve"> </w:t>
      </w:r>
    </w:p>
    <w:p w:rsidR="005F660C" w:rsidRPr="00D94308" w:rsidRDefault="00072015" w:rsidP="001A08A9">
      <w:pPr>
        <w:pStyle w:val="c81"/>
        <w:numPr>
          <w:ilvl w:val="0"/>
          <w:numId w:val="4"/>
        </w:numPr>
        <w:ind w:left="0" w:firstLine="0"/>
        <w:rPr>
          <w:color w:val="auto"/>
          <w:sz w:val="26"/>
          <w:szCs w:val="26"/>
        </w:rPr>
      </w:pPr>
      <w:proofErr w:type="spellStart"/>
      <w:r w:rsidRPr="00693BF9">
        <w:rPr>
          <w:rStyle w:val="c212"/>
          <w:color w:val="auto"/>
          <w:sz w:val="26"/>
          <w:szCs w:val="26"/>
        </w:rPr>
        <w:t>Шахмаев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 Н. М. Технические средства дистанционного обучения / Н. М. </w:t>
      </w:r>
      <w:proofErr w:type="spellStart"/>
      <w:r w:rsidRPr="00693BF9">
        <w:rPr>
          <w:rStyle w:val="c212"/>
          <w:color w:val="auto"/>
          <w:sz w:val="26"/>
          <w:szCs w:val="26"/>
        </w:rPr>
        <w:t>Шахмаев</w:t>
      </w:r>
      <w:proofErr w:type="spellEnd"/>
      <w:r w:rsidRPr="00693BF9">
        <w:rPr>
          <w:rStyle w:val="c212"/>
          <w:color w:val="auto"/>
          <w:sz w:val="26"/>
          <w:szCs w:val="26"/>
        </w:rPr>
        <w:t xml:space="preserve">. – М.: «Знание», 2000. </w:t>
      </w:r>
    </w:p>
    <w:sectPr w:rsidR="005F660C" w:rsidRPr="00D94308" w:rsidSect="005F660C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EF3" w:rsidRDefault="00B17EF3" w:rsidP="005F660C">
      <w:pPr>
        <w:spacing w:after="0" w:line="240" w:lineRule="auto"/>
      </w:pPr>
      <w:r>
        <w:separator/>
      </w:r>
    </w:p>
  </w:endnote>
  <w:endnote w:type="continuationSeparator" w:id="0">
    <w:p w:rsidR="00B17EF3" w:rsidRDefault="00B17EF3" w:rsidP="005F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7146679"/>
      <w:docPartObj>
        <w:docPartGallery w:val="Page Numbers (Bottom of Page)"/>
        <w:docPartUnique/>
      </w:docPartObj>
    </w:sdtPr>
    <w:sdtEndPr/>
    <w:sdtContent>
      <w:p w:rsidR="005F660C" w:rsidRDefault="005F660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57A">
          <w:rPr>
            <w:noProof/>
          </w:rPr>
          <w:t>6</w:t>
        </w:r>
        <w:r>
          <w:fldChar w:fldCharType="end"/>
        </w:r>
      </w:p>
    </w:sdtContent>
  </w:sdt>
  <w:p w:rsidR="005F660C" w:rsidRDefault="005F66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EF3" w:rsidRDefault="00B17EF3" w:rsidP="005F660C">
      <w:pPr>
        <w:spacing w:after="0" w:line="240" w:lineRule="auto"/>
      </w:pPr>
      <w:r>
        <w:separator/>
      </w:r>
    </w:p>
  </w:footnote>
  <w:footnote w:type="continuationSeparator" w:id="0">
    <w:p w:rsidR="00B17EF3" w:rsidRDefault="00B17EF3" w:rsidP="005F6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CFB"/>
    <w:multiLevelType w:val="hybridMultilevel"/>
    <w:tmpl w:val="EDD0D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B2727D4"/>
    <w:multiLevelType w:val="multilevel"/>
    <w:tmpl w:val="5E4A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A3891"/>
    <w:multiLevelType w:val="hybridMultilevel"/>
    <w:tmpl w:val="EB548418"/>
    <w:lvl w:ilvl="0" w:tplc="16CC05A8">
      <w:start w:val="1"/>
      <w:numFmt w:val="decimal"/>
      <w:lvlText w:val="%1."/>
      <w:lvlJc w:val="left"/>
      <w:pPr>
        <w:ind w:left="48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4857BA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BE6D00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FCB836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1E82E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0C47C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069BD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1ACAD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0FAFE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A62417"/>
    <w:multiLevelType w:val="hybridMultilevel"/>
    <w:tmpl w:val="8D765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C2701A"/>
    <w:multiLevelType w:val="multilevel"/>
    <w:tmpl w:val="D7C2C2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2F3A00"/>
    <w:multiLevelType w:val="hybridMultilevel"/>
    <w:tmpl w:val="9720229A"/>
    <w:lvl w:ilvl="0" w:tplc="CDCEE860">
      <w:start w:val="1"/>
      <w:numFmt w:val="decimal"/>
      <w:lvlText w:val="%1."/>
      <w:lvlJc w:val="left"/>
      <w:pPr>
        <w:ind w:left="1069" w:hanging="360"/>
      </w:pPr>
      <w:rPr>
        <w:rFonts w:ascii="Segoe UI" w:hAnsi="Segoe UI" w:cs="Segoe UI" w:hint="default"/>
        <w:color w:val="01010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E3C0C"/>
    <w:multiLevelType w:val="multilevel"/>
    <w:tmpl w:val="9C168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93812"/>
    <w:multiLevelType w:val="multilevel"/>
    <w:tmpl w:val="9F5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FF4683"/>
    <w:multiLevelType w:val="hybridMultilevel"/>
    <w:tmpl w:val="F528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5C"/>
    <w:rsid w:val="000215D8"/>
    <w:rsid w:val="0004741C"/>
    <w:rsid w:val="00072015"/>
    <w:rsid w:val="000A0714"/>
    <w:rsid w:val="000B0337"/>
    <w:rsid w:val="000C2EF4"/>
    <w:rsid w:val="001229B4"/>
    <w:rsid w:val="00191B39"/>
    <w:rsid w:val="001A010E"/>
    <w:rsid w:val="001A08A9"/>
    <w:rsid w:val="001C4ED0"/>
    <w:rsid w:val="001F5179"/>
    <w:rsid w:val="0020257A"/>
    <w:rsid w:val="00227DF8"/>
    <w:rsid w:val="00247F50"/>
    <w:rsid w:val="00264797"/>
    <w:rsid w:val="0026798F"/>
    <w:rsid w:val="00295F00"/>
    <w:rsid w:val="002D7DEE"/>
    <w:rsid w:val="002F20AD"/>
    <w:rsid w:val="00322891"/>
    <w:rsid w:val="003D2892"/>
    <w:rsid w:val="003E6AFD"/>
    <w:rsid w:val="00417A63"/>
    <w:rsid w:val="0045162A"/>
    <w:rsid w:val="004A1EBF"/>
    <w:rsid w:val="004B0F18"/>
    <w:rsid w:val="004C4BEF"/>
    <w:rsid w:val="00525439"/>
    <w:rsid w:val="005500CC"/>
    <w:rsid w:val="00561D9A"/>
    <w:rsid w:val="00581403"/>
    <w:rsid w:val="00592F1F"/>
    <w:rsid w:val="00594097"/>
    <w:rsid w:val="005B2F4C"/>
    <w:rsid w:val="005D3841"/>
    <w:rsid w:val="005F660C"/>
    <w:rsid w:val="0063541A"/>
    <w:rsid w:val="006447BF"/>
    <w:rsid w:val="00693BF9"/>
    <w:rsid w:val="006D1759"/>
    <w:rsid w:val="006D1F0C"/>
    <w:rsid w:val="006F632E"/>
    <w:rsid w:val="00745689"/>
    <w:rsid w:val="00747C33"/>
    <w:rsid w:val="00782E1F"/>
    <w:rsid w:val="007B4464"/>
    <w:rsid w:val="007E20DD"/>
    <w:rsid w:val="00810088"/>
    <w:rsid w:val="00830A0C"/>
    <w:rsid w:val="008529E6"/>
    <w:rsid w:val="00885138"/>
    <w:rsid w:val="00890617"/>
    <w:rsid w:val="008D7EBA"/>
    <w:rsid w:val="00926A82"/>
    <w:rsid w:val="00926A85"/>
    <w:rsid w:val="009604F4"/>
    <w:rsid w:val="00964217"/>
    <w:rsid w:val="00982D10"/>
    <w:rsid w:val="009E1374"/>
    <w:rsid w:val="009F1990"/>
    <w:rsid w:val="00A61F5C"/>
    <w:rsid w:val="00A75CD9"/>
    <w:rsid w:val="00A83E6B"/>
    <w:rsid w:val="00AB2A41"/>
    <w:rsid w:val="00AE27E4"/>
    <w:rsid w:val="00AE4E3A"/>
    <w:rsid w:val="00B13190"/>
    <w:rsid w:val="00B17EF3"/>
    <w:rsid w:val="00B373AF"/>
    <w:rsid w:val="00B44B62"/>
    <w:rsid w:val="00B655E3"/>
    <w:rsid w:val="00B662E8"/>
    <w:rsid w:val="00B875F1"/>
    <w:rsid w:val="00C15810"/>
    <w:rsid w:val="00C20AE3"/>
    <w:rsid w:val="00CA5745"/>
    <w:rsid w:val="00CF551E"/>
    <w:rsid w:val="00D05801"/>
    <w:rsid w:val="00D413C5"/>
    <w:rsid w:val="00D8434E"/>
    <w:rsid w:val="00D94308"/>
    <w:rsid w:val="00DA1AC1"/>
    <w:rsid w:val="00DC09AF"/>
    <w:rsid w:val="00DF4EF1"/>
    <w:rsid w:val="00E041EA"/>
    <w:rsid w:val="00E076C7"/>
    <w:rsid w:val="00E13AF7"/>
    <w:rsid w:val="00E16888"/>
    <w:rsid w:val="00E22926"/>
    <w:rsid w:val="00E44CDE"/>
    <w:rsid w:val="00E52B57"/>
    <w:rsid w:val="00E96D68"/>
    <w:rsid w:val="00EB6788"/>
    <w:rsid w:val="00F12A1A"/>
    <w:rsid w:val="00F64E1D"/>
    <w:rsid w:val="00F76304"/>
    <w:rsid w:val="00F81C05"/>
    <w:rsid w:val="00F9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A7F6"/>
  <w15:chartTrackingRefBased/>
  <w15:docId w15:val="{E58E1089-5707-4E09-AC56-DA4C3489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759"/>
  </w:style>
  <w:style w:type="paragraph" w:styleId="1">
    <w:name w:val="heading 1"/>
    <w:basedOn w:val="a"/>
    <w:link w:val="10"/>
    <w:uiPriority w:val="9"/>
    <w:qFormat/>
    <w:rsid w:val="000B0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529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26A8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F660C"/>
    <w:pPr>
      <w:spacing w:after="200" w:line="276" w:lineRule="auto"/>
      <w:ind w:left="720"/>
      <w:contextualSpacing/>
    </w:pPr>
    <w:rPr>
      <w:rFonts w:ascii="Times New Roman" w:hAnsi="Times New Roman" w:cs="Times New Roman"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F6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660C"/>
  </w:style>
  <w:style w:type="paragraph" w:styleId="a8">
    <w:name w:val="footer"/>
    <w:basedOn w:val="a"/>
    <w:link w:val="a9"/>
    <w:uiPriority w:val="99"/>
    <w:unhideWhenUsed/>
    <w:rsid w:val="005F6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660C"/>
  </w:style>
  <w:style w:type="paragraph" w:customStyle="1" w:styleId="c81">
    <w:name w:val="c81"/>
    <w:basedOn w:val="a"/>
    <w:rsid w:val="0007201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51">
    <w:name w:val="c51"/>
    <w:basedOn w:val="a"/>
    <w:rsid w:val="0007201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c212">
    <w:name w:val="c212"/>
    <w:basedOn w:val="a0"/>
    <w:rsid w:val="0007201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  <w:vertAlign w:val="baseline"/>
    </w:rPr>
  </w:style>
  <w:style w:type="character" w:customStyle="1" w:styleId="c222">
    <w:name w:val="c222"/>
    <w:basedOn w:val="a0"/>
    <w:rsid w:val="0007201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  <w:vertAlign w:val="baseline"/>
    </w:rPr>
  </w:style>
  <w:style w:type="paragraph" w:customStyle="1" w:styleId="c151">
    <w:name w:val="c151"/>
    <w:basedOn w:val="a"/>
    <w:rsid w:val="0059409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c110">
    <w:name w:val="c110"/>
    <w:basedOn w:val="a0"/>
    <w:rsid w:val="0059409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  <w:vertAlign w:val="baseline"/>
    </w:rPr>
  </w:style>
  <w:style w:type="character" w:customStyle="1" w:styleId="c92">
    <w:name w:val="c92"/>
    <w:basedOn w:val="a0"/>
    <w:rsid w:val="00594097"/>
    <w:rPr>
      <w:rFonts w:ascii="Times New Roman" w:hAnsi="Times New Roman" w:cs="Times New Roman" w:hint="default"/>
      <w:b w:val="0"/>
      <w:bCs w:val="0"/>
      <w:i w:val="0"/>
      <w:iCs w:val="0"/>
      <w:color w:val="0563C1"/>
      <w:sz w:val="24"/>
      <w:szCs w:val="24"/>
      <w:u w:val="single"/>
      <w:vertAlign w:val="baseline"/>
    </w:rPr>
  </w:style>
  <w:style w:type="character" w:customStyle="1" w:styleId="10">
    <w:name w:val="Заголовок 1 Знак"/>
    <w:basedOn w:val="a0"/>
    <w:link w:val="1"/>
    <w:uiPriority w:val="9"/>
    <w:rsid w:val="000B03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0B0337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F12A1A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8529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">
    <w:name w:val="Emphasis"/>
    <w:basedOn w:val="a0"/>
    <w:uiPriority w:val="20"/>
    <w:qFormat/>
    <w:rsid w:val="00DA1AC1"/>
    <w:rPr>
      <w:i/>
      <w:iCs/>
    </w:rPr>
  </w:style>
  <w:style w:type="character" w:customStyle="1" w:styleId="mymusic">
    <w:name w:val="mymusic"/>
    <w:basedOn w:val="a0"/>
    <w:rsid w:val="00F76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94C0B-D151-4509-8B8A-0E304265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2022-03-15T12:01:00Z</dcterms:created>
  <dcterms:modified xsi:type="dcterms:W3CDTF">2022-03-21T06:36:00Z</dcterms:modified>
</cp:coreProperties>
</file>