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94" w:rsidRPr="00EE4994" w:rsidRDefault="00EE4994" w:rsidP="00EE4994">
      <w:pPr>
        <w:widowControl/>
        <w:autoSpaceDE/>
        <w:autoSpaceDN/>
        <w:adjustRightInd/>
        <w:spacing w:after="200"/>
        <w:contextualSpacing/>
        <w:jc w:val="center"/>
        <w:rPr>
          <w:rFonts w:eastAsiaTheme="minorEastAsia"/>
          <w:bCs/>
          <w:sz w:val="28"/>
          <w:szCs w:val="28"/>
        </w:rPr>
      </w:pPr>
      <w:r w:rsidRPr="00EE4994">
        <w:rPr>
          <w:rFonts w:eastAsiaTheme="minorEastAsia"/>
          <w:bCs/>
          <w:sz w:val="28"/>
          <w:szCs w:val="28"/>
        </w:rPr>
        <w:t xml:space="preserve">Управление образования Углегорского городского округа </w:t>
      </w:r>
    </w:p>
    <w:p w:rsidR="00EE4994" w:rsidRPr="00EE4994" w:rsidRDefault="00EE4994" w:rsidP="00EE4994">
      <w:pPr>
        <w:widowControl/>
        <w:tabs>
          <w:tab w:val="left" w:pos="0"/>
        </w:tabs>
        <w:autoSpaceDE/>
        <w:autoSpaceDN/>
        <w:adjustRightInd/>
        <w:spacing w:after="200"/>
        <w:ind w:firstLine="426"/>
        <w:contextualSpacing/>
        <w:jc w:val="center"/>
        <w:rPr>
          <w:rFonts w:eastAsiaTheme="minorEastAsia"/>
          <w:iCs/>
          <w:sz w:val="28"/>
          <w:szCs w:val="28"/>
        </w:rPr>
      </w:pPr>
      <w:r w:rsidRPr="00EE4994">
        <w:rPr>
          <w:rFonts w:eastAsiaTheme="minorEastAsia"/>
          <w:iCs/>
          <w:sz w:val="28"/>
          <w:szCs w:val="28"/>
        </w:rPr>
        <w:t>Муниципальное бюджетное образовательное учреждение дополнительного образования Дом детского творчества</w:t>
      </w:r>
    </w:p>
    <w:p w:rsidR="00EE4994" w:rsidRPr="00EE4994" w:rsidRDefault="00EE4994" w:rsidP="00EE4994">
      <w:pPr>
        <w:widowControl/>
        <w:tabs>
          <w:tab w:val="left" w:pos="0"/>
        </w:tabs>
        <w:autoSpaceDE/>
        <w:autoSpaceDN/>
        <w:adjustRightInd/>
        <w:spacing w:after="200"/>
        <w:ind w:firstLine="426"/>
        <w:contextualSpacing/>
        <w:jc w:val="center"/>
        <w:rPr>
          <w:rFonts w:eastAsiaTheme="minorEastAsia"/>
          <w:iCs/>
          <w:sz w:val="28"/>
          <w:szCs w:val="28"/>
        </w:rPr>
      </w:pPr>
      <w:r w:rsidRPr="00EE4994">
        <w:rPr>
          <w:rFonts w:eastAsiaTheme="minorEastAsia"/>
          <w:iCs/>
          <w:sz w:val="28"/>
          <w:szCs w:val="28"/>
        </w:rPr>
        <w:t xml:space="preserve"> г. Углегорска Сахалинской области</w:t>
      </w:r>
    </w:p>
    <w:p w:rsidR="00EE4994" w:rsidRPr="00EE4994" w:rsidRDefault="00EE4994" w:rsidP="00EE4994">
      <w:pPr>
        <w:widowControl/>
        <w:tabs>
          <w:tab w:val="left" w:pos="0"/>
        </w:tabs>
        <w:autoSpaceDE/>
        <w:autoSpaceDN/>
        <w:adjustRightInd/>
        <w:spacing w:after="200"/>
        <w:ind w:firstLine="426"/>
        <w:contextualSpacing/>
        <w:jc w:val="center"/>
        <w:rPr>
          <w:rFonts w:eastAsiaTheme="minorEastAsia"/>
          <w:iCs/>
          <w:sz w:val="28"/>
          <w:szCs w:val="28"/>
        </w:rPr>
      </w:pPr>
    </w:p>
    <w:p w:rsidR="00EE4994" w:rsidRPr="00EE4994" w:rsidRDefault="00EE4994" w:rsidP="00EE4994">
      <w:pPr>
        <w:widowControl/>
        <w:tabs>
          <w:tab w:val="left" w:pos="0"/>
        </w:tabs>
        <w:autoSpaceDE/>
        <w:autoSpaceDN/>
        <w:adjustRightInd/>
        <w:spacing w:after="200"/>
        <w:ind w:firstLine="426"/>
        <w:contextualSpacing/>
        <w:jc w:val="center"/>
        <w:rPr>
          <w:rFonts w:eastAsiaTheme="minorEastAsia"/>
          <w:iCs/>
          <w:sz w:val="28"/>
          <w:szCs w:val="28"/>
        </w:rPr>
      </w:pPr>
    </w:p>
    <w:p w:rsidR="00EE4994" w:rsidRPr="00EE4994" w:rsidRDefault="00EE4994" w:rsidP="00EE4994">
      <w:pPr>
        <w:widowControl/>
        <w:tabs>
          <w:tab w:val="left" w:pos="0"/>
        </w:tabs>
        <w:autoSpaceDE/>
        <w:autoSpaceDN/>
        <w:adjustRightInd/>
        <w:spacing w:after="200"/>
        <w:ind w:firstLine="426"/>
        <w:contextualSpacing/>
        <w:jc w:val="center"/>
        <w:rPr>
          <w:rFonts w:eastAsiaTheme="minorEastAsia"/>
          <w:i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E4994" w:rsidRPr="00EE4994" w:rsidTr="00EE4994">
        <w:tc>
          <w:tcPr>
            <w:tcW w:w="4786" w:type="dxa"/>
            <w:shd w:val="clear" w:color="auto" w:fill="auto"/>
          </w:tcPr>
          <w:p w:rsidR="00EE4994" w:rsidRPr="00EE4994" w:rsidRDefault="00EE4994" w:rsidP="00EE4994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200"/>
              <w:contextualSpacing/>
              <w:rPr>
                <w:rFonts w:eastAsiaTheme="minorEastAsia"/>
                <w:iCs/>
                <w:sz w:val="28"/>
                <w:szCs w:val="28"/>
              </w:rPr>
            </w:pPr>
            <w:r w:rsidRPr="00EE4994">
              <w:rPr>
                <w:rFonts w:eastAsiaTheme="minorEastAsia"/>
                <w:iCs/>
                <w:sz w:val="28"/>
                <w:szCs w:val="28"/>
              </w:rPr>
              <w:t>Принята на заседании</w:t>
            </w:r>
          </w:p>
          <w:p w:rsidR="00EE4994" w:rsidRPr="00EE4994" w:rsidRDefault="00EE4994" w:rsidP="00EE4994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200"/>
              <w:contextualSpacing/>
              <w:rPr>
                <w:rFonts w:eastAsiaTheme="minorEastAsia"/>
                <w:iCs/>
                <w:sz w:val="28"/>
                <w:szCs w:val="28"/>
              </w:rPr>
            </w:pPr>
            <w:r w:rsidRPr="00EE4994">
              <w:rPr>
                <w:rFonts w:eastAsiaTheme="minorEastAsia"/>
                <w:iCs/>
                <w:sz w:val="28"/>
                <w:szCs w:val="28"/>
              </w:rPr>
              <w:t xml:space="preserve">педагогического совета </w:t>
            </w:r>
          </w:p>
          <w:p w:rsidR="00EE4994" w:rsidRPr="00EE4994" w:rsidRDefault="00EE4994" w:rsidP="00EE4994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200"/>
              <w:contextualSpacing/>
              <w:rPr>
                <w:rFonts w:eastAsiaTheme="minorEastAsia"/>
                <w:iCs/>
                <w:sz w:val="28"/>
                <w:szCs w:val="28"/>
              </w:rPr>
            </w:pPr>
            <w:r w:rsidRPr="00EE4994">
              <w:rPr>
                <w:rFonts w:eastAsiaTheme="minorEastAsia"/>
                <w:iCs/>
                <w:sz w:val="28"/>
                <w:szCs w:val="28"/>
              </w:rPr>
              <w:t xml:space="preserve">от «13» </w:t>
            </w:r>
            <w:r w:rsidR="00206F79">
              <w:rPr>
                <w:rFonts w:eastAsiaTheme="minorEastAsia"/>
                <w:iCs/>
                <w:sz w:val="28"/>
                <w:szCs w:val="28"/>
              </w:rPr>
              <w:t>сентября 2020</w:t>
            </w:r>
            <w:r w:rsidRPr="00EE4994">
              <w:rPr>
                <w:rFonts w:eastAsiaTheme="minorEastAsia"/>
                <w:iCs/>
                <w:sz w:val="28"/>
                <w:szCs w:val="28"/>
              </w:rPr>
              <w:t>г.</w:t>
            </w:r>
          </w:p>
          <w:p w:rsidR="00EE4994" w:rsidRPr="00EE4994" w:rsidRDefault="00EE4994" w:rsidP="00EE4994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200"/>
              <w:contextualSpacing/>
              <w:rPr>
                <w:rFonts w:eastAsiaTheme="minorEastAsia"/>
                <w:iCs/>
                <w:sz w:val="28"/>
                <w:szCs w:val="28"/>
              </w:rPr>
            </w:pPr>
            <w:r w:rsidRPr="00EE4994">
              <w:rPr>
                <w:rFonts w:eastAsiaTheme="minorEastAsia"/>
                <w:iCs/>
                <w:sz w:val="28"/>
                <w:szCs w:val="28"/>
              </w:rPr>
              <w:t>Протокол  №1</w:t>
            </w:r>
          </w:p>
        </w:tc>
        <w:tc>
          <w:tcPr>
            <w:tcW w:w="4786" w:type="dxa"/>
            <w:shd w:val="clear" w:color="auto" w:fill="auto"/>
          </w:tcPr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 w:firstLine="567"/>
              <w:contextualSpacing/>
              <w:jc w:val="right"/>
              <w:rPr>
                <w:rFonts w:eastAsiaTheme="minorEastAsia"/>
                <w:sz w:val="28"/>
                <w:szCs w:val="28"/>
              </w:rPr>
            </w:pPr>
            <w:r w:rsidRPr="00EE4994">
              <w:rPr>
                <w:rFonts w:eastAsiaTheme="minorEastAsia"/>
                <w:sz w:val="28"/>
                <w:szCs w:val="28"/>
              </w:rPr>
              <w:t>Утверждаю:</w:t>
            </w:r>
          </w:p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 w:firstLine="567"/>
              <w:contextualSpacing/>
              <w:jc w:val="right"/>
              <w:rPr>
                <w:rFonts w:eastAsiaTheme="minorEastAsia"/>
                <w:sz w:val="28"/>
                <w:szCs w:val="28"/>
              </w:rPr>
            </w:pPr>
            <w:r w:rsidRPr="00EE4994">
              <w:rPr>
                <w:rFonts w:eastAsiaTheme="minorEastAsia"/>
                <w:sz w:val="28"/>
                <w:szCs w:val="28"/>
              </w:rPr>
              <w:t>Директор ДДТ г.Углегорска</w:t>
            </w:r>
          </w:p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 w:firstLine="567"/>
              <w:contextualSpacing/>
              <w:jc w:val="right"/>
              <w:rPr>
                <w:rFonts w:eastAsiaTheme="minorEastAsia"/>
                <w:sz w:val="28"/>
                <w:szCs w:val="28"/>
              </w:rPr>
            </w:pPr>
            <w:r w:rsidRPr="00EE4994">
              <w:rPr>
                <w:rFonts w:eastAsiaTheme="minorEastAsia"/>
                <w:sz w:val="28"/>
                <w:szCs w:val="28"/>
              </w:rPr>
              <w:t>_____________А.В. Дудин</w:t>
            </w:r>
          </w:p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/>
              <w:contextualSpacing/>
              <w:jc w:val="right"/>
              <w:rPr>
                <w:rFonts w:eastAsiaTheme="minorEastAsia"/>
                <w:sz w:val="28"/>
                <w:szCs w:val="28"/>
              </w:rPr>
            </w:pPr>
          </w:p>
          <w:p w:rsidR="00EE4994" w:rsidRPr="00EE4994" w:rsidRDefault="00BC285C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/>
              <w:contextualSpacing/>
              <w:jc w:val="right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Приказ №112-А от 09 .09.2021</w:t>
            </w:r>
            <w:r w:rsidR="00EE4994" w:rsidRPr="00EE4994">
              <w:rPr>
                <w:rFonts w:eastAsiaTheme="minorEastAsia"/>
                <w:sz w:val="28"/>
                <w:szCs w:val="28"/>
              </w:rPr>
              <w:t xml:space="preserve">г. </w:t>
            </w:r>
          </w:p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 w:firstLine="567"/>
              <w:contextualSpacing/>
              <w:rPr>
                <w:rFonts w:eastAsiaTheme="minorEastAsia"/>
                <w:sz w:val="28"/>
                <w:szCs w:val="28"/>
              </w:rPr>
            </w:pPr>
          </w:p>
          <w:p w:rsidR="00EE4994" w:rsidRPr="00EE4994" w:rsidRDefault="00EE4994" w:rsidP="00EE4994">
            <w:pPr>
              <w:widowControl/>
              <w:tabs>
                <w:tab w:val="left" w:pos="9639"/>
              </w:tabs>
              <w:autoSpaceDE/>
              <w:autoSpaceDN/>
              <w:adjustRightInd/>
              <w:spacing w:after="200"/>
              <w:ind w:right="414" w:firstLine="567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  <w:r w:rsidRPr="00EE4994">
              <w:rPr>
                <w:rFonts w:eastAsiaTheme="minorEastAsia"/>
                <w:sz w:val="28"/>
                <w:szCs w:val="28"/>
              </w:rPr>
              <w:t xml:space="preserve">                                                </w:t>
            </w:r>
          </w:p>
          <w:p w:rsidR="00EE4994" w:rsidRPr="00EE4994" w:rsidRDefault="00EE4994" w:rsidP="00EE4994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200"/>
              <w:contextualSpacing/>
              <w:jc w:val="center"/>
              <w:rPr>
                <w:rFonts w:eastAsiaTheme="minorEastAsia"/>
                <w:iCs/>
                <w:sz w:val="28"/>
                <w:szCs w:val="28"/>
              </w:rPr>
            </w:pPr>
          </w:p>
        </w:tc>
      </w:tr>
    </w:tbl>
    <w:p w:rsidR="00EE4994" w:rsidRPr="00EE4994" w:rsidRDefault="00EE4994" w:rsidP="00EE4994">
      <w:pPr>
        <w:tabs>
          <w:tab w:val="left" w:pos="6237"/>
        </w:tabs>
        <w:jc w:val="center"/>
        <w:rPr>
          <w:color w:val="000000"/>
        </w:rPr>
      </w:pPr>
      <w:r w:rsidRPr="00EE4994">
        <w:rPr>
          <w:color w:val="000000"/>
        </w:rPr>
        <w:t xml:space="preserve">                                                                                    </w:t>
      </w:r>
    </w:p>
    <w:p w:rsidR="00EE4994" w:rsidRPr="00EE4994" w:rsidRDefault="00EE4994" w:rsidP="00EE4994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EE4994">
        <w:rPr>
          <w:b/>
          <w:sz w:val="28"/>
          <w:szCs w:val="28"/>
        </w:rPr>
        <w:t>ДОПОЛНИТЕЛЬНАЯ ОБЩЕОБРАЗОВАТЕЛЬНАЯ ОБЩЕРАЗВИВАЮЩАЯ ПРОГРАММА</w:t>
      </w:r>
    </w:p>
    <w:p w:rsidR="00EE4994" w:rsidRPr="00EE4994" w:rsidRDefault="00EE4994" w:rsidP="00EE4994">
      <w:pPr>
        <w:jc w:val="center"/>
        <w:rPr>
          <w:b/>
          <w:sz w:val="28"/>
          <w:szCs w:val="28"/>
          <w:u w:val="single"/>
        </w:rPr>
      </w:pPr>
      <w:r w:rsidRPr="00EE4994">
        <w:rPr>
          <w:b/>
          <w:sz w:val="28"/>
          <w:szCs w:val="28"/>
          <w:u w:val="single"/>
        </w:rPr>
        <w:t>«</w:t>
      </w:r>
      <w:r>
        <w:rPr>
          <w:b/>
          <w:sz w:val="28"/>
          <w:szCs w:val="28"/>
          <w:u w:val="single"/>
        </w:rPr>
        <w:t>Мастерская чудес с учащимися начальной школы</w:t>
      </w:r>
      <w:r w:rsidRPr="00EE4994">
        <w:rPr>
          <w:b/>
          <w:sz w:val="28"/>
          <w:szCs w:val="28"/>
          <w:u w:val="single"/>
        </w:rPr>
        <w:t>»</w:t>
      </w:r>
    </w:p>
    <w:p w:rsidR="00EE4994" w:rsidRPr="00EE4994" w:rsidRDefault="00EE4994" w:rsidP="00EE4994">
      <w:pPr>
        <w:jc w:val="center"/>
        <w:rPr>
          <w:sz w:val="28"/>
          <w:szCs w:val="28"/>
        </w:rPr>
      </w:pPr>
      <w:r w:rsidRPr="00EE4994">
        <w:rPr>
          <w:sz w:val="28"/>
          <w:szCs w:val="28"/>
        </w:rPr>
        <w:t>(наименование программы)</w:t>
      </w: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  <w:u w:val="single"/>
        </w:rPr>
      </w:pPr>
      <w:r w:rsidRPr="00EE4994">
        <w:rPr>
          <w:sz w:val="28"/>
          <w:szCs w:val="28"/>
        </w:rPr>
        <w:t xml:space="preserve">Направленность программы </w:t>
      </w:r>
      <w:r w:rsidRPr="00EE4994">
        <w:rPr>
          <w:sz w:val="28"/>
          <w:szCs w:val="28"/>
          <w:u w:val="single"/>
        </w:rPr>
        <w:t>художественная</w:t>
      </w:r>
    </w:p>
    <w:p w:rsidR="00EE4994" w:rsidRPr="00EE4994" w:rsidRDefault="00EE4994" w:rsidP="00EE4994">
      <w:pPr>
        <w:rPr>
          <w:sz w:val="28"/>
          <w:szCs w:val="28"/>
          <w:u w:val="single"/>
        </w:rPr>
      </w:pPr>
      <w:r w:rsidRPr="00EE4994">
        <w:rPr>
          <w:sz w:val="28"/>
          <w:szCs w:val="28"/>
        </w:rPr>
        <w:t xml:space="preserve">                             Уровень программы  </w:t>
      </w:r>
      <w:r>
        <w:rPr>
          <w:sz w:val="28"/>
          <w:szCs w:val="28"/>
          <w:u w:val="single"/>
        </w:rPr>
        <w:t>базовый</w:t>
      </w:r>
    </w:p>
    <w:p w:rsidR="00EE4994" w:rsidRPr="00EE4994" w:rsidRDefault="00EE4994" w:rsidP="00EE4994">
      <w:pPr>
        <w:rPr>
          <w:sz w:val="28"/>
          <w:szCs w:val="28"/>
        </w:rPr>
      </w:pPr>
      <w:r w:rsidRPr="00EE4994">
        <w:rPr>
          <w:sz w:val="28"/>
          <w:szCs w:val="28"/>
        </w:rPr>
        <w:t xml:space="preserve">                             Адресат программы  </w:t>
      </w:r>
      <w:r>
        <w:rPr>
          <w:sz w:val="28"/>
          <w:szCs w:val="28"/>
          <w:u w:val="single"/>
        </w:rPr>
        <w:t>7-10</w:t>
      </w:r>
      <w:r w:rsidRPr="00EE4994">
        <w:rPr>
          <w:sz w:val="28"/>
          <w:szCs w:val="28"/>
          <w:u w:val="single"/>
        </w:rPr>
        <w:t xml:space="preserve"> лет</w:t>
      </w:r>
    </w:p>
    <w:p w:rsidR="00EE4994" w:rsidRPr="00EE4994" w:rsidRDefault="00EE4994" w:rsidP="00EE4994">
      <w:pPr>
        <w:rPr>
          <w:sz w:val="28"/>
          <w:szCs w:val="28"/>
        </w:rPr>
      </w:pPr>
      <w:r w:rsidRPr="00EE4994">
        <w:rPr>
          <w:sz w:val="28"/>
          <w:szCs w:val="28"/>
        </w:rPr>
        <w:t xml:space="preserve">                             Срок реализации программы </w:t>
      </w:r>
      <w:r>
        <w:rPr>
          <w:sz w:val="28"/>
          <w:szCs w:val="28"/>
          <w:u w:val="single"/>
        </w:rPr>
        <w:t>4</w:t>
      </w:r>
      <w:r w:rsidRPr="00EE4994">
        <w:rPr>
          <w:sz w:val="28"/>
          <w:szCs w:val="28"/>
          <w:u w:val="single"/>
        </w:rPr>
        <w:t>года</w:t>
      </w:r>
    </w:p>
    <w:p w:rsidR="00EE4994" w:rsidRPr="00EE4994" w:rsidRDefault="00EE4994" w:rsidP="00EE4994">
      <w:pPr>
        <w:ind w:left="720"/>
        <w:jc w:val="right"/>
        <w:rPr>
          <w:sz w:val="28"/>
          <w:szCs w:val="28"/>
        </w:rPr>
      </w:pPr>
    </w:p>
    <w:p w:rsidR="00EE4994" w:rsidRPr="00EE4994" w:rsidRDefault="00EE4994" w:rsidP="00EE4994">
      <w:pPr>
        <w:ind w:left="720"/>
        <w:jc w:val="right"/>
        <w:rPr>
          <w:sz w:val="28"/>
          <w:szCs w:val="28"/>
        </w:rPr>
      </w:pPr>
      <w:r w:rsidRPr="00EE4994">
        <w:rPr>
          <w:sz w:val="28"/>
          <w:szCs w:val="28"/>
        </w:rPr>
        <w:t xml:space="preserve">ФИО и должность </w:t>
      </w:r>
    </w:p>
    <w:p w:rsidR="00EE4994" w:rsidRPr="00EE4994" w:rsidRDefault="00EE4994" w:rsidP="00EE4994">
      <w:pPr>
        <w:ind w:left="720"/>
        <w:jc w:val="right"/>
        <w:rPr>
          <w:sz w:val="28"/>
          <w:szCs w:val="28"/>
        </w:rPr>
      </w:pPr>
      <w:r w:rsidRPr="00EE4994">
        <w:rPr>
          <w:sz w:val="28"/>
          <w:szCs w:val="28"/>
        </w:rPr>
        <w:t>разработчика программы:</w:t>
      </w:r>
    </w:p>
    <w:p w:rsidR="00EE4994" w:rsidRPr="00EE4994" w:rsidRDefault="00EE4994" w:rsidP="00EE4994">
      <w:pPr>
        <w:ind w:left="720"/>
        <w:jc w:val="right"/>
        <w:rPr>
          <w:b/>
          <w:sz w:val="28"/>
          <w:szCs w:val="28"/>
        </w:rPr>
      </w:pPr>
      <w:r w:rsidRPr="00EE4994">
        <w:rPr>
          <w:sz w:val="28"/>
          <w:szCs w:val="28"/>
        </w:rPr>
        <w:t>Савочкина Ирина Владимировна</w:t>
      </w:r>
      <w:r w:rsidRPr="00EE4994">
        <w:rPr>
          <w:b/>
          <w:sz w:val="28"/>
          <w:szCs w:val="28"/>
        </w:rPr>
        <w:t xml:space="preserve"> </w:t>
      </w:r>
    </w:p>
    <w:p w:rsidR="00EE4994" w:rsidRPr="00EE4994" w:rsidRDefault="00EE4994" w:rsidP="00EE4994">
      <w:pPr>
        <w:ind w:left="720"/>
        <w:jc w:val="right"/>
        <w:rPr>
          <w:sz w:val="28"/>
          <w:szCs w:val="28"/>
        </w:rPr>
      </w:pPr>
      <w:r w:rsidRPr="00EE4994">
        <w:rPr>
          <w:sz w:val="28"/>
          <w:szCs w:val="28"/>
        </w:rPr>
        <w:t>педагог дополнительного образования</w:t>
      </w:r>
    </w:p>
    <w:p w:rsidR="00EE4994" w:rsidRPr="00EE4994" w:rsidRDefault="00EE4994" w:rsidP="00EE4994">
      <w:pPr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</w:p>
    <w:p w:rsidR="00EE4994" w:rsidRPr="00EE4994" w:rsidRDefault="00EE4994" w:rsidP="00EE4994">
      <w:pPr>
        <w:jc w:val="center"/>
        <w:rPr>
          <w:sz w:val="28"/>
          <w:szCs w:val="28"/>
        </w:rPr>
      </w:pPr>
      <w:r w:rsidRPr="00EE4994">
        <w:rPr>
          <w:sz w:val="28"/>
          <w:szCs w:val="28"/>
        </w:rPr>
        <w:t>г. Углегорск</w:t>
      </w:r>
    </w:p>
    <w:p w:rsidR="00EE4994" w:rsidRPr="00EE4994" w:rsidRDefault="00BC285C" w:rsidP="00EE4994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EE4994" w:rsidRPr="00EE4994">
        <w:rPr>
          <w:sz w:val="28"/>
          <w:szCs w:val="28"/>
        </w:rPr>
        <w:t xml:space="preserve">г. </w:t>
      </w:r>
    </w:p>
    <w:p w:rsidR="00EE4994" w:rsidRDefault="00EE4994" w:rsidP="00EE4994">
      <w:pPr>
        <w:suppressAutoHyphens/>
        <w:jc w:val="center"/>
        <w:rPr>
          <w:rFonts w:eastAsia="Wingdings"/>
          <w:b/>
          <w:sz w:val="28"/>
          <w:szCs w:val="28"/>
          <w:lang w:eastAsia="zh-CN"/>
        </w:rPr>
      </w:pPr>
    </w:p>
    <w:p w:rsidR="00EE4994" w:rsidRPr="00EE4994" w:rsidRDefault="00EE4994" w:rsidP="00EE4994">
      <w:pPr>
        <w:suppressAutoHyphens/>
        <w:jc w:val="center"/>
        <w:rPr>
          <w:rFonts w:eastAsia="Wingdings"/>
          <w:b/>
          <w:sz w:val="28"/>
          <w:szCs w:val="28"/>
          <w:lang w:eastAsia="zh-CN"/>
        </w:rPr>
      </w:pPr>
      <w:r w:rsidRPr="00EE4994">
        <w:rPr>
          <w:rFonts w:eastAsia="Wingdings"/>
          <w:b/>
          <w:sz w:val="28"/>
          <w:szCs w:val="28"/>
          <w:lang w:eastAsia="zh-CN"/>
        </w:rPr>
        <w:lastRenderedPageBreak/>
        <w:t>Содержание</w:t>
      </w:r>
    </w:p>
    <w:p w:rsidR="00EE4994" w:rsidRPr="00EE4994" w:rsidRDefault="00EE4994" w:rsidP="00EE4994">
      <w:pPr>
        <w:suppressAutoHyphens/>
        <w:jc w:val="center"/>
        <w:rPr>
          <w:rFonts w:eastAsia="Wingdings"/>
          <w:b/>
          <w:sz w:val="28"/>
          <w:szCs w:val="28"/>
          <w:lang w:eastAsia="zh-CN"/>
        </w:rPr>
      </w:pPr>
    </w:p>
    <w:p w:rsidR="00EE4994" w:rsidRPr="00EE4994" w:rsidRDefault="00EE4994" w:rsidP="00EE4994">
      <w:pPr>
        <w:suppressAutoHyphens/>
        <w:jc w:val="center"/>
        <w:rPr>
          <w:rFonts w:eastAsia="Wingdings"/>
          <w:b/>
          <w:sz w:val="28"/>
          <w:szCs w:val="28"/>
          <w:lang w:eastAsia="zh-CN"/>
        </w:rPr>
      </w:pPr>
    </w:p>
    <w:p w:rsidR="00EE4994" w:rsidRPr="00EE4994" w:rsidRDefault="00EE4994" w:rsidP="00EE4994">
      <w:pPr>
        <w:suppressAutoHyphens/>
        <w:jc w:val="both"/>
        <w:rPr>
          <w:rFonts w:eastAsia="Wingdings"/>
          <w:b/>
          <w:sz w:val="28"/>
          <w:szCs w:val="28"/>
          <w:lang w:eastAsia="zh-CN"/>
        </w:rPr>
      </w:pPr>
    </w:p>
    <w:p w:rsidR="00EE4994" w:rsidRPr="00EE4994" w:rsidRDefault="00EE4994" w:rsidP="00EE4994">
      <w:pPr>
        <w:widowControl/>
        <w:numPr>
          <w:ilvl w:val="0"/>
          <w:numId w:val="35"/>
        </w:numPr>
        <w:suppressAutoHyphens/>
        <w:autoSpaceDE/>
        <w:autoSpaceDN/>
        <w:adjustRightInd/>
        <w:ind w:left="0" w:firstLine="0"/>
        <w:jc w:val="both"/>
        <w:rPr>
          <w:rFonts w:eastAsia="Wingdings"/>
          <w:b/>
          <w:sz w:val="28"/>
          <w:szCs w:val="28"/>
          <w:lang w:eastAsia="zh-CN"/>
        </w:rPr>
      </w:pPr>
      <w:r w:rsidRPr="00EE4994">
        <w:rPr>
          <w:rFonts w:eastAsia="Wingdings"/>
          <w:b/>
          <w:sz w:val="28"/>
          <w:szCs w:val="28"/>
          <w:lang w:eastAsia="zh-CN"/>
        </w:rPr>
        <w:t>Целевой раздел</w:t>
      </w:r>
    </w:p>
    <w:p w:rsidR="00EE4994" w:rsidRPr="00EE4994" w:rsidRDefault="00EE4994" w:rsidP="00EE4994">
      <w:pPr>
        <w:widowControl/>
        <w:numPr>
          <w:ilvl w:val="1"/>
          <w:numId w:val="35"/>
        </w:numPr>
        <w:suppressAutoHyphens/>
        <w:autoSpaceDE/>
        <w:autoSpaceDN/>
        <w:adjustRightInd/>
        <w:ind w:left="0" w:firstLine="0"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Пояснительная записка</w:t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widowControl/>
        <w:numPr>
          <w:ilvl w:val="0"/>
          <w:numId w:val="35"/>
        </w:numPr>
        <w:suppressAutoHyphens/>
        <w:autoSpaceDE/>
        <w:autoSpaceDN/>
        <w:adjustRightInd/>
        <w:ind w:left="0" w:firstLine="0"/>
        <w:jc w:val="both"/>
        <w:rPr>
          <w:rFonts w:eastAsia="Wingdings"/>
          <w:b/>
          <w:sz w:val="28"/>
          <w:szCs w:val="28"/>
          <w:lang w:eastAsia="zh-CN"/>
        </w:rPr>
      </w:pPr>
      <w:r w:rsidRPr="00EE4994">
        <w:rPr>
          <w:rFonts w:eastAsia="Wingdings"/>
          <w:b/>
          <w:sz w:val="28"/>
          <w:szCs w:val="28"/>
          <w:lang w:eastAsia="zh-CN"/>
        </w:rPr>
        <w:t xml:space="preserve">Содержательный раздел </w:t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2.1. Учебный план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2.2. Содержание учебной программы</w:t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2.3. Система оценки достижения планируемых результатов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2.4. Календарный учебный график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b/>
          <w:sz w:val="28"/>
          <w:szCs w:val="28"/>
          <w:lang w:eastAsia="zh-CN"/>
        </w:rPr>
      </w:pPr>
      <w:r w:rsidRPr="00EE4994">
        <w:rPr>
          <w:rFonts w:eastAsia="Wingdings"/>
          <w:b/>
          <w:sz w:val="28"/>
          <w:szCs w:val="28"/>
          <w:lang w:eastAsia="zh-CN"/>
        </w:rPr>
        <w:t>3.</w:t>
      </w:r>
      <w:r w:rsidRPr="00EE4994">
        <w:rPr>
          <w:rFonts w:eastAsia="Wingdings"/>
          <w:b/>
          <w:sz w:val="28"/>
          <w:szCs w:val="28"/>
          <w:lang w:eastAsia="zh-CN"/>
        </w:rPr>
        <w:tab/>
        <w:t xml:space="preserve">Организационный раздел </w:t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3.1. Методическое обеспечение программы</w:t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3.2. Перечень рекомендуемых учебных изданий, интернет ресурсов</w:t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3.3. Материально-техническое обеспечение программы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3.4. Кадровое обеспечение программы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suppressAutoHyphens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widowControl/>
        <w:numPr>
          <w:ilvl w:val="0"/>
          <w:numId w:val="36"/>
        </w:numPr>
        <w:suppressAutoHyphens/>
        <w:autoSpaceDE/>
        <w:autoSpaceDN/>
        <w:adjustRightInd/>
        <w:ind w:left="0" w:firstLine="0"/>
        <w:rPr>
          <w:rFonts w:eastAsia="Wingdings"/>
          <w:b/>
          <w:sz w:val="28"/>
          <w:szCs w:val="28"/>
          <w:lang w:eastAsia="zh-CN"/>
        </w:rPr>
      </w:pPr>
      <w:r w:rsidRPr="00EE4994">
        <w:rPr>
          <w:rFonts w:eastAsia="Wingdings"/>
          <w:b/>
          <w:sz w:val="28"/>
          <w:szCs w:val="28"/>
          <w:lang w:eastAsia="zh-CN"/>
        </w:rPr>
        <w:t>Приложения</w:t>
      </w:r>
    </w:p>
    <w:p w:rsidR="00EE4994" w:rsidRPr="00EE4994" w:rsidRDefault="00EE4994" w:rsidP="00EE4994">
      <w:pPr>
        <w:widowControl/>
        <w:numPr>
          <w:ilvl w:val="1"/>
          <w:numId w:val="36"/>
        </w:numPr>
        <w:tabs>
          <w:tab w:val="left" w:pos="284"/>
          <w:tab w:val="left" w:pos="709"/>
        </w:tabs>
        <w:suppressAutoHyphens/>
        <w:autoSpaceDE/>
        <w:autoSpaceDN/>
        <w:adjustRightInd/>
        <w:ind w:left="0" w:firstLine="0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Приложение 1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eastAsia="Wingdings"/>
          <w:sz w:val="28"/>
          <w:szCs w:val="28"/>
          <w:lang w:eastAsia="zh-CN"/>
        </w:rPr>
        <w:tab/>
      </w:r>
    </w:p>
    <w:p w:rsidR="00EE4994" w:rsidRPr="00EE4994" w:rsidRDefault="00EE4994" w:rsidP="00EE4994">
      <w:pPr>
        <w:widowControl/>
        <w:numPr>
          <w:ilvl w:val="1"/>
          <w:numId w:val="36"/>
        </w:numPr>
        <w:suppressAutoHyphens/>
        <w:autoSpaceDE/>
        <w:autoSpaceDN/>
        <w:adjustRightInd/>
        <w:spacing w:line="276" w:lineRule="auto"/>
        <w:contextualSpacing/>
        <w:jc w:val="both"/>
        <w:rPr>
          <w:rFonts w:eastAsia="Wingdings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Приложение 2</w:t>
      </w:r>
    </w:p>
    <w:p w:rsidR="00EE4994" w:rsidRPr="00EE4994" w:rsidRDefault="00EE4994" w:rsidP="00EE4994">
      <w:pPr>
        <w:widowControl/>
        <w:numPr>
          <w:ilvl w:val="1"/>
          <w:numId w:val="36"/>
        </w:numPr>
        <w:suppressAutoHyphens/>
        <w:autoSpaceDE/>
        <w:autoSpaceDN/>
        <w:adjustRightInd/>
        <w:spacing w:line="276" w:lineRule="auto"/>
        <w:contextualSpacing/>
        <w:jc w:val="both"/>
        <w:rPr>
          <w:rFonts w:ascii="Calibri" w:eastAsia="Wingdings" w:hAnsi="Calibri"/>
          <w:sz w:val="28"/>
          <w:szCs w:val="28"/>
          <w:lang w:eastAsia="zh-CN"/>
        </w:rPr>
      </w:pPr>
      <w:r w:rsidRPr="00EE4994">
        <w:rPr>
          <w:rFonts w:eastAsia="Wingdings"/>
          <w:sz w:val="28"/>
          <w:szCs w:val="28"/>
          <w:lang w:eastAsia="zh-CN"/>
        </w:rPr>
        <w:t>Приложение 3</w:t>
      </w:r>
      <w:r w:rsidRPr="00EE4994">
        <w:rPr>
          <w:rFonts w:eastAsia="Wingdings"/>
          <w:sz w:val="28"/>
          <w:szCs w:val="28"/>
          <w:lang w:eastAsia="zh-CN"/>
        </w:rPr>
        <w:tab/>
      </w:r>
      <w:r w:rsidRPr="00EE4994">
        <w:rPr>
          <w:rFonts w:ascii="Calibri" w:eastAsia="Wingdings" w:hAnsi="Calibri"/>
          <w:sz w:val="28"/>
          <w:szCs w:val="28"/>
          <w:lang w:eastAsia="zh-CN"/>
        </w:rPr>
        <w:tab/>
      </w:r>
    </w:p>
    <w:p w:rsidR="00EE4994" w:rsidRDefault="00EE4994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FC4122" w:rsidRDefault="00FC4122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FC4122" w:rsidRDefault="00FC4122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FC4122" w:rsidRDefault="00FC4122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FC4122" w:rsidRDefault="00FC4122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FC4122" w:rsidRPr="00EE4994" w:rsidRDefault="00FC4122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EE4994" w:rsidRPr="00EE4994" w:rsidRDefault="00EE4994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EE4994" w:rsidRDefault="00EE4994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EE4994" w:rsidRPr="00EE4994" w:rsidRDefault="00EE4994" w:rsidP="00EE4994">
      <w:pPr>
        <w:widowControl/>
        <w:shd w:val="clear" w:color="auto" w:fill="FFFFFF"/>
        <w:autoSpaceDE/>
        <w:autoSpaceDN/>
        <w:adjustRightInd/>
        <w:spacing w:before="360" w:after="240" w:line="276" w:lineRule="auto"/>
        <w:outlineLvl w:val="2"/>
        <w:rPr>
          <w:rFonts w:eastAsiaTheme="minorEastAsia"/>
          <w:b/>
          <w:color w:val="000000" w:themeColor="text1"/>
          <w:sz w:val="28"/>
          <w:szCs w:val="28"/>
        </w:rPr>
      </w:pPr>
    </w:p>
    <w:p w:rsidR="00EE4994" w:rsidRPr="00EE4994" w:rsidRDefault="00EE4994" w:rsidP="00EE4994">
      <w:pPr>
        <w:widowControl/>
        <w:numPr>
          <w:ilvl w:val="0"/>
          <w:numId w:val="34"/>
        </w:numPr>
        <w:autoSpaceDE/>
        <w:autoSpaceDN/>
        <w:adjustRightInd/>
        <w:spacing w:after="200" w:line="276" w:lineRule="auto"/>
        <w:contextualSpacing/>
        <w:rPr>
          <w:b/>
          <w:sz w:val="28"/>
          <w:szCs w:val="28"/>
        </w:rPr>
      </w:pPr>
      <w:r w:rsidRPr="00EE4994">
        <w:rPr>
          <w:b/>
          <w:sz w:val="28"/>
          <w:szCs w:val="28"/>
        </w:rPr>
        <w:lastRenderedPageBreak/>
        <w:t>Целевой раздел</w:t>
      </w:r>
    </w:p>
    <w:p w:rsidR="00EE4994" w:rsidRPr="00EE4994" w:rsidRDefault="00EE4994" w:rsidP="00EE4994">
      <w:pPr>
        <w:widowControl/>
        <w:numPr>
          <w:ilvl w:val="1"/>
          <w:numId w:val="34"/>
        </w:numPr>
        <w:autoSpaceDE/>
        <w:autoSpaceDN/>
        <w:adjustRightInd/>
        <w:spacing w:after="200" w:line="276" w:lineRule="auto"/>
        <w:contextualSpacing/>
        <w:rPr>
          <w:b/>
          <w:sz w:val="28"/>
          <w:szCs w:val="28"/>
        </w:rPr>
      </w:pPr>
      <w:r w:rsidRPr="00EE4994">
        <w:rPr>
          <w:b/>
          <w:sz w:val="28"/>
          <w:szCs w:val="28"/>
        </w:rPr>
        <w:t>Пояснительная записка</w:t>
      </w:r>
    </w:p>
    <w:p w:rsidR="004F6B8B" w:rsidRDefault="004F6B8B" w:rsidP="00AE6A9C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DE63DC" w:rsidRDefault="00DE63DC" w:rsidP="0011728A">
      <w:pPr>
        <w:widowControl/>
        <w:autoSpaceDE/>
        <w:autoSpaceDN/>
        <w:adjustRightInd/>
        <w:jc w:val="right"/>
        <w:rPr>
          <w:b/>
          <w:i/>
          <w:sz w:val="28"/>
          <w:szCs w:val="28"/>
        </w:rPr>
      </w:pPr>
    </w:p>
    <w:p w:rsidR="0011728A" w:rsidRPr="0011728A" w:rsidRDefault="0011728A" w:rsidP="0011728A">
      <w:pPr>
        <w:widowControl/>
        <w:autoSpaceDE/>
        <w:autoSpaceDN/>
        <w:adjustRightInd/>
        <w:jc w:val="right"/>
        <w:rPr>
          <w:b/>
          <w:i/>
          <w:sz w:val="28"/>
          <w:szCs w:val="28"/>
        </w:rPr>
      </w:pPr>
      <w:r w:rsidRPr="0011728A">
        <w:rPr>
          <w:b/>
          <w:i/>
          <w:sz w:val="28"/>
          <w:szCs w:val="28"/>
        </w:rPr>
        <w:t>«Детское сердце чутко к призыву</w:t>
      </w:r>
    </w:p>
    <w:p w:rsidR="0011728A" w:rsidRPr="0011728A" w:rsidRDefault="0011728A" w:rsidP="0011728A">
      <w:pPr>
        <w:widowControl/>
        <w:autoSpaceDE/>
        <w:autoSpaceDN/>
        <w:adjustRightInd/>
        <w:jc w:val="right"/>
        <w:rPr>
          <w:b/>
          <w:i/>
          <w:sz w:val="28"/>
          <w:szCs w:val="28"/>
        </w:rPr>
      </w:pPr>
      <w:r w:rsidRPr="0011728A">
        <w:rPr>
          <w:b/>
          <w:i/>
          <w:sz w:val="28"/>
          <w:szCs w:val="28"/>
        </w:rPr>
        <w:t>творить красоту…</w:t>
      </w:r>
    </w:p>
    <w:p w:rsidR="0011728A" w:rsidRPr="0011728A" w:rsidRDefault="0011728A" w:rsidP="0011728A">
      <w:pPr>
        <w:widowControl/>
        <w:autoSpaceDE/>
        <w:autoSpaceDN/>
        <w:adjustRightInd/>
        <w:jc w:val="right"/>
        <w:rPr>
          <w:b/>
          <w:i/>
          <w:sz w:val="28"/>
          <w:szCs w:val="28"/>
        </w:rPr>
      </w:pPr>
      <w:r w:rsidRPr="0011728A">
        <w:rPr>
          <w:b/>
          <w:i/>
          <w:sz w:val="28"/>
          <w:szCs w:val="28"/>
        </w:rPr>
        <w:t>Важно только, чтобы за</w:t>
      </w:r>
    </w:p>
    <w:p w:rsidR="0011728A" w:rsidRPr="0011728A" w:rsidRDefault="0011728A" w:rsidP="0011728A">
      <w:pPr>
        <w:widowControl/>
        <w:autoSpaceDE/>
        <w:autoSpaceDN/>
        <w:adjustRightInd/>
        <w:jc w:val="right"/>
        <w:rPr>
          <w:b/>
          <w:i/>
          <w:sz w:val="28"/>
          <w:szCs w:val="28"/>
        </w:rPr>
      </w:pPr>
      <w:r w:rsidRPr="0011728A">
        <w:rPr>
          <w:b/>
          <w:i/>
          <w:sz w:val="28"/>
          <w:szCs w:val="28"/>
        </w:rPr>
        <w:t>призывами следовал труд».</w:t>
      </w:r>
    </w:p>
    <w:p w:rsidR="0011728A" w:rsidRPr="0011728A" w:rsidRDefault="0011728A" w:rsidP="0011728A">
      <w:pPr>
        <w:keepNext/>
        <w:widowControl/>
        <w:autoSpaceDE/>
        <w:autoSpaceDN/>
        <w:adjustRightInd/>
        <w:spacing w:before="240" w:after="60" w:line="360" w:lineRule="auto"/>
        <w:jc w:val="right"/>
        <w:outlineLvl w:val="1"/>
        <w:rPr>
          <w:b/>
          <w:bCs/>
          <w:iCs/>
          <w:sz w:val="28"/>
          <w:szCs w:val="28"/>
        </w:rPr>
      </w:pPr>
      <w:r w:rsidRPr="0011728A">
        <w:rPr>
          <w:b/>
          <w:bCs/>
          <w:iCs/>
          <w:sz w:val="28"/>
          <w:szCs w:val="28"/>
        </w:rPr>
        <w:t>Б.Н.Сухомлинский</w:t>
      </w:r>
    </w:p>
    <w:p w:rsidR="009A3D87" w:rsidRDefault="009A3D87" w:rsidP="002B08C4">
      <w:pPr>
        <w:widowControl/>
        <w:autoSpaceDE/>
        <w:autoSpaceDN/>
        <w:adjustRightInd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EE4994" w:rsidRPr="00EE4994" w:rsidRDefault="00EE4994" w:rsidP="00EE4994">
      <w:pPr>
        <w:pStyle w:val="a4"/>
        <w:spacing w:line="360" w:lineRule="auto"/>
        <w:jc w:val="both"/>
        <w:rPr>
          <w:b/>
          <w:sz w:val="28"/>
          <w:szCs w:val="28"/>
          <w:u w:val="single"/>
        </w:rPr>
      </w:pPr>
      <w:r w:rsidRPr="00EE4994">
        <w:rPr>
          <w:b/>
          <w:sz w:val="28"/>
          <w:szCs w:val="28"/>
          <w:u w:val="single"/>
        </w:rPr>
        <w:t>Актуальность программы</w:t>
      </w:r>
    </w:p>
    <w:p w:rsidR="00EE4994" w:rsidRPr="00EE4994" w:rsidRDefault="00EE4994" w:rsidP="00EE49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E4994">
        <w:rPr>
          <w:sz w:val="28"/>
          <w:szCs w:val="28"/>
        </w:rPr>
        <w:t>Развитие творческих способностей - одна из актуальных задач современного образования. Творческие способности проявляются в умении адекватно реагировать на происходящие изменения в нашей жизни (научной, культурной, общественной); в готовности использовать новые возможности; в стремлении избежать очевидных, традиционных решений; в выдвижении нестандартных, неординарных идей. Большую роль в их развитии играет декоративно-прикладное искусство.</w:t>
      </w:r>
    </w:p>
    <w:p w:rsidR="00EE4994" w:rsidRPr="00EE4994" w:rsidRDefault="00EE4994" w:rsidP="00EE49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E4994">
        <w:rPr>
          <w:sz w:val="28"/>
          <w:szCs w:val="28"/>
        </w:rPr>
        <w:t>Декоративно-прикладное искусство обогащает творческие стремления учащихся преобразовывать мир, развивает в них нестандартность мышления, свободу, раскрепощенность, индивидуальность, умение всматриваться и наблюдать. В процессе создания предметов декоративно-прикладного искусства у детей закрепляются знания эталонов формы и цвета, формируются четкие и достаточно полные представления о предметах декоративно-прикладного искусства в жизни.</w:t>
      </w:r>
    </w:p>
    <w:p w:rsidR="00EE4994" w:rsidRPr="00EE4994" w:rsidRDefault="00EE4994" w:rsidP="00EE4994">
      <w:pPr>
        <w:spacing w:line="360" w:lineRule="auto"/>
        <w:ind w:firstLine="851"/>
        <w:jc w:val="both"/>
        <w:rPr>
          <w:sz w:val="28"/>
          <w:szCs w:val="28"/>
        </w:rPr>
      </w:pPr>
      <w:r w:rsidRPr="00EE4994">
        <w:rPr>
          <w:b/>
          <w:sz w:val="28"/>
          <w:szCs w:val="28"/>
        </w:rPr>
        <w:t xml:space="preserve">  Нормативно-правовая база: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 xml:space="preserve">Распоряжение Правительства Российской Федерации от 04.09.2014 №1726-р «Об утверждении Концепции развития дополнительного </w:t>
      </w:r>
      <w:r w:rsidRPr="00EE4994">
        <w:rPr>
          <w:sz w:val="28"/>
          <w:szCs w:val="28"/>
        </w:rPr>
        <w:lastRenderedPageBreak/>
        <w:t>образования детей»;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Приказ Министерства просвещения Российской Федерации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(далее - Порядок);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Приказ Министерства образования и науки Российской Федерации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Приказ Министерства науки и высшего образования Российской Федерации и Министерства просвещения Российской Федерации от</w:t>
      </w:r>
    </w:p>
    <w:p w:rsidR="00EE4994" w:rsidRPr="00EE4994" w:rsidRDefault="00EE4994" w:rsidP="00EE4994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№882/391 «Об организации осуществления образовательной деятельности при сетевой форме реализации образовательных программ»;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Приказ Федеральной службы по надзору в сфере образования и науки от 14.08.2020 №831 «Об утверждении требований к структуре официального сайта образовательной организации в информационно-</w:t>
      </w:r>
      <w:r w:rsidRPr="00EE4994">
        <w:rPr>
          <w:sz w:val="28"/>
          <w:szCs w:val="28"/>
        </w:rPr>
        <w:softHyphen/>
        <w:t>телекоммуникационной сети «Интернет» и формату представления информации»;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Приказ Минтруда Российской Федерации от 05.05.2018 № 298 н «Об утверждении профессионального стандарта «Педагог дополнительного образования детей и взрослых»;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Постановление Главного государственного санитарного врача РФ от</w:t>
      </w:r>
    </w:p>
    <w:p w:rsidR="00EE4994" w:rsidRPr="00EE4994" w:rsidRDefault="00EE4994" w:rsidP="00EE4994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Письмо Министерства образования и науки Российской Федерации от</w:t>
      </w:r>
    </w:p>
    <w:p w:rsidR="00EE4994" w:rsidRPr="00EE4994" w:rsidRDefault="00EE4994" w:rsidP="00EE4994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№</w:t>
      </w:r>
      <w:r w:rsidRPr="00EE4994">
        <w:rPr>
          <w:sz w:val="28"/>
          <w:szCs w:val="28"/>
        </w:rPr>
        <w:tab/>
        <w:t>09-3242 «О направлении информации» (вместе с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«Методическими рекомендациями по проектированию дополнительных общеразвивающих программ (включая разноуровневые программы)»);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lastRenderedPageBreak/>
        <w:t>Письмо Министерства образования и науки Российской Федерации от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11.12.2006</w:t>
      </w:r>
      <w:r w:rsidRPr="00EE4994">
        <w:rPr>
          <w:sz w:val="28"/>
          <w:szCs w:val="28"/>
        </w:rPr>
        <w:tab/>
        <w:t>№</w:t>
      </w:r>
      <w:r w:rsidRPr="00EE4994">
        <w:rPr>
          <w:sz w:val="28"/>
          <w:szCs w:val="28"/>
        </w:rPr>
        <w:tab/>
        <w:t>06-1844 «О примерных требованиях к программам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дополнительного образования детей»;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Письмо Министерства образования и науки Российской Федерации от</w:t>
      </w:r>
    </w:p>
    <w:p w:rsidR="00EE4994" w:rsidRPr="00EE4994" w:rsidRDefault="00EE4994" w:rsidP="00EE4994">
      <w:pPr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№ ВК-641/09 «О направлении методических рекомендаций» (вместе с «Методическими рекомендациями по реализации адаптированных дополнительных</w:t>
      </w:r>
      <w:r w:rsidRPr="00EE4994">
        <w:rPr>
          <w:sz w:val="28"/>
          <w:szCs w:val="28"/>
        </w:rPr>
        <w:tab/>
        <w:t>общеобразовательных</w:t>
      </w:r>
      <w:r w:rsidRPr="00EE4994">
        <w:rPr>
          <w:sz w:val="28"/>
          <w:szCs w:val="28"/>
        </w:rPr>
        <w:tab/>
        <w:t>программ,</w:t>
      </w:r>
      <w:r w:rsidRPr="00EE4994">
        <w:rPr>
          <w:sz w:val="28"/>
          <w:szCs w:val="28"/>
        </w:rPr>
        <w:tab/>
        <w:t>способствующих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социально-психологической</w:t>
      </w:r>
      <w:r w:rsidRPr="00EE4994">
        <w:rPr>
          <w:sz w:val="28"/>
          <w:szCs w:val="28"/>
        </w:rPr>
        <w:tab/>
        <w:t>реабилитации,</w:t>
      </w:r>
      <w:r w:rsidRPr="00EE4994">
        <w:rPr>
          <w:sz w:val="28"/>
          <w:szCs w:val="28"/>
        </w:rPr>
        <w:tab/>
        <w:t>профессиональному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самоопределению детей с ограниченными возможностями здоровья, включая детей-инвалидов, с учетом их особых образовательных потребностей»);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Письмо Министерства образования и науки Российской Федерации от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28.08.2015 № АК-2563/05 «О методических рекомендациях» (вместе с «Методическими</w:t>
      </w:r>
      <w:r w:rsidRPr="00EE4994">
        <w:rPr>
          <w:sz w:val="28"/>
          <w:szCs w:val="28"/>
        </w:rPr>
        <w:tab/>
        <w:t>рекомендациями по организации образовательной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деятельности с использованием сетевых форм реализации программ»);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Письмо Министерства просвещения Российской Федерации от 26.06.2019 № 03-1235 «О методических рекомендациях».</w:t>
      </w:r>
    </w:p>
    <w:p w:rsidR="00EE4994" w:rsidRPr="00EE4994" w:rsidRDefault="00EE4994" w:rsidP="00EE499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«Методические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форме» (утв. заместителем министра просвещения Российской Федерации М.Н. Раковой 28.06.2019 № МР-81/02вн)</w:t>
      </w:r>
    </w:p>
    <w:p w:rsidR="00EE4994" w:rsidRPr="00EE4994" w:rsidRDefault="00EE4994" w:rsidP="00EE4994">
      <w:pPr>
        <w:spacing w:line="360" w:lineRule="auto"/>
        <w:jc w:val="both"/>
        <w:rPr>
          <w:sz w:val="28"/>
          <w:szCs w:val="28"/>
        </w:rPr>
      </w:pPr>
      <w:r w:rsidRPr="00EE4994">
        <w:rPr>
          <w:sz w:val="28"/>
          <w:szCs w:val="28"/>
        </w:rPr>
        <w:t>- Устав ДДТ г. Углегорска (утвержден постановлением администрации Углегорского городского округа от 22.12.2017г. No 1211)</w:t>
      </w:r>
    </w:p>
    <w:p w:rsidR="00777F39" w:rsidRDefault="00777F39" w:rsidP="00777F39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041CE">
        <w:rPr>
          <w:sz w:val="28"/>
          <w:szCs w:val="28"/>
        </w:rPr>
        <w:t>Дополнительная общеобразовательная программа “</w:t>
      </w:r>
      <w:r>
        <w:rPr>
          <w:sz w:val="28"/>
          <w:szCs w:val="28"/>
        </w:rPr>
        <w:t>Лепка</w:t>
      </w:r>
      <w:r w:rsidRPr="00B041CE">
        <w:rPr>
          <w:sz w:val="28"/>
          <w:szCs w:val="28"/>
        </w:rPr>
        <w:t xml:space="preserve">” имеет </w:t>
      </w:r>
      <w:r w:rsidRPr="005217CB">
        <w:rPr>
          <w:b/>
          <w:sz w:val="28"/>
          <w:szCs w:val="28"/>
        </w:rPr>
        <w:t>художественную направленность</w:t>
      </w:r>
      <w:r>
        <w:rPr>
          <w:b/>
          <w:sz w:val="28"/>
          <w:szCs w:val="28"/>
        </w:rPr>
        <w:t>,</w:t>
      </w:r>
      <w:r w:rsidRPr="00777F39">
        <w:rPr>
          <w:sz w:val="28"/>
          <w:szCs w:val="28"/>
        </w:rPr>
        <w:t xml:space="preserve"> </w:t>
      </w:r>
      <w:r w:rsidRPr="002B08C4">
        <w:rPr>
          <w:sz w:val="28"/>
          <w:szCs w:val="28"/>
        </w:rPr>
        <w:t>которая обладает целым рядом уникальных возможностей для распознавания, развития общих и творческих способностей, дл</w:t>
      </w:r>
      <w:r>
        <w:rPr>
          <w:sz w:val="28"/>
          <w:szCs w:val="28"/>
        </w:rPr>
        <w:t>я обогащения внутреннего мира уча</w:t>
      </w:r>
      <w:r w:rsidRPr="002B08C4">
        <w:rPr>
          <w:sz w:val="28"/>
          <w:szCs w:val="28"/>
        </w:rPr>
        <w:t>щихся.</w:t>
      </w:r>
    </w:p>
    <w:p w:rsidR="00777F39" w:rsidRPr="00707E4A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707E4A">
        <w:rPr>
          <w:color w:val="000000"/>
          <w:sz w:val="28"/>
          <w:szCs w:val="28"/>
        </w:rPr>
        <w:t xml:space="preserve">Программа предполагает освоение материала </w:t>
      </w:r>
      <w:r w:rsidRPr="00707E4A">
        <w:rPr>
          <w:b/>
          <w:color w:val="000000"/>
          <w:sz w:val="28"/>
          <w:szCs w:val="28"/>
        </w:rPr>
        <w:t xml:space="preserve">на </w:t>
      </w:r>
      <w:r>
        <w:rPr>
          <w:b/>
          <w:color w:val="000000"/>
          <w:sz w:val="28"/>
          <w:szCs w:val="28"/>
        </w:rPr>
        <w:t xml:space="preserve"> базовом уровне</w:t>
      </w:r>
      <w:r w:rsidRPr="00707E4A">
        <w:rPr>
          <w:b/>
          <w:color w:val="000000"/>
          <w:sz w:val="28"/>
          <w:szCs w:val="28"/>
        </w:rPr>
        <w:t>.</w:t>
      </w:r>
      <w:r w:rsidRPr="00707E4A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Базовый</w:t>
      </w:r>
      <w:r w:rsidRPr="00707E4A">
        <w:rPr>
          <w:b/>
          <w:color w:val="000000"/>
          <w:sz w:val="28"/>
          <w:szCs w:val="28"/>
        </w:rPr>
        <w:t xml:space="preserve"> уровень</w:t>
      </w:r>
      <w:r w:rsidRPr="00707E4A">
        <w:rPr>
          <w:color w:val="000000"/>
          <w:sz w:val="28"/>
          <w:szCs w:val="28"/>
        </w:rPr>
        <w:t xml:space="preserve"> предполагает использование и реализацию общедоступных и универсальных форм организации материала, минимальную сложность предлагаемого для освоения содержания </w:t>
      </w:r>
      <w:r w:rsidRPr="00707E4A">
        <w:rPr>
          <w:color w:val="000000"/>
          <w:sz w:val="28"/>
          <w:szCs w:val="28"/>
        </w:rPr>
        <w:lastRenderedPageBreak/>
        <w:t>программы. Реализация программы направлена на формирование и развитие творческих способностей учащихся. Каждый ребенок создаст свой оригинальный продукт, а главным критерием оценки ученика является не столько его талантливость, сколько его способность трудиться, способность упорно добиваться достижения нужного результата, ведь овладеть всеми секретами изготовления поделок может каждый, по - настоящему желающий этого ребенок.</w:t>
      </w:r>
    </w:p>
    <w:p w:rsidR="00777F39" w:rsidRPr="00707E4A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707E4A">
        <w:rPr>
          <w:color w:val="000000"/>
          <w:sz w:val="28"/>
          <w:szCs w:val="28"/>
        </w:rPr>
        <w:t>На данном уровне каждый ребенок будет иметь представление об эстетических понятиях: эстетический идеал, эстетический вкус, мера, тождество, гармония, соотношение, часть и целое.</w:t>
      </w:r>
    </w:p>
    <w:p w:rsidR="00777F39" w:rsidRPr="00707E4A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707E4A">
        <w:rPr>
          <w:color w:val="000000"/>
          <w:sz w:val="28"/>
          <w:szCs w:val="28"/>
        </w:rPr>
        <w:t>По художественно-творческой изобразительной деятельности:</w:t>
      </w:r>
    </w:p>
    <w:p w:rsidR="00777F39" w:rsidRPr="00707E4A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707E4A">
        <w:rPr>
          <w:color w:val="000000"/>
          <w:sz w:val="28"/>
          <w:szCs w:val="28"/>
        </w:rPr>
        <w:t>знать особенности материалов (бумага, ткани и т.д.), используемых учащимися в своей деятельности, и их возмо</w:t>
      </w:r>
      <w:r>
        <w:rPr>
          <w:color w:val="000000"/>
          <w:sz w:val="28"/>
          <w:szCs w:val="28"/>
        </w:rPr>
        <w:t>жности для создания образа;</w:t>
      </w:r>
      <w:r w:rsidRPr="00707E4A">
        <w:rPr>
          <w:color w:val="000000"/>
          <w:sz w:val="28"/>
          <w:szCs w:val="28"/>
        </w:rPr>
        <w:t> </w:t>
      </w:r>
    </w:p>
    <w:p w:rsidR="00777F39" w:rsidRPr="00707E4A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707E4A">
        <w:rPr>
          <w:color w:val="000000"/>
          <w:sz w:val="28"/>
          <w:szCs w:val="28"/>
        </w:rPr>
        <w:t xml:space="preserve">уметь реализовывать замысел образа с помощью полученных знаний и умений на занятиях </w:t>
      </w:r>
      <w:r>
        <w:rPr>
          <w:color w:val="000000"/>
          <w:sz w:val="28"/>
          <w:szCs w:val="28"/>
        </w:rPr>
        <w:t xml:space="preserve">объединения </w:t>
      </w:r>
      <w:r w:rsidRPr="00707E4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Мастерская чудес</w:t>
      </w:r>
      <w:r w:rsidRPr="00707E4A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77F39" w:rsidRPr="0011728A" w:rsidRDefault="00777F39" w:rsidP="00777F39">
      <w:pPr>
        <w:widowControl/>
        <w:autoSpaceDE/>
        <w:autoSpaceDN/>
        <w:adjustRightInd/>
        <w:spacing w:line="360" w:lineRule="auto"/>
        <w:ind w:firstLine="540"/>
        <w:jc w:val="both"/>
        <w:rPr>
          <w:sz w:val="28"/>
          <w:szCs w:val="28"/>
        </w:rPr>
      </w:pPr>
      <w:r w:rsidRPr="005435F4">
        <w:rPr>
          <w:b/>
          <w:sz w:val="28"/>
          <w:szCs w:val="28"/>
        </w:rPr>
        <w:t>Новизна программы</w:t>
      </w:r>
      <w:r>
        <w:rPr>
          <w:b/>
          <w:sz w:val="28"/>
          <w:szCs w:val="28"/>
        </w:rPr>
        <w:t>, формы и методы обучения.</w:t>
      </w:r>
    </w:p>
    <w:p w:rsidR="00EE4994" w:rsidRDefault="00777F39" w:rsidP="00777F39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7F39">
        <w:rPr>
          <w:b/>
          <w:bCs/>
          <w:sz w:val="28"/>
          <w:szCs w:val="28"/>
        </w:rPr>
        <w:t>Новизна</w:t>
      </w:r>
      <w:r w:rsidRPr="00777F39">
        <w:rPr>
          <w:sz w:val="28"/>
          <w:szCs w:val="28"/>
        </w:rPr>
        <w:t xml:space="preserve"> </w:t>
      </w:r>
      <w:r w:rsidRPr="00777F39">
        <w:rPr>
          <w:b/>
          <w:bCs/>
          <w:sz w:val="28"/>
          <w:szCs w:val="28"/>
        </w:rPr>
        <w:t>программы</w:t>
      </w:r>
      <w:r w:rsidRPr="00777F39">
        <w:rPr>
          <w:sz w:val="28"/>
          <w:szCs w:val="28"/>
        </w:rPr>
        <w:t xml:space="preserve"> «</w:t>
      </w:r>
      <w:r w:rsidRPr="00777F39">
        <w:rPr>
          <w:b/>
          <w:bCs/>
          <w:sz w:val="28"/>
          <w:szCs w:val="28"/>
        </w:rPr>
        <w:t>Мастерская</w:t>
      </w:r>
      <w:r w:rsidRPr="00777F39">
        <w:rPr>
          <w:sz w:val="28"/>
          <w:szCs w:val="28"/>
        </w:rPr>
        <w:t xml:space="preserve"> </w:t>
      </w:r>
      <w:r w:rsidRPr="00777F39">
        <w:rPr>
          <w:b/>
          <w:bCs/>
          <w:sz w:val="28"/>
          <w:szCs w:val="28"/>
        </w:rPr>
        <w:t>Чудес</w:t>
      </w:r>
      <w:r w:rsidRPr="00777F39">
        <w:rPr>
          <w:sz w:val="28"/>
          <w:szCs w:val="28"/>
        </w:rPr>
        <w:t>» состоит в том, что учебно-воспитательный процесс осуществляется через различные направления работы: накопление знаний о декоративно-прикладном творчестве, воспитание культуры восприятия, развитие навыков деятельности, которые переплетаются, дополняются друг в друге, взаимно отражаются, что способствует формированию нравственных качеств у учащихся.</w:t>
      </w:r>
    </w:p>
    <w:p w:rsidR="00777F39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rStyle w:val="2"/>
        </w:rPr>
        <w:t>Формы и методы обучения, тип и формы организации занятий.</w:t>
      </w:r>
    </w:p>
    <w:p w:rsidR="00777F39" w:rsidRPr="006346A4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346A4">
        <w:rPr>
          <w:sz w:val="28"/>
          <w:szCs w:val="28"/>
        </w:rPr>
        <w:t>Основными формами обучения на</w:t>
      </w:r>
      <w:r>
        <w:rPr>
          <w:sz w:val="28"/>
          <w:szCs w:val="28"/>
        </w:rPr>
        <w:t xml:space="preserve"> занятиях</w:t>
      </w:r>
      <w:r w:rsidRPr="006346A4">
        <w:rPr>
          <w:sz w:val="28"/>
          <w:szCs w:val="28"/>
        </w:rPr>
        <w:t xml:space="preserve"> являются практические работы под руководством преподавателя и самостоятельная работа учащихся. К каждому композиционному заданию выполняются предварительные упражнения. Важную роль в теоретическом осмыслении материала играет показ и разбор иллюстраций, а также выполненных ранее работ учащихся.</w:t>
      </w:r>
    </w:p>
    <w:p w:rsidR="00777F39" w:rsidRPr="006346A4" w:rsidRDefault="00777F39" w:rsidP="00777F39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6346A4">
        <w:rPr>
          <w:sz w:val="28"/>
          <w:szCs w:val="28"/>
        </w:rPr>
        <w:t xml:space="preserve"> учебном процессе применяются следующие основные методы: 1.Объяснительно-иллюстративный (демонстрация методических пособий, иллюстраций); 2.Частично-поисковый (выполнение вариативных заданий); 3.Творческий (творческие задания, участие детей в конкурсах); 4.Исследовательский (исследование свойств бумаги, красок, а также возможностей других материалов). Предложенный в настоящей программе тематический ряд заданий носит рекомендательный характер, что дает возможность педагогу творчески подойти к преподаванию учебного предмета, применять разработанные им методики. Применение различных методов и форм (теоретических и практических занятий, самостоятельной работы по сбору натурного материала и т.п.) должно четко укладываться в схему поэтапного ведения работы. Программа предлагает следующую схему проведения занятий: 1.Обзорная беседа. Знакомство с новой техникой работы в материале. 2.Освоение приемов работы в материале. 3.Выполнение учебного задания. Итогом каждой пройденной темы становится изделие, выполненное в материале</w:t>
      </w:r>
      <w:r>
        <w:rPr>
          <w:sz w:val="28"/>
          <w:szCs w:val="28"/>
        </w:rPr>
        <w:t>.</w:t>
      </w:r>
    </w:p>
    <w:p w:rsidR="00D42B8C" w:rsidRPr="000745A8" w:rsidRDefault="00EE4994" w:rsidP="00EE4994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EE4994">
        <w:rPr>
          <w:b/>
          <w:sz w:val="28"/>
          <w:szCs w:val="28"/>
          <w:u w:val="single"/>
        </w:rPr>
        <w:t xml:space="preserve"> </w:t>
      </w:r>
      <w:r w:rsidR="00D42B8C" w:rsidRPr="000745A8">
        <w:rPr>
          <w:b/>
          <w:bCs/>
          <w:iCs/>
          <w:color w:val="000000"/>
          <w:sz w:val="28"/>
          <w:szCs w:val="28"/>
          <w:u w:val="single"/>
        </w:rPr>
        <w:t>Отличительная особенность программы.</w:t>
      </w:r>
    </w:p>
    <w:p w:rsidR="009517B3" w:rsidRPr="009517B3" w:rsidRDefault="009517B3" w:rsidP="00FB666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517B3">
        <w:rPr>
          <w:color w:val="000000"/>
          <w:sz w:val="28"/>
          <w:szCs w:val="28"/>
        </w:rPr>
        <w:t>При разработке программы «Мастерская чудес» были проанализированы программы художественной направленности по декоративно-прикладному искусству:</w:t>
      </w:r>
    </w:p>
    <w:p w:rsidR="009517B3" w:rsidRPr="009517B3" w:rsidRDefault="009517B3" w:rsidP="00FB666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517B3">
        <w:rPr>
          <w:b/>
          <w:bCs/>
          <w:color w:val="000000"/>
          <w:sz w:val="28"/>
          <w:szCs w:val="28"/>
        </w:rPr>
        <w:t>-</w:t>
      </w:r>
      <w:r w:rsidRPr="009517B3">
        <w:rPr>
          <w:color w:val="000000"/>
          <w:sz w:val="28"/>
          <w:szCs w:val="28"/>
        </w:rPr>
        <w:t>«Умелые руки», Пономарева Наталья Михайловна(г. Фокино),</w:t>
      </w:r>
    </w:p>
    <w:p w:rsidR="009517B3" w:rsidRPr="009517B3" w:rsidRDefault="009517B3" w:rsidP="00FB666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517B3">
        <w:rPr>
          <w:b/>
          <w:bCs/>
          <w:color w:val="000000"/>
          <w:sz w:val="28"/>
          <w:szCs w:val="28"/>
        </w:rPr>
        <w:t>-</w:t>
      </w:r>
      <w:r w:rsidRPr="009517B3">
        <w:rPr>
          <w:color w:val="000000"/>
          <w:sz w:val="28"/>
          <w:szCs w:val="28"/>
        </w:rPr>
        <w:t> «Умелые руки» Климченко М.П. (г. Екатерининск)</w:t>
      </w:r>
      <w:r w:rsidRPr="009517B3">
        <w:rPr>
          <w:b/>
          <w:bCs/>
          <w:color w:val="000000"/>
          <w:sz w:val="28"/>
          <w:szCs w:val="28"/>
        </w:rPr>
        <w:t>,</w:t>
      </w:r>
    </w:p>
    <w:p w:rsidR="009517B3" w:rsidRPr="009517B3" w:rsidRDefault="009517B3" w:rsidP="00FB666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517B3">
        <w:rPr>
          <w:b/>
          <w:bCs/>
          <w:color w:val="000000"/>
          <w:sz w:val="28"/>
          <w:szCs w:val="28"/>
        </w:rPr>
        <w:t>-</w:t>
      </w:r>
      <w:r w:rsidRPr="009517B3">
        <w:rPr>
          <w:color w:val="000000"/>
          <w:sz w:val="28"/>
          <w:szCs w:val="28"/>
        </w:rPr>
        <w:t>«Художественное творчество» Крокотенко И.Л.(г. Жуковский).</w:t>
      </w:r>
    </w:p>
    <w:p w:rsidR="009517B3" w:rsidRDefault="009517B3" w:rsidP="00FB6665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517B3">
        <w:rPr>
          <w:color w:val="000000"/>
          <w:sz w:val="28"/>
          <w:szCs w:val="28"/>
        </w:rPr>
        <w:t xml:space="preserve">В программе Пономаревой Н. М. рассматриваются базовые разделы: «Аппликация и моделирование», «Работа с пластическими материалами», «Аппликация из деталей оригами», не затрагивается такой раздел декоративно-прикладного искусства, как «Аппликация из ткани», «Работа с ватой». В программе Пономаревой Н. М. больший акцент сделан на декоративно-прикладное искусство, а использование поделок в жизни изучаются лишь поверхностно и, так же, как и Климченко М.П.. В своей </w:t>
      </w:r>
      <w:r w:rsidRPr="009517B3">
        <w:rPr>
          <w:color w:val="000000"/>
          <w:sz w:val="28"/>
          <w:szCs w:val="28"/>
        </w:rPr>
        <w:lastRenderedPageBreak/>
        <w:t>программе рассматриваю данные направления как взаимодополняющие друг друга. Программа Кротенко И.Л.</w:t>
      </w:r>
      <w:r w:rsidR="00FB6665">
        <w:rPr>
          <w:color w:val="000000"/>
          <w:sz w:val="28"/>
          <w:szCs w:val="28"/>
        </w:rPr>
        <w:t xml:space="preserve"> </w:t>
      </w:r>
      <w:r w:rsidRPr="009517B3">
        <w:rPr>
          <w:color w:val="000000"/>
          <w:sz w:val="28"/>
          <w:szCs w:val="28"/>
        </w:rPr>
        <w:t>направлена на детей с уже глубокими знаниями по декоративно-прикладному искусству и больше соответствует ДШИ. Программа «Мастерская чудес»  охватывает все основные разделы декоративно-прикладного искусства.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B1285C">
        <w:rPr>
          <w:rFonts w:eastAsiaTheme="minorHAnsi"/>
          <w:b/>
          <w:sz w:val="28"/>
          <w:szCs w:val="28"/>
          <w:lang w:eastAsia="en-US"/>
        </w:rPr>
        <w:t xml:space="preserve">           Адресат программы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 xml:space="preserve">          </w:t>
      </w:r>
      <w:r w:rsidRPr="00B1285C">
        <w:rPr>
          <w:sz w:val="28"/>
          <w:szCs w:val="28"/>
        </w:rPr>
        <w:t>Прием детей осуществляется на основании письменного заявления родителей. Образовательная программа ориентирована на детей сре</w:t>
      </w:r>
      <w:r>
        <w:rPr>
          <w:sz w:val="28"/>
          <w:szCs w:val="28"/>
        </w:rPr>
        <w:t>днего дошкольного возраста 7-10</w:t>
      </w:r>
      <w:r w:rsidRPr="00B1285C">
        <w:rPr>
          <w:sz w:val="28"/>
          <w:szCs w:val="28"/>
        </w:rPr>
        <w:t xml:space="preserve"> лет.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B1285C">
        <w:rPr>
          <w:b/>
          <w:sz w:val="28"/>
          <w:szCs w:val="28"/>
        </w:rPr>
        <w:t>Формы и методы обучения, тип и формы организации занятий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b/>
          <w:sz w:val="28"/>
          <w:szCs w:val="28"/>
        </w:rPr>
        <w:t xml:space="preserve">Форма обучения- </w:t>
      </w:r>
      <w:r w:rsidRPr="00B1285C">
        <w:rPr>
          <w:sz w:val="28"/>
          <w:szCs w:val="28"/>
        </w:rPr>
        <w:t>очная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B1285C">
        <w:rPr>
          <w:b/>
          <w:sz w:val="28"/>
          <w:szCs w:val="28"/>
        </w:rPr>
        <w:t>Методы обучения:</w:t>
      </w:r>
    </w:p>
    <w:p w:rsidR="00B1285C" w:rsidRPr="00B1285C" w:rsidRDefault="00B1285C" w:rsidP="00B1285C">
      <w:pPr>
        <w:widowControl/>
        <w:numPr>
          <w:ilvl w:val="0"/>
          <w:numId w:val="37"/>
        </w:numPr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 xml:space="preserve">информационно-познавательные методы; </w:t>
      </w:r>
    </w:p>
    <w:p w:rsidR="00B1285C" w:rsidRPr="00B1285C" w:rsidRDefault="00B1285C" w:rsidP="00B1285C">
      <w:pPr>
        <w:widowControl/>
        <w:numPr>
          <w:ilvl w:val="0"/>
          <w:numId w:val="37"/>
        </w:numPr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 xml:space="preserve">методы стимулирования и мотивации; </w:t>
      </w:r>
    </w:p>
    <w:p w:rsidR="00B1285C" w:rsidRPr="00B1285C" w:rsidRDefault="00B1285C" w:rsidP="00B1285C">
      <w:pPr>
        <w:widowControl/>
        <w:numPr>
          <w:ilvl w:val="0"/>
          <w:numId w:val="37"/>
        </w:numPr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>творческие (креативные) методы;</w:t>
      </w:r>
    </w:p>
    <w:p w:rsidR="00B1285C" w:rsidRPr="00B1285C" w:rsidRDefault="00B1285C" w:rsidP="00B1285C">
      <w:pPr>
        <w:widowControl/>
        <w:numPr>
          <w:ilvl w:val="0"/>
          <w:numId w:val="37"/>
        </w:numPr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>методы контроля и самоконтроля.</w:t>
      </w:r>
    </w:p>
    <w:p w:rsidR="00B1285C" w:rsidRPr="00B1285C" w:rsidRDefault="00B1285C" w:rsidP="00B1285C">
      <w:pPr>
        <w:widowControl/>
        <w:autoSpaceDE/>
        <w:autoSpaceDN/>
        <w:adjustRightInd/>
        <w:ind w:left="36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>•    методы наблюдения</w:t>
      </w:r>
    </w:p>
    <w:p w:rsidR="00B1285C" w:rsidRPr="00B1285C" w:rsidRDefault="00B1285C" w:rsidP="00B1285C">
      <w:pPr>
        <w:widowControl/>
        <w:autoSpaceDE/>
        <w:autoSpaceDN/>
        <w:adjustRightInd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 xml:space="preserve">     •   словесные методы</w:t>
      </w:r>
    </w:p>
    <w:p w:rsidR="00B1285C" w:rsidRPr="00B1285C" w:rsidRDefault="00B1285C" w:rsidP="00B1285C">
      <w:pPr>
        <w:widowControl/>
        <w:autoSpaceDE/>
        <w:autoSpaceDN/>
        <w:adjustRightInd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rFonts w:eastAsiaTheme="minorHAnsi"/>
          <w:sz w:val="28"/>
          <w:szCs w:val="28"/>
          <w:lang w:eastAsia="en-US"/>
        </w:rPr>
        <w:t xml:space="preserve">     •   практические методы</w:t>
      </w:r>
    </w:p>
    <w:p w:rsidR="00B1285C" w:rsidRPr="00B1285C" w:rsidRDefault="00B1285C" w:rsidP="00B1285C">
      <w:pPr>
        <w:autoSpaceDE/>
        <w:autoSpaceDN/>
        <w:adjustRightInd/>
        <w:contextualSpacing/>
        <w:jc w:val="both"/>
        <w:rPr>
          <w:b/>
          <w:sz w:val="28"/>
          <w:lang w:eastAsia="en-US"/>
        </w:rPr>
      </w:pPr>
      <w:r w:rsidRPr="00B1285C">
        <w:rPr>
          <w:b/>
          <w:sz w:val="28"/>
          <w:lang w:eastAsia="en-US"/>
        </w:rPr>
        <w:t>Типы занятий: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sz w:val="28"/>
          <w:szCs w:val="28"/>
        </w:rPr>
        <w:t>– комбинированное (с опросом темы предыдущего занятия, сообщением новых знаний и практической работой);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sz w:val="28"/>
          <w:szCs w:val="28"/>
        </w:rPr>
        <w:t>– комплексное применение знаний и умений учащихся (создаются условия для применения знаний и умений в знакомой и новых ситуациях);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sz w:val="28"/>
          <w:szCs w:val="28"/>
        </w:rPr>
        <w:t>– обобщение и систематизация знаний;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1285C">
        <w:rPr>
          <w:sz w:val="28"/>
          <w:szCs w:val="28"/>
        </w:rPr>
        <w:t>– контроль, оценка и коррекция знаний и умений (контроль, самостоятельная работа, срез знаний).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B1285C">
        <w:rPr>
          <w:b/>
          <w:sz w:val="28"/>
          <w:szCs w:val="28"/>
        </w:rPr>
        <w:t>Виды занятий: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практическое занятие,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занятие-соревнование,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экскурсия,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консультация,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lastRenderedPageBreak/>
        <w:t>демонстрация,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b/>
          <w:sz w:val="28"/>
          <w:szCs w:val="28"/>
          <w:lang w:eastAsia="en-US"/>
        </w:rPr>
      </w:pPr>
      <w:r w:rsidRPr="00B1285C">
        <w:rPr>
          <w:b/>
          <w:sz w:val="28"/>
          <w:szCs w:val="28"/>
          <w:lang w:eastAsia="en-US"/>
        </w:rPr>
        <w:t>выставка,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b/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занятие-игра,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b/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проблемно-поисковое занятие,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b/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генерация идей,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b/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комбинированное (сочетание видов, характерных для всех типов занятий) и т.д.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B1285C">
        <w:rPr>
          <w:b/>
          <w:sz w:val="28"/>
          <w:szCs w:val="28"/>
        </w:rPr>
        <w:t>Формы организации деятельности: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индивидуальная;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ind w:firstLine="284"/>
        <w:contextualSpacing/>
        <w:jc w:val="both"/>
        <w:rPr>
          <w:sz w:val="28"/>
          <w:szCs w:val="28"/>
          <w:lang w:eastAsia="en-US"/>
        </w:rPr>
      </w:pPr>
      <w:r w:rsidRPr="00B1285C">
        <w:rPr>
          <w:sz w:val="28"/>
          <w:szCs w:val="28"/>
          <w:lang w:eastAsia="en-US"/>
        </w:rPr>
        <w:t>работа в малых группах;</w:t>
      </w:r>
    </w:p>
    <w:p w:rsidR="00B1285C" w:rsidRDefault="00B1285C" w:rsidP="00B1285C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  <w:r w:rsidRPr="00B1285C">
        <w:rPr>
          <w:b/>
          <w:sz w:val="28"/>
          <w:szCs w:val="28"/>
          <w:lang w:eastAsia="en-US"/>
        </w:rPr>
        <w:t xml:space="preserve">Режим занятий: </w:t>
      </w:r>
      <w:r w:rsidRPr="00B1285C">
        <w:rPr>
          <w:sz w:val="28"/>
          <w:szCs w:val="28"/>
          <w:lang w:eastAsia="en-US"/>
        </w:rPr>
        <w:t>Занятия проводятся 1 раз в неделю по</w:t>
      </w:r>
      <w:r>
        <w:rPr>
          <w:sz w:val="28"/>
          <w:szCs w:val="28"/>
          <w:lang w:eastAsia="en-US"/>
        </w:rPr>
        <w:t xml:space="preserve"> 40 минут для детей 7ми-10ти лет.</w:t>
      </w:r>
      <w:r w:rsidRPr="00B1285C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0745A8">
        <w:rPr>
          <w:sz w:val="28"/>
          <w:szCs w:val="28"/>
        </w:rPr>
        <w:t xml:space="preserve">Наполняемость группы 8-12 детей. Согласно СанПин 2.4.4.1251-03, занятия включают орг. моменты, динамические паузы, перерывы.  </w:t>
      </w:r>
    </w:p>
    <w:p w:rsidR="00B1285C" w:rsidRPr="00B1285C" w:rsidRDefault="00B1285C" w:rsidP="00B1285C">
      <w:pPr>
        <w:widowControl/>
        <w:autoSpaceDE/>
        <w:autoSpaceDN/>
        <w:adjustRightInd/>
        <w:spacing w:line="360" w:lineRule="auto"/>
        <w:contextualSpacing/>
        <w:jc w:val="both"/>
        <w:rPr>
          <w:bCs/>
          <w:sz w:val="28"/>
          <w:szCs w:val="28"/>
        </w:rPr>
      </w:pPr>
      <w:r w:rsidRPr="00B1285C">
        <w:rPr>
          <w:rFonts w:eastAsiaTheme="minorHAnsi"/>
          <w:b/>
          <w:sz w:val="28"/>
          <w:szCs w:val="28"/>
          <w:lang w:eastAsia="en-US"/>
        </w:rPr>
        <w:t>Объем программы</w:t>
      </w:r>
      <w:r w:rsidRPr="00B1285C">
        <w:rPr>
          <w:rFonts w:eastAsiaTheme="minorHAnsi"/>
          <w:sz w:val="28"/>
          <w:szCs w:val="28"/>
          <w:lang w:eastAsia="en-US"/>
        </w:rPr>
        <w:t xml:space="preserve"> – </w:t>
      </w:r>
      <w:r w:rsidRPr="00B1285C">
        <w:rPr>
          <w:bCs/>
          <w:color w:val="000000"/>
          <w:sz w:val="28"/>
          <w:szCs w:val="28"/>
        </w:rPr>
        <w:t xml:space="preserve">Программное обучение </w:t>
      </w:r>
      <w:r w:rsidRPr="00B1285C">
        <w:rPr>
          <w:bCs/>
          <w:sz w:val="28"/>
          <w:szCs w:val="28"/>
        </w:rPr>
        <w:t xml:space="preserve">планируется на  год (36 ч.), включая в себя теорию, практику и индивидуально-творческую работу.       </w:t>
      </w:r>
      <w:r w:rsidRPr="00B1285C">
        <w:rPr>
          <w:rFonts w:eastAsiaTheme="minorHAnsi"/>
          <w:b/>
          <w:sz w:val="28"/>
          <w:szCs w:val="28"/>
          <w:lang w:eastAsia="en-US"/>
        </w:rPr>
        <w:t xml:space="preserve">Срок реализации программы </w:t>
      </w:r>
      <w:r w:rsidRPr="00B1285C">
        <w:rPr>
          <w:rFonts w:eastAsiaTheme="minorHAnsi"/>
          <w:sz w:val="28"/>
          <w:szCs w:val="28"/>
          <w:lang w:eastAsia="en-US"/>
        </w:rPr>
        <w:t xml:space="preserve">– </w:t>
      </w:r>
      <w:r w:rsidRPr="00B1285C">
        <w:rPr>
          <w:color w:val="000000"/>
          <w:sz w:val="28"/>
          <w:szCs w:val="28"/>
        </w:rPr>
        <w:t xml:space="preserve">  Дополнительная общеобразовательная программа детского творческого объединения «</w:t>
      </w:r>
      <w:r>
        <w:rPr>
          <w:color w:val="000000"/>
          <w:sz w:val="28"/>
          <w:szCs w:val="28"/>
        </w:rPr>
        <w:t>Мастерская чудес» с учащимися</w:t>
      </w:r>
      <w:r w:rsidRPr="00B128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начальной школы</w:t>
      </w:r>
      <w:r w:rsidRPr="00B128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рассчитана на 4</w:t>
      </w:r>
      <w:r w:rsidRPr="00B1285C">
        <w:rPr>
          <w:color w:val="000000"/>
          <w:sz w:val="28"/>
          <w:szCs w:val="28"/>
        </w:rPr>
        <w:t xml:space="preserve"> года обучения.</w:t>
      </w:r>
    </w:p>
    <w:p w:rsidR="00FA383D" w:rsidRPr="00FA383D" w:rsidRDefault="00B1285C" w:rsidP="00B1285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B1285C">
        <w:rPr>
          <w:b/>
          <w:color w:val="000000"/>
          <w:sz w:val="28"/>
          <w:szCs w:val="28"/>
        </w:rPr>
        <w:t>Цель реализации программы:</w:t>
      </w:r>
      <w:r w:rsidR="00477DE9" w:rsidRPr="00477DE9">
        <w:rPr>
          <w:sz w:val="28"/>
          <w:szCs w:val="28"/>
        </w:rPr>
        <w:t>формирование необходимых теоретических знаний, практических умений и навыков овладения основами декоративно-прикладного творчества.</w:t>
      </w:r>
      <w:r w:rsidR="00477DE9">
        <w:t xml:space="preserve"> </w:t>
      </w:r>
      <w:r w:rsidR="00FB6665">
        <w:rPr>
          <w:rFonts w:eastAsiaTheme="minorHAnsi"/>
          <w:sz w:val="28"/>
          <w:szCs w:val="28"/>
          <w:lang w:eastAsia="en-US"/>
        </w:rPr>
        <w:t xml:space="preserve">          </w:t>
      </w:r>
      <w:r w:rsidR="00FA383D" w:rsidRPr="00FA383D">
        <w:rPr>
          <w:rFonts w:eastAsiaTheme="minorHAnsi"/>
          <w:sz w:val="28"/>
          <w:szCs w:val="28"/>
          <w:lang w:eastAsia="en-US"/>
        </w:rPr>
        <w:t xml:space="preserve">Для достижения поставленной цели решаются следующие </w:t>
      </w:r>
      <w:r w:rsidR="00FA383D" w:rsidRPr="00FA383D">
        <w:rPr>
          <w:rFonts w:eastAsiaTheme="minorHAnsi"/>
          <w:b/>
          <w:sz w:val="28"/>
          <w:szCs w:val="28"/>
          <w:lang w:eastAsia="en-US"/>
        </w:rPr>
        <w:t>задачи:</w:t>
      </w:r>
    </w:p>
    <w:p w:rsidR="00574C21" w:rsidRDefault="00574C21" w:rsidP="009A3D87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  <w:r w:rsidRPr="0011728A">
        <w:rPr>
          <w:i/>
          <w:sz w:val="28"/>
          <w:szCs w:val="28"/>
        </w:rPr>
        <w:t>Обучающие</w:t>
      </w:r>
      <w:r w:rsidRPr="0011728A">
        <w:rPr>
          <w:sz w:val="28"/>
          <w:szCs w:val="28"/>
        </w:rPr>
        <w:t>:</w:t>
      </w:r>
    </w:p>
    <w:p w:rsidR="00FB6665" w:rsidRPr="00FB6665" w:rsidRDefault="00FB6665" w:rsidP="009A3D8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 xml:space="preserve">1. Познакомить </w:t>
      </w:r>
      <w:r w:rsidR="00E73A0B">
        <w:rPr>
          <w:color w:val="000000"/>
          <w:sz w:val="28"/>
          <w:szCs w:val="28"/>
        </w:rPr>
        <w:t>учащихся</w:t>
      </w:r>
      <w:r w:rsidRPr="00FB6665">
        <w:rPr>
          <w:color w:val="000000"/>
          <w:sz w:val="28"/>
          <w:szCs w:val="28"/>
        </w:rPr>
        <w:t xml:space="preserve"> с историей и современными направлениями развития декоративно-прикладного творчества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FB6665">
        <w:rPr>
          <w:color w:val="000000"/>
          <w:sz w:val="28"/>
          <w:szCs w:val="28"/>
        </w:rPr>
        <w:t>Научить детей владеть различными техниками работы с материалами, инструментами и приспособлениями, необходимыми в работе.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FB6665">
        <w:rPr>
          <w:color w:val="000000"/>
          <w:sz w:val="28"/>
          <w:szCs w:val="28"/>
        </w:rPr>
        <w:t>Обучить технологиям различных видов рукоделия.</w:t>
      </w:r>
    </w:p>
    <w:p w:rsidR="00574C21" w:rsidRDefault="00574C21" w:rsidP="00574C21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  <w:r w:rsidRPr="0021304D">
        <w:rPr>
          <w:i/>
          <w:sz w:val="28"/>
          <w:szCs w:val="28"/>
        </w:rPr>
        <w:t>Развивающие</w:t>
      </w:r>
      <w:r w:rsidRPr="0011728A">
        <w:rPr>
          <w:sz w:val="28"/>
          <w:szCs w:val="28"/>
        </w:rPr>
        <w:t>: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lastRenderedPageBreak/>
        <w:t>1. Развивать природные задатки, творческий потенциал каждого ребенка; фантазию, наблюдательность.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>2. Развивать образное и пространственное мышление, память, воображение, внимание.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FB6665">
        <w:rPr>
          <w:color w:val="000000"/>
          <w:sz w:val="28"/>
          <w:szCs w:val="28"/>
        </w:rPr>
        <w:t>Развивать положительные эмоции и волевые качества.</w:t>
      </w:r>
    </w:p>
    <w:p w:rsidR="00FB6665" w:rsidRPr="00FB6665" w:rsidRDefault="00FB6665" w:rsidP="00FB66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B6665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 </w:t>
      </w:r>
      <w:r w:rsidRPr="00FB6665">
        <w:rPr>
          <w:color w:val="000000"/>
          <w:sz w:val="28"/>
          <w:szCs w:val="28"/>
        </w:rPr>
        <w:t>Развивать моторику рук, глазомер.</w:t>
      </w:r>
    </w:p>
    <w:p w:rsidR="00574C21" w:rsidRPr="0021304D" w:rsidRDefault="00574C21" w:rsidP="00574C21">
      <w:pPr>
        <w:widowControl/>
        <w:autoSpaceDE/>
        <w:autoSpaceDN/>
        <w:adjustRightInd/>
        <w:spacing w:line="360" w:lineRule="auto"/>
        <w:ind w:firstLine="720"/>
        <w:jc w:val="both"/>
        <w:rPr>
          <w:sz w:val="28"/>
          <w:szCs w:val="28"/>
        </w:rPr>
      </w:pPr>
      <w:r w:rsidRPr="0021304D">
        <w:rPr>
          <w:i/>
          <w:sz w:val="28"/>
          <w:szCs w:val="28"/>
        </w:rPr>
        <w:t>Воспитательные</w:t>
      </w:r>
      <w:r w:rsidRPr="0021304D">
        <w:rPr>
          <w:sz w:val="28"/>
          <w:szCs w:val="28"/>
        </w:rPr>
        <w:t>:</w:t>
      </w:r>
    </w:p>
    <w:p w:rsidR="00574C21" w:rsidRPr="0021304D" w:rsidRDefault="00FB6665" w:rsidP="00FB6665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574C21" w:rsidRPr="0021304D">
        <w:rPr>
          <w:sz w:val="28"/>
          <w:szCs w:val="28"/>
        </w:rPr>
        <w:t xml:space="preserve">формировать стремление сделать-смастерить что-либо нужное своими руками, терпение и упорство, необходимые при работе с </w:t>
      </w:r>
      <w:r w:rsidR="00E73A0B">
        <w:rPr>
          <w:sz w:val="28"/>
          <w:szCs w:val="28"/>
        </w:rPr>
        <w:t>материалом</w:t>
      </w:r>
      <w:r w:rsidR="00574C21" w:rsidRPr="0021304D">
        <w:rPr>
          <w:sz w:val="28"/>
          <w:szCs w:val="28"/>
        </w:rPr>
        <w:t>;</w:t>
      </w:r>
    </w:p>
    <w:p w:rsidR="00574C21" w:rsidRPr="0021304D" w:rsidRDefault="00FB6665" w:rsidP="00FB6665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</w:t>
      </w:r>
      <w:r w:rsidR="00574C21" w:rsidRPr="0021304D">
        <w:rPr>
          <w:sz w:val="28"/>
          <w:szCs w:val="28"/>
        </w:rPr>
        <w:t>формировать коммуникативную культуру, внимание и уважение к людям, терпимость к чужому мнению, умение работать в группе;</w:t>
      </w:r>
    </w:p>
    <w:p w:rsidR="00FA383D" w:rsidRPr="0021304D" w:rsidRDefault="00FB6665" w:rsidP="00FB6665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</w:t>
      </w:r>
      <w:r w:rsidR="00FA383D">
        <w:rPr>
          <w:sz w:val="28"/>
          <w:szCs w:val="28"/>
        </w:rPr>
        <w:t>формировать творческие способности</w:t>
      </w:r>
      <w:r w:rsidR="00FA383D" w:rsidRPr="0021304D">
        <w:rPr>
          <w:sz w:val="28"/>
          <w:szCs w:val="28"/>
        </w:rPr>
        <w:t>, духовной культуры и эмоционального отношения к действительности.</w:t>
      </w:r>
    </w:p>
    <w:p w:rsidR="00B1285C" w:rsidRPr="00B1285C" w:rsidRDefault="00B1285C" w:rsidP="00B1285C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B1285C">
        <w:rPr>
          <w:rFonts w:eastAsiaTheme="minorHAnsi"/>
          <w:b/>
          <w:sz w:val="28"/>
          <w:szCs w:val="28"/>
          <w:lang w:eastAsia="en-US"/>
        </w:rPr>
        <w:t>Планируемые результаты</w:t>
      </w:r>
    </w:p>
    <w:p w:rsidR="00B1285C" w:rsidRDefault="00B1285C" w:rsidP="00B1285C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B1285C">
        <w:rPr>
          <w:color w:val="000000"/>
          <w:sz w:val="28"/>
          <w:szCs w:val="28"/>
        </w:rPr>
        <w:t>-</w:t>
      </w:r>
      <w:r w:rsidRPr="00B1285C">
        <w:rPr>
          <w:i/>
          <w:iCs/>
          <w:color w:val="000000"/>
          <w:sz w:val="28"/>
          <w:szCs w:val="28"/>
        </w:rPr>
        <w:t> Личностные результаты:</w:t>
      </w:r>
    </w:p>
    <w:p w:rsidR="00B1285C" w:rsidRPr="00B1285C" w:rsidRDefault="00B1285C" w:rsidP="00B1285C">
      <w:pPr>
        <w:widowControl/>
        <w:autoSpaceDE/>
        <w:autoSpaceDN/>
        <w:adjustRightInd/>
        <w:spacing w:after="35" w:line="256" w:lineRule="auto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способствовать формированию эстетических чувств, художественнотворческого мышления, наблюдательности и фантазии; 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развивать навыки сотрудничества с товарищами в процессе совместной деятельности, соотношения своей части работы с общим замыслом. </w:t>
      </w:r>
    </w:p>
    <w:p w:rsidR="00B1285C" w:rsidRPr="00B1285C" w:rsidRDefault="00B1285C" w:rsidP="00B1285C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B1285C">
        <w:rPr>
          <w:i/>
          <w:iCs/>
          <w:color w:val="000000"/>
          <w:sz w:val="28"/>
          <w:szCs w:val="28"/>
        </w:rPr>
        <w:t>Метапредметные результаты: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обучить навыкам самостоятельной работы; </w:t>
      </w:r>
    </w:p>
    <w:p w:rsidR="00B1285C" w:rsidRPr="00B1285C" w:rsidRDefault="00B1285C" w:rsidP="00B1285C">
      <w:pPr>
        <w:widowControl/>
        <w:autoSpaceDE/>
        <w:autoSpaceDN/>
        <w:adjustRightInd/>
        <w:spacing w:after="34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развивать и повышать внутреннюю мотивацию ребенка к занятиям рукоделием; </w:t>
      </w:r>
    </w:p>
    <w:p w:rsidR="00B1285C" w:rsidRPr="00B1285C" w:rsidRDefault="00B1285C" w:rsidP="00B1285C">
      <w:pPr>
        <w:widowControl/>
        <w:autoSpaceDE/>
        <w:autoSpaceDN/>
        <w:adjustRightInd/>
        <w:spacing w:after="36"/>
        <w:ind w:left="1137" w:right="2"/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>        развивать осознанное стремление к освоению новых знаний и умений, к достижению более высоких и оригинальных творческих результатов</w:t>
      </w:r>
    </w:p>
    <w:p w:rsidR="00B1285C" w:rsidRPr="00B1285C" w:rsidRDefault="00B1285C" w:rsidP="00B1285C">
      <w:pPr>
        <w:widowControl/>
        <w:autoSpaceDE/>
        <w:autoSpaceDN/>
        <w:adjustRightInd/>
        <w:spacing w:after="39" w:line="268" w:lineRule="auto"/>
        <w:rPr>
          <w:sz w:val="28"/>
          <w:szCs w:val="28"/>
        </w:rPr>
      </w:pPr>
      <w:r w:rsidRPr="00B1285C">
        <w:rPr>
          <w:i/>
          <w:iCs/>
          <w:sz w:val="28"/>
          <w:szCs w:val="28"/>
          <w:u w:val="single"/>
        </w:rPr>
        <w:t>Предметные:</w:t>
      </w:r>
      <w:r w:rsidRPr="00B1285C">
        <w:rPr>
          <w:i/>
          <w:iCs/>
          <w:sz w:val="28"/>
          <w:szCs w:val="28"/>
        </w:rPr>
        <w:t xml:space="preserve"> 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дать знания об истории возникновения и развития современных видов декоративно-прикладного творчества; 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обучить различным техникам, приёмам и способам работы; 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сформировать знания по основам композиции и цветоведения; </w:t>
      </w:r>
    </w:p>
    <w:p w:rsidR="00B1285C" w:rsidRPr="00B1285C" w:rsidRDefault="00B1285C" w:rsidP="00B1285C">
      <w:pPr>
        <w:widowControl/>
        <w:autoSpaceDE/>
        <w:autoSpaceDN/>
        <w:adjustRightInd/>
        <w:spacing w:after="12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t>•</w:t>
      </w:r>
      <w:r w:rsidRPr="00B1285C">
        <w:rPr>
          <w:sz w:val="28"/>
          <w:szCs w:val="28"/>
        </w:rPr>
        <w:t xml:space="preserve">        научить приемам изготовления и декорирования изделий; </w:t>
      </w:r>
    </w:p>
    <w:p w:rsidR="00B1285C" w:rsidRPr="00B1285C" w:rsidRDefault="00B1285C" w:rsidP="00B1285C">
      <w:pPr>
        <w:widowControl/>
        <w:autoSpaceDE/>
        <w:autoSpaceDN/>
        <w:adjustRightInd/>
        <w:spacing w:after="33"/>
        <w:ind w:left="1137" w:right="2"/>
        <w:rPr>
          <w:sz w:val="28"/>
          <w:szCs w:val="28"/>
        </w:rPr>
      </w:pPr>
      <w:r w:rsidRPr="00B1285C">
        <w:rPr>
          <w:rFonts w:ascii="Arial" w:hAnsi="Arial" w:cs="Arial"/>
          <w:sz w:val="28"/>
          <w:szCs w:val="28"/>
        </w:rPr>
        <w:lastRenderedPageBreak/>
        <w:t>•</w:t>
      </w:r>
      <w:r w:rsidRPr="00B1285C">
        <w:rPr>
          <w:sz w:val="28"/>
          <w:szCs w:val="28"/>
        </w:rPr>
        <w:t>        способствовать выработке умения изготавливать изделия по образцам,   простейшим эскизам, схемам, рисункам;</w:t>
      </w:r>
    </w:p>
    <w:p w:rsidR="00477DE9" w:rsidRDefault="00477DE9" w:rsidP="00492F89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caps/>
          <w:sz w:val="28"/>
          <w:szCs w:val="28"/>
          <w:lang w:eastAsia="en-US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caps/>
          <w:sz w:val="28"/>
          <w:szCs w:val="28"/>
          <w:lang w:eastAsia="en-US"/>
        </w:rPr>
      </w:pPr>
      <w:r w:rsidRPr="00ED230F">
        <w:rPr>
          <w:rFonts w:eastAsiaTheme="minorHAnsi"/>
          <w:b/>
          <w:caps/>
          <w:sz w:val="28"/>
          <w:szCs w:val="28"/>
          <w:lang w:eastAsia="en-US"/>
        </w:rPr>
        <w:t xml:space="preserve">2. </w:t>
      </w:r>
      <w:r w:rsidRPr="00ED230F">
        <w:rPr>
          <w:rFonts w:eastAsiaTheme="minorHAnsi"/>
          <w:b/>
          <w:sz w:val="28"/>
          <w:szCs w:val="28"/>
          <w:lang w:eastAsia="en-US"/>
        </w:rPr>
        <w:t>Содержательный раздел</w:t>
      </w: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2.1.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ED230F">
        <w:rPr>
          <w:rFonts w:eastAsiaTheme="minorHAnsi"/>
          <w:b/>
          <w:sz w:val="28"/>
          <w:szCs w:val="28"/>
          <w:lang w:eastAsia="en-US"/>
        </w:rPr>
        <w:t>Учебный план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ED230F">
        <w:rPr>
          <w:b/>
          <w:sz w:val="28"/>
          <w:szCs w:val="28"/>
        </w:rPr>
        <w:t>1-го года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2388"/>
        <w:gridCol w:w="1247"/>
        <w:gridCol w:w="1852"/>
        <w:gridCol w:w="1820"/>
        <w:gridCol w:w="1505"/>
      </w:tblGrid>
      <w:tr w:rsidR="008F4AC6" w:rsidRPr="009624D1" w:rsidTr="009A3D87">
        <w:tc>
          <w:tcPr>
            <w:tcW w:w="759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9624D1">
              <w:rPr>
                <w:b/>
              </w:rPr>
              <w:t>№ п/п</w:t>
            </w:r>
          </w:p>
        </w:tc>
        <w:tc>
          <w:tcPr>
            <w:tcW w:w="2388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9624D1">
              <w:rPr>
                <w:b/>
              </w:rPr>
              <w:t>Наименование разделов и тем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9624D1">
              <w:rPr>
                <w:b/>
              </w:rPr>
              <w:t>Общее кол-во часов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9624D1">
              <w:rPr>
                <w:b/>
              </w:rPr>
              <w:t>еоретических</w:t>
            </w:r>
          </w:p>
        </w:tc>
        <w:tc>
          <w:tcPr>
            <w:tcW w:w="1820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9624D1">
              <w:rPr>
                <w:b/>
              </w:rPr>
              <w:t>Практич</w:t>
            </w:r>
            <w:r>
              <w:rPr>
                <w:b/>
              </w:rPr>
              <w:t>еских</w:t>
            </w:r>
          </w:p>
        </w:tc>
        <w:tc>
          <w:tcPr>
            <w:tcW w:w="1505" w:type="dxa"/>
          </w:tcPr>
          <w:p w:rsidR="008F4AC6" w:rsidRPr="008F4AC6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8F4AC6">
              <w:rPr>
                <w:b/>
              </w:rPr>
              <w:t>Формы аттестации/</w:t>
            </w:r>
          </w:p>
          <w:p w:rsidR="008F4AC6" w:rsidRPr="009624D1" w:rsidRDefault="008F4AC6" w:rsidP="00DA27EA">
            <w:pPr>
              <w:spacing w:line="360" w:lineRule="auto"/>
              <w:jc w:val="center"/>
              <w:rPr>
                <w:b/>
              </w:rPr>
            </w:pPr>
            <w:r w:rsidRPr="008F4AC6">
              <w:rPr>
                <w:b/>
              </w:rPr>
              <w:t>контроля по разделам</w:t>
            </w:r>
          </w:p>
        </w:tc>
      </w:tr>
      <w:tr w:rsidR="008F4AC6" w:rsidRPr="009624D1" w:rsidTr="009A3D87">
        <w:trPr>
          <w:trHeight w:val="1370"/>
        </w:trPr>
        <w:tc>
          <w:tcPr>
            <w:tcW w:w="759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</w:pPr>
            <w:r w:rsidRPr="009624D1">
              <w:t>1.</w:t>
            </w:r>
          </w:p>
          <w:p w:rsidR="008F4AC6" w:rsidRPr="009624D1" w:rsidRDefault="008F4AC6" w:rsidP="00DA27EA">
            <w:pPr>
              <w:spacing w:line="360" w:lineRule="auto"/>
              <w:jc w:val="center"/>
            </w:pPr>
          </w:p>
          <w:p w:rsidR="008F4AC6" w:rsidRPr="009624D1" w:rsidRDefault="008F4AC6" w:rsidP="00DA27EA">
            <w:pPr>
              <w:spacing w:line="360" w:lineRule="auto"/>
              <w:jc w:val="center"/>
            </w:pPr>
          </w:p>
        </w:tc>
        <w:tc>
          <w:tcPr>
            <w:tcW w:w="2388" w:type="dxa"/>
          </w:tcPr>
          <w:p w:rsidR="008F4AC6" w:rsidRPr="00EF7F26" w:rsidRDefault="008F4AC6" w:rsidP="00180424">
            <w:pPr>
              <w:shd w:val="clear" w:color="auto" w:fill="FFFFFF"/>
              <w:spacing w:after="150"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Вводное занятие</w:t>
            </w:r>
            <w:r>
              <w:rPr>
                <w:sz w:val="28"/>
                <w:szCs w:val="28"/>
              </w:rPr>
              <w:t>.</w:t>
            </w:r>
            <w:r w:rsidRPr="009C7C47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9C7C47">
              <w:rPr>
                <w:color w:val="000000"/>
                <w:sz w:val="28"/>
                <w:szCs w:val="28"/>
              </w:rPr>
              <w:t>Правила техники безопасности труда и личной гигиены</w:t>
            </w:r>
            <w:r w:rsidRPr="009C7C47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опрос</w:t>
            </w:r>
          </w:p>
        </w:tc>
      </w:tr>
      <w:tr w:rsidR="008F4AC6" w:rsidRPr="009624D1" w:rsidTr="009A3D87">
        <w:tc>
          <w:tcPr>
            <w:tcW w:w="759" w:type="dxa"/>
            <w:vAlign w:val="center"/>
          </w:tcPr>
          <w:p w:rsidR="008F4AC6" w:rsidRDefault="008F4AC6" w:rsidP="00DA27EA">
            <w:pPr>
              <w:spacing w:line="360" w:lineRule="auto"/>
              <w:jc w:val="center"/>
            </w:pPr>
            <w:r w:rsidRPr="009624D1">
              <w:t>2.</w:t>
            </w:r>
          </w:p>
          <w:p w:rsidR="008F4AC6" w:rsidRPr="009624D1" w:rsidRDefault="008F4AC6" w:rsidP="00DA27EA">
            <w:pPr>
              <w:spacing w:line="360" w:lineRule="auto"/>
              <w:jc w:val="center"/>
            </w:pPr>
          </w:p>
          <w:p w:rsidR="008F4AC6" w:rsidRPr="009624D1" w:rsidRDefault="008F4AC6" w:rsidP="00DA27EA">
            <w:pPr>
              <w:spacing w:line="360" w:lineRule="auto"/>
              <w:jc w:val="center"/>
            </w:pPr>
          </w:p>
          <w:p w:rsidR="008F4AC6" w:rsidRPr="009624D1" w:rsidRDefault="008F4AC6" w:rsidP="00DA27EA">
            <w:pPr>
              <w:spacing w:line="360" w:lineRule="auto"/>
              <w:jc w:val="center"/>
            </w:pPr>
          </w:p>
        </w:tc>
        <w:tc>
          <w:tcPr>
            <w:tcW w:w="2388" w:type="dxa"/>
          </w:tcPr>
          <w:p w:rsidR="008F4AC6" w:rsidRPr="009C7C47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9C7C47">
              <w:rPr>
                <w:bCs/>
                <w:color w:val="000000"/>
                <w:sz w:val="28"/>
                <w:szCs w:val="28"/>
              </w:rPr>
              <w:t>Поделки из природного материала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  <w:r w:rsidRPr="00A708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9C7C47">
              <w:rPr>
                <w:color w:val="000000"/>
                <w:sz w:val="28"/>
                <w:szCs w:val="28"/>
              </w:rPr>
              <w:t>Озна</w:t>
            </w:r>
            <w:r>
              <w:rPr>
                <w:color w:val="000000"/>
                <w:sz w:val="28"/>
                <w:szCs w:val="28"/>
              </w:rPr>
              <w:t>комление с природным материалом.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Pr="009624D1" w:rsidRDefault="008F4AC6" w:rsidP="008F4AC6">
            <w:pPr>
              <w:spacing w:line="276" w:lineRule="auto"/>
              <w:jc w:val="center"/>
            </w:pPr>
            <w:r>
              <w:t xml:space="preserve">Творческие задания. </w:t>
            </w:r>
          </w:p>
        </w:tc>
      </w:tr>
      <w:tr w:rsidR="008F4AC6" w:rsidRPr="009624D1" w:rsidTr="009A3D87">
        <w:tc>
          <w:tcPr>
            <w:tcW w:w="759" w:type="dxa"/>
            <w:vAlign w:val="center"/>
          </w:tcPr>
          <w:p w:rsidR="008F4AC6" w:rsidRPr="009624D1" w:rsidRDefault="008F4AC6" w:rsidP="00DA27EA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Основные приемы работы с </w:t>
            </w:r>
            <w:r>
              <w:rPr>
                <w:sz w:val="28"/>
                <w:szCs w:val="28"/>
              </w:rPr>
              <w:t>инструментом.</w:t>
            </w:r>
            <w:r w:rsidRPr="00A70868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9C7C47">
              <w:rPr>
                <w:color w:val="000000"/>
                <w:sz w:val="28"/>
                <w:szCs w:val="28"/>
              </w:rPr>
              <w:t>Изготовление поделок, соединение отдельных частей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8F4AC6">
            <w:pPr>
              <w:spacing w:line="276" w:lineRule="auto"/>
              <w:jc w:val="center"/>
            </w:pPr>
            <w:r>
              <w:t xml:space="preserve">Творческие задания. </w:t>
            </w:r>
          </w:p>
        </w:tc>
      </w:tr>
      <w:tr w:rsidR="008F4AC6" w:rsidRPr="009624D1" w:rsidTr="009A3D87">
        <w:tc>
          <w:tcPr>
            <w:tcW w:w="759" w:type="dxa"/>
            <w:vAlign w:val="center"/>
          </w:tcPr>
          <w:p w:rsidR="008F4AC6" w:rsidRPr="009624D1" w:rsidRDefault="008F4AC6" w:rsidP="00EB48DA">
            <w:pPr>
              <w:jc w:val="center"/>
            </w:pPr>
            <w:r>
              <w:t>4.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Окраска и декоративная обработка бумаги. Цветоведение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9A3D87">
        <w:trPr>
          <w:trHeight w:val="1230"/>
        </w:trPr>
        <w:tc>
          <w:tcPr>
            <w:tcW w:w="759" w:type="dxa"/>
            <w:vAlign w:val="center"/>
          </w:tcPr>
          <w:p w:rsidR="008F4AC6" w:rsidRPr="009624D1" w:rsidRDefault="008F4AC6" w:rsidP="00EB48DA">
            <w:pPr>
              <w:jc w:val="center"/>
            </w:pPr>
            <w:r>
              <w:lastRenderedPageBreak/>
              <w:t>5.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Плоскостные композиции из бумаги</w:t>
            </w:r>
          </w:p>
        </w:tc>
        <w:tc>
          <w:tcPr>
            <w:tcW w:w="1247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52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Pr="009624D1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Pr="009624D1" w:rsidRDefault="008F4AC6" w:rsidP="00180424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9A3D87">
        <w:trPr>
          <w:trHeight w:val="349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5.1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а) аппликация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22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5.2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б) художественное вырезание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5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5.3.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декорирование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6.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Оригами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7.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Бумагопластика или объемное конструирование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7.1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а) поделки из полоски бумаги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7.2.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б) объемные изделия из геометрических форм (упаковочные коробки)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7.3.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в) объемные игрушки из бумаги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7.4.</w:t>
            </w:r>
          </w:p>
        </w:tc>
        <w:tc>
          <w:tcPr>
            <w:tcW w:w="2388" w:type="dxa"/>
          </w:tcPr>
          <w:p w:rsidR="008F4AC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 Бумажные кружева</w:t>
            </w:r>
          </w:p>
          <w:p w:rsidR="008F4AC6" w:rsidRPr="00802DE1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Симметричное вырезание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8.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Лепка (пластилин, глина, папье-маше)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 xml:space="preserve">Творческие задания. Экспресс-выставка по </w:t>
            </w:r>
            <w:r>
              <w:lastRenderedPageBreak/>
              <w:t>окончании работы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lastRenderedPageBreak/>
              <w:t>8.1.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Объемные композиции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  <w:tr w:rsidR="008F4AC6" w:rsidRPr="009624D1" w:rsidTr="009A3D87">
        <w:trPr>
          <w:trHeight w:val="981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9.</w:t>
            </w:r>
          </w:p>
        </w:tc>
        <w:tc>
          <w:tcPr>
            <w:tcW w:w="2388" w:type="dxa"/>
          </w:tcPr>
          <w:p w:rsidR="008F4AC6" w:rsidRPr="00EF7F26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Изготовление поделок из бумаги и других различных материалов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10.</w:t>
            </w:r>
          </w:p>
        </w:tc>
        <w:tc>
          <w:tcPr>
            <w:tcW w:w="2388" w:type="dxa"/>
          </w:tcPr>
          <w:p w:rsidR="008F4AC6" w:rsidRPr="004A51CE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4A51CE">
              <w:rPr>
                <w:sz w:val="28"/>
                <w:szCs w:val="28"/>
              </w:rPr>
              <w:t>ехнология гофрированной</w:t>
            </w:r>
            <w:r>
              <w:rPr>
                <w:sz w:val="28"/>
                <w:szCs w:val="28"/>
              </w:rPr>
              <w:t xml:space="preserve"> бумаги-торцевание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11.</w:t>
            </w:r>
          </w:p>
        </w:tc>
        <w:tc>
          <w:tcPr>
            <w:tcW w:w="2388" w:type="dxa"/>
          </w:tcPr>
          <w:p w:rsidR="008F4AC6" w:rsidRPr="004A51CE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Скрапбукинг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12.</w:t>
            </w:r>
          </w:p>
        </w:tc>
        <w:tc>
          <w:tcPr>
            <w:tcW w:w="2388" w:type="dxa"/>
          </w:tcPr>
          <w:p w:rsidR="008F4AC6" w:rsidRPr="004A51CE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A51CE">
              <w:rPr>
                <w:sz w:val="28"/>
                <w:szCs w:val="28"/>
              </w:rPr>
              <w:t>бъемные поделки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9A3D87">
        <w:trPr>
          <w:trHeight w:val="886"/>
        </w:trPr>
        <w:tc>
          <w:tcPr>
            <w:tcW w:w="759" w:type="dxa"/>
            <w:vAlign w:val="center"/>
          </w:tcPr>
          <w:p w:rsidR="008F4AC6" w:rsidRDefault="008F4AC6" w:rsidP="00EB48DA">
            <w:pPr>
              <w:jc w:val="center"/>
            </w:pPr>
            <w:r>
              <w:t>13.</w:t>
            </w:r>
          </w:p>
        </w:tc>
        <w:tc>
          <w:tcPr>
            <w:tcW w:w="2388" w:type="dxa"/>
          </w:tcPr>
          <w:p w:rsidR="008F4AC6" w:rsidRPr="004A51CE" w:rsidRDefault="008F4AC6" w:rsidP="0018042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Заключительное занятие</w:t>
            </w:r>
          </w:p>
        </w:tc>
        <w:tc>
          <w:tcPr>
            <w:tcW w:w="1247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  <w:r>
              <w:t>Выставка</w:t>
            </w:r>
          </w:p>
        </w:tc>
      </w:tr>
      <w:tr w:rsidR="008F4AC6" w:rsidRPr="009624D1" w:rsidTr="009A3D87">
        <w:trPr>
          <w:trHeight w:val="886"/>
        </w:trPr>
        <w:tc>
          <w:tcPr>
            <w:tcW w:w="3147" w:type="dxa"/>
            <w:gridSpan w:val="2"/>
            <w:vAlign w:val="center"/>
          </w:tcPr>
          <w:p w:rsidR="008F4AC6" w:rsidRPr="008D4B63" w:rsidRDefault="008F4AC6" w:rsidP="00180424">
            <w:pPr>
              <w:spacing w:line="276" w:lineRule="auto"/>
              <w:rPr>
                <w:b/>
                <w:sz w:val="28"/>
                <w:szCs w:val="28"/>
              </w:rPr>
            </w:pPr>
            <w:r w:rsidRPr="008D4B6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47" w:type="dxa"/>
            <w:vAlign w:val="center"/>
          </w:tcPr>
          <w:p w:rsidR="008F4AC6" w:rsidRPr="008D4B63" w:rsidRDefault="008F4AC6" w:rsidP="0018042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36 часов </w:t>
            </w:r>
          </w:p>
        </w:tc>
        <w:tc>
          <w:tcPr>
            <w:tcW w:w="1852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820" w:type="dxa"/>
            <w:vAlign w:val="center"/>
          </w:tcPr>
          <w:p w:rsidR="008F4AC6" w:rsidRDefault="008F4AC6" w:rsidP="00180424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8F4AC6" w:rsidP="00180424">
            <w:pPr>
              <w:spacing w:line="276" w:lineRule="auto"/>
              <w:jc w:val="center"/>
            </w:pPr>
          </w:p>
        </w:tc>
      </w:tr>
    </w:tbl>
    <w:p w:rsid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2.2. Содержание учебной программы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 w:rsidRPr="00ED230F">
        <w:rPr>
          <w:b/>
          <w:sz w:val="28"/>
          <w:szCs w:val="28"/>
        </w:rPr>
        <w:t>1 год обучения</w:t>
      </w:r>
    </w:p>
    <w:p w:rsidR="009A3D87" w:rsidRPr="00E73A0B" w:rsidRDefault="009A3D87" w:rsidP="009A3D87">
      <w:pPr>
        <w:shd w:val="clear" w:color="auto" w:fill="FFFFFF"/>
        <w:spacing w:after="150"/>
        <w:rPr>
          <w:rFonts w:ascii="Arial" w:hAnsi="Arial" w:cs="Arial"/>
          <w:b/>
          <w:color w:val="000000"/>
          <w:sz w:val="21"/>
          <w:szCs w:val="21"/>
        </w:rPr>
      </w:pPr>
      <w:r w:rsidRPr="00EB48DA">
        <w:rPr>
          <w:b/>
          <w:sz w:val="28"/>
          <w:szCs w:val="28"/>
        </w:rPr>
        <w:t xml:space="preserve">         Тема №1.  Вводное занятие. </w:t>
      </w:r>
      <w:r w:rsidRPr="00E73A0B">
        <w:rPr>
          <w:b/>
          <w:color w:val="000000"/>
          <w:sz w:val="28"/>
          <w:szCs w:val="28"/>
        </w:rPr>
        <w:t>Правила техники безопасности труда и личной гигиены</w:t>
      </w:r>
      <w:r w:rsidRPr="00E73A0B">
        <w:rPr>
          <w:rFonts w:ascii="Arial" w:hAnsi="Arial" w:cs="Arial"/>
          <w:b/>
          <w:color w:val="000000"/>
          <w:sz w:val="21"/>
          <w:szCs w:val="21"/>
        </w:rPr>
        <w:t>.</w:t>
      </w:r>
      <w:r>
        <w:rPr>
          <w:rFonts w:ascii="Arial" w:hAnsi="Arial" w:cs="Arial"/>
          <w:b/>
          <w:color w:val="000000"/>
          <w:sz w:val="21"/>
          <w:szCs w:val="21"/>
        </w:rPr>
        <w:t>(1ч.)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Теория </w:t>
      </w:r>
    </w:p>
    <w:p w:rsidR="009A3D87" w:rsidRPr="00EB48DA" w:rsidRDefault="009A3D87" w:rsidP="009A3D87">
      <w:pPr>
        <w:widowControl/>
        <w:tabs>
          <w:tab w:val="left" w:pos="36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уча</w:t>
      </w:r>
      <w:r w:rsidRPr="00EB48DA">
        <w:rPr>
          <w:sz w:val="28"/>
          <w:szCs w:val="28"/>
        </w:rPr>
        <w:t>щихся с режимом работы объединения, с содержанием предстоящей работы. Организационные вопросы. Безопасность труда и правила личной гигиены.</w:t>
      </w:r>
    </w:p>
    <w:p w:rsidR="009A3D87" w:rsidRPr="00EB48DA" w:rsidRDefault="009A3D87" w:rsidP="009A3D87">
      <w:pPr>
        <w:widowControl/>
        <w:tabs>
          <w:tab w:val="left" w:pos="43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lastRenderedPageBreak/>
        <w:t xml:space="preserve">         Практика </w:t>
      </w:r>
    </w:p>
    <w:p w:rsidR="009A3D87" w:rsidRPr="00EB48DA" w:rsidRDefault="009A3D87" w:rsidP="009A3D87">
      <w:pPr>
        <w:widowControl/>
        <w:tabs>
          <w:tab w:val="left" w:pos="432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Тесты на выявление неординарности мышления детей.</w:t>
      </w:r>
    </w:p>
    <w:p w:rsidR="009A3D87" w:rsidRPr="00082E73" w:rsidRDefault="009A3D87" w:rsidP="009A3D87">
      <w:pPr>
        <w:widowControl/>
        <w:autoSpaceDE/>
        <w:autoSpaceDN/>
        <w:adjustRightInd/>
        <w:spacing w:line="360" w:lineRule="auto"/>
        <w:rPr>
          <w:b/>
          <w:color w:val="000000"/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 Тема №2.</w:t>
      </w:r>
      <w:r w:rsidRPr="00EB48DA">
        <w:rPr>
          <w:i/>
          <w:sz w:val="28"/>
          <w:szCs w:val="28"/>
        </w:rPr>
        <w:t xml:space="preserve">   </w:t>
      </w:r>
      <w:r w:rsidRPr="00082E73">
        <w:rPr>
          <w:b/>
          <w:bCs/>
          <w:color w:val="000000"/>
          <w:sz w:val="28"/>
          <w:szCs w:val="28"/>
        </w:rPr>
        <w:t>Поделки из природного материала.</w:t>
      </w:r>
      <w:r w:rsidRPr="00082E73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r w:rsidRPr="00082E73">
        <w:rPr>
          <w:b/>
          <w:color w:val="000000"/>
          <w:sz w:val="28"/>
          <w:szCs w:val="28"/>
        </w:rPr>
        <w:t>Ознакомление с природным материалом.</w:t>
      </w:r>
      <w:r>
        <w:rPr>
          <w:b/>
          <w:color w:val="000000"/>
          <w:sz w:val="28"/>
          <w:szCs w:val="28"/>
        </w:rPr>
        <w:t>(1ч.)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Теория </w:t>
      </w:r>
    </w:p>
    <w:p w:rsidR="009A3D87" w:rsidRPr="00082E73" w:rsidRDefault="009A3D87" w:rsidP="009A3D87">
      <w:pPr>
        <w:widowControl/>
        <w:shd w:val="clear" w:color="auto" w:fill="FFFFFF"/>
        <w:autoSpaceDE/>
        <w:autoSpaceDN/>
        <w:adjustRightInd/>
        <w:spacing w:after="150" w:line="360" w:lineRule="auto"/>
        <w:ind w:firstLine="851"/>
        <w:jc w:val="both"/>
        <w:rPr>
          <w:color w:val="000000"/>
          <w:sz w:val="28"/>
          <w:szCs w:val="28"/>
        </w:rPr>
      </w:pPr>
      <w:r w:rsidRPr="00082E73">
        <w:rPr>
          <w:color w:val="000000"/>
          <w:sz w:val="28"/>
          <w:szCs w:val="28"/>
        </w:rPr>
        <w:t>Демонстрация образцов, иллюстраций, дидактического материала. Ознакомление с природным материалом: палочками, ракушками, ягодами рябины, семенами тыквы, арбуза, ягодами шиповника, листьями разных деревьев.</w:t>
      </w:r>
    </w:p>
    <w:p w:rsidR="009A3D87" w:rsidRPr="00EB48DA" w:rsidRDefault="009A3D87" w:rsidP="009A3D87">
      <w:pPr>
        <w:widowControl/>
        <w:tabs>
          <w:tab w:val="left" w:pos="43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Pr="00082E73" w:rsidRDefault="009A3D87" w:rsidP="009A3D87">
      <w:pPr>
        <w:widowControl/>
        <w:shd w:val="clear" w:color="auto" w:fill="FFFFFF"/>
        <w:autoSpaceDE/>
        <w:autoSpaceDN/>
        <w:adjustRightInd/>
        <w:spacing w:after="150" w:line="360" w:lineRule="auto"/>
        <w:ind w:firstLine="851"/>
        <w:jc w:val="both"/>
        <w:rPr>
          <w:color w:val="000000"/>
          <w:sz w:val="28"/>
          <w:szCs w:val="28"/>
        </w:rPr>
      </w:pPr>
      <w:r w:rsidRPr="00082E73">
        <w:rPr>
          <w:color w:val="000000"/>
          <w:sz w:val="28"/>
          <w:szCs w:val="28"/>
        </w:rPr>
        <w:t>Использование естественной формы фактуры природного материала. Изготовление поделок, соединение отдельных частей при помощи клея ПВА, ниток. Освоение приемов резания ножницами, склеивания, нанизывания ягод.</w:t>
      </w:r>
    </w:p>
    <w:p w:rsidR="009A3D87" w:rsidRPr="00082E73" w:rsidRDefault="009A3D87" w:rsidP="009A3D87">
      <w:pPr>
        <w:widowControl/>
        <w:tabs>
          <w:tab w:val="num" w:pos="-540"/>
        </w:tabs>
        <w:autoSpaceDE/>
        <w:autoSpaceDN/>
        <w:adjustRightInd/>
        <w:spacing w:line="360" w:lineRule="auto"/>
        <w:rPr>
          <w:b/>
          <w:color w:val="000000"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3. </w:t>
      </w:r>
      <w:r w:rsidRPr="00082E73">
        <w:rPr>
          <w:b/>
          <w:sz w:val="28"/>
          <w:szCs w:val="28"/>
        </w:rPr>
        <w:t>Основные приемы работы с инструментом.</w:t>
      </w:r>
      <w:r w:rsidRPr="00082E73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r w:rsidRPr="00082E73">
        <w:rPr>
          <w:b/>
          <w:color w:val="000000"/>
          <w:sz w:val="28"/>
          <w:szCs w:val="28"/>
        </w:rPr>
        <w:t>Изготовление поделок, соединение отдельных частей.</w:t>
      </w:r>
      <w:r>
        <w:rPr>
          <w:b/>
          <w:color w:val="000000"/>
          <w:sz w:val="28"/>
          <w:szCs w:val="28"/>
        </w:rPr>
        <w:t>(2ч.)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Теория </w:t>
      </w:r>
    </w:p>
    <w:p w:rsidR="009A3D87" w:rsidRPr="003F6095" w:rsidRDefault="009A3D87" w:rsidP="009A3D87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3F6095">
        <w:rPr>
          <w:sz w:val="28"/>
          <w:szCs w:val="28"/>
        </w:rPr>
        <w:t xml:space="preserve">Ознакомление с техникой изготовления поделок из бросового материала. Рассматривание образцов поделок. Объяснение преимуществ этих поделок. Формирование устойчивого интереса к работе с различными материалами. </w:t>
      </w:r>
    </w:p>
    <w:p w:rsidR="009A3D87" w:rsidRPr="00EB48DA" w:rsidRDefault="009A3D87" w:rsidP="009A3D87">
      <w:pPr>
        <w:widowControl/>
        <w:tabs>
          <w:tab w:val="left" w:pos="43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Default="009A3D87" w:rsidP="009A3D87">
      <w:pPr>
        <w:widowControl/>
        <w:autoSpaceDE/>
        <w:autoSpaceDN/>
        <w:adjustRightInd/>
        <w:spacing w:line="360" w:lineRule="auto"/>
      </w:pPr>
      <w:r>
        <w:rPr>
          <w:sz w:val="28"/>
          <w:szCs w:val="28"/>
        </w:rPr>
        <w:t>И</w:t>
      </w:r>
      <w:r w:rsidRPr="003F6095">
        <w:rPr>
          <w:sz w:val="28"/>
          <w:szCs w:val="28"/>
        </w:rPr>
        <w:t>зготовление поделок из бумаги, пластмассовых стаканчиков, баночек, кусочков поролона, проволоки, одноразовых бумажных тарелок, фантиков, салфеток, спичечных коробков, «киндер-сюрпризов». Соединение отдельных деталей поделок различными способами при помощи клея и ниток, пластилина. Оформление поделки, используя бусы, бисер, лоскутки кожи и ткани, блестки.</w:t>
      </w:r>
      <w:r>
        <w:t xml:space="preserve">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>Тема№4. Окраска и декоративная обработка бумаги. Цветоведение.</w:t>
      </w:r>
      <w:r>
        <w:rPr>
          <w:b/>
          <w:sz w:val="28"/>
          <w:szCs w:val="28"/>
        </w:rPr>
        <w:t>(2ч.)</w:t>
      </w:r>
      <w:r w:rsidRPr="00EB48DA">
        <w:rPr>
          <w:b/>
          <w:sz w:val="28"/>
          <w:szCs w:val="28"/>
        </w:rPr>
        <w:t xml:space="preserve"> </w:t>
      </w:r>
    </w:p>
    <w:p w:rsidR="009A3D87" w:rsidRPr="005D7998" w:rsidRDefault="009A3D87" w:rsidP="009A3D87">
      <w:pPr>
        <w:widowControl/>
        <w:autoSpaceDE/>
        <w:autoSpaceDN/>
        <w:adjustRightInd/>
        <w:spacing w:line="360" w:lineRule="auto"/>
        <w:ind w:firstLine="708"/>
        <w:rPr>
          <w:i/>
          <w:sz w:val="28"/>
          <w:szCs w:val="28"/>
        </w:rPr>
      </w:pPr>
      <w:r w:rsidRPr="005D7998">
        <w:rPr>
          <w:i/>
          <w:sz w:val="28"/>
          <w:szCs w:val="28"/>
        </w:rPr>
        <w:t xml:space="preserve">Теория </w:t>
      </w:r>
    </w:p>
    <w:p w:rsidR="009A3D87" w:rsidRPr="00363F3F" w:rsidRDefault="009A3D87" w:rsidP="009A3D87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363F3F">
        <w:rPr>
          <w:sz w:val="28"/>
          <w:szCs w:val="28"/>
        </w:rPr>
        <w:lastRenderedPageBreak/>
        <w:t>Виды декорирования. Цветовой круг.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Pr="00363F3F" w:rsidRDefault="009A3D87" w:rsidP="009A3D87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363F3F">
        <w:rPr>
          <w:sz w:val="28"/>
          <w:szCs w:val="28"/>
        </w:rPr>
        <w:t>Окрашивание бумаги различными методами.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№5. Плоскостные композиции из бумаги </w:t>
      </w:r>
      <w:r>
        <w:rPr>
          <w:b/>
          <w:sz w:val="28"/>
          <w:szCs w:val="28"/>
        </w:rPr>
        <w:t>(4ч.)</w:t>
      </w:r>
    </w:p>
    <w:p w:rsidR="009A3D87" w:rsidRDefault="009A3D87" w:rsidP="009A3D87">
      <w:pPr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>1.</w:t>
      </w:r>
      <w:r w:rsidRPr="00082E73">
        <w:rPr>
          <w:rFonts w:ascii="Arial" w:hAnsi="Arial" w:cs="Arial"/>
          <w:color w:val="000000"/>
          <w:sz w:val="21"/>
          <w:szCs w:val="21"/>
        </w:rPr>
        <w:t xml:space="preserve"> </w:t>
      </w:r>
      <w:r w:rsidRPr="00082E73">
        <w:rPr>
          <w:b/>
          <w:color w:val="000000"/>
          <w:sz w:val="28"/>
          <w:szCs w:val="28"/>
        </w:rPr>
        <w:t>Аппликация.</w:t>
      </w:r>
      <w:r w:rsidRPr="00082E73">
        <w:rPr>
          <w:color w:val="000000"/>
          <w:sz w:val="28"/>
          <w:szCs w:val="28"/>
        </w:rPr>
        <w:t xml:space="preserve">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Теория </w:t>
      </w:r>
    </w:p>
    <w:p w:rsidR="009A3D87" w:rsidRPr="00082E73" w:rsidRDefault="009A3D87" w:rsidP="009A3D87">
      <w:pPr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082E73">
        <w:rPr>
          <w:color w:val="000000"/>
          <w:sz w:val="28"/>
          <w:szCs w:val="28"/>
        </w:rPr>
        <w:t>История возникновения техники аппликации. Работа по трафарету, способы скрепления деталей. Вырезание геометрических фигур без трафарета, по трафарету. Плоскостные и объёмные – сходство и различие. Знакомство с видами бумаги: чертежно-рисовальная, писчая, оберточная, обойная, гофрированная, цветная и бархатная; картоном цветным, тонким, упаковочным; открытками, салфетками, фантиками. Выбор картона и бумаги.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Pr="00082E73" w:rsidRDefault="009A3D87" w:rsidP="009A3D87">
      <w:pPr>
        <w:widowControl/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082E73">
        <w:rPr>
          <w:color w:val="000000"/>
          <w:sz w:val="28"/>
          <w:szCs w:val="28"/>
        </w:rPr>
        <w:t>Разметка и измерение бумаги разной по фактуре, плотности и цвету. Складывание бумаги, сгибание пополам, резание ножницами, соединение деталей с помощью клея, ниток. Работа по выкройке и чертежу. Применение операций склеивания и сшивания деталей из бумаги и картона. Сборка и оформление игрушки.</w:t>
      </w:r>
    </w:p>
    <w:p w:rsidR="009A3D87" w:rsidRPr="00082E73" w:rsidRDefault="009A3D87" w:rsidP="009A3D87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 xml:space="preserve">2. </w:t>
      </w:r>
      <w:r w:rsidRPr="00082E73">
        <w:rPr>
          <w:b/>
          <w:sz w:val="28"/>
          <w:szCs w:val="28"/>
        </w:rPr>
        <w:t>Художественное вырезание.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 xml:space="preserve">3. </w:t>
      </w:r>
      <w:r w:rsidRPr="00082E73">
        <w:rPr>
          <w:b/>
          <w:sz w:val="28"/>
          <w:szCs w:val="28"/>
        </w:rPr>
        <w:t>Декорирование.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     Тема№6. Оригами</w:t>
      </w:r>
      <w:r>
        <w:rPr>
          <w:b/>
          <w:sz w:val="28"/>
          <w:szCs w:val="28"/>
        </w:rPr>
        <w:t>(3ч.)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b/>
          <w:sz w:val="28"/>
          <w:szCs w:val="28"/>
        </w:rPr>
        <w:t xml:space="preserve">        </w:t>
      </w:r>
      <w:r w:rsidRPr="00EB48DA">
        <w:rPr>
          <w:i/>
          <w:sz w:val="28"/>
          <w:szCs w:val="28"/>
        </w:rPr>
        <w:t xml:space="preserve">Теория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</w:t>
      </w:r>
      <w:r w:rsidRPr="00EB48DA">
        <w:rPr>
          <w:sz w:val="28"/>
          <w:szCs w:val="28"/>
        </w:rPr>
        <w:t>«Оригами» (с японского – сложенная бумага). Древняя японская техника (искусство) складывания бумаги, характерные особенности оригами. История возникновения и развития оригами.  Демонстрация изделий, выполненных в технике оригами (неизвестных и всем известных, так как: кораблик, самолетик, лягушка и т.д.).</w:t>
      </w:r>
    </w:p>
    <w:p w:rsidR="009A3D87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Демонстрация базовых форм  (б\ф) и знакомство с техникой их   выполнения и техникой выполнения фигурок, основанных на этих базовых формах.  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lastRenderedPageBreak/>
        <w:t xml:space="preserve">         Практика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EB48DA">
        <w:rPr>
          <w:sz w:val="28"/>
          <w:szCs w:val="28"/>
        </w:rPr>
        <w:t>Выполнение фигурок, основанных на этих базовых формах.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Примерный перечень тем: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Вводное занятие: знакомство с искусством оригами и с понятием «Базовые формы (б\ф)»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Б\ф «треугольник»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Б\ф «воздушный змей»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Б\ф «дверь»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Б\ф «блинчик»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ind w:left="720" w:hanging="360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Б\ф «двойной треугольник»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    Тема №7. Бумагопластика или объемное конструирование </w:t>
      </w:r>
      <w:r>
        <w:rPr>
          <w:b/>
          <w:sz w:val="28"/>
          <w:szCs w:val="28"/>
        </w:rPr>
        <w:t>(8ч.)</w:t>
      </w:r>
      <w:r w:rsidRPr="00EB48DA">
        <w:rPr>
          <w:b/>
          <w:sz w:val="28"/>
          <w:szCs w:val="28"/>
        </w:rPr>
        <w:t xml:space="preserve">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Теория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Знакомство с разделом бумажной пластики и его понятиями: длина, высота, ширина, объем, плоскость.  Демонстрация изделий и знакомство с техникой (способом их выполнения).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Знакомство с новыми операциями: разметка по линейке, умение сравнивать с образцом и т.д. (анализ, синтез). Знакомство с техникой выполнения изделий, основой которых являются геометрические фигуры и тела (цилиндр, параллелепипед). Выполнение правил безопасности труда и личной гигиены.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Примерный перечень тем: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48DA">
        <w:rPr>
          <w:sz w:val="28"/>
          <w:szCs w:val="28"/>
        </w:rPr>
        <w:t xml:space="preserve">1. </w:t>
      </w:r>
      <w:r w:rsidRPr="003F6095">
        <w:rPr>
          <w:b/>
          <w:sz w:val="28"/>
          <w:szCs w:val="28"/>
        </w:rPr>
        <w:t>Поделки из полоски бумаги.</w:t>
      </w:r>
      <w:r w:rsidRPr="00EB48DA">
        <w:rPr>
          <w:sz w:val="28"/>
          <w:szCs w:val="28"/>
        </w:rPr>
        <w:t xml:space="preserve"> Вводное занятие: знакомство с инструментами для обработки бумаги. Правила организации рабочего места.</w:t>
      </w:r>
      <w:r>
        <w:rPr>
          <w:sz w:val="28"/>
          <w:szCs w:val="28"/>
        </w:rPr>
        <w:t xml:space="preserve"> 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48DA">
        <w:rPr>
          <w:sz w:val="28"/>
          <w:szCs w:val="28"/>
        </w:rPr>
        <w:t>2</w:t>
      </w:r>
      <w:r w:rsidRPr="003F6095">
        <w:rPr>
          <w:b/>
          <w:sz w:val="28"/>
          <w:szCs w:val="28"/>
        </w:rPr>
        <w:t>.  Объемные изделия из геометрических форм</w:t>
      </w:r>
      <w:r>
        <w:rPr>
          <w:sz w:val="28"/>
          <w:szCs w:val="28"/>
        </w:rPr>
        <w:t>.(</w:t>
      </w:r>
      <w:r w:rsidRPr="00EB48DA">
        <w:rPr>
          <w:sz w:val="28"/>
          <w:szCs w:val="28"/>
        </w:rPr>
        <w:t>Соединение деталей из бумаги и картона с помощью клея и др. способами</w:t>
      </w:r>
      <w:r>
        <w:rPr>
          <w:sz w:val="28"/>
          <w:szCs w:val="28"/>
        </w:rPr>
        <w:t>)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48DA">
        <w:rPr>
          <w:sz w:val="28"/>
          <w:szCs w:val="28"/>
        </w:rPr>
        <w:t xml:space="preserve">3.  </w:t>
      </w:r>
      <w:r w:rsidRPr="003F6095">
        <w:rPr>
          <w:b/>
          <w:sz w:val="28"/>
          <w:szCs w:val="28"/>
        </w:rPr>
        <w:t>Объёмные игрушки из бумаги</w:t>
      </w:r>
      <w:r>
        <w:rPr>
          <w:sz w:val="28"/>
          <w:szCs w:val="28"/>
        </w:rPr>
        <w:t>. (</w:t>
      </w:r>
      <w:r w:rsidRPr="00EB48DA">
        <w:rPr>
          <w:sz w:val="28"/>
          <w:szCs w:val="28"/>
        </w:rPr>
        <w:t>Изготовление изделий, основой которых являются геометрические фигуры и тела (конус).</w:t>
      </w:r>
      <w:r>
        <w:rPr>
          <w:sz w:val="28"/>
          <w:szCs w:val="28"/>
        </w:rPr>
        <w:t>)</w:t>
      </w:r>
    </w:p>
    <w:p w:rsidR="009A3D87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EB48DA">
        <w:rPr>
          <w:sz w:val="28"/>
          <w:szCs w:val="28"/>
        </w:rPr>
        <w:t>4</w:t>
      </w:r>
      <w:r w:rsidRPr="003F6095">
        <w:rPr>
          <w:b/>
          <w:sz w:val="28"/>
          <w:szCs w:val="28"/>
        </w:rPr>
        <w:t>. Бумажные кружева</w:t>
      </w:r>
      <w:r>
        <w:rPr>
          <w:sz w:val="28"/>
          <w:szCs w:val="28"/>
        </w:rPr>
        <w:t>. Симметричное вырезание.</w:t>
      </w:r>
      <w:r w:rsidRPr="00EB48D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B48DA">
        <w:rPr>
          <w:sz w:val="28"/>
          <w:szCs w:val="28"/>
        </w:rPr>
        <w:t>Разметка заготовки с помощью шаблона.</w:t>
      </w:r>
      <w:r>
        <w:rPr>
          <w:sz w:val="28"/>
          <w:szCs w:val="28"/>
        </w:rPr>
        <w:t xml:space="preserve"> )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F6095">
        <w:rPr>
          <w:i/>
          <w:sz w:val="28"/>
          <w:szCs w:val="28"/>
        </w:rPr>
        <w:lastRenderedPageBreak/>
        <w:t>Теория.</w:t>
      </w:r>
      <w:r>
        <w:rPr>
          <w:sz w:val="28"/>
          <w:szCs w:val="28"/>
        </w:rPr>
        <w:t xml:space="preserve"> </w:t>
      </w:r>
      <w:r w:rsidRPr="00EB48DA">
        <w:rPr>
          <w:sz w:val="28"/>
          <w:szCs w:val="28"/>
        </w:rPr>
        <w:t>История техники «</w:t>
      </w:r>
      <w:r w:rsidRPr="00EB48DA">
        <w:rPr>
          <w:b/>
          <w:sz w:val="28"/>
          <w:szCs w:val="28"/>
        </w:rPr>
        <w:t>Бумажные кружева»</w:t>
      </w:r>
      <w:r w:rsidRPr="00EB48DA">
        <w:rPr>
          <w:sz w:val="28"/>
          <w:szCs w:val="28"/>
        </w:rPr>
        <w:t>, ее особенности.</w:t>
      </w:r>
    </w:p>
    <w:p w:rsidR="009A3D87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Знакомство с двумя способами изготовления изделий в технике «</w:t>
      </w:r>
      <w:r w:rsidRPr="00EB48DA">
        <w:rPr>
          <w:b/>
          <w:sz w:val="28"/>
          <w:szCs w:val="28"/>
        </w:rPr>
        <w:t>Бумажные кружева</w:t>
      </w:r>
      <w:r w:rsidRPr="00EB48DA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  <w:r w:rsidRPr="00EB48DA">
        <w:rPr>
          <w:sz w:val="28"/>
          <w:szCs w:val="28"/>
        </w:rPr>
        <w:t xml:space="preserve"> Безопасность труда.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9A3D87" w:rsidRPr="00EB48DA" w:rsidRDefault="009A3D87" w:rsidP="009A3D87">
      <w:pPr>
        <w:widowControl/>
        <w:tabs>
          <w:tab w:val="num" w:pos="720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Изготовление простых узоров и орнаментов. Вырезание украшений.</w:t>
      </w:r>
    </w:p>
    <w:p w:rsidR="009A3D87" w:rsidRPr="00EB48DA" w:rsidRDefault="009A3D87" w:rsidP="009A3D87">
      <w:pPr>
        <w:widowControl/>
        <w:tabs>
          <w:tab w:val="num" w:pos="43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Примерный перечень тем</w:t>
      </w:r>
    </w:p>
    <w:p w:rsidR="009A3D87" w:rsidRPr="00EB48DA" w:rsidRDefault="009A3D87" w:rsidP="009A3D87">
      <w:pPr>
        <w:widowControl/>
        <w:tabs>
          <w:tab w:val="num" w:pos="360"/>
          <w:tab w:val="num" w:pos="432"/>
          <w:tab w:val="num" w:pos="765"/>
        </w:tabs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Вводное занятие: знакомство с историей возникновения техники «</w:t>
      </w:r>
      <w:r w:rsidRPr="003D1786">
        <w:rPr>
          <w:sz w:val="28"/>
          <w:szCs w:val="28"/>
        </w:rPr>
        <w:t>Бумажные кружева»,</w:t>
      </w:r>
      <w:r w:rsidRPr="00EB48DA">
        <w:rPr>
          <w:sz w:val="28"/>
          <w:szCs w:val="28"/>
        </w:rPr>
        <w:t xml:space="preserve"> с инструментами и материалами необходимыми для выполнения  данной техники. Правила организации рабочего места.</w:t>
      </w:r>
    </w:p>
    <w:p w:rsidR="009A3D87" w:rsidRPr="00EB48DA" w:rsidRDefault="009A3D87" w:rsidP="009A3D87">
      <w:pPr>
        <w:widowControl/>
        <w:tabs>
          <w:tab w:val="num" w:pos="360"/>
          <w:tab w:val="num" w:pos="432"/>
          <w:tab w:val="num" w:pos="765"/>
        </w:tabs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Знакомство с техникой изготовления изделий. Изготовление изделий сложной конструкции.</w:t>
      </w:r>
    </w:p>
    <w:p w:rsidR="009A3D87" w:rsidRDefault="009A3D87" w:rsidP="009A3D87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Тема № 8. </w:t>
      </w:r>
      <w:r w:rsidRPr="00BD5C5D">
        <w:rPr>
          <w:b/>
          <w:sz w:val="28"/>
          <w:szCs w:val="28"/>
        </w:rPr>
        <w:t xml:space="preserve">Лепка </w:t>
      </w:r>
      <w:r>
        <w:rPr>
          <w:sz w:val="28"/>
          <w:szCs w:val="28"/>
        </w:rPr>
        <w:t>(пластилин, глина, папье-маше)(4ч.)</w:t>
      </w:r>
    </w:p>
    <w:p w:rsidR="009A3D87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C30E2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8.1.</w:t>
      </w:r>
      <w:r w:rsidRPr="00C30E2F">
        <w:rPr>
          <w:sz w:val="28"/>
          <w:szCs w:val="28"/>
        </w:rPr>
        <w:t xml:space="preserve"> </w:t>
      </w:r>
      <w:r w:rsidRPr="00C30E2F">
        <w:rPr>
          <w:b/>
          <w:sz w:val="28"/>
          <w:szCs w:val="28"/>
        </w:rPr>
        <w:t>Объемные композиции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9A3D87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F6095">
        <w:rPr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</w:t>
      </w:r>
    </w:p>
    <w:p w:rsidR="009A3D87" w:rsidRPr="00C30E2F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30E2F">
        <w:rPr>
          <w:color w:val="000000"/>
          <w:sz w:val="28"/>
          <w:szCs w:val="28"/>
        </w:rPr>
        <w:t>Приемы выполнения. Инструменты и приспособления. Беседа: «Посуда в твоем доме».</w:t>
      </w:r>
      <w:r>
        <w:rPr>
          <w:color w:val="000000"/>
          <w:sz w:val="28"/>
          <w:szCs w:val="28"/>
        </w:rPr>
        <w:t xml:space="preserve"> О</w:t>
      </w:r>
      <w:r w:rsidRPr="00C30E2F">
        <w:rPr>
          <w:color w:val="000000"/>
          <w:sz w:val="28"/>
          <w:szCs w:val="28"/>
        </w:rPr>
        <w:t>клейка кусочками тон</w:t>
      </w:r>
      <w:r>
        <w:rPr>
          <w:color w:val="000000"/>
          <w:sz w:val="28"/>
          <w:szCs w:val="28"/>
        </w:rPr>
        <w:t>кой бумаги готовой формы – шара или тарелки.</w:t>
      </w:r>
      <w:r w:rsidRPr="00C30E2F">
        <w:rPr>
          <w:color w:val="000000"/>
          <w:sz w:val="28"/>
          <w:szCs w:val="28"/>
        </w:rPr>
        <w:t xml:space="preserve"> </w:t>
      </w:r>
    </w:p>
    <w:p w:rsidR="009A3D87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</w:t>
      </w:r>
      <w:r w:rsidRPr="00C30E2F">
        <w:rPr>
          <w:i/>
          <w:color w:val="000000"/>
          <w:sz w:val="28"/>
          <w:szCs w:val="28"/>
        </w:rPr>
        <w:t>Практика:</w:t>
      </w:r>
      <w:r w:rsidRPr="00C30E2F">
        <w:rPr>
          <w:color w:val="000000"/>
          <w:sz w:val="28"/>
          <w:szCs w:val="28"/>
        </w:rPr>
        <w:t xml:space="preserve"> </w:t>
      </w:r>
    </w:p>
    <w:p w:rsidR="009A3D87" w:rsidRPr="00C30E2F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30E2F">
        <w:rPr>
          <w:color w:val="000000"/>
          <w:sz w:val="28"/>
          <w:szCs w:val="28"/>
        </w:rPr>
        <w:t>Изготовление шара и</w:t>
      </w:r>
      <w:r>
        <w:rPr>
          <w:color w:val="000000"/>
          <w:sz w:val="28"/>
          <w:szCs w:val="28"/>
        </w:rPr>
        <w:t>ли</w:t>
      </w:r>
      <w:r w:rsidRPr="00C30E2F">
        <w:rPr>
          <w:color w:val="000000"/>
          <w:sz w:val="28"/>
          <w:szCs w:val="28"/>
        </w:rPr>
        <w:t xml:space="preserve"> тарелки.</w:t>
      </w:r>
    </w:p>
    <w:p w:rsidR="009A3D87" w:rsidRPr="00EB48DA" w:rsidRDefault="009A3D87" w:rsidP="009A3D87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b/>
          <w:sz w:val="28"/>
          <w:szCs w:val="28"/>
        </w:rPr>
        <w:t>Тема № 9. Изготовление поделок из бумаги и других различных материало</w:t>
      </w:r>
      <w:r>
        <w:rPr>
          <w:b/>
          <w:sz w:val="28"/>
          <w:szCs w:val="28"/>
        </w:rPr>
        <w:t>в (1ч).</w:t>
      </w:r>
      <w:r w:rsidRPr="00EB48DA">
        <w:rPr>
          <w:i/>
          <w:sz w:val="28"/>
          <w:szCs w:val="28"/>
        </w:rPr>
        <w:t xml:space="preserve"> </w:t>
      </w:r>
      <w:r w:rsidRPr="003D1786">
        <w:rPr>
          <w:sz w:val="28"/>
          <w:szCs w:val="28"/>
        </w:rPr>
        <w:t>Работа по замыслу.</w:t>
      </w:r>
      <w:r w:rsidRPr="00EB48DA">
        <w:rPr>
          <w:i/>
          <w:sz w:val="28"/>
          <w:szCs w:val="28"/>
        </w:rPr>
        <w:t xml:space="preserve">         </w:t>
      </w:r>
    </w:p>
    <w:p w:rsidR="009A3D87" w:rsidRDefault="009A3D87" w:rsidP="009A3D87">
      <w:pPr>
        <w:shd w:val="clear" w:color="auto" w:fill="FFFFFF"/>
        <w:spacing w:after="150"/>
        <w:rPr>
          <w:i/>
          <w:sz w:val="28"/>
          <w:szCs w:val="28"/>
        </w:rPr>
      </w:pPr>
      <w:r w:rsidRPr="00EB48DA">
        <w:rPr>
          <w:b/>
          <w:sz w:val="28"/>
          <w:szCs w:val="28"/>
        </w:rPr>
        <w:t>Тема № 10</w:t>
      </w:r>
      <w:r w:rsidRPr="00864F4C">
        <w:rPr>
          <w:sz w:val="28"/>
          <w:szCs w:val="28"/>
        </w:rPr>
        <w:t xml:space="preserve">. </w:t>
      </w:r>
      <w:r w:rsidRPr="00BD5C5D">
        <w:rPr>
          <w:b/>
          <w:sz w:val="28"/>
          <w:szCs w:val="28"/>
        </w:rPr>
        <w:t>Технология гофрированной бумаги-торцевание</w:t>
      </w:r>
      <w:r>
        <w:rPr>
          <w:b/>
          <w:sz w:val="28"/>
          <w:szCs w:val="28"/>
        </w:rPr>
        <w:t xml:space="preserve"> (3ч.)</w:t>
      </w:r>
      <w:r w:rsidRPr="00EB48DA">
        <w:rPr>
          <w:i/>
          <w:sz w:val="28"/>
          <w:szCs w:val="28"/>
        </w:rPr>
        <w:t xml:space="preserve"> </w:t>
      </w:r>
    </w:p>
    <w:p w:rsidR="009A3D87" w:rsidRDefault="009A3D87" w:rsidP="009A3D8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864F4C">
        <w:rPr>
          <w:i/>
          <w:sz w:val="28"/>
          <w:szCs w:val="28"/>
        </w:rPr>
        <w:t xml:space="preserve"> </w:t>
      </w:r>
      <w:r w:rsidRPr="003F6095">
        <w:rPr>
          <w:i/>
          <w:sz w:val="28"/>
          <w:szCs w:val="28"/>
        </w:rPr>
        <w:t>Теория.</w:t>
      </w:r>
      <w:r>
        <w:rPr>
          <w:sz w:val="28"/>
          <w:szCs w:val="28"/>
        </w:rPr>
        <w:t xml:space="preserve"> </w:t>
      </w:r>
    </w:p>
    <w:p w:rsidR="009A3D87" w:rsidRPr="00864F4C" w:rsidRDefault="009A3D87" w:rsidP="009A3D87">
      <w:pPr>
        <w:shd w:val="clear" w:color="auto" w:fill="FFFFFF"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i/>
          <w:sz w:val="28"/>
          <w:szCs w:val="28"/>
        </w:rPr>
        <w:t xml:space="preserve"> </w:t>
      </w:r>
      <w:r w:rsidRPr="00864F4C">
        <w:rPr>
          <w:color w:val="000000"/>
          <w:sz w:val="28"/>
          <w:szCs w:val="28"/>
        </w:rPr>
        <w:t xml:space="preserve">История возникновения техники. Приемы работы. Материалы и инструменты. Рассматривание образцов. Торцевание из бумаги – несложная техника, в которой можно создать оригинальные декоративные композиции. Технология торцевания заключается в следующем: из гофрированной цветной бумаги вырезают небольшой квадратик, на середину квадратика ставят торцом стержень (например, незаточенный карандаш) и закручивают бумагу вокруг стержня. Получившуюся маленькую торцовку, не снимая со </w:t>
      </w:r>
      <w:r w:rsidRPr="00864F4C">
        <w:rPr>
          <w:color w:val="000000"/>
          <w:sz w:val="28"/>
          <w:szCs w:val="28"/>
        </w:rPr>
        <w:lastRenderedPageBreak/>
        <w:t>стержня, приклеивают на рисунок, нанесённый на плотную бумагу или картон, и только тогда вынимают стержень. Каждую следующую торцовку приклеивают рядом с предыдущей плотно друг к другу, чтобы не оставалось промежутков. Торцевание из бумаги бывает:</w:t>
      </w:r>
    </w:p>
    <w:p w:rsidR="009A3D87" w:rsidRPr="00864F4C" w:rsidRDefault="009A3D87" w:rsidP="009A3D87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color w:val="000000"/>
          <w:sz w:val="28"/>
          <w:szCs w:val="28"/>
        </w:rPr>
        <w:t>контурное (торцовки выкладываются по контуру изображения);</w:t>
      </w:r>
    </w:p>
    <w:p w:rsidR="009A3D87" w:rsidRPr="00864F4C" w:rsidRDefault="009A3D87" w:rsidP="009A3D87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color w:val="000000"/>
          <w:sz w:val="28"/>
          <w:szCs w:val="28"/>
        </w:rPr>
        <w:t>плоскостное (торцовки располагаются плотно друг к другу по всей поверхности рисунка);</w:t>
      </w:r>
    </w:p>
    <w:p w:rsidR="009A3D87" w:rsidRPr="00864F4C" w:rsidRDefault="009A3D87" w:rsidP="009A3D87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color w:val="000000"/>
          <w:sz w:val="28"/>
          <w:szCs w:val="28"/>
        </w:rPr>
        <w:t>объёмное (торцовки приклеиваются под разным углом наклона к поверхности листа, что позволяет создать объёмное изображение;</w:t>
      </w:r>
    </w:p>
    <w:p w:rsidR="009A3D87" w:rsidRPr="00864F4C" w:rsidRDefault="009A3D87" w:rsidP="009A3D87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color w:val="000000"/>
          <w:sz w:val="28"/>
          <w:szCs w:val="28"/>
        </w:rPr>
        <w:t>многослойное (торцовки вклеивают друг в друга).</w:t>
      </w:r>
    </w:p>
    <w:p w:rsidR="009A3D87" w:rsidRDefault="009A3D87" w:rsidP="009A3D87">
      <w:pPr>
        <w:widowControl/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C30E2F">
        <w:rPr>
          <w:i/>
          <w:color w:val="000000"/>
          <w:sz w:val="28"/>
          <w:szCs w:val="28"/>
        </w:rPr>
        <w:t>Практика:</w:t>
      </w:r>
      <w:r w:rsidRPr="00C30E2F">
        <w:rPr>
          <w:color w:val="000000"/>
          <w:sz w:val="28"/>
          <w:szCs w:val="28"/>
        </w:rPr>
        <w:t xml:space="preserve"> </w:t>
      </w:r>
    </w:p>
    <w:p w:rsidR="009A3D87" w:rsidRPr="00864F4C" w:rsidRDefault="009A3D87" w:rsidP="009A3D87">
      <w:pPr>
        <w:widowControl/>
        <w:shd w:val="clear" w:color="auto" w:fill="FFFFFF"/>
        <w:autoSpaceDE/>
        <w:autoSpaceDN/>
        <w:adjustRightInd/>
        <w:spacing w:after="150" w:line="360" w:lineRule="auto"/>
        <w:jc w:val="both"/>
        <w:rPr>
          <w:color w:val="000000"/>
          <w:sz w:val="28"/>
          <w:szCs w:val="28"/>
        </w:rPr>
      </w:pPr>
      <w:r w:rsidRPr="00864F4C">
        <w:rPr>
          <w:color w:val="000000"/>
          <w:sz w:val="28"/>
          <w:szCs w:val="28"/>
        </w:rPr>
        <w:t>изготовление объёмных поделок, оформление их, используя бусы, бисер, стеклярус, гофрированную бумагу.</w:t>
      </w:r>
    </w:p>
    <w:p w:rsidR="009A3D87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№ 11</w:t>
      </w:r>
      <w:r w:rsidRPr="00EB48DA">
        <w:rPr>
          <w:b/>
          <w:sz w:val="28"/>
          <w:szCs w:val="28"/>
        </w:rPr>
        <w:t xml:space="preserve">. </w:t>
      </w:r>
      <w:r w:rsidRPr="00864F4C">
        <w:rPr>
          <w:b/>
          <w:sz w:val="28"/>
          <w:szCs w:val="28"/>
        </w:rPr>
        <w:t>Скрапбукинг</w:t>
      </w:r>
      <w:r>
        <w:rPr>
          <w:b/>
          <w:sz w:val="28"/>
          <w:szCs w:val="28"/>
        </w:rPr>
        <w:t xml:space="preserve"> (2ч.)</w:t>
      </w:r>
    </w:p>
    <w:p w:rsidR="009A3D87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BD5C5D">
        <w:rPr>
          <w:i/>
          <w:sz w:val="28"/>
          <w:szCs w:val="28"/>
        </w:rPr>
        <w:t>Теория</w:t>
      </w:r>
    </w:p>
    <w:p w:rsidR="009A3D87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История</w:t>
      </w:r>
      <w:r w:rsidRPr="00BD5C5D">
        <w:rPr>
          <w:sz w:val="28"/>
          <w:szCs w:val="28"/>
        </w:rPr>
        <w:t xml:space="preserve"> возникновения этого вида творчества</w:t>
      </w:r>
      <w:r>
        <w:rPr>
          <w:sz w:val="28"/>
          <w:szCs w:val="28"/>
        </w:rPr>
        <w:t>.</w:t>
      </w:r>
    </w:p>
    <w:p w:rsidR="009A3D87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BD5C5D">
        <w:rPr>
          <w:i/>
          <w:sz w:val="28"/>
          <w:szCs w:val="28"/>
        </w:rPr>
        <w:t>Практика</w:t>
      </w:r>
    </w:p>
    <w:p w:rsidR="009A3D87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BD5C5D">
        <w:rPr>
          <w:sz w:val="28"/>
          <w:szCs w:val="28"/>
        </w:rPr>
        <w:t>Оформление открытки</w:t>
      </w:r>
    </w:p>
    <w:p w:rsidR="009A3D87" w:rsidRPr="00BD5C5D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№ 12</w:t>
      </w:r>
      <w:r w:rsidRPr="00EB48DA">
        <w:rPr>
          <w:b/>
          <w:sz w:val="28"/>
          <w:szCs w:val="28"/>
        </w:rPr>
        <w:t xml:space="preserve">. </w:t>
      </w:r>
      <w:r w:rsidRPr="00BD5C5D">
        <w:rPr>
          <w:b/>
          <w:sz w:val="28"/>
          <w:szCs w:val="28"/>
        </w:rPr>
        <w:t>Объемные поделки (3ч.)</w:t>
      </w:r>
      <w:r>
        <w:rPr>
          <w:b/>
          <w:sz w:val="28"/>
          <w:szCs w:val="28"/>
        </w:rPr>
        <w:t xml:space="preserve"> </w:t>
      </w:r>
      <w:r w:rsidRPr="003D1786">
        <w:rPr>
          <w:sz w:val="28"/>
          <w:szCs w:val="28"/>
        </w:rPr>
        <w:t>Работа по замыслу.</w:t>
      </w:r>
    </w:p>
    <w:p w:rsidR="009A3D87" w:rsidRPr="00BD5C5D" w:rsidRDefault="009A3D87" w:rsidP="009A3D87">
      <w:pPr>
        <w:widowControl/>
        <w:tabs>
          <w:tab w:val="num" w:pos="72"/>
        </w:tabs>
        <w:autoSpaceDE/>
        <w:autoSpaceDN/>
        <w:adjustRightInd/>
        <w:spacing w:line="360" w:lineRule="auto"/>
        <w:rPr>
          <w:sz w:val="28"/>
          <w:szCs w:val="28"/>
        </w:rPr>
      </w:pPr>
      <w:r w:rsidRPr="00BD5C5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Тема № 13</w:t>
      </w:r>
      <w:r w:rsidRPr="00EB48DA">
        <w:rPr>
          <w:b/>
          <w:sz w:val="28"/>
          <w:szCs w:val="28"/>
        </w:rPr>
        <w:t>. Заключительное занятие (1ч.)</w:t>
      </w:r>
      <w:r>
        <w:rPr>
          <w:b/>
          <w:sz w:val="28"/>
          <w:szCs w:val="28"/>
        </w:rPr>
        <w:t xml:space="preserve"> </w:t>
      </w:r>
      <w:r w:rsidRPr="00BD5C5D">
        <w:rPr>
          <w:sz w:val="28"/>
          <w:szCs w:val="28"/>
        </w:rPr>
        <w:t xml:space="preserve">Подведение итогов года. </w:t>
      </w:r>
      <w:r>
        <w:rPr>
          <w:sz w:val="28"/>
          <w:szCs w:val="28"/>
        </w:rPr>
        <w:t xml:space="preserve">Оформление </w:t>
      </w:r>
      <w:r w:rsidRPr="00BD5C5D">
        <w:rPr>
          <w:sz w:val="28"/>
          <w:szCs w:val="28"/>
        </w:rPr>
        <w:t>выставки</w:t>
      </w:r>
      <w:r>
        <w:rPr>
          <w:sz w:val="28"/>
          <w:szCs w:val="28"/>
        </w:rPr>
        <w:t>.</w:t>
      </w:r>
    </w:p>
    <w:p w:rsidR="00A32FD8" w:rsidRDefault="00A32FD8" w:rsidP="008D4B63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</w:p>
    <w:p w:rsidR="00ED230F" w:rsidRPr="00ED230F" w:rsidRDefault="00ED230F" w:rsidP="005E74F1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Учебный план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ED230F">
        <w:rPr>
          <w:b/>
          <w:sz w:val="28"/>
          <w:szCs w:val="28"/>
        </w:rPr>
        <w:t>-го года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415"/>
        <w:gridCol w:w="1179"/>
        <w:gridCol w:w="1850"/>
        <w:gridCol w:w="1815"/>
        <w:gridCol w:w="1505"/>
      </w:tblGrid>
      <w:tr w:rsidR="008F4AC6" w:rsidRPr="009624D1" w:rsidTr="00310DC8">
        <w:tc>
          <w:tcPr>
            <w:tcW w:w="807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№ п/п</w:t>
            </w:r>
          </w:p>
        </w:tc>
        <w:tc>
          <w:tcPr>
            <w:tcW w:w="24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Наименование разделов и тем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Общее кол-во часов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9624D1">
              <w:rPr>
                <w:b/>
              </w:rPr>
              <w:t>еоретических</w:t>
            </w: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Практич</w:t>
            </w:r>
            <w:r>
              <w:rPr>
                <w:b/>
              </w:rPr>
              <w:t>еских</w:t>
            </w:r>
          </w:p>
        </w:tc>
        <w:tc>
          <w:tcPr>
            <w:tcW w:w="1505" w:type="dxa"/>
          </w:tcPr>
          <w:p w:rsidR="008F4AC6" w:rsidRPr="008F4AC6" w:rsidRDefault="008F4AC6" w:rsidP="008F4AC6">
            <w:pPr>
              <w:spacing w:line="360" w:lineRule="auto"/>
              <w:jc w:val="center"/>
              <w:rPr>
                <w:b/>
              </w:rPr>
            </w:pPr>
            <w:r w:rsidRPr="008F4AC6">
              <w:rPr>
                <w:b/>
              </w:rPr>
              <w:t>Формы аттестации/</w:t>
            </w:r>
          </w:p>
          <w:p w:rsidR="008F4AC6" w:rsidRPr="009624D1" w:rsidRDefault="008F4AC6" w:rsidP="008F4AC6">
            <w:pPr>
              <w:spacing w:line="276" w:lineRule="auto"/>
              <w:jc w:val="center"/>
              <w:rPr>
                <w:b/>
              </w:rPr>
            </w:pPr>
            <w:r w:rsidRPr="008F4AC6">
              <w:rPr>
                <w:b/>
              </w:rPr>
              <w:t xml:space="preserve">контроля по </w:t>
            </w:r>
            <w:r w:rsidRPr="008F4AC6">
              <w:rPr>
                <w:b/>
              </w:rPr>
              <w:lastRenderedPageBreak/>
              <w:t>разделам</w:t>
            </w:r>
          </w:p>
        </w:tc>
      </w:tr>
      <w:tr w:rsidR="008F4AC6" w:rsidRPr="009624D1" w:rsidTr="00310DC8">
        <w:tc>
          <w:tcPr>
            <w:tcW w:w="807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 w:rsidRPr="009624D1">
              <w:lastRenderedPageBreak/>
              <w:t>1.</w:t>
            </w:r>
          </w:p>
          <w:p w:rsidR="008F4AC6" w:rsidRPr="009624D1" w:rsidRDefault="008F4AC6" w:rsidP="002B23FC">
            <w:pPr>
              <w:spacing w:line="276" w:lineRule="auto"/>
              <w:jc w:val="center"/>
            </w:pPr>
          </w:p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Вводное занятие</w:t>
            </w:r>
            <w:r>
              <w:rPr>
                <w:sz w:val="28"/>
                <w:szCs w:val="28"/>
              </w:rPr>
              <w:t>.</w:t>
            </w:r>
            <w:r w:rsidRPr="009C7C47">
              <w:rPr>
                <w:color w:val="000000"/>
                <w:sz w:val="28"/>
                <w:szCs w:val="28"/>
              </w:rPr>
              <w:t xml:space="preserve"> Правила техники безопасности труда и личной гигиены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Опрос</w:t>
            </w:r>
          </w:p>
        </w:tc>
      </w:tr>
      <w:tr w:rsidR="008F4AC6" w:rsidRPr="009624D1" w:rsidTr="00310DC8"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 w:rsidRPr="009624D1">
              <w:t>2.</w:t>
            </w:r>
          </w:p>
          <w:p w:rsidR="008F4AC6" w:rsidRPr="009624D1" w:rsidRDefault="008F4AC6" w:rsidP="002B23FC">
            <w:pPr>
              <w:spacing w:line="276" w:lineRule="auto"/>
              <w:jc w:val="center"/>
            </w:pPr>
          </w:p>
          <w:p w:rsidR="008F4AC6" w:rsidRPr="009624D1" w:rsidRDefault="008F4AC6" w:rsidP="002B23FC">
            <w:pPr>
              <w:spacing w:line="276" w:lineRule="auto"/>
              <w:jc w:val="center"/>
            </w:pPr>
          </w:p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6612C7">
              <w:rPr>
                <w:color w:val="000000"/>
                <w:sz w:val="28"/>
                <w:szCs w:val="28"/>
              </w:rPr>
              <w:t>Бумагопластика или объёмное конструирование. Оригами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310DC8">
        <w:tc>
          <w:tcPr>
            <w:tcW w:w="807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Основные приемы работы с бумагой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310DC8">
        <w:tc>
          <w:tcPr>
            <w:tcW w:w="807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Окраска и декоративная обработка бумаги. Цветоведение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1230"/>
        </w:trPr>
        <w:tc>
          <w:tcPr>
            <w:tcW w:w="807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2415" w:type="dxa"/>
          </w:tcPr>
          <w:p w:rsidR="008F4AC6" w:rsidRPr="00DA27EA" w:rsidRDefault="008F4AC6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Скрапбукинг</w:t>
            </w:r>
          </w:p>
        </w:tc>
        <w:tc>
          <w:tcPr>
            <w:tcW w:w="1179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50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Pr="009624D1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Pr="009624D1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310DC8">
        <w:trPr>
          <w:trHeight w:val="349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5.1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а) аппликация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22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5.2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б) художественное вырезание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5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5.3.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Объемная поделка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2415" w:type="dxa"/>
          </w:tcPr>
          <w:p w:rsidR="008F4AC6" w:rsidRPr="00DA27EA" w:rsidRDefault="008F4AC6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Лепка (папье-маше)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Декорирование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lastRenderedPageBreak/>
              <w:t>7.1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а) поделки из </w:t>
            </w:r>
            <w:r>
              <w:rPr>
                <w:sz w:val="28"/>
                <w:szCs w:val="28"/>
              </w:rPr>
              <w:t xml:space="preserve">фетра 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7.2.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б) объемные изделия из </w:t>
            </w:r>
            <w:r>
              <w:rPr>
                <w:sz w:val="28"/>
                <w:szCs w:val="28"/>
              </w:rPr>
              <w:t>природного материала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7.3.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Дизайн аксессуаров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7.4.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>Изготовление броши,заколки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2415" w:type="dxa"/>
          </w:tcPr>
          <w:p w:rsidR="008F4AC6" w:rsidRPr="005E6589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5E6589">
              <w:rPr>
                <w:sz w:val="28"/>
                <w:szCs w:val="28"/>
              </w:rPr>
              <w:t>Флористика как вид декоративно-прикладного творчества. Создание искусственных цветов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8.1.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изготовления заготовок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8.2.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композиций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981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2415" w:type="dxa"/>
          </w:tcPr>
          <w:p w:rsidR="008F4AC6" w:rsidRPr="00EF7F26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Кручение трубочек. Объемная игрушка.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8F4AC6" w:rsidRPr="009624D1" w:rsidTr="00310DC8">
        <w:trPr>
          <w:trHeight w:val="267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2415" w:type="dxa"/>
          </w:tcPr>
          <w:p w:rsidR="008F4AC6" w:rsidRPr="003B4582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DA27EA">
              <w:rPr>
                <w:b/>
                <w:sz w:val="28"/>
                <w:szCs w:val="28"/>
              </w:rPr>
              <w:t>Изонить.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8F4AC6" w:rsidRPr="009624D1" w:rsidTr="00310DC8">
        <w:trPr>
          <w:trHeight w:val="679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10.1.</w:t>
            </w:r>
          </w:p>
        </w:tc>
        <w:tc>
          <w:tcPr>
            <w:tcW w:w="2415" w:type="dxa"/>
          </w:tcPr>
          <w:p w:rsidR="008F4AC6" w:rsidRPr="00DA27EA" w:rsidRDefault="008F4AC6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в</w:t>
            </w:r>
            <w:r w:rsidRPr="003B4582">
              <w:rPr>
                <w:sz w:val="28"/>
                <w:szCs w:val="28"/>
              </w:rPr>
              <w:t>едение</w:t>
            </w:r>
            <w:r>
              <w:rPr>
                <w:sz w:val="28"/>
                <w:szCs w:val="28"/>
              </w:rPr>
              <w:t>. Правила по Т.Б.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10.2.</w:t>
            </w:r>
          </w:p>
        </w:tc>
        <w:tc>
          <w:tcPr>
            <w:tcW w:w="2415" w:type="dxa"/>
          </w:tcPr>
          <w:p w:rsidR="008F4AC6" w:rsidRPr="003B4582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 xml:space="preserve">Заполнение геометрических фигур ниточной </w:t>
            </w:r>
            <w:r w:rsidRPr="003B4582">
              <w:rPr>
                <w:sz w:val="28"/>
                <w:szCs w:val="28"/>
              </w:rPr>
              <w:lastRenderedPageBreak/>
              <w:t>графикой.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807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lastRenderedPageBreak/>
              <w:t>10.3.</w:t>
            </w:r>
          </w:p>
        </w:tc>
        <w:tc>
          <w:tcPr>
            <w:tcW w:w="2415" w:type="dxa"/>
          </w:tcPr>
          <w:p w:rsidR="008F4AC6" w:rsidRPr="003B4582" w:rsidRDefault="008F4AC6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Панно в технике изонити.</w:t>
            </w:r>
          </w:p>
        </w:tc>
        <w:tc>
          <w:tcPr>
            <w:tcW w:w="1179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  <w:tr w:rsidR="008F4AC6" w:rsidRPr="009624D1" w:rsidTr="00310DC8">
        <w:trPr>
          <w:trHeight w:val="886"/>
        </w:trPr>
        <w:tc>
          <w:tcPr>
            <w:tcW w:w="3222" w:type="dxa"/>
            <w:gridSpan w:val="2"/>
            <w:vAlign w:val="center"/>
          </w:tcPr>
          <w:p w:rsidR="008F4AC6" w:rsidRPr="008D4B63" w:rsidRDefault="008F4AC6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8D4B6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79" w:type="dxa"/>
            <w:vAlign w:val="center"/>
          </w:tcPr>
          <w:p w:rsidR="008F4AC6" w:rsidRPr="008D4B63" w:rsidRDefault="008F4AC6" w:rsidP="002B23FC">
            <w:pPr>
              <w:spacing w:line="276" w:lineRule="auto"/>
              <w:jc w:val="center"/>
              <w:rPr>
                <w:b/>
              </w:rPr>
            </w:pPr>
            <w:r w:rsidRPr="008D4B63">
              <w:rPr>
                <w:b/>
              </w:rPr>
              <w:t>36</w:t>
            </w:r>
            <w:r>
              <w:rPr>
                <w:b/>
              </w:rPr>
              <w:t xml:space="preserve"> часов </w:t>
            </w:r>
          </w:p>
        </w:tc>
        <w:tc>
          <w:tcPr>
            <w:tcW w:w="1850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815" w:type="dxa"/>
            <w:vAlign w:val="center"/>
          </w:tcPr>
          <w:p w:rsidR="008F4AC6" w:rsidRDefault="008F4AC6" w:rsidP="002B23FC">
            <w:pPr>
              <w:spacing w:line="276" w:lineRule="auto"/>
              <w:jc w:val="center"/>
            </w:pPr>
          </w:p>
        </w:tc>
        <w:tc>
          <w:tcPr>
            <w:tcW w:w="1505" w:type="dxa"/>
          </w:tcPr>
          <w:p w:rsidR="008F4AC6" w:rsidRDefault="008F4AC6" w:rsidP="002B23FC">
            <w:pPr>
              <w:spacing w:line="276" w:lineRule="auto"/>
              <w:jc w:val="center"/>
            </w:pPr>
          </w:p>
        </w:tc>
      </w:tr>
    </w:tbl>
    <w:p w:rsid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Содержание учебной программы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ED230F">
        <w:rPr>
          <w:b/>
          <w:sz w:val="28"/>
          <w:szCs w:val="28"/>
        </w:rPr>
        <w:t xml:space="preserve"> год обучения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Тема №1.  Вводное занятие.</w:t>
      </w:r>
      <w:r>
        <w:rPr>
          <w:b/>
          <w:sz w:val="28"/>
          <w:szCs w:val="28"/>
        </w:rPr>
        <w:t>(1ч.)</w:t>
      </w:r>
      <w:r w:rsidRPr="00EB48DA">
        <w:rPr>
          <w:sz w:val="28"/>
          <w:szCs w:val="28"/>
        </w:rPr>
        <w:t xml:space="preserve">  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Pr="00EB48DA">
        <w:rPr>
          <w:i/>
          <w:sz w:val="28"/>
          <w:szCs w:val="28"/>
        </w:rPr>
        <w:t>Теория</w:t>
      </w:r>
      <w:r>
        <w:rPr>
          <w:i/>
          <w:sz w:val="28"/>
          <w:szCs w:val="28"/>
        </w:rPr>
        <w:t xml:space="preserve">.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Инс</w:t>
      </w:r>
      <w:r>
        <w:rPr>
          <w:sz w:val="28"/>
          <w:szCs w:val="28"/>
        </w:rPr>
        <w:t>труктаж по технике безопасности. Ознакомление уча</w:t>
      </w:r>
      <w:r w:rsidRPr="00EB48DA">
        <w:rPr>
          <w:sz w:val="28"/>
          <w:szCs w:val="28"/>
        </w:rPr>
        <w:t>щихся с режимом работы объединения, с содержанием предстоящей работы. Организационные вопросы. Безопасность труда и правила личной гигиены</w:t>
      </w:r>
      <w:r>
        <w:rPr>
          <w:sz w:val="28"/>
          <w:szCs w:val="28"/>
        </w:rPr>
        <w:t>.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</w:t>
      </w:r>
      <w:r w:rsidRPr="00BD5C5D">
        <w:rPr>
          <w:i/>
          <w:sz w:val="28"/>
          <w:szCs w:val="28"/>
        </w:rPr>
        <w:t>Практика</w:t>
      </w:r>
    </w:p>
    <w:p w:rsidR="00310DC8" w:rsidRPr="008F7FCD" w:rsidRDefault="00310DC8" w:rsidP="00310DC8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i/>
          <w:sz w:val="28"/>
          <w:szCs w:val="28"/>
        </w:rPr>
        <w:t xml:space="preserve">  </w:t>
      </w:r>
      <w:r w:rsidRPr="008F7FCD">
        <w:rPr>
          <w:sz w:val="28"/>
          <w:szCs w:val="28"/>
        </w:rPr>
        <w:t xml:space="preserve">Тренинг.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Тема №2</w:t>
      </w:r>
      <w:r w:rsidRPr="006035DF">
        <w:rPr>
          <w:b/>
          <w:sz w:val="28"/>
          <w:szCs w:val="28"/>
        </w:rPr>
        <w:t xml:space="preserve">.  </w:t>
      </w:r>
      <w:r w:rsidRPr="006035DF">
        <w:rPr>
          <w:b/>
          <w:i/>
          <w:sz w:val="28"/>
          <w:szCs w:val="28"/>
        </w:rPr>
        <w:t xml:space="preserve">  </w:t>
      </w:r>
      <w:r w:rsidRPr="006035DF">
        <w:rPr>
          <w:b/>
          <w:color w:val="000000"/>
          <w:sz w:val="28"/>
          <w:szCs w:val="28"/>
        </w:rPr>
        <w:t>Бумагопластика или объёмное конструирование. Оригами</w:t>
      </w:r>
    </w:p>
    <w:p w:rsidR="00310DC8" w:rsidRPr="008F7FCD" w:rsidRDefault="00310DC8" w:rsidP="00310DC8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8F7FCD">
        <w:rPr>
          <w:b/>
          <w:sz w:val="28"/>
          <w:szCs w:val="28"/>
        </w:rPr>
        <w:t xml:space="preserve"> (1 ч.)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 xml:space="preserve">      </w:t>
      </w:r>
      <w:r w:rsidRPr="00EB48DA">
        <w:rPr>
          <w:i/>
          <w:sz w:val="28"/>
          <w:szCs w:val="28"/>
        </w:rPr>
        <w:t>Теория</w:t>
      </w:r>
      <w:r w:rsidRPr="00EB48DA">
        <w:rPr>
          <w:sz w:val="28"/>
          <w:szCs w:val="28"/>
        </w:rPr>
        <w:t xml:space="preserve">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Продолжение знакомства с историей возникновения и развития бумажного производства с видами бумаги; направлениями бумажной пластики. Демонстрация изделий из бумаги и картона, с техникой выполнения которых дети будут знакомиться в течение года.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sz w:val="28"/>
          <w:szCs w:val="28"/>
        </w:rPr>
        <w:t xml:space="preserve">         </w:t>
      </w:r>
      <w:r w:rsidRPr="00EB48DA">
        <w:rPr>
          <w:i/>
          <w:sz w:val="28"/>
          <w:szCs w:val="28"/>
        </w:rPr>
        <w:t xml:space="preserve">       </w:t>
      </w:r>
      <w:r w:rsidRPr="00BD5C5D">
        <w:rPr>
          <w:i/>
          <w:sz w:val="28"/>
          <w:szCs w:val="28"/>
        </w:rPr>
        <w:t>Практика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Повторение ранее пройденного материала. Самостоятельная работа на </w:t>
      </w:r>
      <w:r>
        <w:rPr>
          <w:sz w:val="28"/>
          <w:szCs w:val="28"/>
        </w:rPr>
        <w:t>тему «Оригами»</w:t>
      </w:r>
      <w:r w:rsidRPr="00EB48DA">
        <w:rPr>
          <w:sz w:val="28"/>
          <w:szCs w:val="28"/>
        </w:rPr>
        <w:t xml:space="preserve">  </w:t>
      </w:r>
    </w:p>
    <w:p w:rsidR="00310DC8" w:rsidRDefault="00310DC8" w:rsidP="00310DC8">
      <w:pPr>
        <w:widowControl/>
        <w:tabs>
          <w:tab w:val="num" w:pos="-540"/>
        </w:tabs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 №3.  </w:t>
      </w:r>
      <w:r w:rsidRPr="00EB48DA">
        <w:rPr>
          <w:b/>
          <w:sz w:val="28"/>
          <w:szCs w:val="28"/>
        </w:rPr>
        <w:t>Основные приемы работы с бумагой</w:t>
      </w:r>
      <w:r>
        <w:rPr>
          <w:b/>
          <w:sz w:val="28"/>
          <w:szCs w:val="28"/>
        </w:rPr>
        <w:t xml:space="preserve"> (1ч.)</w:t>
      </w:r>
    </w:p>
    <w:p w:rsidR="00310DC8" w:rsidRPr="00EB48DA" w:rsidRDefault="00310DC8" w:rsidP="00310DC8">
      <w:pPr>
        <w:widowControl/>
        <w:autoSpaceDE/>
        <w:autoSpaceDN/>
        <w:adjustRightInd/>
        <w:spacing w:line="480" w:lineRule="auto"/>
        <w:rPr>
          <w:sz w:val="28"/>
          <w:szCs w:val="28"/>
        </w:rPr>
      </w:pPr>
      <w:r w:rsidRPr="00EB48DA">
        <w:rPr>
          <w:sz w:val="28"/>
          <w:szCs w:val="28"/>
        </w:rPr>
        <w:t xml:space="preserve">Конструирование и моделирование из бумаги и картона </w:t>
      </w:r>
      <w:r>
        <w:rPr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</w:t>
      </w:r>
      <w:r w:rsidRPr="00EB48DA">
        <w:rPr>
          <w:i/>
          <w:sz w:val="28"/>
          <w:szCs w:val="28"/>
        </w:rPr>
        <w:t>Теория</w:t>
      </w:r>
      <w:r w:rsidRPr="00EB48DA">
        <w:rPr>
          <w:sz w:val="28"/>
          <w:szCs w:val="28"/>
        </w:rPr>
        <w:t xml:space="preserve">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lastRenderedPageBreak/>
        <w:t xml:space="preserve">  Основные технологические операции:  разметка материалов с помощью шаблонов, линейки и угольника;  обработка их различными, ручными инструментами (резание, прокалывание, сгибание, складывание и т.д.).   Соединение деталей или сборка различных изделий  с </w:t>
      </w:r>
      <w:r>
        <w:rPr>
          <w:sz w:val="28"/>
          <w:szCs w:val="28"/>
        </w:rPr>
        <w:t>помощью клея, ниток, проволоки…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№4.  </w:t>
      </w:r>
      <w:r w:rsidRPr="00EB48DA">
        <w:rPr>
          <w:b/>
          <w:sz w:val="28"/>
          <w:szCs w:val="28"/>
        </w:rPr>
        <w:t xml:space="preserve"> Окраска и декоративная обработка бумаги. Цветоведение. </w:t>
      </w:r>
      <w:r>
        <w:rPr>
          <w:b/>
          <w:sz w:val="28"/>
          <w:szCs w:val="28"/>
        </w:rPr>
        <w:t>(1ч.)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8F7FCD">
        <w:rPr>
          <w:sz w:val="28"/>
          <w:szCs w:val="28"/>
        </w:rPr>
        <w:t>Изготовление шаблонов на цв</w:t>
      </w:r>
      <w:r>
        <w:rPr>
          <w:sz w:val="28"/>
          <w:szCs w:val="28"/>
        </w:rPr>
        <w:t>еты, окраска, замятие заготовок</w:t>
      </w:r>
    </w:p>
    <w:p w:rsidR="00310DC8" w:rsidRPr="003D1786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Тема № 5. </w:t>
      </w:r>
      <w:r>
        <w:rPr>
          <w:b/>
          <w:sz w:val="28"/>
          <w:szCs w:val="28"/>
        </w:rPr>
        <w:t>Скрапбукинг(4ч.)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ab/>
      </w: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>1.</w:t>
      </w:r>
      <w:r w:rsidRPr="006035DF">
        <w:rPr>
          <w:b/>
          <w:sz w:val="28"/>
          <w:szCs w:val="28"/>
        </w:rPr>
        <w:t>Аппликация-</w:t>
      </w:r>
      <w:r w:rsidRPr="00EB48DA">
        <w:rPr>
          <w:sz w:val="28"/>
          <w:szCs w:val="28"/>
        </w:rPr>
        <w:t>. Аппликация в течение года по всем направлениям бумажной пластики</w:t>
      </w:r>
      <w:r>
        <w:rPr>
          <w:sz w:val="28"/>
          <w:szCs w:val="28"/>
        </w:rPr>
        <w:t xml:space="preserve">. 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i/>
          <w:sz w:val="28"/>
          <w:szCs w:val="28"/>
        </w:rPr>
        <w:t>Теория</w:t>
      </w:r>
      <w:r w:rsidRPr="00EB48DA">
        <w:rPr>
          <w:sz w:val="28"/>
          <w:szCs w:val="28"/>
        </w:rPr>
        <w:t xml:space="preserve">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>Знакомство с приемами оформления изделий из бумаги и карто</w:t>
      </w:r>
      <w:r>
        <w:rPr>
          <w:sz w:val="28"/>
          <w:szCs w:val="28"/>
        </w:rPr>
        <w:t>на с помощью аппликации.</w:t>
      </w:r>
      <w:r w:rsidRPr="00EB48DA">
        <w:rPr>
          <w:sz w:val="28"/>
          <w:szCs w:val="28"/>
        </w:rPr>
        <w:t xml:space="preserve"> Использование приемов аппликации по всем разделам</w:t>
      </w:r>
      <w:r>
        <w:rPr>
          <w:sz w:val="28"/>
          <w:szCs w:val="28"/>
        </w:rPr>
        <w:t>.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6035DF">
        <w:rPr>
          <w:b/>
          <w:sz w:val="28"/>
          <w:szCs w:val="28"/>
        </w:rPr>
        <w:t>Художественное вырезание</w:t>
      </w:r>
      <w:r>
        <w:rPr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Панно</w:t>
      </w:r>
      <w:r w:rsidRPr="006035DF">
        <w:rPr>
          <w:b/>
          <w:sz w:val="28"/>
          <w:szCs w:val="28"/>
        </w:rPr>
        <w:t xml:space="preserve"> из заготовок.</w:t>
      </w:r>
    </w:p>
    <w:p w:rsidR="00310DC8" w:rsidRPr="00EB48DA" w:rsidRDefault="00310DC8" w:rsidP="00310DC8">
      <w:pPr>
        <w:widowControl/>
        <w:autoSpaceDE/>
        <w:autoSpaceDN/>
        <w:adjustRightInd/>
        <w:spacing w:after="120"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№6 </w:t>
      </w:r>
      <w:r>
        <w:rPr>
          <w:b/>
          <w:sz w:val="28"/>
          <w:szCs w:val="28"/>
        </w:rPr>
        <w:t>Лепка (папье-маше)(4ч.)</w:t>
      </w:r>
      <w:r w:rsidRPr="00EB48DA">
        <w:rPr>
          <w:b/>
          <w:sz w:val="28"/>
          <w:szCs w:val="28"/>
        </w:rPr>
        <w:t xml:space="preserve">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Теория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82425">
        <w:rPr>
          <w:color w:val="000000"/>
          <w:sz w:val="28"/>
          <w:szCs w:val="28"/>
        </w:rPr>
        <w:t>Приемы выполнения. Инструменты и приспособления. Беседа: «</w:t>
      </w:r>
      <w:r>
        <w:rPr>
          <w:color w:val="000000"/>
          <w:sz w:val="28"/>
          <w:szCs w:val="28"/>
        </w:rPr>
        <w:t>Фигура</w:t>
      </w:r>
      <w:r w:rsidRPr="00082425">
        <w:rPr>
          <w:color w:val="000000"/>
          <w:sz w:val="28"/>
          <w:szCs w:val="28"/>
        </w:rPr>
        <w:t>».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82425">
        <w:rPr>
          <w:color w:val="000000"/>
          <w:sz w:val="28"/>
          <w:szCs w:val="28"/>
        </w:rPr>
        <w:t>Обклейка кусочками тонкой бумаги готовой формы</w:t>
      </w:r>
      <w:r>
        <w:rPr>
          <w:color w:val="000000"/>
          <w:sz w:val="28"/>
          <w:szCs w:val="28"/>
        </w:rPr>
        <w:t>.</w:t>
      </w:r>
      <w:r w:rsidRPr="00082425">
        <w:rPr>
          <w:color w:val="000000"/>
          <w:sz w:val="28"/>
          <w:szCs w:val="28"/>
        </w:rPr>
        <w:t xml:space="preserve">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Практика</w:t>
      </w:r>
    </w:p>
    <w:p w:rsidR="00310DC8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  <w:r w:rsidRPr="00082425">
        <w:rPr>
          <w:color w:val="000000"/>
          <w:sz w:val="28"/>
          <w:szCs w:val="28"/>
        </w:rPr>
        <w:t xml:space="preserve">Изготовление </w:t>
      </w:r>
      <w:r>
        <w:rPr>
          <w:color w:val="000000"/>
          <w:sz w:val="28"/>
          <w:szCs w:val="28"/>
        </w:rPr>
        <w:t>поделки</w:t>
      </w:r>
    </w:p>
    <w:p w:rsidR="00310DC8" w:rsidRPr="003D1786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B48DA">
        <w:rPr>
          <w:b/>
          <w:sz w:val="28"/>
          <w:szCs w:val="28"/>
        </w:rPr>
        <w:t xml:space="preserve">Тема №7. </w:t>
      </w:r>
      <w:r>
        <w:rPr>
          <w:b/>
          <w:sz w:val="28"/>
          <w:szCs w:val="28"/>
        </w:rPr>
        <w:t>Декорирование</w:t>
      </w:r>
      <w:r w:rsidRPr="00EB48D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(8ч.)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7.1. Поделки из фетра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7.2.Обьемные изделия из природного материала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7.3.Изготовление броши или заколки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7.4.</w:t>
      </w:r>
      <w:r w:rsidRPr="0008242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Дизайн аксессуаров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EB48DA">
        <w:rPr>
          <w:b/>
          <w:sz w:val="28"/>
          <w:szCs w:val="28"/>
        </w:rPr>
        <w:t xml:space="preserve">Тема № 8. </w:t>
      </w:r>
      <w:r w:rsidRPr="00082425">
        <w:rPr>
          <w:b/>
          <w:sz w:val="28"/>
          <w:szCs w:val="28"/>
        </w:rPr>
        <w:t>Флористика как вид декоративно-прикладного творчества. Создание искусственных цветов</w:t>
      </w:r>
      <w:r>
        <w:rPr>
          <w:sz w:val="28"/>
          <w:szCs w:val="28"/>
        </w:rPr>
        <w:t>.(6ч.)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</w:t>
      </w:r>
      <w:r w:rsidRPr="00082425">
        <w:rPr>
          <w:i/>
          <w:color w:val="000000"/>
          <w:sz w:val="28"/>
          <w:szCs w:val="28"/>
        </w:rPr>
        <w:t>Теория</w:t>
      </w:r>
    </w:p>
    <w:p w:rsidR="00310DC8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lastRenderedPageBreak/>
        <w:t xml:space="preserve">Основные правила композиции. Цветовая палитра. Что такое икебана. Материалы и инструменты для создания икебаны. Правила составления икебаны. 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D5C5D">
        <w:rPr>
          <w:i/>
          <w:sz w:val="28"/>
          <w:szCs w:val="28"/>
        </w:rPr>
        <w:t>Практика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Подготовка цветов для составления композиции. Цветочный этикет. Просмотр видеофильма «Флористика». </w:t>
      </w:r>
    </w:p>
    <w:p w:rsidR="00310DC8" w:rsidRPr="00C97B7E" w:rsidRDefault="00310DC8" w:rsidP="00310DC8">
      <w:pPr>
        <w:pStyle w:val="Default"/>
        <w:spacing w:line="360" w:lineRule="auto"/>
        <w:rPr>
          <w:b/>
          <w:sz w:val="28"/>
          <w:szCs w:val="28"/>
        </w:rPr>
      </w:pPr>
      <w:r w:rsidRPr="00C97B7E">
        <w:rPr>
          <w:b/>
          <w:bCs/>
          <w:sz w:val="28"/>
          <w:szCs w:val="28"/>
        </w:rPr>
        <w:t xml:space="preserve">8.1. </w:t>
      </w:r>
      <w:r w:rsidRPr="00C97B7E">
        <w:rPr>
          <w:b/>
          <w:sz w:val="28"/>
          <w:szCs w:val="28"/>
        </w:rPr>
        <w:t>Технология изготовления заготовок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Создание искусственных цветов 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b/>
          <w:bCs/>
          <w:sz w:val="28"/>
          <w:szCs w:val="28"/>
        </w:rPr>
        <w:t>8.2. Создание композиций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>Флористическое оформление панно</w:t>
      </w:r>
    </w:p>
    <w:p w:rsidR="00310DC8" w:rsidRPr="00C97B7E" w:rsidRDefault="00310DC8" w:rsidP="00310DC8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9. </w:t>
      </w:r>
      <w:r w:rsidRPr="00C97B7E">
        <w:rPr>
          <w:b/>
          <w:bCs/>
          <w:color w:val="000000"/>
          <w:sz w:val="28"/>
          <w:szCs w:val="28"/>
        </w:rPr>
        <w:t>Гофрирование</w:t>
      </w:r>
      <w:r>
        <w:rPr>
          <w:b/>
          <w:bCs/>
          <w:color w:val="000000"/>
          <w:sz w:val="28"/>
          <w:szCs w:val="28"/>
        </w:rPr>
        <w:t xml:space="preserve"> (4ч.)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</w:t>
      </w:r>
      <w:r w:rsidRPr="00082425">
        <w:rPr>
          <w:i/>
          <w:color w:val="000000"/>
          <w:sz w:val="28"/>
          <w:szCs w:val="28"/>
        </w:rPr>
        <w:t>Теория</w:t>
      </w:r>
    </w:p>
    <w:p w:rsidR="00310DC8" w:rsidRPr="00C97B7E" w:rsidRDefault="00310DC8" w:rsidP="00310DC8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B7E">
        <w:rPr>
          <w:color w:val="000000"/>
          <w:sz w:val="28"/>
          <w:szCs w:val="28"/>
        </w:rPr>
        <w:t>Ознакомление с техникой выполнения изделий – гофротрубочки — так называется техника выполнения изделий, в которой для декорирования поверхностей или для создания объёмных фигур используют трубочки из гофрированной бумаги. </w:t>
      </w:r>
      <w:r w:rsidRPr="00C97B7E">
        <w:rPr>
          <w:color w:val="000000"/>
          <w:sz w:val="28"/>
          <w:szCs w:val="28"/>
          <w:u w:val="single"/>
        </w:rPr>
        <w:t>Гофротрубочки</w:t>
      </w:r>
      <w:r w:rsidRPr="00C97B7E">
        <w:rPr>
          <w:color w:val="000000"/>
          <w:sz w:val="28"/>
          <w:szCs w:val="28"/>
        </w:rPr>
        <w:t> получаются путём накручивания полосы бумаги на палочку, карандаш или спицу с последующим сжатием. Сжатая гофротрубочка хорошо держит форму и имеет множество вариантов исполнения и использования.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D5C5D">
        <w:rPr>
          <w:i/>
          <w:sz w:val="28"/>
          <w:szCs w:val="28"/>
        </w:rPr>
        <w:t>Практика</w:t>
      </w:r>
    </w:p>
    <w:p w:rsidR="00310DC8" w:rsidRPr="00C97B7E" w:rsidRDefault="00310DC8" w:rsidP="00310DC8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B7E">
        <w:rPr>
          <w:color w:val="000000"/>
          <w:sz w:val="28"/>
          <w:szCs w:val="28"/>
        </w:rPr>
        <w:t>Скручивание бумаги в трубочки, создание флористических композиций.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10. </w:t>
      </w:r>
      <w:r w:rsidRPr="00C97B7E">
        <w:rPr>
          <w:b/>
          <w:sz w:val="28"/>
          <w:szCs w:val="28"/>
        </w:rPr>
        <w:t>Изонить.(6ч.)</w:t>
      </w:r>
      <w:r w:rsidRPr="00EB48DA">
        <w:rPr>
          <w:sz w:val="28"/>
          <w:szCs w:val="28"/>
        </w:rPr>
        <w:t xml:space="preserve">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C97B7E">
        <w:rPr>
          <w:b/>
          <w:sz w:val="28"/>
          <w:szCs w:val="28"/>
        </w:rPr>
        <w:t>10.1. Введение. Правила по Т.Б.</w:t>
      </w:r>
      <w:r w:rsidRPr="009603D3">
        <w:rPr>
          <w:sz w:val="28"/>
          <w:szCs w:val="28"/>
        </w:rPr>
        <w:t xml:space="preserve">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</w:t>
      </w:r>
      <w:r w:rsidRPr="00082425">
        <w:rPr>
          <w:i/>
          <w:color w:val="000000"/>
          <w:sz w:val="28"/>
          <w:szCs w:val="28"/>
        </w:rPr>
        <w:t>Теория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603D3">
        <w:rPr>
          <w:sz w:val="28"/>
          <w:szCs w:val="28"/>
        </w:rPr>
        <w:t>Знакомство с техникой изонити, основные приёмы заполнения фигур.</w:t>
      </w:r>
      <w:r>
        <w:rPr>
          <w:sz w:val="28"/>
          <w:szCs w:val="28"/>
        </w:rPr>
        <w:t xml:space="preserve">   </w:t>
      </w:r>
      <w:r w:rsidRPr="00BD5C5D">
        <w:rPr>
          <w:i/>
          <w:sz w:val="28"/>
          <w:szCs w:val="28"/>
        </w:rPr>
        <w:t>Практика</w:t>
      </w:r>
    </w:p>
    <w:p w:rsidR="00310DC8" w:rsidRPr="009603D3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композиции</w:t>
      </w:r>
      <w:r w:rsidRPr="009603D3">
        <w:rPr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10.2. </w:t>
      </w:r>
      <w:r w:rsidRPr="00C97B7E">
        <w:rPr>
          <w:b/>
          <w:sz w:val="28"/>
          <w:szCs w:val="28"/>
        </w:rPr>
        <w:t>Заполнение геометрических фигур ниточной графикой.</w:t>
      </w:r>
    </w:p>
    <w:p w:rsidR="00310DC8" w:rsidRPr="00C97B7E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10.3. </w:t>
      </w:r>
      <w:r w:rsidRPr="00C97B7E">
        <w:rPr>
          <w:b/>
          <w:sz w:val="28"/>
          <w:szCs w:val="28"/>
        </w:rPr>
        <w:t>Панно в технике изонити.</w:t>
      </w:r>
    </w:p>
    <w:p w:rsidR="008D4B63" w:rsidRPr="0011728A" w:rsidRDefault="008D4B63" w:rsidP="002B23FC">
      <w:pPr>
        <w:widowControl/>
        <w:autoSpaceDE/>
        <w:autoSpaceDN/>
        <w:adjustRightInd/>
        <w:spacing w:line="276" w:lineRule="auto"/>
        <w:jc w:val="both"/>
        <w:rPr>
          <w:sz w:val="28"/>
          <w:szCs w:val="28"/>
        </w:rPr>
      </w:pPr>
    </w:p>
    <w:p w:rsidR="00ED230F" w:rsidRPr="00ED230F" w:rsidRDefault="00ED230F" w:rsidP="005E74F1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Учебный план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D230F">
        <w:rPr>
          <w:b/>
          <w:sz w:val="28"/>
          <w:szCs w:val="28"/>
        </w:rPr>
        <w:t>-го года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791"/>
        <w:gridCol w:w="939"/>
        <w:gridCol w:w="1844"/>
        <w:gridCol w:w="1796"/>
        <w:gridCol w:w="1505"/>
      </w:tblGrid>
      <w:tr w:rsidR="00AD413D" w:rsidRPr="009624D1" w:rsidTr="00AD413D">
        <w:tc>
          <w:tcPr>
            <w:tcW w:w="692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№ п/п</w:t>
            </w:r>
          </w:p>
        </w:tc>
        <w:tc>
          <w:tcPr>
            <w:tcW w:w="2837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Наименование разделов и тем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Общее кол-во часов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9624D1">
              <w:rPr>
                <w:b/>
              </w:rPr>
              <w:t>еоретических</w:t>
            </w: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Практич</w:t>
            </w:r>
            <w:r>
              <w:rPr>
                <w:b/>
              </w:rPr>
              <w:t>еских</w:t>
            </w:r>
          </w:p>
        </w:tc>
        <w:tc>
          <w:tcPr>
            <w:tcW w:w="1495" w:type="dxa"/>
          </w:tcPr>
          <w:p w:rsidR="00AD413D" w:rsidRPr="008F4AC6" w:rsidRDefault="00AD413D" w:rsidP="00AD413D">
            <w:pPr>
              <w:spacing w:line="360" w:lineRule="auto"/>
              <w:jc w:val="center"/>
              <w:rPr>
                <w:b/>
              </w:rPr>
            </w:pPr>
            <w:r w:rsidRPr="008F4AC6">
              <w:rPr>
                <w:b/>
              </w:rPr>
              <w:t>Формы аттестации/</w:t>
            </w:r>
          </w:p>
          <w:p w:rsidR="00AD413D" w:rsidRPr="009624D1" w:rsidRDefault="00AD413D" w:rsidP="00AD413D">
            <w:pPr>
              <w:spacing w:line="276" w:lineRule="auto"/>
              <w:jc w:val="center"/>
              <w:rPr>
                <w:b/>
              </w:rPr>
            </w:pPr>
            <w:r w:rsidRPr="008F4AC6">
              <w:rPr>
                <w:b/>
              </w:rPr>
              <w:t>контроля по разделам</w:t>
            </w:r>
          </w:p>
        </w:tc>
      </w:tr>
      <w:tr w:rsidR="00AD413D" w:rsidRPr="009624D1" w:rsidTr="00AD413D">
        <w:tc>
          <w:tcPr>
            <w:tcW w:w="692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 w:rsidRPr="009624D1">
              <w:t>1.</w:t>
            </w: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Вводное занятие</w:t>
            </w:r>
            <w:r>
              <w:rPr>
                <w:sz w:val="28"/>
                <w:szCs w:val="28"/>
              </w:rPr>
              <w:t>.</w:t>
            </w:r>
            <w:r w:rsidRPr="009C7C47">
              <w:rPr>
                <w:color w:val="000000"/>
                <w:sz w:val="28"/>
                <w:szCs w:val="28"/>
              </w:rPr>
              <w:t xml:space="preserve"> Правила техники безопасности труда и личной гигиены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опрос</w:t>
            </w:r>
          </w:p>
        </w:tc>
      </w:tr>
      <w:tr w:rsidR="00AD413D" w:rsidRPr="009624D1" w:rsidTr="00AD413D"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 w:rsidRPr="009624D1">
              <w:t>2.</w:t>
            </w: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6612C7">
              <w:rPr>
                <w:color w:val="000000"/>
                <w:sz w:val="28"/>
                <w:szCs w:val="28"/>
              </w:rPr>
              <w:t>Бумагопластика или объёмное конструирование. Оригами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c>
          <w:tcPr>
            <w:tcW w:w="692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Основные приемы работы с бумагой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c>
          <w:tcPr>
            <w:tcW w:w="692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Окраска и декоративная обработка бумаги. Цветоведение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rPr>
          <w:trHeight w:val="1230"/>
        </w:trPr>
        <w:tc>
          <w:tcPr>
            <w:tcW w:w="692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2837" w:type="dxa"/>
          </w:tcPr>
          <w:p w:rsidR="00AD413D" w:rsidRPr="00DA27EA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Скрапбукинг</w:t>
            </w:r>
          </w:p>
        </w:tc>
        <w:tc>
          <w:tcPr>
            <w:tcW w:w="93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31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349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5.1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а) аппликация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22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5.2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б) художественное вырезание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5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5.3.</w:t>
            </w:r>
          </w:p>
        </w:tc>
        <w:tc>
          <w:tcPr>
            <w:tcW w:w="2837" w:type="dxa"/>
          </w:tcPr>
          <w:p w:rsidR="00AD413D" w:rsidRPr="00EF7F26" w:rsidRDefault="00AD413D" w:rsidP="00571EDB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Панно из заготовок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2837" w:type="dxa"/>
          </w:tcPr>
          <w:p w:rsidR="00D15816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Пластилино</w:t>
            </w:r>
            <w:r w:rsidR="00D15816">
              <w:rPr>
                <w:b/>
                <w:sz w:val="28"/>
                <w:szCs w:val="28"/>
              </w:rPr>
              <w:t>-</w:t>
            </w:r>
          </w:p>
          <w:p w:rsidR="00AD413D" w:rsidRPr="00DA27EA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гравюра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lastRenderedPageBreak/>
              <w:t>7.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Декорирование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7.1</w:t>
            </w:r>
          </w:p>
        </w:tc>
        <w:tc>
          <w:tcPr>
            <w:tcW w:w="2837" w:type="dxa"/>
          </w:tcPr>
          <w:p w:rsidR="00AD413D" w:rsidRPr="00EF7F26" w:rsidRDefault="00AD413D" w:rsidP="00171366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а) поделки из </w:t>
            </w:r>
            <w:r>
              <w:rPr>
                <w:sz w:val="28"/>
                <w:szCs w:val="28"/>
              </w:rPr>
              <w:t>фольги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7.2.</w:t>
            </w:r>
          </w:p>
        </w:tc>
        <w:tc>
          <w:tcPr>
            <w:tcW w:w="2837" w:type="dxa"/>
          </w:tcPr>
          <w:p w:rsidR="00AD413D" w:rsidRPr="00EF7F26" w:rsidRDefault="00AD413D" w:rsidP="00171366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б) объемные изделия из </w:t>
            </w:r>
            <w:r>
              <w:rPr>
                <w:sz w:val="28"/>
                <w:szCs w:val="28"/>
              </w:rPr>
              <w:t>проволоки и ваты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7.3.</w:t>
            </w:r>
          </w:p>
        </w:tc>
        <w:tc>
          <w:tcPr>
            <w:tcW w:w="2837" w:type="dxa"/>
          </w:tcPr>
          <w:p w:rsidR="00AD413D" w:rsidRPr="00EF7F26" w:rsidRDefault="00AD413D" w:rsidP="00171366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Дизайн изделий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7.4.</w:t>
            </w:r>
          </w:p>
        </w:tc>
        <w:tc>
          <w:tcPr>
            <w:tcW w:w="2837" w:type="dxa"/>
          </w:tcPr>
          <w:p w:rsidR="00AD413D" w:rsidRPr="00EF7F26" w:rsidRDefault="00AD413D" w:rsidP="00171366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г) </w:t>
            </w:r>
            <w:r>
              <w:rPr>
                <w:sz w:val="28"/>
                <w:szCs w:val="28"/>
              </w:rPr>
              <w:t xml:space="preserve">Изготовление поделки в технике кардмейкинг 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2837" w:type="dxa"/>
          </w:tcPr>
          <w:p w:rsidR="00AD413D" w:rsidRPr="005E6589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5E6589">
              <w:rPr>
                <w:sz w:val="28"/>
                <w:szCs w:val="28"/>
              </w:rPr>
              <w:t>Флористика как вид декоративно-прикладного творчества. Создание искусственных цветов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8.1.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изготовления заготовок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8.2.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композиций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981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Кручение трубочек. Объемная поделка.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369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2837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DA27EA">
              <w:rPr>
                <w:b/>
                <w:sz w:val="28"/>
                <w:szCs w:val="28"/>
              </w:rPr>
              <w:t>Изонить.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57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10.1</w:t>
            </w:r>
          </w:p>
        </w:tc>
        <w:tc>
          <w:tcPr>
            <w:tcW w:w="2837" w:type="dxa"/>
          </w:tcPr>
          <w:p w:rsidR="00AD413D" w:rsidRPr="00DA27EA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в</w:t>
            </w:r>
            <w:r w:rsidRPr="003B4582">
              <w:rPr>
                <w:sz w:val="28"/>
                <w:szCs w:val="28"/>
              </w:rPr>
              <w:t>едение</w:t>
            </w:r>
            <w:r>
              <w:rPr>
                <w:sz w:val="28"/>
                <w:szCs w:val="28"/>
              </w:rPr>
              <w:t>. Правила по Т.Б.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lastRenderedPageBreak/>
              <w:t>10.2.</w:t>
            </w:r>
          </w:p>
        </w:tc>
        <w:tc>
          <w:tcPr>
            <w:tcW w:w="2837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Заполнение геометрических фигур ниточной графикой.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10.3.</w:t>
            </w:r>
          </w:p>
        </w:tc>
        <w:tc>
          <w:tcPr>
            <w:tcW w:w="2837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Панно в технике изонити.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2837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 интерьера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  <w:vMerge w:val="restart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5E6589">
              <w:rPr>
                <w:sz w:val="28"/>
                <w:szCs w:val="28"/>
              </w:rPr>
              <w:t>Изготовление изделий быта в</w:t>
            </w:r>
            <w:r>
              <w:rPr>
                <w:sz w:val="28"/>
                <w:szCs w:val="28"/>
              </w:rPr>
              <w:t xml:space="preserve"> дизайне интерьера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495" w:type="dxa"/>
            <w:vMerge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6"/>
        </w:trPr>
        <w:tc>
          <w:tcPr>
            <w:tcW w:w="692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13.</w:t>
            </w:r>
          </w:p>
        </w:tc>
        <w:tc>
          <w:tcPr>
            <w:tcW w:w="2837" w:type="dxa"/>
          </w:tcPr>
          <w:p w:rsidR="00AD413D" w:rsidRPr="00EF7F26" w:rsidRDefault="00AD413D" w:rsidP="002B23FC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Заключительное занятие</w:t>
            </w:r>
          </w:p>
        </w:tc>
        <w:tc>
          <w:tcPr>
            <w:tcW w:w="93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Выставка</w:t>
            </w:r>
          </w:p>
        </w:tc>
      </w:tr>
      <w:tr w:rsidR="00AD413D" w:rsidRPr="009624D1" w:rsidTr="00AD413D">
        <w:trPr>
          <w:trHeight w:val="886"/>
        </w:trPr>
        <w:tc>
          <w:tcPr>
            <w:tcW w:w="3529" w:type="dxa"/>
            <w:gridSpan w:val="2"/>
            <w:vAlign w:val="center"/>
          </w:tcPr>
          <w:p w:rsidR="00AD413D" w:rsidRPr="008D4B63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8D4B6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933" w:type="dxa"/>
            <w:vAlign w:val="center"/>
          </w:tcPr>
          <w:p w:rsidR="00AD413D" w:rsidRPr="008D4B63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8D4B63">
              <w:rPr>
                <w:b/>
              </w:rPr>
              <w:t>36</w:t>
            </w:r>
            <w:r>
              <w:rPr>
                <w:b/>
              </w:rPr>
              <w:t xml:space="preserve"> часов </w:t>
            </w:r>
          </w:p>
        </w:tc>
        <w:tc>
          <w:tcPr>
            <w:tcW w:w="1831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83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495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</w:tbl>
    <w:p w:rsidR="00310DC8" w:rsidRDefault="00310DC8" w:rsidP="002B23FC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Содержание учебной программы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D230F">
        <w:rPr>
          <w:b/>
          <w:sz w:val="28"/>
          <w:szCs w:val="28"/>
        </w:rPr>
        <w:t xml:space="preserve"> год обучения</w:t>
      </w:r>
    </w:p>
    <w:p w:rsidR="00310DC8" w:rsidRDefault="00310DC8" w:rsidP="00310DC8">
      <w:pPr>
        <w:keepNext/>
        <w:widowControl/>
        <w:tabs>
          <w:tab w:val="num" w:pos="72"/>
        </w:tabs>
        <w:autoSpaceDE/>
        <w:autoSpaceDN/>
        <w:adjustRightInd/>
        <w:jc w:val="center"/>
        <w:outlineLvl w:val="2"/>
        <w:rPr>
          <w:b/>
          <w:bCs/>
          <w:sz w:val="28"/>
          <w:szCs w:val="28"/>
        </w:rPr>
      </w:pP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Тема №1.  Вводное занятие.</w:t>
      </w:r>
      <w:r>
        <w:rPr>
          <w:b/>
          <w:sz w:val="28"/>
          <w:szCs w:val="28"/>
        </w:rPr>
        <w:t>(1ч.)</w:t>
      </w:r>
      <w:r w:rsidRPr="00EB48DA">
        <w:rPr>
          <w:sz w:val="28"/>
          <w:szCs w:val="28"/>
        </w:rPr>
        <w:t xml:space="preserve">  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Теория</w:t>
      </w:r>
      <w:r>
        <w:rPr>
          <w:i/>
          <w:sz w:val="28"/>
          <w:szCs w:val="28"/>
        </w:rPr>
        <w:t xml:space="preserve">.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Инструктаж по технике безопасности </w:t>
      </w:r>
      <w:r>
        <w:rPr>
          <w:sz w:val="28"/>
          <w:szCs w:val="28"/>
        </w:rPr>
        <w:t xml:space="preserve">. Ознакомление </w:t>
      </w:r>
      <w:r w:rsidRPr="00EB48DA">
        <w:rPr>
          <w:sz w:val="28"/>
          <w:szCs w:val="28"/>
        </w:rPr>
        <w:t>учающихся с режимом работы объединения, с содержанием предстоящей работы. Организационные вопросы. Безопасность труда и правила личной гигиены</w:t>
      </w:r>
      <w:r>
        <w:rPr>
          <w:sz w:val="28"/>
          <w:szCs w:val="28"/>
        </w:rPr>
        <w:t>.</w:t>
      </w:r>
    </w:p>
    <w:p w:rsidR="00310DC8" w:rsidRDefault="00310DC8" w:rsidP="00310DC8">
      <w:pPr>
        <w:widowControl/>
        <w:tabs>
          <w:tab w:val="num" w:pos="72"/>
        </w:tabs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BD5C5D">
        <w:rPr>
          <w:i/>
          <w:sz w:val="28"/>
          <w:szCs w:val="28"/>
        </w:rPr>
        <w:t>Практика</w:t>
      </w:r>
    </w:p>
    <w:p w:rsidR="00310DC8" w:rsidRPr="008F7FCD" w:rsidRDefault="00310DC8" w:rsidP="00310DC8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8F7FCD">
        <w:rPr>
          <w:sz w:val="28"/>
          <w:szCs w:val="28"/>
        </w:rPr>
        <w:t xml:space="preserve">Тренинг.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Тема №2</w:t>
      </w:r>
      <w:r w:rsidRPr="006035DF">
        <w:rPr>
          <w:b/>
          <w:sz w:val="28"/>
          <w:szCs w:val="28"/>
        </w:rPr>
        <w:t xml:space="preserve">.  </w:t>
      </w:r>
      <w:r w:rsidRPr="006035DF">
        <w:rPr>
          <w:b/>
          <w:i/>
          <w:sz w:val="28"/>
          <w:szCs w:val="28"/>
        </w:rPr>
        <w:t xml:space="preserve">  </w:t>
      </w:r>
      <w:r w:rsidRPr="006035DF">
        <w:rPr>
          <w:b/>
          <w:color w:val="000000"/>
          <w:sz w:val="28"/>
          <w:szCs w:val="28"/>
        </w:rPr>
        <w:t>Бумагопластика или объёмное конструирование. Оригами</w:t>
      </w:r>
    </w:p>
    <w:p w:rsidR="00310DC8" w:rsidRPr="008F7FCD" w:rsidRDefault="00310DC8" w:rsidP="00310DC8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8F7FCD">
        <w:rPr>
          <w:b/>
          <w:sz w:val="28"/>
          <w:szCs w:val="28"/>
        </w:rPr>
        <w:t xml:space="preserve"> (1 ч.)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sz w:val="28"/>
          <w:szCs w:val="28"/>
        </w:rPr>
        <w:t xml:space="preserve">        </w:t>
      </w:r>
      <w:r w:rsidRPr="00EB48DA">
        <w:rPr>
          <w:i/>
          <w:sz w:val="28"/>
          <w:szCs w:val="28"/>
        </w:rPr>
        <w:t xml:space="preserve"> Теория</w:t>
      </w:r>
      <w:r>
        <w:rPr>
          <w:i/>
          <w:sz w:val="28"/>
          <w:szCs w:val="28"/>
        </w:rPr>
        <w:t xml:space="preserve">.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Продолжение знакомства с историей возникновения и развития бумажного производства с видами бумаги; направлениями бумажной пластики. </w:t>
      </w:r>
      <w:r w:rsidRPr="00EB48DA">
        <w:rPr>
          <w:sz w:val="28"/>
          <w:szCs w:val="28"/>
        </w:rPr>
        <w:lastRenderedPageBreak/>
        <w:t xml:space="preserve">Демонстрация изделий из бумаги и картона, с техникой выполнения которых дети будут знакомиться в течение года.        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Самостоятельная работа на </w:t>
      </w:r>
      <w:r>
        <w:rPr>
          <w:sz w:val="28"/>
          <w:szCs w:val="28"/>
        </w:rPr>
        <w:t>тему «Оригами»</w:t>
      </w:r>
      <w:r w:rsidRPr="00EB48DA">
        <w:rPr>
          <w:sz w:val="28"/>
          <w:szCs w:val="28"/>
        </w:rPr>
        <w:t xml:space="preserve">  </w:t>
      </w:r>
    </w:p>
    <w:p w:rsidR="00310DC8" w:rsidRDefault="00310DC8" w:rsidP="00310DC8">
      <w:pPr>
        <w:widowControl/>
        <w:tabs>
          <w:tab w:val="num" w:pos="-540"/>
        </w:tabs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№3.  </w:t>
      </w:r>
      <w:r w:rsidRPr="00EB48DA">
        <w:rPr>
          <w:b/>
          <w:sz w:val="28"/>
          <w:szCs w:val="28"/>
        </w:rPr>
        <w:t>Основные приемы работы с бумагой</w:t>
      </w:r>
      <w:r>
        <w:rPr>
          <w:b/>
          <w:sz w:val="28"/>
          <w:szCs w:val="28"/>
        </w:rPr>
        <w:t xml:space="preserve"> (1ч.)</w:t>
      </w:r>
    </w:p>
    <w:p w:rsidR="00310DC8" w:rsidRPr="00EB48DA" w:rsidRDefault="00310DC8" w:rsidP="00310DC8">
      <w:pPr>
        <w:widowControl/>
        <w:autoSpaceDE/>
        <w:autoSpaceDN/>
        <w:adjustRightInd/>
        <w:spacing w:line="480" w:lineRule="auto"/>
        <w:rPr>
          <w:sz w:val="28"/>
          <w:szCs w:val="28"/>
        </w:rPr>
      </w:pPr>
      <w:r w:rsidRPr="00EB48DA">
        <w:rPr>
          <w:sz w:val="28"/>
          <w:szCs w:val="28"/>
        </w:rPr>
        <w:t xml:space="preserve">Конструирование и моделирование из бумаги и картона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Основные технологические операции:  разметка материалов с помощью шаблонов, линейки и угольника;  обработка их различными, ручными инструментами (резание, прокалывание, сгибание, складывание и т.д.).   Соединение деталей или сборка различных изделий  с </w:t>
      </w:r>
      <w:r>
        <w:rPr>
          <w:sz w:val="28"/>
          <w:szCs w:val="28"/>
        </w:rPr>
        <w:t>помощью клея, ниток, проволоки…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№4.  </w:t>
      </w:r>
      <w:r w:rsidRPr="00EB48DA">
        <w:rPr>
          <w:b/>
          <w:sz w:val="28"/>
          <w:szCs w:val="28"/>
        </w:rPr>
        <w:t xml:space="preserve"> Окраска и декоративная обработка бумаги. Цветоведение. </w:t>
      </w:r>
      <w:r>
        <w:rPr>
          <w:b/>
          <w:sz w:val="28"/>
          <w:szCs w:val="28"/>
        </w:rPr>
        <w:t>(1ч.)</w:t>
      </w:r>
    </w:p>
    <w:p w:rsidR="00310DC8" w:rsidRPr="008F7FCD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8F7FCD">
        <w:rPr>
          <w:sz w:val="28"/>
          <w:szCs w:val="28"/>
        </w:rPr>
        <w:t>Изготовление шаблонов на цветы, окраска, замятие заготовок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5. </w:t>
      </w:r>
      <w:r>
        <w:rPr>
          <w:b/>
          <w:sz w:val="28"/>
          <w:szCs w:val="28"/>
        </w:rPr>
        <w:t>Скрапбукинг(4ч.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>1.</w:t>
      </w:r>
      <w:r w:rsidRPr="006035DF">
        <w:rPr>
          <w:b/>
          <w:sz w:val="28"/>
          <w:szCs w:val="28"/>
        </w:rPr>
        <w:t>Аппликация-</w:t>
      </w:r>
      <w:r w:rsidRPr="00EB48DA">
        <w:rPr>
          <w:sz w:val="28"/>
          <w:szCs w:val="28"/>
        </w:rPr>
        <w:t>. Аппликация в течение года по всем направлениям бумажной пластики</w:t>
      </w:r>
      <w:r>
        <w:rPr>
          <w:sz w:val="28"/>
          <w:szCs w:val="28"/>
        </w:rPr>
        <w:t>.  З</w:t>
      </w:r>
      <w:r w:rsidRPr="00EB48DA">
        <w:rPr>
          <w:sz w:val="28"/>
          <w:szCs w:val="28"/>
        </w:rPr>
        <w:t>накомство с приемами оформления изделий из бумаги и карто</w:t>
      </w:r>
      <w:r>
        <w:rPr>
          <w:sz w:val="28"/>
          <w:szCs w:val="28"/>
        </w:rPr>
        <w:t>на с помощью аппликации.</w:t>
      </w:r>
      <w:r w:rsidRPr="00EB48DA">
        <w:rPr>
          <w:sz w:val="28"/>
          <w:szCs w:val="28"/>
        </w:rPr>
        <w:t xml:space="preserve"> Использование приемов аппликации по всем разделам</w:t>
      </w:r>
      <w:r>
        <w:rPr>
          <w:sz w:val="28"/>
          <w:szCs w:val="28"/>
        </w:rPr>
        <w:t>.</w:t>
      </w:r>
    </w:p>
    <w:p w:rsidR="00310DC8" w:rsidRPr="00EB48DA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6035DF">
        <w:rPr>
          <w:b/>
          <w:sz w:val="28"/>
          <w:szCs w:val="28"/>
        </w:rPr>
        <w:t>Художественное вырезание</w:t>
      </w:r>
      <w:r>
        <w:rPr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Панно</w:t>
      </w:r>
      <w:r w:rsidRPr="006035DF">
        <w:rPr>
          <w:b/>
          <w:sz w:val="28"/>
          <w:szCs w:val="28"/>
        </w:rPr>
        <w:t xml:space="preserve"> из заготовок.</w:t>
      </w:r>
    </w:p>
    <w:p w:rsidR="00310DC8" w:rsidRPr="00EB48DA" w:rsidRDefault="00310DC8" w:rsidP="00310DC8">
      <w:pPr>
        <w:widowControl/>
        <w:autoSpaceDE/>
        <w:autoSpaceDN/>
        <w:adjustRightInd/>
        <w:spacing w:after="120"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№6 </w:t>
      </w:r>
      <w:r>
        <w:rPr>
          <w:b/>
          <w:sz w:val="28"/>
          <w:szCs w:val="28"/>
        </w:rPr>
        <w:t>Пластилиногравюра(2ч.)</w:t>
      </w:r>
      <w:r w:rsidRPr="00EB48DA">
        <w:rPr>
          <w:b/>
          <w:sz w:val="28"/>
          <w:szCs w:val="28"/>
        </w:rPr>
        <w:t xml:space="preserve">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Теория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82425">
        <w:rPr>
          <w:color w:val="000000"/>
          <w:sz w:val="28"/>
          <w:szCs w:val="28"/>
        </w:rPr>
        <w:t xml:space="preserve">Приемы выполнения. Инструменты и приспособления.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Практика</w:t>
      </w:r>
    </w:p>
    <w:p w:rsidR="00310DC8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  <w:r w:rsidRPr="00082425">
        <w:rPr>
          <w:color w:val="000000"/>
          <w:sz w:val="28"/>
          <w:szCs w:val="28"/>
        </w:rPr>
        <w:t xml:space="preserve">Изготовление </w:t>
      </w:r>
      <w:r>
        <w:rPr>
          <w:color w:val="000000"/>
          <w:sz w:val="28"/>
          <w:szCs w:val="28"/>
        </w:rPr>
        <w:t>гравюры</w:t>
      </w:r>
    </w:p>
    <w:p w:rsidR="00310DC8" w:rsidRPr="006C728E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B48DA">
        <w:rPr>
          <w:b/>
          <w:sz w:val="28"/>
          <w:szCs w:val="28"/>
        </w:rPr>
        <w:t xml:space="preserve">Тема №7. </w:t>
      </w:r>
      <w:r>
        <w:rPr>
          <w:b/>
          <w:sz w:val="28"/>
          <w:szCs w:val="28"/>
        </w:rPr>
        <w:t>Декорирование</w:t>
      </w:r>
      <w:r w:rsidRPr="00EB48D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(8ч.)</w:t>
      </w:r>
    </w:p>
    <w:p w:rsidR="00310DC8" w:rsidRPr="00F436AC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t>7.1. Поделки из фольги</w:t>
      </w:r>
    </w:p>
    <w:p w:rsidR="00310DC8" w:rsidRPr="00F436AC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lastRenderedPageBreak/>
        <w:t>7.2.Обьемные изделия из проволоки и ваты</w:t>
      </w:r>
    </w:p>
    <w:p w:rsidR="00310DC8" w:rsidRPr="00F436AC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t>7.3.Дизайн изделий</w:t>
      </w:r>
    </w:p>
    <w:p w:rsidR="00310DC8" w:rsidRPr="00F436AC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t>7.4. Изготовление поделки в технике кардмейкинг</w:t>
      </w:r>
      <w:r>
        <w:rPr>
          <w:b/>
          <w:sz w:val="28"/>
          <w:szCs w:val="28"/>
        </w:rPr>
        <w:t>(</w:t>
      </w:r>
      <w:r w:rsidRPr="00F436AC">
        <w:rPr>
          <w:sz w:val="28"/>
          <w:szCs w:val="28"/>
        </w:rPr>
        <w:t>изготовление открытки</w:t>
      </w:r>
      <w:r>
        <w:rPr>
          <w:sz w:val="28"/>
          <w:szCs w:val="28"/>
        </w:rPr>
        <w:t>).</w:t>
      </w:r>
      <w:r w:rsidRPr="00F436AC">
        <w:rPr>
          <w:sz w:val="28"/>
          <w:szCs w:val="28"/>
        </w:rPr>
        <w:t xml:space="preserve"> </w:t>
      </w:r>
      <w:r w:rsidRPr="00F436AC">
        <w:rPr>
          <w:b/>
          <w:sz w:val="28"/>
          <w:szCs w:val="28"/>
        </w:rPr>
        <w:t xml:space="preserve">        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8. </w:t>
      </w:r>
      <w:r w:rsidRPr="00082425">
        <w:rPr>
          <w:b/>
          <w:sz w:val="28"/>
          <w:szCs w:val="28"/>
        </w:rPr>
        <w:t>Флористика как вид декоративно-прикладного творчества. Создание искусственных цветов</w:t>
      </w:r>
      <w:r>
        <w:rPr>
          <w:sz w:val="28"/>
          <w:szCs w:val="28"/>
        </w:rPr>
        <w:t>.(6ч.)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Теория</w:t>
      </w:r>
    </w:p>
    <w:p w:rsidR="00310DC8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Основные правила композиции. Цветовая палитра.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Практика</w:t>
      </w:r>
    </w:p>
    <w:p w:rsidR="00310DC8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Подготовка цветов для составления композиции. </w:t>
      </w:r>
    </w:p>
    <w:p w:rsidR="00310DC8" w:rsidRPr="00C97B7E" w:rsidRDefault="00310DC8" w:rsidP="00310DC8">
      <w:pPr>
        <w:pStyle w:val="Default"/>
        <w:spacing w:line="360" w:lineRule="auto"/>
        <w:rPr>
          <w:b/>
          <w:sz w:val="28"/>
          <w:szCs w:val="28"/>
        </w:rPr>
      </w:pPr>
      <w:r w:rsidRPr="00C97B7E">
        <w:rPr>
          <w:b/>
          <w:bCs/>
          <w:sz w:val="28"/>
          <w:szCs w:val="28"/>
        </w:rPr>
        <w:t xml:space="preserve">8.1. </w:t>
      </w:r>
      <w:r w:rsidRPr="00C97B7E">
        <w:rPr>
          <w:b/>
          <w:sz w:val="28"/>
          <w:szCs w:val="28"/>
        </w:rPr>
        <w:t>Технология изготовления заготовок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Создание искусственных цветов 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b/>
          <w:bCs/>
          <w:sz w:val="28"/>
          <w:szCs w:val="28"/>
        </w:rPr>
        <w:t>8.2. Создание композиций</w:t>
      </w:r>
    </w:p>
    <w:p w:rsidR="00310DC8" w:rsidRPr="00C97B7E" w:rsidRDefault="00310DC8" w:rsidP="00310DC8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>Флористическое оформление панно</w:t>
      </w:r>
    </w:p>
    <w:p w:rsidR="00310DC8" w:rsidRPr="00C97B7E" w:rsidRDefault="00310DC8" w:rsidP="00310DC8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9. </w:t>
      </w:r>
      <w:r w:rsidRPr="00C97B7E">
        <w:rPr>
          <w:b/>
          <w:bCs/>
          <w:color w:val="000000"/>
          <w:sz w:val="28"/>
          <w:szCs w:val="28"/>
        </w:rPr>
        <w:t>Гофрирование</w:t>
      </w:r>
      <w:r>
        <w:rPr>
          <w:b/>
          <w:bCs/>
          <w:color w:val="000000"/>
          <w:sz w:val="28"/>
          <w:szCs w:val="28"/>
        </w:rPr>
        <w:t xml:space="preserve"> (4ч.)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Теория</w:t>
      </w:r>
    </w:p>
    <w:p w:rsidR="00310DC8" w:rsidRPr="00C97B7E" w:rsidRDefault="00310DC8" w:rsidP="00310DC8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B7E">
        <w:rPr>
          <w:color w:val="000000"/>
          <w:sz w:val="28"/>
          <w:szCs w:val="28"/>
        </w:rPr>
        <w:t>Ознакомление с техникой выполнения изделий – гофротрубочки — так называется техника выполнения изделий, в которой для декорирования поверхностей или для создания объёмных фигур используют трубочки из гофрированной бумаги. </w:t>
      </w:r>
      <w:r w:rsidRPr="00C97B7E">
        <w:rPr>
          <w:color w:val="000000"/>
          <w:sz w:val="28"/>
          <w:szCs w:val="28"/>
          <w:u w:val="single"/>
        </w:rPr>
        <w:t>Гофротрубочки</w:t>
      </w:r>
      <w:r w:rsidRPr="00C97B7E">
        <w:rPr>
          <w:color w:val="000000"/>
          <w:sz w:val="28"/>
          <w:szCs w:val="28"/>
        </w:rPr>
        <w:t> получаются путём накручивания полосы бумаги на палочку, карандаш или спицу с последующим сжатием. Сжатая гофротрубочка хорошо держит форму и имеет множество вариантов исполнения и использования.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 w:rsidRPr="00082425">
        <w:rPr>
          <w:i/>
          <w:color w:val="000000"/>
          <w:sz w:val="28"/>
          <w:szCs w:val="28"/>
        </w:rPr>
        <w:t>Практика</w:t>
      </w:r>
    </w:p>
    <w:p w:rsidR="00310DC8" w:rsidRPr="00C97B7E" w:rsidRDefault="00310DC8" w:rsidP="00310DC8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B7E">
        <w:rPr>
          <w:color w:val="000000"/>
          <w:sz w:val="28"/>
          <w:szCs w:val="28"/>
        </w:rPr>
        <w:t xml:space="preserve">Скручивание бумаги в трубочки, создание </w:t>
      </w:r>
      <w:r>
        <w:rPr>
          <w:color w:val="000000"/>
          <w:sz w:val="28"/>
          <w:szCs w:val="28"/>
        </w:rPr>
        <w:t>поделки</w:t>
      </w:r>
      <w:r w:rsidRPr="00C97B7E">
        <w:rPr>
          <w:color w:val="000000"/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10. </w:t>
      </w:r>
      <w:r w:rsidRPr="00C97B7E">
        <w:rPr>
          <w:b/>
          <w:sz w:val="28"/>
          <w:szCs w:val="28"/>
        </w:rPr>
        <w:t>Изонить.(6ч.)</w:t>
      </w:r>
      <w:r w:rsidRPr="00EB48DA">
        <w:rPr>
          <w:sz w:val="28"/>
          <w:szCs w:val="28"/>
        </w:rPr>
        <w:t xml:space="preserve"> 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C97B7E">
        <w:rPr>
          <w:b/>
          <w:sz w:val="28"/>
          <w:szCs w:val="28"/>
        </w:rPr>
        <w:t>10.1. Введение. Правила по Т.Б.</w:t>
      </w:r>
      <w:r w:rsidRPr="009603D3">
        <w:rPr>
          <w:sz w:val="28"/>
          <w:szCs w:val="28"/>
        </w:rPr>
        <w:t xml:space="preserve"> 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82425">
        <w:rPr>
          <w:i/>
          <w:color w:val="000000"/>
          <w:sz w:val="28"/>
          <w:szCs w:val="28"/>
        </w:rPr>
        <w:t>Теория</w:t>
      </w:r>
    </w:p>
    <w:p w:rsidR="00310DC8" w:rsidRPr="00082425" w:rsidRDefault="00310DC8" w:rsidP="00310DC8">
      <w:pPr>
        <w:widowControl/>
        <w:shd w:val="clear" w:color="auto" w:fill="FFFFFF"/>
        <w:autoSpaceDE/>
        <w:autoSpaceDN/>
        <w:adjustRightInd/>
        <w:spacing w:line="360" w:lineRule="auto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603D3">
        <w:rPr>
          <w:sz w:val="28"/>
          <w:szCs w:val="28"/>
        </w:rPr>
        <w:t xml:space="preserve">Знакомство с техникой изонити, основные приёмы заполнения фигур. </w:t>
      </w:r>
      <w:r w:rsidRPr="00082425">
        <w:rPr>
          <w:i/>
          <w:color w:val="000000"/>
          <w:sz w:val="28"/>
          <w:szCs w:val="28"/>
        </w:rPr>
        <w:t>Практика</w:t>
      </w:r>
    </w:p>
    <w:p w:rsidR="00310DC8" w:rsidRPr="009603D3" w:rsidRDefault="00310DC8" w:rsidP="00310DC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Составление композиции</w:t>
      </w:r>
      <w:r w:rsidRPr="009603D3">
        <w:rPr>
          <w:sz w:val="28"/>
          <w:szCs w:val="28"/>
        </w:rPr>
        <w:t>.</w:t>
      </w:r>
    </w:p>
    <w:p w:rsidR="00310DC8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10.2. </w:t>
      </w:r>
      <w:r w:rsidRPr="00C97B7E">
        <w:rPr>
          <w:b/>
          <w:sz w:val="28"/>
          <w:szCs w:val="28"/>
        </w:rPr>
        <w:t>Заполнение геометрических фигур ниточной графикой.</w:t>
      </w:r>
    </w:p>
    <w:p w:rsidR="00310DC8" w:rsidRPr="00C97B7E" w:rsidRDefault="00310DC8" w:rsidP="00310DC8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10.3. </w:t>
      </w:r>
      <w:r w:rsidRPr="00C97B7E">
        <w:rPr>
          <w:b/>
          <w:sz w:val="28"/>
          <w:szCs w:val="28"/>
        </w:rPr>
        <w:t>Панно в технике изонити.</w:t>
      </w:r>
    </w:p>
    <w:p w:rsidR="00310DC8" w:rsidRDefault="00310DC8" w:rsidP="002B23FC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</w:rPr>
      </w:pPr>
    </w:p>
    <w:p w:rsidR="00ED230F" w:rsidRPr="00ED230F" w:rsidRDefault="00ED230F" w:rsidP="005E74F1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Учебный план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D230F">
        <w:rPr>
          <w:b/>
          <w:sz w:val="28"/>
          <w:szCs w:val="28"/>
        </w:rPr>
        <w:t>-го года обучения</w:t>
      </w: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2357"/>
        <w:gridCol w:w="1068"/>
        <w:gridCol w:w="1844"/>
        <w:gridCol w:w="1796"/>
        <w:gridCol w:w="1505"/>
      </w:tblGrid>
      <w:tr w:rsidR="00AD413D" w:rsidRPr="009624D1" w:rsidTr="00AD413D">
        <w:trPr>
          <w:trHeight w:val="144"/>
        </w:trPr>
        <w:tc>
          <w:tcPr>
            <w:tcW w:w="830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№ п/п</w:t>
            </w:r>
          </w:p>
        </w:tc>
        <w:tc>
          <w:tcPr>
            <w:tcW w:w="2368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Наименование разделов и тем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Общее кол-во часов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9624D1">
              <w:rPr>
                <w:b/>
              </w:rPr>
              <w:t>еоретических</w:t>
            </w: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9624D1">
              <w:rPr>
                <w:b/>
              </w:rPr>
              <w:t>Практич</w:t>
            </w:r>
            <w:r>
              <w:rPr>
                <w:b/>
              </w:rPr>
              <w:t>еских</w:t>
            </w:r>
          </w:p>
        </w:tc>
        <w:tc>
          <w:tcPr>
            <w:tcW w:w="1228" w:type="dxa"/>
          </w:tcPr>
          <w:p w:rsidR="00AD413D" w:rsidRPr="008F4AC6" w:rsidRDefault="00AD413D" w:rsidP="00AD413D">
            <w:pPr>
              <w:spacing w:line="360" w:lineRule="auto"/>
              <w:jc w:val="center"/>
              <w:rPr>
                <w:b/>
              </w:rPr>
            </w:pPr>
            <w:r w:rsidRPr="008F4AC6">
              <w:rPr>
                <w:b/>
              </w:rPr>
              <w:t>Формы аттестации/</w:t>
            </w:r>
          </w:p>
          <w:p w:rsidR="00AD413D" w:rsidRPr="009624D1" w:rsidRDefault="00AD413D" w:rsidP="00AD413D">
            <w:pPr>
              <w:spacing w:line="276" w:lineRule="auto"/>
              <w:jc w:val="center"/>
              <w:rPr>
                <w:b/>
              </w:rPr>
            </w:pPr>
            <w:r w:rsidRPr="008F4AC6">
              <w:rPr>
                <w:b/>
              </w:rPr>
              <w:t>контроля по разделам</w:t>
            </w:r>
          </w:p>
        </w:tc>
      </w:tr>
      <w:tr w:rsidR="00AD413D" w:rsidRPr="009624D1" w:rsidTr="00AD413D">
        <w:trPr>
          <w:trHeight w:val="144"/>
        </w:trPr>
        <w:tc>
          <w:tcPr>
            <w:tcW w:w="830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 w:rsidRPr="009624D1">
              <w:t>1.</w:t>
            </w: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Вводное занятие</w:t>
            </w:r>
            <w:r>
              <w:rPr>
                <w:sz w:val="28"/>
                <w:szCs w:val="28"/>
              </w:rPr>
              <w:t>.</w:t>
            </w:r>
            <w:r w:rsidRPr="009C7C47">
              <w:rPr>
                <w:color w:val="000000"/>
                <w:sz w:val="28"/>
                <w:szCs w:val="28"/>
              </w:rPr>
              <w:t xml:space="preserve"> Правила техники безопасности труда и личной гигиены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Опрос</w:t>
            </w:r>
          </w:p>
        </w:tc>
      </w:tr>
      <w:tr w:rsidR="00AD413D" w:rsidRPr="009624D1" w:rsidTr="00AD413D">
        <w:trPr>
          <w:trHeight w:val="144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 w:rsidRPr="009624D1">
              <w:t>2.</w:t>
            </w: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6612C7">
              <w:rPr>
                <w:color w:val="000000"/>
                <w:sz w:val="28"/>
                <w:szCs w:val="28"/>
              </w:rPr>
              <w:t>Бумагопластика или объёмное конструирование. Оригами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rPr>
          <w:trHeight w:val="144"/>
        </w:trPr>
        <w:tc>
          <w:tcPr>
            <w:tcW w:w="830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Основные приемы работы с бумагой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rPr>
          <w:trHeight w:val="144"/>
        </w:trPr>
        <w:tc>
          <w:tcPr>
            <w:tcW w:w="830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Окраска и декоративная обработка бумаги. Цветоведение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</w:t>
            </w:r>
          </w:p>
        </w:tc>
      </w:tr>
      <w:tr w:rsidR="00AD413D" w:rsidRPr="009624D1" w:rsidTr="00AD413D">
        <w:trPr>
          <w:trHeight w:val="1233"/>
        </w:trPr>
        <w:tc>
          <w:tcPr>
            <w:tcW w:w="830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2368" w:type="dxa"/>
          </w:tcPr>
          <w:p w:rsidR="00AD413D" w:rsidRPr="00DA27EA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Скрапбукинг</w:t>
            </w:r>
          </w:p>
        </w:tc>
        <w:tc>
          <w:tcPr>
            <w:tcW w:w="1255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4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Pr="009624D1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Pr="009624D1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350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5.1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а) аппликация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24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5.2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>б) художественное вырезание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7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lastRenderedPageBreak/>
              <w:t>5.3.</w:t>
            </w:r>
          </w:p>
        </w:tc>
        <w:tc>
          <w:tcPr>
            <w:tcW w:w="2368" w:type="dxa"/>
          </w:tcPr>
          <w:p w:rsidR="00AD413D" w:rsidRPr="00EF7F26" w:rsidRDefault="00AD413D" w:rsidP="006035DF">
            <w:pPr>
              <w:spacing w:line="276" w:lineRule="auto"/>
              <w:rPr>
                <w:sz w:val="28"/>
                <w:szCs w:val="28"/>
              </w:rPr>
            </w:pPr>
            <w:r w:rsidRPr="00EF7F26">
              <w:rPr>
                <w:sz w:val="28"/>
                <w:szCs w:val="28"/>
              </w:rPr>
              <w:t xml:space="preserve">в) </w:t>
            </w:r>
            <w:r>
              <w:rPr>
                <w:sz w:val="28"/>
                <w:szCs w:val="28"/>
              </w:rPr>
              <w:t>Панно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2368" w:type="dxa"/>
          </w:tcPr>
          <w:p w:rsidR="00AD413D" w:rsidRPr="00DA27EA" w:rsidRDefault="00AD413D" w:rsidP="00E47158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Лепка (глина)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Декорирование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7.1</w:t>
            </w:r>
          </w:p>
        </w:tc>
        <w:tc>
          <w:tcPr>
            <w:tcW w:w="2368" w:type="dxa"/>
          </w:tcPr>
          <w:p w:rsidR="00AD413D" w:rsidRPr="00E47158" w:rsidRDefault="00AD413D" w:rsidP="00E47158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E47158">
              <w:rPr>
                <w:sz w:val="28"/>
                <w:szCs w:val="28"/>
              </w:rPr>
              <w:t>Роспись игрушки из глины</w:t>
            </w:r>
          </w:p>
          <w:p w:rsidR="00AD413D" w:rsidRPr="00EF7F26" w:rsidRDefault="00AD413D" w:rsidP="00E4715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7.2.</w:t>
            </w:r>
          </w:p>
        </w:tc>
        <w:tc>
          <w:tcPr>
            <w:tcW w:w="2368" w:type="dxa"/>
          </w:tcPr>
          <w:p w:rsidR="00AD413D" w:rsidRPr="00E47158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E47158">
              <w:rPr>
                <w:sz w:val="28"/>
                <w:szCs w:val="28"/>
              </w:rPr>
              <w:t>Изготовление поделки в технике кардмейкинг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2368" w:type="dxa"/>
          </w:tcPr>
          <w:p w:rsidR="00AD413D" w:rsidRPr="005E6589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5E6589">
              <w:rPr>
                <w:sz w:val="28"/>
                <w:szCs w:val="28"/>
              </w:rPr>
              <w:t>Флористика как вид декоративно-прикладного творчества. Создание искусственных цветов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Экспресс-выставка по окончании работы</w:t>
            </w: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8.1.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изготовления заготовок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8.2.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композиций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984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Гофрирование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</w:t>
            </w:r>
          </w:p>
        </w:tc>
      </w:tr>
      <w:tr w:rsidR="00AD413D" w:rsidRPr="009624D1" w:rsidTr="00AD413D">
        <w:trPr>
          <w:trHeight w:val="639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</w:t>
            </w:r>
          </w:p>
        </w:tc>
        <w:tc>
          <w:tcPr>
            <w:tcW w:w="2368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Изонить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 Экспресс-</w:t>
            </w:r>
            <w:r>
              <w:lastRenderedPageBreak/>
              <w:t>выставка по окончании работы</w:t>
            </w:r>
          </w:p>
        </w:tc>
      </w:tr>
      <w:tr w:rsidR="00AD413D" w:rsidRPr="009624D1" w:rsidTr="00AD413D">
        <w:trPr>
          <w:trHeight w:val="906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lastRenderedPageBreak/>
              <w:t>10.1.</w:t>
            </w:r>
          </w:p>
        </w:tc>
        <w:tc>
          <w:tcPr>
            <w:tcW w:w="2368" w:type="dxa"/>
          </w:tcPr>
          <w:p w:rsidR="00AD413D" w:rsidRPr="00DA27EA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в</w:t>
            </w:r>
            <w:r w:rsidRPr="003B4582">
              <w:rPr>
                <w:sz w:val="28"/>
                <w:szCs w:val="28"/>
              </w:rPr>
              <w:t>едение</w:t>
            </w:r>
            <w:r>
              <w:rPr>
                <w:sz w:val="28"/>
                <w:szCs w:val="28"/>
              </w:rPr>
              <w:t>. Правила по Т.Б.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10.2.</w:t>
            </w:r>
          </w:p>
        </w:tc>
        <w:tc>
          <w:tcPr>
            <w:tcW w:w="2368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Заполнение геометрических фигур ниточной графикой.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10.3.</w:t>
            </w:r>
          </w:p>
        </w:tc>
        <w:tc>
          <w:tcPr>
            <w:tcW w:w="2368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 w:rsidRPr="003B4582">
              <w:rPr>
                <w:sz w:val="28"/>
                <w:szCs w:val="28"/>
              </w:rPr>
              <w:t>Панно в технике изонити.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11.</w:t>
            </w:r>
          </w:p>
        </w:tc>
        <w:tc>
          <w:tcPr>
            <w:tcW w:w="2368" w:type="dxa"/>
          </w:tcPr>
          <w:p w:rsidR="00AD413D" w:rsidRPr="003B4582" w:rsidRDefault="00AD413D" w:rsidP="002B23F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Дизайн интерьера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Творческие задания.</w:t>
            </w:r>
          </w:p>
        </w:tc>
      </w:tr>
      <w:tr w:rsidR="00AD413D" w:rsidRPr="009624D1" w:rsidTr="00AD413D">
        <w:trPr>
          <w:trHeight w:val="888"/>
        </w:trPr>
        <w:tc>
          <w:tcPr>
            <w:tcW w:w="830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12.</w:t>
            </w:r>
          </w:p>
        </w:tc>
        <w:tc>
          <w:tcPr>
            <w:tcW w:w="2368" w:type="dxa"/>
          </w:tcPr>
          <w:p w:rsidR="00AD413D" w:rsidRPr="00EF7F26" w:rsidRDefault="00AD413D" w:rsidP="002B23FC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Заключительное занятие</w:t>
            </w:r>
          </w:p>
        </w:tc>
        <w:tc>
          <w:tcPr>
            <w:tcW w:w="1255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  <w:r>
              <w:t>Выставка итоговая</w:t>
            </w:r>
          </w:p>
        </w:tc>
      </w:tr>
      <w:tr w:rsidR="00AD413D" w:rsidRPr="009624D1" w:rsidTr="00AD413D">
        <w:trPr>
          <w:trHeight w:val="888"/>
        </w:trPr>
        <w:tc>
          <w:tcPr>
            <w:tcW w:w="3198" w:type="dxa"/>
            <w:gridSpan w:val="2"/>
            <w:vAlign w:val="center"/>
          </w:tcPr>
          <w:p w:rsidR="00AD413D" w:rsidRPr="008D4B63" w:rsidRDefault="00AD413D" w:rsidP="002B23FC">
            <w:pPr>
              <w:spacing w:line="276" w:lineRule="auto"/>
              <w:rPr>
                <w:b/>
                <w:sz w:val="28"/>
                <w:szCs w:val="28"/>
              </w:rPr>
            </w:pPr>
            <w:r w:rsidRPr="008D4B6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55" w:type="dxa"/>
            <w:vAlign w:val="center"/>
          </w:tcPr>
          <w:p w:rsidR="00AD413D" w:rsidRPr="008D4B63" w:rsidRDefault="00AD413D" w:rsidP="002B23FC">
            <w:pPr>
              <w:spacing w:line="276" w:lineRule="auto"/>
              <w:jc w:val="center"/>
              <w:rPr>
                <w:b/>
              </w:rPr>
            </w:pPr>
            <w:r w:rsidRPr="008D4B63">
              <w:rPr>
                <w:b/>
              </w:rPr>
              <w:t>36</w:t>
            </w:r>
            <w:r>
              <w:rPr>
                <w:b/>
              </w:rPr>
              <w:t xml:space="preserve"> часов</w:t>
            </w:r>
          </w:p>
        </w:tc>
        <w:tc>
          <w:tcPr>
            <w:tcW w:w="1844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796" w:type="dxa"/>
            <w:vAlign w:val="center"/>
          </w:tcPr>
          <w:p w:rsidR="00AD413D" w:rsidRDefault="00AD413D" w:rsidP="002B23FC">
            <w:pPr>
              <w:spacing w:line="276" w:lineRule="auto"/>
              <w:jc w:val="center"/>
            </w:pPr>
          </w:p>
        </w:tc>
        <w:tc>
          <w:tcPr>
            <w:tcW w:w="1228" w:type="dxa"/>
          </w:tcPr>
          <w:p w:rsidR="00AD413D" w:rsidRDefault="00AD413D" w:rsidP="002B23FC">
            <w:pPr>
              <w:spacing w:line="276" w:lineRule="auto"/>
              <w:jc w:val="center"/>
            </w:pPr>
          </w:p>
        </w:tc>
      </w:tr>
    </w:tbl>
    <w:p w:rsidR="001D6ED8" w:rsidRDefault="001D6ED8" w:rsidP="001D6ED8">
      <w:pPr>
        <w:keepNext/>
        <w:widowControl/>
        <w:tabs>
          <w:tab w:val="num" w:pos="72"/>
        </w:tabs>
        <w:autoSpaceDE/>
        <w:autoSpaceDN/>
        <w:adjustRightInd/>
        <w:jc w:val="center"/>
        <w:outlineLvl w:val="2"/>
        <w:rPr>
          <w:b/>
          <w:bCs/>
          <w:sz w:val="28"/>
          <w:szCs w:val="28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Содержание учебной программы</w:t>
      </w: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D230F">
        <w:rPr>
          <w:b/>
          <w:sz w:val="28"/>
          <w:szCs w:val="28"/>
        </w:rPr>
        <w:t xml:space="preserve"> год обучения</w:t>
      </w:r>
    </w:p>
    <w:p w:rsidR="001D6ED8" w:rsidRPr="00EB48DA" w:rsidRDefault="001D6ED8" w:rsidP="001D6ED8">
      <w:pPr>
        <w:keepNext/>
        <w:widowControl/>
        <w:tabs>
          <w:tab w:val="num" w:pos="72"/>
        </w:tabs>
        <w:autoSpaceDE/>
        <w:autoSpaceDN/>
        <w:adjustRightInd/>
        <w:jc w:val="center"/>
        <w:outlineLvl w:val="2"/>
        <w:rPr>
          <w:b/>
          <w:bCs/>
          <w:sz w:val="28"/>
          <w:szCs w:val="28"/>
        </w:rPr>
      </w:pPr>
    </w:p>
    <w:p w:rsidR="001D6ED8" w:rsidRDefault="00F436AC" w:rsidP="001D6ED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Тема №1.  Вводное занятие.</w:t>
      </w:r>
      <w:r>
        <w:rPr>
          <w:b/>
          <w:sz w:val="28"/>
          <w:szCs w:val="28"/>
        </w:rPr>
        <w:t>(1ч.)</w:t>
      </w:r>
      <w:r w:rsidRPr="00EB48DA">
        <w:rPr>
          <w:sz w:val="28"/>
          <w:szCs w:val="28"/>
        </w:rPr>
        <w:t xml:space="preserve">   </w:t>
      </w:r>
    </w:p>
    <w:p w:rsidR="001D6ED8" w:rsidRDefault="001D6ED8" w:rsidP="001D6ED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i/>
          <w:sz w:val="28"/>
          <w:szCs w:val="28"/>
        </w:rPr>
        <w:t>Теория</w:t>
      </w:r>
      <w:r w:rsidRPr="00EB48DA">
        <w:rPr>
          <w:sz w:val="28"/>
          <w:szCs w:val="28"/>
        </w:rPr>
        <w:t xml:space="preserve"> </w:t>
      </w:r>
    </w:p>
    <w:p w:rsidR="00F436AC" w:rsidRPr="00EB48DA" w:rsidRDefault="00F436AC" w:rsidP="001D6ED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Инструктаж по технике безопасности </w:t>
      </w:r>
      <w:r>
        <w:rPr>
          <w:sz w:val="28"/>
          <w:szCs w:val="28"/>
        </w:rPr>
        <w:t xml:space="preserve">. Ознакомление </w:t>
      </w:r>
      <w:r w:rsidRPr="00EB48DA">
        <w:rPr>
          <w:sz w:val="28"/>
          <w:szCs w:val="28"/>
        </w:rPr>
        <w:t>учающихся с режимом работы объединения, с содержанием предстоящей работы. Организационные вопросы. Безопасность труда и правила личной гигиены</w:t>
      </w:r>
      <w:r>
        <w:rPr>
          <w:sz w:val="28"/>
          <w:szCs w:val="28"/>
        </w:rPr>
        <w:t>.</w:t>
      </w:r>
    </w:p>
    <w:p w:rsidR="001D6ED8" w:rsidRDefault="00F436AC" w:rsidP="00F436AC">
      <w:pPr>
        <w:widowControl/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</w:t>
      </w:r>
      <w:r w:rsidR="001D6ED8" w:rsidRPr="00082425">
        <w:rPr>
          <w:i/>
          <w:color w:val="000000"/>
          <w:sz w:val="28"/>
          <w:szCs w:val="28"/>
        </w:rPr>
        <w:t>Практика</w:t>
      </w:r>
      <w:r w:rsidRPr="00EB48DA">
        <w:rPr>
          <w:i/>
          <w:sz w:val="28"/>
          <w:szCs w:val="28"/>
        </w:rPr>
        <w:t xml:space="preserve">  </w:t>
      </w:r>
    </w:p>
    <w:p w:rsidR="00F436AC" w:rsidRPr="008F7FCD" w:rsidRDefault="00F436AC" w:rsidP="00F436AC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8F7FCD">
        <w:rPr>
          <w:sz w:val="28"/>
          <w:szCs w:val="28"/>
        </w:rPr>
        <w:t xml:space="preserve">Тренинг. 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Тема №2</w:t>
      </w:r>
      <w:r w:rsidRPr="006035DF">
        <w:rPr>
          <w:b/>
          <w:sz w:val="28"/>
          <w:szCs w:val="28"/>
        </w:rPr>
        <w:t xml:space="preserve">.  </w:t>
      </w:r>
      <w:r w:rsidRPr="006035DF">
        <w:rPr>
          <w:b/>
          <w:i/>
          <w:sz w:val="28"/>
          <w:szCs w:val="28"/>
        </w:rPr>
        <w:t xml:space="preserve">  </w:t>
      </w:r>
      <w:r w:rsidRPr="006035DF">
        <w:rPr>
          <w:b/>
          <w:color w:val="000000"/>
          <w:sz w:val="28"/>
          <w:szCs w:val="28"/>
        </w:rPr>
        <w:t>Бумагопластика или объёмное конструирование. Оригами</w:t>
      </w:r>
    </w:p>
    <w:p w:rsidR="00F436AC" w:rsidRPr="008F7FCD" w:rsidRDefault="00F436AC" w:rsidP="00F436AC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8F7FCD">
        <w:rPr>
          <w:b/>
          <w:sz w:val="28"/>
          <w:szCs w:val="28"/>
        </w:rPr>
        <w:t xml:space="preserve"> (1 ч.) </w:t>
      </w:r>
    </w:p>
    <w:p w:rsidR="001D6ED8" w:rsidRDefault="00F436AC" w:rsidP="001D6ED8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</w:t>
      </w:r>
      <w:r w:rsidR="001D6ED8" w:rsidRPr="00EB48DA">
        <w:rPr>
          <w:i/>
          <w:sz w:val="28"/>
          <w:szCs w:val="28"/>
        </w:rPr>
        <w:t>Теория</w:t>
      </w:r>
      <w:r w:rsidR="001D6ED8" w:rsidRPr="00EB48DA">
        <w:rPr>
          <w:sz w:val="28"/>
          <w:szCs w:val="28"/>
        </w:rPr>
        <w:t xml:space="preserve"> 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Продолжение знакомства с историей возникновения и развития бумажного производства с видами бумаги; направлениями бумажной пластики. </w:t>
      </w:r>
      <w:r w:rsidRPr="00EB48DA">
        <w:rPr>
          <w:sz w:val="28"/>
          <w:szCs w:val="28"/>
        </w:rPr>
        <w:lastRenderedPageBreak/>
        <w:t>Демонстрация изделий из бумаги и картона, с техникой выполнения которых дети будут знакомиться в течение года.</w:t>
      </w:r>
    </w:p>
    <w:p w:rsidR="001D6ED8" w:rsidRDefault="00F436AC" w:rsidP="001D6ED8">
      <w:pPr>
        <w:widowControl/>
        <w:autoSpaceDE/>
        <w:autoSpaceDN/>
        <w:adjustRightInd/>
        <w:spacing w:line="360" w:lineRule="auto"/>
        <w:rPr>
          <w:i/>
          <w:sz w:val="28"/>
          <w:szCs w:val="28"/>
        </w:rPr>
      </w:pPr>
      <w:r w:rsidRPr="00EB48DA">
        <w:rPr>
          <w:sz w:val="28"/>
          <w:szCs w:val="28"/>
        </w:rPr>
        <w:t xml:space="preserve">        </w:t>
      </w:r>
      <w:r w:rsidR="001D6ED8" w:rsidRPr="00EB48DA">
        <w:rPr>
          <w:i/>
          <w:sz w:val="28"/>
          <w:szCs w:val="28"/>
        </w:rPr>
        <w:t xml:space="preserve">       </w:t>
      </w:r>
      <w:r w:rsidR="001D6ED8" w:rsidRPr="00082425">
        <w:rPr>
          <w:i/>
          <w:color w:val="000000"/>
          <w:sz w:val="28"/>
          <w:szCs w:val="28"/>
        </w:rPr>
        <w:t>Практика</w:t>
      </w:r>
      <w:r w:rsidR="001D6ED8" w:rsidRPr="00EB48DA">
        <w:rPr>
          <w:i/>
          <w:sz w:val="28"/>
          <w:szCs w:val="28"/>
        </w:rPr>
        <w:t xml:space="preserve">  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Повторение ранее пройденного материала. Самостоятельная работа на </w:t>
      </w:r>
      <w:r>
        <w:rPr>
          <w:sz w:val="28"/>
          <w:szCs w:val="28"/>
        </w:rPr>
        <w:t>тему «Оригами»</w:t>
      </w:r>
      <w:r w:rsidRPr="00EB48DA">
        <w:rPr>
          <w:sz w:val="28"/>
          <w:szCs w:val="28"/>
        </w:rPr>
        <w:t xml:space="preserve">  </w:t>
      </w:r>
    </w:p>
    <w:p w:rsidR="00F436AC" w:rsidRDefault="00F436AC" w:rsidP="00F436AC">
      <w:pPr>
        <w:widowControl/>
        <w:tabs>
          <w:tab w:val="num" w:pos="-540"/>
        </w:tabs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Тема №3.  </w:t>
      </w:r>
      <w:r w:rsidRPr="00EB48DA">
        <w:rPr>
          <w:b/>
          <w:sz w:val="28"/>
          <w:szCs w:val="28"/>
        </w:rPr>
        <w:t>Основные приемы работы с бумагой</w:t>
      </w:r>
      <w:r>
        <w:rPr>
          <w:b/>
          <w:sz w:val="28"/>
          <w:szCs w:val="28"/>
        </w:rPr>
        <w:t xml:space="preserve"> (1ч.)</w:t>
      </w:r>
    </w:p>
    <w:p w:rsidR="00F436AC" w:rsidRPr="00EB48DA" w:rsidRDefault="00F436AC" w:rsidP="00F436AC">
      <w:pPr>
        <w:widowControl/>
        <w:autoSpaceDE/>
        <w:autoSpaceDN/>
        <w:adjustRightInd/>
        <w:spacing w:line="480" w:lineRule="auto"/>
        <w:rPr>
          <w:sz w:val="28"/>
          <w:szCs w:val="28"/>
        </w:rPr>
      </w:pPr>
      <w:r w:rsidRPr="00EB48DA">
        <w:rPr>
          <w:sz w:val="28"/>
          <w:szCs w:val="28"/>
        </w:rPr>
        <w:t xml:space="preserve">Конструирование и моделирование из бумаги и картона 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i/>
          <w:sz w:val="28"/>
          <w:szCs w:val="28"/>
        </w:rPr>
      </w:pPr>
      <w:r w:rsidRPr="00EB48DA">
        <w:rPr>
          <w:i/>
          <w:sz w:val="28"/>
          <w:szCs w:val="28"/>
        </w:rPr>
        <w:t xml:space="preserve">         Практика 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 xml:space="preserve">         Основные технологические операции:  разметка материалов с помощью шаблонов, линейки и угольника;  обработка их различными, ручными инструментами (резание, прокалывание, сгибание, складывание и т.д.).   Соединение деталей или сборка различных изделий  с </w:t>
      </w:r>
      <w:r>
        <w:rPr>
          <w:sz w:val="28"/>
          <w:szCs w:val="28"/>
        </w:rPr>
        <w:t>помощью клея, ниток, проволоки…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         </w:t>
      </w:r>
      <w:r w:rsidRPr="00EB48DA">
        <w:rPr>
          <w:i/>
          <w:sz w:val="28"/>
          <w:szCs w:val="28"/>
        </w:rPr>
        <w:t>Методическое обеспечение:</w:t>
      </w:r>
      <w:r w:rsidRPr="00EB48DA">
        <w:rPr>
          <w:sz w:val="28"/>
          <w:szCs w:val="28"/>
        </w:rPr>
        <w:t xml:space="preserve"> использование репродуктивных, частично-творческих  и исследовательских методов и приёмов обучения.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Тема №4.  </w:t>
      </w:r>
      <w:r w:rsidRPr="00EB48DA">
        <w:rPr>
          <w:b/>
          <w:sz w:val="28"/>
          <w:szCs w:val="28"/>
        </w:rPr>
        <w:t xml:space="preserve"> Окраска и декоративная обработка бумаги. Цветоведение. </w:t>
      </w:r>
      <w:r>
        <w:rPr>
          <w:b/>
          <w:sz w:val="28"/>
          <w:szCs w:val="28"/>
        </w:rPr>
        <w:t>(1ч.)</w:t>
      </w:r>
    </w:p>
    <w:p w:rsidR="00F436AC" w:rsidRPr="008F7FCD" w:rsidRDefault="00F436AC" w:rsidP="00F436AC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8F7FCD">
        <w:rPr>
          <w:sz w:val="28"/>
          <w:szCs w:val="28"/>
        </w:rPr>
        <w:t>Изготовление шаблонов на цветы, окраска, замятие заготовок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rPr>
          <w:b/>
          <w:sz w:val="28"/>
          <w:szCs w:val="28"/>
        </w:rPr>
      </w:pPr>
      <w:r w:rsidRPr="00EB48DA">
        <w:rPr>
          <w:sz w:val="28"/>
          <w:szCs w:val="28"/>
        </w:rPr>
        <w:t xml:space="preserve">         </w:t>
      </w:r>
      <w:r w:rsidRPr="00EB48DA">
        <w:rPr>
          <w:b/>
          <w:sz w:val="28"/>
          <w:szCs w:val="28"/>
        </w:rPr>
        <w:t xml:space="preserve"> Тема № 5. </w:t>
      </w:r>
      <w:r w:rsidR="00E47158">
        <w:rPr>
          <w:b/>
          <w:sz w:val="28"/>
          <w:szCs w:val="28"/>
        </w:rPr>
        <w:t>Скрапбукинг(4</w:t>
      </w:r>
      <w:r>
        <w:rPr>
          <w:b/>
          <w:sz w:val="28"/>
          <w:szCs w:val="28"/>
        </w:rPr>
        <w:t>ч.)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sz w:val="28"/>
          <w:szCs w:val="28"/>
        </w:rPr>
        <w:tab/>
      </w: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>1.</w:t>
      </w:r>
      <w:r w:rsidRPr="006035DF">
        <w:rPr>
          <w:b/>
          <w:sz w:val="28"/>
          <w:szCs w:val="28"/>
        </w:rPr>
        <w:t>Аппликация-</w:t>
      </w:r>
      <w:r w:rsidRPr="00EB48DA">
        <w:rPr>
          <w:sz w:val="28"/>
          <w:szCs w:val="28"/>
        </w:rPr>
        <w:t>. Аппликация в течение года по всем направлениям бумажной пластики</w:t>
      </w:r>
      <w:r>
        <w:rPr>
          <w:sz w:val="28"/>
          <w:szCs w:val="28"/>
        </w:rPr>
        <w:t>.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B48DA">
        <w:rPr>
          <w:sz w:val="28"/>
          <w:szCs w:val="28"/>
        </w:rPr>
        <w:t>Знакомство с приемами оформления изделий из бумаги и карто</w:t>
      </w:r>
      <w:r>
        <w:rPr>
          <w:sz w:val="28"/>
          <w:szCs w:val="28"/>
        </w:rPr>
        <w:t>на с помощью аппликации.</w:t>
      </w:r>
      <w:r w:rsidRPr="00EB48DA">
        <w:rPr>
          <w:sz w:val="28"/>
          <w:szCs w:val="28"/>
        </w:rPr>
        <w:t xml:space="preserve"> Использование приемов аппликации по всем разделам</w:t>
      </w:r>
      <w:r>
        <w:rPr>
          <w:sz w:val="28"/>
          <w:szCs w:val="28"/>
        </w:rPr>
        <w:t>.</w:t>
      </w:r>
    </w:p>
    <w:p w:rsidR="00F436AC" w:rsidRPr="00EB48DA" w:rsidRDefault="00F436AC" w:rsidP="00F436AC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6035DF">
        <w:rPr>
          <w:b/>
          <w:sz w:val="28"/>
          <w:szCs w:val="28"/>
        </w:rPr>
        <w:t>Художественное вырезание</w:t>
      </w:r>
      <w:r>
        <w:rPr>
          <w:sz w:val="28"/>
          <w:szCs w:val="28"/>
        </w:rPr>
        <w:t>.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EB48DA"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Панно</w:t>
      </w:r>
      <w:r w:rsidRPr="006035DF">
        <w:rPr>
          <w:b/>
          <w:sz w:val="28"/>
          <w:szCs w:val="28"/>
        </w:rPr>
        <w:t xml:space="preserve"> из заготовок.</w:t>
      </w:r>
    </w:p>
    <w:p w:rsidR="00F436AC" w:rsidRPr="00EB48DA" w:rsidRDefault="001D6ED8" w:rsidP="00F436AC">
      <w:pPr>
        <w:widowControl/>
        <w:autoSpaceDE/>
        <w:autoSpaceDN/>
        <w:adjustRightInd/>
        <w:spacing w:after="12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36AC" w:rsidRPr="00EB48DA">
        <w:rPr>
          <w:b/>
          <w:sz w:val="28"/>
          <w:szCs w:val="28"/>
        </w:rPr>
        <w:t>Тема №6</w:t>
      </w:r>
      <w:r w:rsidR="00E47158">
        <w:rPr>
          <w:b/>
          <w:sz w:val="28"/>
          <w:szCs w:val="28"/>
        </w:rPr>
        <w:t xml:space="preserve"> Лепка (Глина)(4</w:t>
      </w:r>
      <w:r w:rsidR="00F436AC">
        <w:rPr>
          <w:b/>
          <w:sz w:val="28"/>
          <w:szCs w:val="28"/>
        </w:rPr>
        <w:t>ч.)</w:t>
      </w:r>
      <w:r w:rsidR="00F436AC" w:rsidRPr="00EB48DA">
        <w:rPr>
          <w:b/>
          <w:sz w:val="28"/>
          <w:szCs w:val="28"/>
        </w:rPr>
        <w:t xml:space="preserve"> </w:t>
      </w:r>
    </w:p>
    <w:p w:rsidR="00F436AC" w:rsidRDefault="00F436AC" w:rsidP="00F436AC">
      <w:pPr>
        <w:widowControl/>
        <w:shd w:val="clear" w:color="auto" w:fill="FFFFFF"/>
        <w:autoSpaceDE/>
        <w:autoSpaceDN/>
        <w:adjustRightInd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Теория:</w:t>
      </w:r>
      <w:r w:rsidRPr="00F436AC">
        <w:rPr>
          <w:b/>
          <w:bCs/>
          <w:i/>
          <w:iCs/>
          <w:color w:val="000000"/>
          <w:sz w:val="28"/>
          <w:szCs w:val="28"/>
        </w:rPr>
        <w:t> </w:t>
      </w:r>
    </w:p>
    <w:p w:rsidR="00F436AC" w:rsidRPr="00F436AC" w:rsidRDefault="00F436AC" w:rsidP="00F436AC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F436AC">
        <w:rPr>
          <w:color w:val="000000"/>
          <w:sz w:val="28"/>
          <w:szCs w:val="28"/>
        </w:rPr>
        <w:t xml:space="preserve"> Сведения о глине как художественном материале. Инструменты и приспособления. Беседа: «Народная глиняная игрушка» (история, основные </w:t>
      </w:r>
      <w:r w:rsidRPr="00F436AC">
        <w:rPr>
          <w:color w:val="000000"/>
          <w:sz w:val="28"/>
          <w:szCs w:val="28"/>
        </w:rPr>
        <w:lastRenderedPageBreak/>
        <w:t>сюжеты, используемые в игрушках, особенности игрушек отдельных школ, приемы росписи)</w:t>
      </w:r>
    </w:p>
    <w:p w:rsidR="00F436AC" w:rsidRDefault="00F436AC" w:rsidP="00F436AC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b/>
          <w:bCs/>
          <w:i/>
          <w:iCs/>
          <w:color w:val="000000"/>
          <w:sz w:val="28"/>
          <w:szCs w:val="28"/>
        </w:rPr>
      </w:pPr>
      <w:r w:rsidRPr="00F436AC">
        <w:rPr>
          <w:b/>
          <w:bCs/>
          <w:i/>
          <w:iCs/>
          <w:color w:val="000000"/>
          <w:sz w:val="28"/>
          <w:szCs w:val="28"/>
        </w:rPr>
        <w:t>Практи</w:t>
      </w:r>
      <w:r>
        <w:rPr>
          <w:b/>
          <w:bCs/>
          <w:i/>
          <w:iCs/>
          <w:color w:val="000000"/>
          <w:sz w:val="28"/>
          <w:szCs w:val="28"/>
        </w:rPr>
        <w:t>ка</w:t>
      </w:r>
    </w:p>
    <w:p w:rsidR="00F436AC" w:rsidRPr="00F436AC" w:rsidRDefault="00F436AC" w:rsidP="00F436AC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F436AC">
        <w:rPr>
          <w:color w:val="000000"/>
          <w:sz w:val="28"/>
          <w:szCs w:val="28"/>
        </w:rPr>
        <w:t>Дымковская роспись: волнистые линии – «синее море», круги большие и маленькие – «солнышки» большие и маленькие, клетка.</w:t>
      </w:r>
    </w:p>
    <w:p w:rsidR="00F436AC" w:rsidRPr="00F436AC" w:rsidRDefault="00F436AC" w:rsidP="00F436AC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F436AC">
        <w:rPr>
          <w:color w:val="000000"/>
          <w:sz w:val="28"/>
          <w:szCs w:val="28"/>
        </w:rPr>
        <w:t>Упражнения: вытягивание заготовки для получения основных частей фигурки; лепка отдельных частей (кокошник, оборки, зубцы и т.п.)</w:t>
      </w:r>
    </w:p>
    <w:p w:rsidR="001D6ED8" w:rsidRDefault="00F436AC" w:rsidP="001D6ED8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F436AC">
        <w:rPr>
          <w:color w:val="000000"/>
          <w:sz w:val="28"/>
          <w:szCs w:val="28"/>
        </w:rPr>
        <w:t xml:space="preserve">Творческая работа: «Глиняная дымковская игрушка» (лепка </w:t>
      </w:r>
    </w:p>
    <w:p w:rsidR="00F436AC" w:rsidRPr="001D6ED8" w:rsidRDefault="00F436AC" w:rsidP="001D6ED8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8DA">
        <w:rPr>
          <w:b/>
          <w:sz w:val="28"/>
          <w:szCs w:val="28"/>
        </w:rPr>
        <w:t xml:space="preserve">Тема №7. </w:t>
      </w:r>
      <w:r>
        <w:rPr>
          <w:b/>
          <w:sz w:val="28"/>
          <w:szCs w:val="28"/>
        </w:rPr>
        <w:t>Декорирование</w:t>
      </w:r>
      <w:r w:rsidRPr="00EB48D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(4ч.)</w:t>
      </w:r>
    </w:p>
    <w:p w:rsidR="00F436AC" w:rsidRP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t xml:space="preserve">7.1. </w:t>
      </w:r>
      <w:r>
        <w:rPr>
          <w:b/>
          <w:sz w:val="28"/>
          <w:szCs w:val="28"/>
        </w:rPr>
        <w:t>Роспись игрушки из глины</w:t>
      </w:r>
    </w:p>
    <w:p w:rsidR="00F436AC" w:rsidRP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F436AC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2</w:t>
      </w:r>
      <w:r w:rsidRPr="00F436AC">
        <w:rPr>
          <w:b/>
          <w:sz w:val="28"/>
          <w:szCs w:val="28"/>
        </w:rPr>
        <w:t>. Изготовление поделки в технике кардмейкинг</w:t>
      </w:r>
      <w:r>
        <w:rPr>
          <w:b/>
          <w:sz w:val="28"/>
          <w:szCs w:val="28"/>
        </w:rPr>
        <w:t>(</w:t>
      </w:r>
      <w:r w:rsidRPr="00F436AC">
        <w:rPr>
          <w:sz w:val="28"/>
          <w:szCs w:val="28"/>
        </w:rPr>
        <w:t>изготовление открытки</w:t>
      </w:r>
      <w:r>
        <w:rPr>
          <w:sz w:val="28"/>
          <w:szCs w:val="28"/>
        </w:rPr>
        <w:t>).</w:t>
      </w:r>
      <w:r w:rsidRPr="00F436AC">
        <w:rPr>
          <w:sz w:val="28"/>
          <w:szCs w:val="28"/>
        </w:rPr>
        <w:t xml:space="preserve"> </w:t>
      </w:r>
      <w:r w:rsidRPr="00F436AC">
        <w:rPr>
          <w:b/>
          <w:sz w:val="28"/>
          <w:szCs w:val="28"/>
        </w:rPr>
        <w:t xml:space="preserve">         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8. </w:t>
      </w:r>
      <w:r w:rsidRPr="00082425">
        <w:rPr>
          <w:b/>
          <w:sz w:val="28"/>
          <w:szCs w:val="28"/>
        </w:rPr>
        <w:t>Флористика как вид декоративно-прикладного творчества. Создание искусственных цветов</w:t>
      </w:r>
      <w:r w:rsidR="00630EF1">
        <w:rPr>
          <w:sz w:val="28"/>
          <w:szCs w:val="28"/>
        </w:rPr>
        <w:t>.(4</w:t>
      </w:r>
      <w:r>
        <w:rPr>
          <w:sz w:val="28"/>
          <w:szCs w:val="28"/>
        </w:rPr>
        <w:t>ч.)</w:t>
      </w:r>
    </w:p>
    <w:p w:rsidR="00F436AC" w:rsidRDefault="00F436AC" w:rsidP="00F436AC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Основные правила композиции. Цветовая палитра. Подготовка цветов для составления композиции. </w:t>
      </w:r>
    </w:p>
    <w:p w:rsidR="00F436AC" w:rsidRPr="00C97B7E" w:rsidRDefault="00F436AC" w:rsidP="00F436AC">
      <w:pPr>
        <w:pStyle w:val="Default"/>
        <w:spacing w:line="360" w:lineRule="auto"/>
        <w:rPr>
          <w:b/>
          <w:sz w:val="28"/>
          <w:szCs w:val="28"/>
        </w:rPr>
      </w:pPr>
      <w:r w:rsidRPr="00C97B7E">
        <w:rPr>
          <w:b/>
          <w:bCs/>
          <w:sz w:val="28"/>
          <w:szCs w:val="28"/>
        </w:rPr>
        <w:t xml:space="preserve">8.1. </w:t>
      </w:r>
      <w:r w:rsidRPr="00C97B7E">
        <w:rPr>
          <w:b/>
          <w:sz w:val="28"/>
          <w:szCs w:val="28"/>
        </w:rPr>
        <w:t>Технология изготовления заготовок</w:t>
      </w:r>
    </w:p>
    <w:p w:rsidR="00F436AC" w:rsidRPr="00C97B7E" w:rsidRDefault="00F436AC" w:rsidP="00F436AC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 xml:space="preserve">Создание искусственных цветов </w:t>
      </w:r>
    </w:p>
    <w:p w:rsidR="00F436AC" w:rsidRPr="00C97B7E" w:rsidRDefault="00F436AC" w:rsidP="00F436AC">
      <w:pPr>
        <w:pStyle w:val="Default"/>
        <w:spacing w:line="360" w:lineRule="auto"/>
        <w:rPr>
          <w:sz w:val="28"/>
          <w:szCs w:val="28"/>
        </w:rPr>
      </w:pPr>
      <w:r w:rsidRPr="00C97B7E">
        <w:rPr>
          <w:b/>
          <w:bCs/>
          <w:sz w:val="28"/>
          <w:szCs w:val="28"/>
        </w:rPr>
        <w:t>8.2. Создание композиций</w:t>
      </w:r>
    </w:p>
    <w:p w:rsidR="00F436AC" w:rsidRPr="00C97B7E" w:rsidRDefault="00F436AC" w:rsidP="00F436AC">
      <w:pPr>
        <w:pStyle w:val="Default"/>
        <w:spacing w:line="360" w:lineRule="auto"/>
        <w:rPr>
          <w:sz w:val="28"/>
          <w:szCs w:val="28"/>
        </w:rPr>
      </w:pPr>
      <w:r w:rsidRPr="00C97B7E">
        <w:rPr>
          <w:sz w:val="28"/>
          <w:szCs w:val="28"/>
        </w:rPr>
        <w:t>Флористическое оформление панно</w:t>
      </w:r>
    </w:p>
    <w:p w:rsidR="00F436AC" w:rsidRPr="00C97B7E" w:rsidRDefault="00F436AC" w:rsidP="00F436AC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9. </w:t>
      </w:r>
      <w:r w:rsidRPr="00C97B7E">
        <w:rPr>
          <w:b/>
          <w:bCs/>
          <w:color w:val="000000"/>
          <w:sz w:val="28"/>
          <w:szCs w:val="28"/>
        </w:rPr>
        <w:t>Гофрирование</w:t>
      </w:r>
      <w:r w:rsidR="00E47158">
        <w:rPr>
          <w:b/>
          <w:bCs/>
          <w:color w:val="000000"/>
          <w:sz w:val="28"/>
          <w:szCs w:val="28"/>
        </w:rPr>
        <w:t xml:space="preserve"> (6</w:t>
      </w:r>
      <w:r>
        <w:rPr>
          <w:b/>
          <w:bCs/>
          <w:color w:val="000000"/>
          <w:sz w:val="28"/>
          <w:szCs w:val="28"/>
        </w:rPr>
        <w:t>ч.)</w:t>
      </w:r>
    </w:p>
    <w:p w:rsidR="00F436AC" w:rsidRPr="00C97B7E" w:rsidRDefault="00F436AC" w:rsidP="00F436AC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B7E">
        <w:rPr>
          <w:color w:val="000000"/>
          <w:sz w:val="28"/>
          <w:szCs w:val="28"/>
        </w:rPr>
        <w:t>Ознакомление с техникой выполнения изделий – гофротрубочки — так называется техника выполнения изделий, в которой для декорирования поверхностей или для создания объёмных фигур используют трубочки из гофрированной бумаги. </w:t>
      </w:r>
      <w:r w:rsidRPr="00C97B7E">
        <w:rPr>
          <w:color w:val="000000"/>
          <w:sz w:val="28"/>
          <w:szCs w:val="28"/>
          <w:u w:val="single"/>
        </w:rPr>
        <w:t>Гофротрубочки</w:t>
      </w:r>
      <w:r w:rsidRPr="00C97B7E">
        <w:rPr>
          <w:color w:val="000000"/>
          <w:sz w:val="28"/>
          <w:szCs w:val="28"/>
        </w:rPr>
        <w:t> получаются путём накручивания полосы бумаги на палочку, карандаш или спицу с последующим сжатием. Сжатая гофротрубочка хорошо держит форму и имеет множество вариантов исполнения и использования.</w:t>
      </w:r>
    </w:p>
    <w:p w:rsidR="001D6ED8" w:rsidRDefault="001D6ED8" w:rsidP="00F436AC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1D6ED8">
        <w:rPr>
          <w:bCs/>
          <w:i/>
          <w:color w:val="000000"/>
          <w:sz w:val="28"/>
          <w:szCs w:val="28"/>
        </w:rPr>
        <w:t>Практика</w:t>
      </w:r>
    </w:p>
    <w:p w:rsidR="00F436AC" w:rsidRPr="00C97B7E" w:rsidRDefault="00F436AC" w:rsidP="00F436AC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6ED8">
        <w:rPr>
          <w:i/>
          <w:color w:val="000000"/>
          <w:sz w:val="28"/>
          <w:szCs w:val="28"/>
        </w:rPr>
        <w:t> </w:t>
      </w:r>
      <w:r w:rsidRPr="00C97B7E">
        <w:rPr>
          <w:color w:val="000000"/>
          <w:sz w:val="28"/>
          <w:szCs w:val="28"/>
        </w:rPr>
        <w:t xml:space="preserve">Скручивание бумаги в трубочки, создание </w:t>
      </w:r>
      <w:r>
        <w:rPr>
          <w:color w:val="000000"/>
          <w:sz w:val="28"/>
          <w:szCs w:val="28"/>
        </w:rPr>
        <w:t>поделки</w:t>
      </w:r>
      <w:r w:rsidRPr="00C97B7E">
        <w:rPr>
          <w:color w:val="000000"/>
          <w:sz w:val="28"/>
          <w:szCs w:val="28"/>
        </w:rPr>
        <w:t>.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lastRenderedPageBreak/>
        <w:t xml:space="preserve">Тема № 10. </w:t>
      </w:r>
      <w:r w:rsidR="00E47158">
        <w:rPr>
          <w:b/>
          <w:sz w:val="28"/>
          <w:szCs w:val="28"/>
        </w:rPr>
        <w:t>Изонить.(</w:t>
      </w:r>
      <w:r w:rsidR="00630EF1">
        <w:rPr>
          <w:b/>
          <w:sz w:val="28"/>
          <w:szCs w:val="28"/>
        </w:rPr>
        <w:t>6</w:t>
      </w:r>
      <w:r w:rsidRPr="00C97B7E">
        <w:rPr>
          <w:b/>
          <w:sz w:val="28"/>
          <w:szCs w:val="28"/>
        </w:rPr>
        <w:t>ч.)</w:t>
      </w:r>
      <w:r w:rsidRPr="00EB48DA">
        <w:rPr>
          <w:sz w:val="28"/>
          <w:szCs w:val="28"/>
        </w:rPr>
        <w:t xml:space="preserve"> </w:t>
      </w:r>
    </w:p>
    <w:p w:rsidR="00F436AC" w:rsidRPr="009603D3" w:rsidRDefault="00F436AC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C97B7E">
        <w:rPr>
          <w:b/>
          <w:sz w:val="28"/>
          <w:szCs w:val="28"/>
        </w:rPr>
        <w:t>10.1. Введение. Правила по Т.Б.</w:t>
      </w:r>
      <w:r w:rsidRPr="009603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603D3">
        <w:rPr>
          <w:sz w:val="28"/>
          <w:szCs w:val="28"/>
        </w:rPr>
        <w:t xml:space="preserve">Знакомство с техникой изонити, основные приёмы заполнения фигур. </w:t>
      </w:r>
      <w:r>
        <w:rPr>
          <w:sz w:val="28"/>
          <w:szCs w:val="28"/>
        </w:rPr>
        <w:t>Составление композиции</w:t>
      </w:r>
      <w:r w:rsidRPr="009603D3">
        <w:rPr>
          <w:sz w:val="28"/>
          <w:szCs w:val="28"/>
        </w:rPr>
        <w:t>.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10.2. </w:t>
      </w:r>
      <w:r w:rsidRPr="00C97B7E">
        <w:rPr>
          <w:b/>
          <w:sz w:val="28"/>
          <w:szCs w:val="28"/>
        </w:rPr>
        <w:t>Заполнение геометрических фигур ниточной графикой.</w:t>
      </w:r>
    </w:p>
    <w:p w:rsidR="00F436AC" w:rsidRDefault="00F436AC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10.3. </w:t>
      </w:r>
      <w:r w:rsidRPr="00C97B7E">
        <w:rPr>
          <w:b/>
          <w:sz w:val="28"/>
          <w:szCs w:val="28"/>
        </w:rPr>
        <w:t>Панно в технике изонити.</w:t>
      </w:r>
    </w:p>
    <w:p w:rsidR="00630EF1" w:rsidRDefault="00630EF1" w:rsidP="00F436A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</w:t>
      </w:r>
      <w:r>
        <w:rPr>
          <w:b/>
          <w:sz w:val="28"/>
          <w:szCs w:val="28"/>
        </w:rPr>
        <w:t xml:space="preserve">11. </w:t>
      </w:r>
      <w:r>
        <w:rPr>
          <w:sz w:val="28"/>
          <w:szCs w:val="28"/>
        </w:rPr>
        <w:t>Дизайн интерьера</w:t>
      </w:r>
      <w:r w:rsidRPr="00630EF1">
        <w:t xml:space="preserve"> </w:t>
      </w:r>
      <w:r>
        <w:t>(</w:t>
      </w:r>
      <w:r w:rsidRPr="00630EF1">
        <w:rPr>
          <w:sz w:val="28"/>
          <w:szCs w:val="28"/>
        </w:rPr>
        <w:t>Декупаж. Приемы. Материалы. Техники.)</w:t>
      </w:r>
      <w:r>
        <w:t xml:space="preserve"> </w:t>
      </w:r>
      <w:r>
        <w:rPr>
          <w:sz w:val="28"/>
          <w:szCs w:val="28"/>
        </w:rPr>
        <w:t xml:space="preserve"> (3ч).</w:t>
      </w:r>
    </w:p>
    <w:p w:rsidR="00630EF1" w:rsidRDefault="00630EF1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  <w:r w:rsidRPr="00EB48DA">
        <w:rPr>
          <w:b/>
          <w:sz w:val="28"/>
          <w:szCs w:val="28"/>
        </w:rPr>
        <w:t xml:space="preserve">Тема № </w:t>
      </w:r>
      <w:r>
        <w:rPr>
          <w:b/>
          <w:sz w:val="28"/>
          <w:szCs w:val="28"/>
        </w:rPr>
        <w:t>1</w:t>
      </w:r>
      <w:r>
        <w:rPr>
          <w:sz w:val="28"/>
          <w:szCs w:val="28"/>
        </w:rPr>
        <w:t>2. Заключительное занятие.(1ч.)</w:t>
      </w:r>
    </w:p>
    <w:p w:rsidR="00ED230F" w:rsidRDefault="00ED230F" w:rsidP="00ED230F">
      <w:pPr>
        <w:widowControl/>
        <w:autoSpaceDE/>
        <w:autoSpaceDN/>
        <w:adjustRightInd/>
        <w:spacing w:line="360" w:lineRule="auto"/>
        <w:rPr>
          <w:rFonts w:eastAsiaTheme="minorHAnsi"/>
          <w:b/>
          <w:sz w:val="28"/>
          <w:szCs w:val="28"/>
          <w:lang w:eastAsia="en-US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2.3. Система оценки достижения планируемых результатов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Программа рассчитана на 4</w:t>
      </w:r>
      <w:r w:rsidRPr="00ED230F">
        <w:rPr>
          <w:sz w:val="28"/>
          <w:szCs w:val="28"/>
          <w:lang w:eastAsia="en-US"/>
        </w:rPr>
        <w:t xml:space="preserve"> года обучения. В течение каждого года обучающиеся получают определенные практические умения и теоретические знания. С целью установления соответствия результатов освоения данной программы заявленным целям и планируемым результатам проводятся вводная, промежуточная, текущая и итоговая аттестации. </w:t>
      </w:r>
    </w:p>
    <w:p w:rsidR="00ED230F" w:rsidRPr="00ED230F" w:rsidRDefault="00ED230F" w:rsidP="00ED230F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Входной контроль (сентябрь -  октябрь).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Цель: изучение базовых возможностей учащихся объединения. Проводится диагностика развития навыков </w:t>
      </w:r>
      <w:r w:rsidRPr="00ED230F">
        <w:rPr>
          <w:sz w:val="28"/>
          <w:szCs w:val="28"/>
        </w:rPr>
        <w:t>изготовления и декорирования изделий</w:t>
      </w:r>
      <w:r w:rsidRPr="00ED230F">
        <w:rPr>
          <w:sz w:val="28"/>
          <w:szCs w:val="28"/>
          <w:lang w:eastAsia="en-US"/>
        </w:rPr>
        <w:t>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Промежуточный контроль (декабрь -  </w:t>
      </w:r>
      <w:r w:rsidRPr="00ED230F">
        <w:rPr>
          <w:bCs/>
          <w:sz w:val="28"/>
          <w:szCs w:val="28"/>
          <w:lang w:eastAsia="en-US"/>
        </w:rPr>
        <w:t>январь).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ED230F">
        <w:rPr>
          <w:bCs/>
          <w:sz w:val="28"/>
          <w:szCs w:val="28"/>
          <w:lang w:eastAsia="en-US"/>
        </w:rPr>
        <w:t>Цель:</w:t>
      </w:r>
      <w:r w:rsidRPr="00ED230F">
        <w:rPr>
          <w:sz w:val="28"/>
          <w:szCs w:val="28"/>
          <w:lang w:eastAsia="en-US"/>
        </w:rPr>
        <w:t xml:space="preserve"> выявления динамики развития.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bCs/>
          <w:sz w:val="28"/>
          <w:szCs w:val="28"/>
          <w:lang w:eastAsia="en-US"/>
        </w:rPr>
        <w:t xml:space="preserve">Проводится в форме игр, </w:t>
      </w:r>
      <w:r w:rsidRPr="00ED230F">
        <w:rPr>
          <w:sz w:val="28"/>
          <w:szCs w:val="28"/>
          <w:lang w:eastAsia="en-US"/>
        </w:rPr>
        <w:t xml:space="preserve">викторин, </w:t>
      </w:r>
      <w:r w:rsidRPr="00ED230F">
        <w:rPr>
          <w:bCs/>
          <w:sz w:val="28"/>
          <w:szCs w:val="28"/>
          <w:lang w:eastAsia="en-US"/>
        </w:rPr>
        <w:t xml:space="preserve">учебно-тренировочных соревнований. </w:t>
      </w:r>
    </w:p>
    <w:p w:rsidR="00ED230F" w:rsidRPr="00ED230F" w:rsidRDefault="00ED230F" w:rsidP="00ED230F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bCs/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Текущий </w:t>
      </w:r>
      <w:r w:rsidRPr="00ED230F">
        <w:rPr>
          <w:bCs/>
          <w:sz w:val="28"/>
          <w:szCs w:val="28"/>
          <w:lang w:eastAsia="en-US"/>
        </w:rPr>
        <w:t>контроль (в течение года).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  <w:lang w:eastAsia="en-US"/>
        </w:rPr>
      </w:pPr>
      <w:r w:rsidRPr="00ED230F">
        <w:rPr>
          <w:bCs/>
          <w:sz w:val="28"/>
          <w:szCs w:val="28"/>
          <w:lang w:eastAsia="en-US"/>
        </w:rPr>
        <w:t xml:space="preserve">Осуществляется в </w:t>
      </w:r>
      <w:r w:rsidRPr="00ED230F">
        <w:rPr>
          <w:sz w:val="28"/>
          <w:szCs w:val="28"/>
          <w:lang w:eastAsia="en-US"/>
        </w:rPr>
        <w:t xml:space="preserve">различных </w:t>
      </w:r>
      <w:r w:rsidRPr="00ED230F">
        <w:rPr>
          <w:bCs/>
          <w:sz w:val="28"/>
          <w:szCs w:val="28"/>
          <w:lang w:eastAsia="en-US"/>
        </w:rPr>
        <w:t xml:space="preserve">конкурсах, викторинах, выставках. Проведение контрольных знаний после </w:t>
      </w:r>
      <w:r w:rsidRPr="00ED230F">
        <w:rPr>
          <w:sz w:val="28"/>
          <w:szCs w:val="28"/>
          <w:lang w:eastAsia="en-US"/>
        </w:rPr>
        <w:t>изучения каждого основного раздела программы.</w:t>
      </w:r>
      <w:r w:rsidRPr="00ED230F">
        <w:rPr>
          <w:bCs/>
          <w:sz w:val="28"/>
          <w:szCs w:val="28"/>
          <w:lang w:eastAsia="en-US"/>
        </w:rPr>
        <w:t xml:space="preserve"> </w:t>
      </w:r>
    </w:p>
    <w:p w:rsidR="00ED230F" w:rsidRPr="00ED230F" w:rsidRDefault="00ED230F" w:rsidP="00ED230F">
      <w:pPr>
        <w:widowControl/>
        <w:numPr>
          <w:ilvl w:val="0"/>
          <w:numId w:val="39"/>
        </w:numPr>
        <w:autoSpaceDE/>
        <w:autoSpaceDN/>
        <w:adjustRightInd/>
        <w:spacing w:line="360" w:lineRule="auto"/>
        <w:jc w:val="both"/>
        <w:rPr>
          <w:sz w:val="28"/>
          <w:szCs w:val="28"/>
          <w:lang w:eastAsia="en-US"/>
        </w:rPr>
      </w:pPr>
      <w:r w:rsidRPr="00ED230F">
        <w:rPr>
          <w:bCs/>
          <w:sz w:val="28"/>
          <w:szCs w:val="28"/>
          <w:lang w:eastAsia="en-US"/>
        </w:rPr>
        <w:t>Итоговый контроль (май</w:t>
      </w:r>
      <w:r w:rsidRPr="00ED230F">
        <w:rPr>
          <w:sz w:val="28"/>
          <w:szCs w:val="28"/>
          <w:lang w:eastAsia="en-US"/>
        </w:rPr>
        <w:t>).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Цель: определение уровня сформированности специальных умений и </w:t>
      </w:r>
      <w:r w:rsidRPr="00ED230F">
        <w:rPr>
          <w:sz w:val="28"/>
          <w:szCs w:val="28"/>
          <w:lang w:eastAsia="en-US"/>
        </w:rPr>
        <w:lastRenderedPageBreak/>
        <w:t xml:space="preserve">навыков, умений </w:t>
      </w:r>
      <w:r w:rsidRPr="00ED230F">
        <w:rPr>
          <w:bCs/>
          <w:sz w:val="28"/>
          <w:szCs w:val="28"/>
          <w:lang w:eastAsia="en-US"/>
        </w:rPr>
        <w:t xml:space="preserve">применять знания, полученные за год обучения в </w:t>
      </w:r>
      <w:r w:rsidRPr="00ED230F">
        <w:rPr>
          <w:sz w:val="28"/>
          <w:szCs w:val="28"/>
          <w:lang w:eastAsia="en-US"/>
        </w:rPr>
        <w:t xml:space="preserve">разных ситуациях. 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Средством обратной связи, помогающим корректировать реализацию образовательной программы, служит диагностический мониторинг. Диагностический материал собирается и копится непрерывно на всех стадиях реализации программы. Психологическая диагностика воспитанников проводится в виде тестов, тренингов, игр. В течение года в программу включены упражнения на развитие памяти, мышления и внимания. Отслеживается результативность в достижениях обучающихся объединения. Результативность выполнения обучающимися образовательной программы соответствуют определенным требованиям .</w:t>
      </w:r>
    </w:p>
    <w:p w:rsidR="00ED230F" w:rsidRDefault="00ED230F" w:rsidP="00ED230F">
      <w:pPr>
        <w:autoSpaceDE/>
        <w:autoSpaceDN/>
        <w:adjustRightInd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ED230F" w:rsidRDefault="00ED230F" w:rsidP="00ED230F">
      <w:pPr>
        <w:autoSpaceDE/>
        <w:autoSpaceDN/>
        <w:adjustRightInd/>
        <w:ind w:firstLine="709"/>
        <w:jc w:val="both"/>
        <w:rPr>
          <w:b/>
          <w:bCs/>
          <w:sz w:val="28"/>
          <w:szCs w:val="28"/>
          <w:lang w:eastAsia="en-US"/>
        </w:rPr>
      </w:pPr>
      <w:r w:rsidRPr="00ED230F">
        <w:rPr>
          <w:b/>
          <w:bCs/>
          <w:sz w:val="28"/>
          <w:szCs w:val="28"/>
          <w:lang w:eastAsia="en-US"/>
        </w:rPr>
        <w:t>Механизм оценки получаемых результатов. Формы подведения итогов реализации программы.</w:t>
      </w:r>
    </w:p>
    <w:p w:rsidR="00ED230F" w:rsidRPr="00ED230F" w:rsidRDefault="00ED230F" w:rsidP="00ED230F">
      <w:pPr>
        <w:autoSpaceDE/>
        <w:autoSpaceDN/>
        <w:adjustRightInd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Основной формой подведения итогов обучения является участие детей в</w:t>
      </w:r>
      <w:r w:rsidRPr="00ED230F">
        <w:rPr>
          <w:i/>
          <w:sz w:val="28"/>
          <w:szCs w:val="28"/>
          <w:lang w:eastAsia="en-US"/>
        </w:rPr>
        <w:t xml:space="preserve"> конкурсах. </w:t>
      </w:r>
      <w:r w:rsidRPr="00ED230F">
        <w:rPr>
          <w:sz w:val="28"/>
          <w:szCs w:val="28"/>
          <w:lang w:eastAsia="en-US"/>
        </w:rPr>
        <w:t>Кроме этого</w:t>
      </w:r>
      <w:r w:rsidRPr="00ED230F">
        <w:rPr>
          <w:i/>
          <w:sz w:val="28"/>
          <w:szCs w:val="28"/>
          <w:lang w:eastAsia="en-US"/>
        </w:rPr>
        <w:t>, прямыми</w:t>
      </w:r>
      <w:r w:rsidRPr="00ED230F">
        <w:rPr>
          <w:sz w:val="28"/>
          <w:szCs w:val="28"/>
          <w:lang w:eastAsia="en-US"/>
        </w:rPr>
        <w:t xml:space="preserve"> формами подведения итогов по росту достижений, предусмотрены следующие формы: выставки, участие учащихся в районных, областных соревнованиях, которые позволяют отследить уровень творческого потенциала </w:t>
      </w:r>
      <w:r>
        <w:rPr>
          <w:sz w:val="28"/>
          <w:szCs w:val="28"/>
          <w:lang w:eastAsia="en-US"/>
        </w:rPr>
        <w:t>учащихся.</w:t>
      </w:r>
      <w:r w:rsidRPr="00ED230F">
        <w:rPr>
          <w:bCs/>
          <w:sz w:val="28"/>
          <w:szCs w:val="28"/>
          <w:lang w:eastAsia="en-US"/>
        </w:rPr>
        <w:t xml:space="preserve"> Для отслеживания результативности в процессе обучения проводятся выставки, конкурсы. </w:t>
      </w:r>
      <w:r w:rsidRPr="00ED230F">
        <w:rPr>
          <w:sz w:val="28"/>
          <w:szCs w:val="28"/>
          <w:lang w:eastAsia="en-US"/>
        </w:rPr>
        <w:t xml:space="preserve">Самым важным критерием освоения программы является достижение </w:t>
      </w:r>
      <w:r>
        <w:rPr>
          <w:sz w:val="28"/>
          <w:szCs w:val="28"/>
          <w:lang w:eastAsia="en-US"/>
        </w:rPr>
        <w:t>учащихся</w:t>
      </w:r>
      <w:r w:rsidRPr="00ED230F">
        <w:rPr>
          <w:sz w:val="28"/>
          <w:szCs w:val="28"/>
          <w:lang w:eastAsia="en-US"/>
        </w:rPr>
        <w:t xml:space="preserve"> объединения в муниципальных, региональных, всероссийских и международных конкурсах.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b/>
          <w:bCs/>
          <w:i/>
          <w:iCs/>
          <w:sz w:val="28"/>
          <w:szCs w:val="28"/>
          <w:lang w:eastAsia="en-US"/>
        </w:rPr>
      </w:pPr>
      <w:r w:rsidRPr="00ED230F">
        <w:rPr>
          <w:bCs/>
          <w:sz w:val="28"/>
          <w:szCs w:val="28"/>
          <w:lang w:eastAsia="en-US"/>
        </w:rPr>
        <w:t xml:space="preserve">Косвенными критериями служат: создание стабильного коллектива объединения, заинтересованность </w:t>
      </w:r>
      <w:r w:rsidR="00BE2B45">
        <w:rPr>
          <w:bCs/>
          <w:sz w:val="28"/>
          <w:szCs w:val="28"/>
          <w:lang w:eastAsia="en-US"/>
        </w:rPr>
        <w:t>учащихся</w:t>
      </w:r>
      <w:r w:rsidRPr="00ED230F">
        <w:rPr>
          <w:bCs/>
          <w:sz w:val="28"/>
          <w:szCs w:val="28"/>
          <w:lang w:eastAsia="en-US"/>
        </w:rPr>
        <w:t>, развитие чувства ответственности и товарищества.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i/>
          <w:iCs/>
          <w:sz w:val="28"/>
          <w:szCs w:val="28"/>
          <w:lang w:eastAsia="en-US"/>
        </w:rPr>
        <w:t>Основные методы диагностики</w:t>
      </w:r>
      <w:r w:rsidRPr="00ED230F">
        <w:rPr>
          <w:sz w:val="28"/>
          <w:szCs w:val="28"/>
          <w:lang w:eastAsia="en-US"/>
        </w:rPr>
        <w:t xml:space="preserve">: наблюдение, самонаблюдение, самооценка, беседа, тестирование. К числу важнейших элементов работы по данной программе относится отслеживание результатов. Способы и методики определения результативности образовательного и </w:t>
      </w:r>
      <w:r w:rsidRPr="00ED230F">
        <w:rPr>
          <w:sz w:val="28"/>
          <w:szCs w:val="28"/>
          <w:lang w:eastAsia="en-US"/>
        </w:rPr>
        <w:lastRenderedPageBreak/>
        <w:t xml:space="preserve">воспитательного процесса разнообразны и направлены на сформированности его личных качеств. 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На протяжении всего учебного процесса проводятся следующие виды контроля знаний: беседы в форме «вопрос – ответ» с ориентацией на сопоставление, сравнение, выявление общего и особенного, а также тестирование по пройденной теме. Такой вид контроля развивает мышление ребенка, умение общаться, выявляет устойчивость его внимания. Беседы, викторины, конкурсы – группа методов контроля, позволяющая также повысить интерес обучающихся и обеспечить дух соревнования.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 Важная оценка — отзывы </w:t>
      </w:r>
      <w:r w:rsidR="00BE2B45">
        <w:rPr>
          <w:sz w:val="28"/>
          <w:szCs w:val="28"/>
          <w:lang w:eastAsia="en-US"/>
        </w:rPr>
        <w:t>учащихся</w:t>
      </w:r>
      <w:r w:rsidRPr="00ED230F">
        <w:rPr>
          <w:sz w:val="28"/>
          <w:szCs w:val="28"/>
          <w:lang w:eastAsia="en-US"/>
        </w:rPr>
        <w:t xml:space="preserve">, их родителей, педагогов коллег по художественной направленности. </w:t>
      </w:r>
    </w:p>
    <w:p w:rsidR="00ED230F" w:rsidRPr="00ED230F" w:rsidRDefault="00ED230F" w:rsidP="00ED230F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 xml:space="preserve">Программа предусматривает наблюдение и контроль за развитием личности учащихся, осуществляющиеся в ходе диагностики. Результаты пройденной программы прослеживаются через достижения групп, обучающихся в районных и областных соревнования. </w:t>
      </w:r>
    </w:p>
    <w:p w:rsidR="00ED230F" w:rsidRPr="00ED230F" w:rsidRDefault="00ED230F" w:rsidP="00ED230F">
      <w:pPr>
        <w:autoSpaceDE/>
        <w:autoSpaceDN/>
        <w:adjustRightInd/>
        <w:ind w:firstLine="709"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Система оценки</w:t>
      </w:r>
      <w:r w:rsidRPr="00ED230F">
        <w:rPr>
          <w:bCs/>
          <w:sz w:val="28"/>
          <w:szCs w:val="28"/>
          <w:lang w:eastAsia="en-US"/>
        </w:rPr>
        <w:t xml:space="preserve"> достижения планируемых результатов</w:t>
      </w:r>
      <w:r w:rsidRPr="00ED230F">
        <w:rPr>
          <w:sz w:val="28"/>
          <w:szCs w:val="28"/>
          <w:lang w:eastAsia="en-US"/>
        </w:rPr>
        <w:t xml:space="preserve"> освоения </w:t>
      </w:r>
      <w:r w:rsidR="00BE2B45">
        <w:rPr>
          <w:sz w:val="28"/>
          <w:szCs w:val="28"/>
          <w:lang w:eastAsia="en-US"/>
        </w:rPr>
        <w:t>программы</w:t>
      </w:r>
      <w:r w:rsidRPr="00ED230F">
        <w:rPr>
          <w:sz w:val="28"/>
          <w:szCs w:val="28"/>
          <w:lang w:eastAsia="en-US"/>
        </w:rPr>
        <w:t>:</w:t>
      </w:r>
    </w:p>
    <w:p w:rsidR="00ED230F" w:rsidRPr="00ED230F" w:rsidRDefault="00ED230F" w:rsidP="00ED230F">
      <w:pPr>
        <w:widowControl/>
        <w:numPr>
          <w:ilvl w:val="0"/>
          <w:numId w:val="38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вводный контроль проводится перед началом работы и предназначен для определения уровня знаний, умений и навыков учающихся;</w:t>
      </w:r>
    </w:p>
    <w:p w:rsidR="00ED230F" w:rsidRPr="00ED230F" w:rsidRDefault="00ED230F" w:rsidP="00ED230F">
      <w:pPr>
        <w:widowControl/>
        <w:numPr>
          <w:ilvl w:val="0"/>
          <w:numId w:val="38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итоговый контроль проводится после завершения всей учебной программы – выставка работ.</w:t>
      </w:r>
    </w:p>
    <w:p w:rsidR="00ED230F" w:rsidRPr="00ED230F" w:rsidRDefault="00ED230F" w:rsidP="00ED230F">
      <w:pPr>
        <w:autoSpaceDE/>
        <w:autoSpaceDN/>
        <w:adjustRightInd/>
        <w:ind w:firstLine="709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Контрольные мероприятия проводятся через:</w:t>
      </w:r>
    </w:p>
    <w:p w:rsidR="00ED230F" w:rsidRPr="00ED230F" w:rsidRDefault="00ED230F" w:rsidP="00ED230F">
      <w:pPr>
        <w:widowControl/>
        <w:numPr>
          <w:ilvl w:val="0"/>
          <w:numId w:val="38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выполнение практических работ;</w:t>
      </w:r>
    </w:p>
    <w:p w:rsidR="00ED230F" w:rsidRPr="00ED230F" w:rsidRDefault="00ED230F" w:rsidP="00ED230F">
      <w:pPr>
        <w:widowControl/>
        <w:numPr>
          <w:ilvl w:val="0"/>
          <w:numId w:val="38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наблюдение за учающимися в процессе работы;</w:t>
      </w:r>
    </w:p>
    <w:p w:rsidR="00ED230F" w:rsidRPr="00ED230F" w:rsidRDefault="00ED230F" w:rsidP="00ED230F">
      <w:pPr>
        <w:widowControl/>
        <w:numPr>
          <w:ilvl w:val="0"/>
          <w:numId w:val="38"/>
        </w:numPr>
        <w:autoSpaceDE/>
        <w:autoSpaceDN/>
        <w:adjustRightInd/>
        <w:spacing w:after="200" w:line="276" w:lineRule="auto"/>
        <w:ind w:left="0"/>
        <w:contextualSpacing/>
        <w:jc w:val="both"/>
        <w:rPr>
          <w:sz w:val="28"/>
          <w:szCs w:val="28"/>
          <w:lang w:eastAsia="en-US"/>
        </w:rPr>
      </w:pPr>
      <w:r w:rsidRPr="00ED230F">
        <w:rPr>
          <w:sz w:val="28"/>
          <w:szCs w:val="28"/>
          <w:lang w:eastAsia="en-US"/>
        </w:rPr>
        <w:t>индивидуальные и коллективные проекты.</w:t>
      </w:r>
    </w:p>
    <w:p w:rsidR="00ED230F" w:rsidRPr="00ED230F" w:rsidRDefault="00ED230F" w:rsidP="00ED230F">
      <w:pPr>
        <w:widowControl/>
        <w:autoSpaceDE/>
        <w:autoSpaceDN/>
        <w:adjustRightInd/>
        <w:spacing w:after="20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ED230F" w:rsidRPr="00ED230F" w:rsidRDefault="00ED230F" w:rsidP="00ED230F">
      <w:pPr>
        <w:widowControl/>
        <w:autoSpaceDE/>
        <w:autoSpaceDN/>
        <w:adjustRightInd/>
        <w:spacing w:after="200"/>
        <w:ind w:firstLine="708"/>
        <w:rPr>
          <w:rFonts w:eastAsiaTheme="minorHAnsi"/>
          <w:b/>
          <w:sz w:val="28"/>
          <w:szCs w:val="28"/>
          <w:lang w:eastAsia="en-US"/>
        </w:rPr>
      </w:pPr>
      <w:r w:rsidRPr="00ED230F">
        <w:rPr>
          <w:rFonts w:eastAsiaTheme="minorHAnsi"/>
          <w:b/>
          <w:sz w:val="28"/>
          <w:szCs w:val="28"/>
          <w:lang w:eastAsia="en-US"/>
        </w:rPr>
        <w:t>2.4. Календарный учебный график</w:t>
      </w:r>
    </w:p>
    <w:tbl>
      <w:tblPr>
        <w:tblW w:w="9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405"/>
        <w:gridCol w:w="1405"/>
        <w:gridCol w:w="1346"/>
        <w:gridCol w:w="1236"/>
        <w:gridCol w:w="1258"/>
        <w:gridCol w:w="1984"/>
      </w:tblGrid>
      <w:tr w:rsidR="00BE2B45" w:rsidRPr="00BE2B45" w:rsidTr="005E74F1">
        <w:tc>
          <w:tcPr>
            <w:tcW w:w="124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Год обучения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Дата начала занятий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Дата окончания занятий</w:t>
            </w:r>
          </w:p>
        </w:tc>
        <w:tc>
          <w:tcPr>
            <w:tcW w:w="134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Кол-во учебных недель</w:t>
            </w:r>
          </w:p>
        </w:tc>
        <w:tc>
          <w:tcPr>
            <w:tcW w:w="123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Кол-во дней</w:t>
            </w:r>
          </w:p>
        </w:tc>
        <w:tc>
          <w:tcPr>
            <w:tcW w:w="1258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Кол-во часов</w:t>
            </w:r>
          </w:p>
        </w:tc>
        <w:tc>
          <w:tcPr>
            <w:tcW w:w="198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both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Режим занятий</w:t>
            </w:r>
          </w:p>
        </w:tc>
      </w:tr>
      <w:tr w:rsidR="00BE2B45" w:rsidRPr="00BE2B45" w:rsidTr="005E74F1">
        <w:tc>
          <w:tcPr>
            <w:tcW w:w="124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13.09.2021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29.05.2022</w:t>
            </w:r>
          </w:p>
        </w:tc>
        <w:tc>
          <w:tcPr>
            <w:tcW w:w="134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3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58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98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1/1</w:t>
            </w:r>
          </w:p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</w:p>
        </w:tc>
      </w:tr>
      <w:tr w:rsidR="00BE2B45" w:rsidRPr="00BE2B45" w:rsidTr="005E74F1">
        <w:tc>
          <w:tcPr>
            <w:tcW w:w="124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13.09.2021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29.05.2022</w:t>
            </w:r>
          </w:p>
        </w:tc>
        <w:tc>
          <w:tcPr>
            <w:tcW w:w="134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3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58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98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1/1</w:t>
            </w:r>
          </w:p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</w:p>
        </w:tc>
      </w:tr>
      <w:tr w:rsidR="00BE2B45" w:rsidRPr="00BE2B45" w:rsidTr="005E74F1">
        <w:tc>
          <w:tcPr>
            <w:tcW w:w="124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>
              <w:rPr>
                <w:rFonts w:eastAsia="Calibri Light"/>
                <w:lang w:eastAsia="en-US"/>
              </w:rPr>
              <w:t>3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13.09.2021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29.05.2022</w:t>
            </w:r>
          </w:p>
        </w:tc>
        <w:tc>
          <w:tcPr>
            <w:tcW w:w="134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3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58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98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1/1</w:t>
            </w:r>
          </w:p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</w:p>
        </w:tc>
      </w:tr>
      <w:tr w:rsidR="00BE2B45" w:rsidRPr="00BE2B45" w:rsidTr="005E74F1">
        <w:tc>
          <w:tcPr>
            <w:tcW w:w="124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>
              <w:rPr>
                <w:rFonts w:eastAsia="Calibri Light"/>
                <w:lang w:eastAsia="en-US"/>
              </w:rPr>
              <w:lastRenderedPageBreak/>
              <w:t>4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13.09.2021</w:t>
            </w:r>
          </w:p>
        </w:tc>
        <w:tc>
          <w:tcPr>
            <w:tcW w:w="1405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29.05.2022</w:t>
            </w:r>
          </w:p>
        </w:tc>
        <w:tc>
          <w:tcPr>
            <w:tcW w:w="134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36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258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36</w:t>
            </w:r>
          </w:p>
        </w:tc>
        <w:tc>
          <w:tcPr>
            <w:tcW w:w="1984" w:type="dxa"/>
            <w:shd w:val="clear" w:color="auto" w:fill="auto"/>
          </w:tcPr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  <w:r w:rsidRPr="00BE2B45">
              <w:rPr>
                <w:rFonts w:eastAsia="Calibri Light"/>
                <w:lang w:eastAsia="en-US"/>
              </w:rPr>
              <w:t>1/1</w:t>
            </w:r>
          </w:p>
          <w:p w:rsidR="00BE2B45" w:rsidRPr="00BE2B45" w:rsidRDefault="00BE2B45" w:rsidP="00BE2B45">
            <w:pPr>
              <w:widowControl/>
              <w:autoSpaceDE/>
              <w:autoSpaceDN/>
              <w:adjustRightInd/>
              <w:jc w:val="center"/>
              <w:rPr>
                <w:rFonts w:eastAsia="Calibri Light"/>
                <w:lang w:eastAsia="en-US"/>
              </w:rPr>
            </w:pPr>
          </w:p>
        </w:tc>
      </w:tr>
    </w:tbl>
    <w:p w:rsidR="00BE2B45" w:rsidRPr="00BE2B45" w:rsidRDefault="00BE2B45" w:rsidP="00BE2B45">
      <w:pPr>
        <w:autoSpaceDE/>
        <w:autoSpaceDN/>
        <w:adjustRightInd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BE2B45" w:rsidRPr="00BE2B45" w:rsidRDefault="00BE2B45" w:rsidP="00BE2B45">
      <w:pPr>
        <w:widowControl/>
        <w:autoSpaceDE/>
        <w:autoSpaceDN/>
        <w:adjustRightInd/>
        <w:spacing w:after="200" w:line="360" w:lineRule="auto"/>
        <w:rPr>
          <w:rFonts w:eastAsiaTheme="minorHAnsi"/>
          <w:b/>
          <w:caps/>
          <w:sz w:val="28"/>
          <w:szCs w:val="28"/>
          <w:lang w:eastAsia="en-US"/>
        </w:rPr>
      </w:pPr>
    </w:p>
    <w:p w:rsidR="00E47158" w:rsidRPr="00C97B7E" w:rsidRDefault="00E47158" w:rsidP="00F436AC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</w:p>
    <w:p w:rsidR="00BE2B45" w:rsidRPr="00BE2B45" w:rsidRDefault="00BE2B45" w:rsidP="00BE2B45">
      <w:pPr>
        <w:spacing w:line="360" w:lineRule="auto"/>
        <w:ind w:left="360"/>
        <w:rPr>
          <w:rFonts w:eastAsiaTheme="minorHAnsi"/>
          <w:b/>
          <w:caps/>
          <w:sz w:val="28"/>
          <w:szCs w:val="28"/>
          <w:lang w:eastAsia="en-US"/>
        </w:rPr>
      </w:pPr>
      <w:r w:rsidRPr="00BE2B45">
        <w:rPr>
          <w:rFonts w:eastAsiaTheme="minorHAnsi"/>
          <w:b/>
          <w:caps/>
          <w:sz w:val="28"/>
          <w:szCs w:val="28"/>
          <w:lang w:eastAsia="en-US"/>
        </w:rPr>
        <w:t>3.   Организационный раздел</w:t>
      </w:r>
    </w:p>
    <w:p w:rsidR="00BE2B45" w:rsidRPr="00BE2B45" w:rsidRDefault="00BE2B45" w:rsidP="00BE2B45">
      <w:pPr>
        <w:widowControl/>
        <w:autoSpaceDE/>
        <w:autoSpaceDN/>
        <w:adjustRightInd/>
        <w:spacing w:line="360" w:lineRule="auto"/>
        <w:ind w:firstLine="708"/>
        <w:rPr>
          <w:rFonts w:eastAsiaTheme="minorHAnsi"/>
          <w:b/>
          <w:sz w:val="28"/>
          <w:szCs w:val="28"/>
          <w:lang w:eastAsia="en-US"/>
        </w:rPr>
      </w:pPr>
    </w:p>
    <w:p w:rsidR="00BE2B45" w:rsidRPr="00BE2B45" w:rsidRDefault="00BE2B45" w:rsidP="00BE2B45">
      <w:pPr>
        <w:widowControl/>
        <w:autoSpaceDE/>
        <w:autoSpaceDN/>
        <w:adjustRightInd/>
        <w:spacing w:line="360" w:lineRule="auto"/>
        <w:ind w:firstLine="708"/>
        <w:rPr>
          <w:rFonts w:eastAsiaTheme="minorHAnsi"/>
          <w:b/>
          <w:sz w:val="28"/>
          <w:szCs w:val="28"/>
          <w:lang w:eastAsia="en-US"/>
        </w:rPr>
      </w:pPr>
      <w:r w:rsidRPr="00BE2B45">
        <w:rPr>
          <w:rFonts w:eastAsiaTheme="minorHAnsi"/>
          <w:b/>
          <w:sz w:val="28"/>
          <w:szCs w:val="28"/>
          <w:lang w:eastAsia="en-US"/>
        </w:rPr>
        <w:t>3.1. Методическое обеспечение программы</w:t>
      </w:r>
    </w:p>
    <w:p w:rsidR="00BE2B45" w:rsidRPr="00BE2B45" w:rsidRDefault="00BE2B45" w:rsidP="00BE2B45">
      <w:pPr>
        <w:widowControl/>
        <w:autoSpaceDE/>
        <w:autoSpaceDN/>
        <w:adjustRightInd/>
        <w:ind w:firstLine="708"/>
        <w:rPr>
          <w:rFonts w:eastAsiaTheme="minorHAnsi"/>
          <w:b/>
          <w:sz w:val="28"/>
          <w:szCs w:val="28"/>
          <w:lang w:eastAsia="en-US"/>
        </w:rPr>
      </w:pPr>
    </w:p>
    <w:p w:rsidR="00BE2B45" w:rsidRPr="00BE2B45" w:rsidRDefault="00BE2B45" w:rsidP="00BE2B45">
      <w:pPr>
        <w:widowControl/>
        <w:autoSpaceDE/>
        <w:autoSpaceDN/>
        <w:adjustRightInd/>
        <w:spacing w:line="360" w:lineRule="auto"/>
        <w:rPr>
          <w:b/>
          <w:spacing w:val="-5"/>
          <w:sz w:val="28"/>
          <w:szCs w:val="28"/>
        </w:rPr>
      </w:pPr>
      <w:r w:rsidRPr="00BE2B45">
        <w:rPr>
          <w:b/>
          <w:spacing w:val="-5"/>
          <w:sz w:val="28"/>
          <w:szCs w:val="28"/>
        </w:rPr>
        <w:t>Дидактическое и техническое оснащение занятий.</w:t>
      </w:r>
    </w:p>
    <w:p w:rsidR="00BE2B45" w:rsidRPr="00BE2B45" w:rsidRDefault="00BE2B45" w:rsidP="00BE2B45">
      <w:pPr>
        <w:widowControl/>
        <w:autoSpaceDE/>
        <w:autoSpaceDN/>
        <w:adjustRightInd/>
        <w:spacing w:line="360" w:lineRule="auto"/>
        <w:jc w:val="both"/>
        <w:rPr>
          <w:spacing w:val="-5"/>
          <w:sz w:val="28"/>
          <w:szCs w:val="28"/>
        </w:rPr>
      </w:pPr>
      <w:r w:rsidRPr="00BE2B45">
        <w:rPr>
          <w:spacing w:val="-5"/>
          <w:sz w:val="28"/>
          <w:szCs w:val="28"/>
        </w:rPr>
        <w:t>Большая часть дидактического материала изготавливается самим педагогом: индивидуальные комплекты дидактического материала для каждого ребёнка (трафареты, шаблоны и пр.); таблицы-памятки, схемы, технологические карты; альбомы с образцами, фотографиями.</w:t>
      </w:r>
    </w:p>
    <w:p w:rsidR="00BE2B45" w:rsidRDefault="00BE2B45" w:rsidP="00ED1797">
      <w:pPr>
        <w:widowControl/>
        <w:autoSpaceDE/>
        <w:autoSpaceDN/>
        <w:adjustRightInd/>
        <w:spacing w:line="360" w:lineRule="auto"/>
        <w:rPr>
          <w:sz w:val="27"/>
          <w:szCs w:val="27"/>
        </w:rPr>
      </w:pPr>
      <w:r w:rsidRPr="00BE2B45">
        <w:rPr>
          <w:b/>
          <w:spacing w:val="-5"/>
          <w:sz w:val="28"/>
          <w:szCs w:val="28"/>
        </w:rPr>
        <w:t>Основное оборудование:</w:t>
      </w:r>
      <w:r>
        <w:rPr>
          <w:b/>
          <w:spacing w:val="-5"/>
          <w:sz w:val="28"/>
          <w:szCs w:val="28"/>
        </w:rPr>
        <w:t xml:space="preserve"> </w:t>
      </w:r>
      <w:r>
        <w:rPr>
          <w:sz w:val="27"/>
          <w:szCs w:val="27"/>
        </w:rPr>
        <w:t>к</w:t>
      </w:r>
      <w:r w:rsidRPr="008C0003">
        <w:rPr>
          <w:sz w:val="27"/>
          <w:szCs w:val="27"/>
        </w:rPr>
        <w:t>лей</w:t>
      </w:r>
      <w:r>
        <w:rPr>
          <w:sz w:val="27"/>
          <w:szCs w:val="27"/>
        </w:rPr>
        <w:t>, н</w:t>
      </w:r>
      <w:r w:rsidRPr="008C0003">
        <w:rPr>
          <w:sz w:val="27"/>
          <w:szCs w:val="27"/>
        </w:rPr>
        <w:t>аборы карандашей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н</w:t>
      </w:r>
      <w:r w:rsidRPr="008C0003">
        <w:rPr>
          <w:sz w:val="27"/>
          <w:szCs w:val="27"/>
        </w:rPr>
        <w:t>ожницы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б</w:t>
      </w:r>
      <w:r w:rsidRPr="008C0003">
        <w:rPr>
          <w:sz w:val="27"/>
          <w:szCs w:val="27"/>
        </w:rPr>
        <w:t>умага цветная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а</w:t>
      </w:r>
      <w:r w:rsidRPr="008C0003">
        <w:rPr>
          <w:sz w:val="27"/>
          <w:szCs w:val="27"/>
        </w:rPr>
        <w:t>льбом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ц</w:t>
      </w:r>
      <w:r w:rsidRPr="008C0003">
        <w:rPr>
          <w:sz w:val="27"/>
          <w:szCs w:val="27"/>
        </w:rPr>
        <w:t>ветной картон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к</w:t>
      </w:r>
      <w:r w:rsidRPr="008C0003">
        <w:rPr>
          <w:sz w:val="27"/>
          <w:szCs w:val="27"/>
        </w:rPr>
        <w:t>источки</w:t>
      </w:r>
      <w:r>
        <w:rPr>
          <w:sz w:val="27"/>
          <w:szCs w:val="27"/>
        </w:rPr>
        <w:t xml:space="preserve">, </w:t>
      </w:r>
      <w:r w:rsidR="00ED1797">
        <w:rPr>
          <w:sz w:val="27"/>
          <w:szCs w:val="27"/>
        </w:rPr>
        <w:t>к</w:t>
      </w:r>
      <w:r w:rsidRPr="008C0003">
        <w:rPr>
          <w:sz w:val="27"/>
          <w:szCs w:val="27"/>
        </w:rPr>
        <w:t>лей ПВА</w:t>
      </w:r>
      <w:r>
        <w:rPr>
          <w:sz w:val="27"/>
          <w:szCs w:val="27"/>
        </w:rPr>
        <w:t>,</w:t>
      </w:r>
      <w:r w:rsidR="00ED1797">
        <w:rPr>
          <w:sz w:val="27"/>
          <w:szCs w:val="27"/>
        </w:rPr>
        <w:t xml:space="preserve"> к</w:t>
      </w:r>
      <w:r w:rsidRPr="008C0003">
        <w:rPr>
          <w:sz w:val="27"/>
          <w:szCs w:val="27"/>
        </w:rPr>
        <w:t>раски</w:t>
      </w:r>
    </w:p>
    <w:p w:rsidR="00BE2B45" w:rsidRDefault="00BE2B45" w:rsidP="00ED1797">
      <w:pPr>
        <w:widowControl/>
        <w:autoSpaceDE/>
        <w:autoSpaceDN/>
        <w:adjustRightInd/>
        <w:spacing w:line="360" w:lineRule="auto"/>
        <w:rPr>
          <w:sz w:val="27"/>
          <w:szCs w:val="27"/>
        </w:rPr>
      </w:pPr>
      <w:r w:rsidRPr="00BE2B45">
        <w:rPr>
          <w:b/>
          <w:spacing w:val="-5"/>
          <w:sz w:val="28"/>
          <w:szCs w:val="28"/>
        </w:rPr>
        <w:t>Дополнительное оборудование:</w:t>
      </w:r>
      <w:r w:rsidRPr="00BE2B4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канцелярские ножи, шило, иглы, нитки цветные, пластилин, глина, проволока, фетр, вата, фоамеран, гофрированная бумага, </w:t>
      </w:r>
      <w:r w:rsidR="00ED1797">
        <w:rPr>
          <w:sz w:val="27"/>
          <w:szCs w:val="27"/>
        </w:rPr>
        <w:t>н</w:t>
      </w:r>
      <w:r>
        <w:rPr>
          <w:sz w:val="27"/>
          <w:szCs w:val="27"/>
        </w:rPr>
        <w:t>итки цветные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rPr>
          <w:b/>
          <w:spacing w:val="-5"/>
          <w:sz w:val="28"/>
          <w:szCs w:val="28"/>
        </w:rPr>
      </w:pPr>
      <w:r w:rsidRPr="00ED1797">
        <w:rPr>
          <w:b/>
          <w:spacing w:val="-5"/>
          <w:sz w:val="28"/>
          <w:szCs w:val="28"/>
        </w:rPr>
        <w:t>Демонстрационные пособия: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spacing w:val="-5"/>
          <w:sz w:val="28"/>
          <w:szCs w:val="28"/>
        </w:rPr>
      </w:pPr>
      <w:r w:rsidRPr="00ED1797">
        <w:rPr>
          <w:spacing w:val="-5"/>
          <w:sz w:val="28"/>
          <w:szCs w:val="28"/>
        </w:rPr>
        <w:t>- большая часть дидактического материала изготавливается самим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spacing w:val="-5"/>
          <w:sz w:val="28"/>
          <w:szCs w:val="28"/>
        </w:rPr>
      </w:pPr>
      <w:r w:rsidRPr="00ED1797">
        <w:rPr>
          <w:spacing w:val="-5"/>
          <w:sz w:val="28"/>
          <w:szCs w:val="28"/>
        </w:rPr>
        <w:t>педагогом: индивидуальные комплекты дидактического материала для каждого ребёнка (трафареты, шаблоны и пр.);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spacing w:val="-5"/>
          <w:sz w:val="28"/>
          <w:szCs w:val="28"/>
        </w:rPr>
      </w:pPr>
      <w:r w:rsidRPr="00ED1797">
        <w:rPr>
          <w:spacing w:val="-5"/>
          <w:sz w:val="28"/>
          <w:szCs w:val="28"/>
        </w:rPr>
        <w:t>- таблицы-памятки, схемы, технологические карты;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spacing w:val="-5"/>
          <w:sz w:val="28"/>
          <w:szCs w:val="28"/>
        </w:rPr>
      </w:pPr>
      <w:r w:rsidRPr="00ED1797">
        <w:rPr>
          <w:spacing w:val="-5"/>
          <w:sz w:val="28"/>
          <w:szCs w:val="28"/>
        </w:rPr>
        <w:t>- альбомы с образцами, фотографиями.</w:t>
      </w:r>
    </w:p>
    <w:p w:rsidR="00ED1797" w:rsidRPr="00ED1797" w:rsidRDefault="00ED1797" w:rsidP="00ED1797">
      <w:pPr>
        <w:widowControl/>
        <w:autoSpaceDE/>
        <w:autoSpaceDN/>
        <w:adjustRightInd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D1797">
        <w:rPr>
          <w:rFonts w:eastAsiaTheme="minorHAnsi"/>
          <w:b/>
          <w:bCs/>
          <w:sz w:val="28"/>
          <w:szCs w:val="28"/>
          <w:lang w:eastAsia="en-US"/>
        </w:rPr>
        <w:t>3.2. Материально-технические условия реализации программы</w:t>
      </w:r>
    </w:p>
    <w:p w:rsidR="00ED1797" w:rsidRPr="00ED1797" w:rsidRDefault="00ED1797" w:rsidP="00ED1797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D1797" w:rsidRPr="00ED1797" w:rsidRDefault="00ED1797" w:rsidP="00ED1797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Для успешной реализации программы необходимы следующие материально-технические условия: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Моноблок   MSI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lastRenderedPageBreak/>
        <w:t>Интерактивный комплект SMART BOARD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SBM680IV4(доска с проектором) 220400руб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(документ камера)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ОПС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Мышь для компьютера </w:t>
      </w:r>
      <w:r w:rsidRPr="00ED1797">
        <w:rPr>
          <w:rFonts w:eastAsiaTheme="minorHAnsi"/>
          <w:sz w:val="28"/>
          <w:szCs w:val="28"/>
          <w:lang w:eastAsia="en-US"/>
        </w:rPr>
        <w:tab/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Клавиатура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Колонки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ИБП   DEXP  УДДТ 2018г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Принтер  EPSON L800 (цветной СНПЧ) ДДТ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Сканер  Canon Lide 120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Колонки  Genius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Доска классная 3000*1000 3х секционная (маркер+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Мел) 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Шкаф  ШД-23А закрытый НОШЭР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Шкаф  закрытый /ШДО  ДДТ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Шкаф полузакрытый ШКО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Тумба для плакатов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Стол 1200*600*700учительский с тумбой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Стол преподавательский с подвесной тумбой (1150*600*750) 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Стул офисный 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Облучатель-рециркулятор ОРБпБ-01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 «СИБЭСТ-100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Комплект инструментов классных КИК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Светильник люминесцентный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Титан  «Аристон» 30лит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Доска чертежная формат А3 HEBELProftPlus куль-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>ман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t xml:space="preserve">Стол ученический 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D1797">
        <w:rPr>
          <w:rFonts w:eastAsiaTheme="minorHAnsi"/>
          <w:sz w:val="28"/>
          <w:szCs w:val="28"/>
          <w:lang w:eastAsia="en-US"/>
        </w:rPr>
        <w:lastRenderedPageBreak/>
        <w:t>Стол лабораторный</w:t>
      </w: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b/>
          <w:spacing w:val="-5"/>
          <w:sz w:val="28"/>
          <w:szCs w:val="28"/>
        </w:rPr>
      </w:pPr>
    </w:p>
    <w:p w:rsidR="00ED1797" w:rsidRPr="00ED1797" w:rsidRDefault="00ED1797" w:rsidP="00ED1797">
      <w:pPr>
        <w:widowControl/>
        <w:autoSpaceDE/>
        <w:autoSpaceDN/>
        <w:adjustRightInd/>
        <w:spacing w:before="30" w:after="30" w:line="360" w:lineRule="auto"/>
        <w:jc w:val="both"/>
        <w:rPr>
          <w:b/>
          <w:spacing w:val="-5"/>
          <w:sz w:val="28"/>
          <w:szCs w:val="28"/>
        </w:rPr>
      </w:pPr>
      <w:r w:rsidRPr="00ED1797">
        <w:rPr>
          <w:b/>
          <w:spacing w:val="-5"/>
          <w:sz w:val="28"/>
          <w:szCs w:val="28"/>
        </w:rPr>
        <w:t>3.3. Перечень рекомендуемых учебных изданий, интернет-ресурсов</w:t>
      </w:r>
    </w:p>
    <w:p w:rsidR="00ED1797" w:rsidRPr="00ED1797" w:rsidRDefault="00ED1797" w:rsidP="00ED1797">
      <w:pPr>
        <w:autoSpaceDE/>
        <w:autoSpaceDN/>
        <w:adjustRightInd/>
        <w:contextualSpacing/>
        <w:jc w:val="both"/>
        <w:rPr>
          <w:b/>
          <w:i/>
          <w:sz w:val="28"/>
          <w:u w:val="single"/>
          <w:lang w:eastAsia="en-US"/>
        </w:rPr>
      </w:pPr>
      <w:r w:rsidRPr="00ED1797">
        <w:rPr>
          <w:b/>
          <w:i/>
          <w:sz w:val="28"/>
          <w:u w:val="single"/>
          <w:lang w:eastAsia="en-US"/>
        </w:rPr>
        <w:t>Основная литература:</w:t>
      </w:r>
    </w:p>
    <w:p w:rsidR="00ED1797" w:rsidRPr="00FB7747" w:rsidRDefault="00ED1797" w:rsidP="00ED1797">
      <w:pPr>
        <w:pStyle w:val="ab"/>
        <w:widowControl/>
        <w:numPr>
          <w:ilvl w:val="0"/>
          <w:numId w:val="27"/>
        </w:numPr>
        <w:tabs>
          <w:tab w:val="num" w:pos="0"/>
          <w:tab w:val="num" w:pos="36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B7747">
        <w:rPr>
          <w:sz w:val="28"/>
          <w:szCs w:val="28"/>
        </w:rPr>
        <w:t xml:space="preserve">Афонькин С.Ю., Афонькина Е.Ю. Уроки оригами в школе и дома. - «Аким», 2018г.. 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FB7747">
        <w:rPr>
          <w:color w:val="000000"/>
          <w:sz w:val="28"/>
          <w:szCs w:val="28"/>
        </w:rPr>
        <w:t>Блисс Хелен  Бумага, «Норинт», СПб, 2018г..</w:t>
      </w:r>
      <w:r>
        <w:rPr>
          <w:color w:val="000000"/>
          <w:sz w:val="28"/>
          <w:szCs w:val="28"/>
        </w:rPr>
        <w:t xml:space="preserve"> </w:t>
      </w:r>
    </w:p>
    <w:p w:rsidR="00ED1797" w:rsidRDefault="00ED1797" w:rsidP="00ED1797">
      <w:pPr>
        <w:pStyle w:val="ab"/>
        <w:widowControl/>
        <w:numPr>
          <w:ilvl w:val="0"/>
          <w:numId w:val="27"/>
        </w:numPr>
        <w:tabs>
          <w:tab w:val="num" w:pos="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FB7747">
        <w:rPr>
          <w:sz w:val="28"/>
          <w:szCs w:val="28"/>
        </w:rPr>
        <w:t>Буйлова Л.Н., Филиппова Е.А. Современные педагогические технологии в дополнительном образовании детей: Учебно-методическое пособие. – М.: МИФИ, 2018г..</w:t>
      </w:r>
    </w:p>
    <w:p w:rsidR="00ED1797" w:rsidRDefault="00ED1797" w:rsidP="00ED1797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DD04AA">
        <w:rPr>
          <w:sz w:val="28"/>
          <w:szCs w:val="28"/>
        </w:rPr>
        <w:t>Выгонов</w:t>
      </w:r>
      <w:r>
        <w:rPr>
          <w:sz w:val="28"/>
          <w:szCs w:val="28"/>
        </w:rPr>
        <w:t xml:space="preserve"> </w:t>
      </w:r>
      <w:r w:rsidRPr="00DD04AA">
        <w:rPr>
          <w:sz w:val="28"/>
          <w:szCs w:val="28"/>
        </w:rPr>
        <w:t xml:space="preserve"> В.В. Практикум по трудово</w:t>
      </w:r>
      <w:r>
        <w:rPr>
          <w:sz w:val="28"/>
          <w:szCs w:val="28"/>
        </w:rPr>
        <w:t>му обучению, «Академа», М., 2019</w:t>
      </w:r>
      <w:r w:rsidRPr="00DD04AA">
        <w:rPr>
          <w:sz w:val="28"/>
          <w:szCs w:val="28"/>
        </w:rPr>
        <w:t>.</w:t>
      </w:r>
    </w:p>
    <w:p w:rsidR="00ED1797" w:rsidRPr="00FB7747" w:rsidRDefault="00ED1797" w:rsidP="00ED1797">
      <w:pPr>
        <w:pStyle w:val="ab"/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7747">
        <w:rPr>
          <w:sz w:val="28"/>
          <w:szCs w:val="28"/>
        </w:rPr>
        <w:t>Гагарин Б.Г.  Конструирование из бумаги, «ЦК Компа</w:t>
      </w:r>
      <w:r>
        <w:rPr>
          <w:sz w:val="28"/>
          <w:szCs w:val="28"/>
        </w:rPr>
        <w:t>ртии Узбекистана», Ташкент, 2019</w:t>
      </w:r>
      <w:r w:rsidRPr="00FB7747">
        <w:rPr>
          <w:sz w:val="28"/>
          <w:szCs w:val="28"/>
        </w:rPr>
        <w:t>г.</w:t>
      </w:r>
    </w:p>
    <w:p w:rsidR="00ED1797" w:rsidRPr="00FB7747" w:rsidRDefault="00ED1797" w:rsidP="00ED1797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DD04AA">
        <w:rPr>
          <w:sz w:val="28"/>
          <w:szCs w:val="28"/>
        </w:rPr>
        <w:t>Гибсон Р., Гайлер Д. Веселые игры.  – М.: Ро</w:t>
      </w:r>
      <w:r>
        <w:rPr>
          <w:sz w:val="28"/>
          <w:szCs w:val="28"/>
        </w:rPr>
        <w:t>смэн, 2016</w:t>
      </w:r>
      <w:r w:rsidRPr="00DD04AA">
        <w:rPr>
          <w:sz w:val="28"/>
          <w:szCs w:val="28"/>
        </w:rPr>
        <w:t>г..</w:t>
      </w:r>
    </w:p>
    <w:p w:rsidR="00ED1797" w:rsidRPr="00FB7747" w:rsidRDefault="00ED1797" w:rsidP="00ED1797">
      <w:pPr>
        <w:pStyle w:val="ab"/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7747">
        <w:rPr>
          <w:sz w:val="28"/>
          <w:szCs w:val="28"/>
        </w:rPr>
        <w:t>Докучаева Н. Мастерим бу</w:t>
      </w:r>
      <w:r>
        <w:rPr>
          <w:sz w:val="28"/>
          <w:szCs w:val="28"/>
        </w:rPr>
        <w:t>мажный мир, «Диамант», СПб, 2019</w:t>
      </w:r>
      <w:r w:rsidRPr="00FB7747">
        <w:rPr>
          <w:sz w:val="28"/>
          <w:szCs w:val="28"/>
        </w:rPr>
        <w:t>г..</w:t>
      </w:r>
    </w:p>
    <w:p w:rsidR="00ED1797" w:rsidRPr="00FB7747" w:rsidRDefault="00ED1797" w:rsidP="00ED1797">
      <w:pPr>
        <w:pStyle w:val="ab"/>
        <w:numPr>
          <w:ilvl w:val="0"/>
          <w:numId w:val="2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B7747">
        <w:rPr>
          <w:sz w:val="28"/>
          <w:szCs w:val="28"/>
        </w:rPr>
        <w:t>Дорожин Ю.Г. Простые узоры и орнаменты, «Мозаика-синтез», М, 2019г..</w:t>
      </w:r>
    </w:p>
    <w:p w:rsidR="00ED1797" w:rsidRPr="00FB7747" w:rsidRDefault="00ED1797" w:rsidP="00ED1797">
      <w:pPr>
        <w:pStyle w:val="ab"/>
        <w:widowControl/>
        <w:numPr>
          <w:ilvl w:val="0"/>
          <w:numId w:val="27"/>
        </w:numPr>
        <w:tabs>
          <w:tab w:val="num" w:pos="0"/>
        </w:tabs>
        <w:autoSpaceDE/>
        <w:autoSpaceDN/>
        <w:adjustRightInd/>
        <w:spacing w:before="100" w:beforeAutospacing="1" w:line="360" w:lineRule="auto"/>
        <w:ind w:left="0" w:firstLine="0"/>
        <w:jc w:val="both"/>
        <w:rPr>
          <w:sz w:val="28"/>
          <w:szCs w:val="28"/>
        </w:rPr>
      </w:pPr>
      <w:r w:rsidRPr="00FB7747">
        <w:rPr>
          <w:sz w:val="28"/>
          <w:szCs w:val="28"/>
        </w:rPr>
        <w:t>Ермолаева Т.И., Логинова Л.Г. Педагогические технологии в сфере дополнительного об</w:t>
      </w:r>
      <w:r>
        <w:rPr>
          <w:sz w:val="28"/>
          <w:szCs w:val="28"/>
        </w:rPr>
        <w:t>разования. – Москва-Самара, 2020</w:t>
      </w:r>
      <w:r w:rsidRPr="00FB7747">
        <w:rPr>
          <w:sz w:val="28"/>
          <w:szCs w:val="28"/>
        </w:rPr>
        <w:t>г.</w:t>
      </w:r>
    </w:p>
    <w:p w:rsidR="00ED1797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Карнавал. Маски. Костюм. / Пер. с англ. Л.Я. Гальперштейна. – М.: Росмэн, 2017г.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Корчинова  О.В. Декоративно-прикладное творчество в детских дошкольных учреждениях, «Феникс», Ростов-на-Дону, 2015г.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Макетные материалы и их применение. Бумага. Подготовительные и вспомогательные работы.- "Техническая эстетика"/ А.П.Врона, Е.Г.Лапина, В.Н.Пузанов., 2016г., N4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Мейстер Н.Г.  Бумажная пластика, «Астрель», М., 2016.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Мейстер Н.Г.  Лепим из бумаги, «Академия, Ко», Ярославль, 2018.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lastRenderedPageBreak/>
        <w:t>Оригами. Искусство складывания из бумаги. - Москва, Японская Ассоциация оригами, Московский Центр оригами, 2017г..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Примерные программы внеурочной деятельности. Начальное и основное образование.(Стандарты второго поколения)  /Горский В.А.,Тимофеев В.А., Смирнов Д.В.и др. /Под ред. Горского В.А. - М.:Просвещение, 2018г.-111с.</w:t>
      </w:r>
    </w:p>
    <w:p w:rsidR="00ED1797" w:rsidRPr="007B5864" w:rsidRDefault="00ED1797" w:rsidP="00ED1797">
      <w:pPr>
        <w:pStyle w:val="ab"/>
        <w:numPr>
          <w:ilvl w:val="0"/>
          <w:numId w:val="27"/>
        </w:numPr>
        <w:spacing w:before="100" w:beforeAutospacing="1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Программа педагога дополнительного образования: От разработки до реализации / Сост. Н. К. Беспятова. – М.: Айрис – пресс, 2018. – 176с. – (Методика).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.   Русские народные сказки: Приложение к журналу «Оригами». – М.: Аким, 2018г.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Селевко Г.К. Современные образовательные технологии: Учебное пособие. – М.: Народное образование, 2016г.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Селевко Г.К. Технологии развивающего обучения. / Школьные технологии 2016. - №4.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Тарабарина И. Оригами и развитие ребенка: Популярное пособие для родителей и педагогов. - Ярославль: ООО «Академия развития», 2017.</w:t>
      </w:r>
    </w:p>
    <w:p w:rsidR="00ED1797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Унт И.Э. Индивидуализация и дифференциация обучения. – М.: Педагогика, 2015.</w:t>
      </w:r>
    </w:p>
    <w:p w:rsidR="00ED1797" w:rsidRPr="00E54D21" w:rsidRDefault="00ED1797" w:rsidP="00ED1797">
      <w:pPr>
        <w:pStyle w:val="a4"/>
        <w:numPr>
          <w:ilvl w:val="0"/>
          <w:numId w:val="27"/>
        </w:numPr>
        <w:shd w:val="clear" w:color="auto" w:fill="FFFFFF"/>
        <w:spacing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7B5864">
        <w:rPr>
          <w:color w:val="000000"/>
          <w:sz w:val="28"/>
          <w:szCs w:val="28"/>
        </w:rPr>
        <w:t>Щуркова Н.Е. Собрание пестрых дел. – М.: Новая школа, 2018.</w:t>
      </w:r>
    </w:p>
    <w:p w:rsidR="00ED1797" w:rsidRPr="00EE2C38" w:rsidRDefault="00ED1797" w:rsidP="00ED1797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EE2C38">
        <w:rPr>
          <w:rFonts w:eastAsiaTheme="minorHAnsi"/>
          <w:b/>
          <w:bCs/>
          <w:iCs/>
          <w:sz w:val="28"/>
          <w:szCs w:val="28"/>
          <w:lang w:eastAsia="en-US"/>
        </w:rPr>
        <w:t xml:space="preserve">Перечень рекомендуемых учебных изданий, интернет-ресурсов 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1. </w:t>
      </w:r>
      <w:hyperlink r:id="rId7" w:tgtFrame="_blank" w:history="1">
        <w:r w:rsidRPr="0024425E">
          <w:rPr>
            <w:color w:val="000000"/>
            <w:sz w:val="28"/>
            <w:szCs w:val="28"/>
          </w:rPr>
          <w:t>http://school-collection.edu.ru</w:t>
        </w:r>
      </w:hyperlink>
      <w:r w:rsidRPr="0024425E">
        <w:rPr>
          <w:color w:val="333333"/>
          <w:sz w:val="28"/>
          <w:szCs w:val="28"/>
        </w:rPr>
        <w:t> - Единая коллекция цифровых образовательных ресурсов.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2. </w:t>
      </w:r>
      <w:hyperlink r:id="rId8" w:tgtFrame="_blank" w:history="1">
        <w:r w:rsidRPr="0024425E">
          <w:rPr>
            <w:color w:val="000000"/>
            <w:sz w:val="28"/>
            <w:szCs w:val="28"/>
          </w:rPr>
          <w:t>http://nachalka.info/about/193</w:t>
        </w:r>
      </w:hyperlink>
      <w:r w:rsidRPr="0024425E">
        <w:rPr>
          <w:color w:val="333333"/>
          <w:sz w:val="28"/>
          <w:szCs w:val="28"/>
        </w:rPr>
        <w:t> - Презентация уроков «Начальная школа».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3. </w:t>
      </w:r>
      <w:hyperlink r:id="rId9" w:tgtFrame="_blank" w:history="1">
        <w:r w:rsidRPr="0024425E">
          <w:rPr>
            <w:color w:val="000000"/>
            <w:sz w:val="28"/>
            <w:szCs w:val="28"/>
          </w:rPr>
          <w:t>www.festival.1september.ru</w:t>
        </w:r>
      </w:hyperlink>
      <w:r w:rsidRPr="0024425E">
        <w:rPr>
          <w:color w:val="333333"/>
          <w:sz w:val="28"/>
          <w:szCs w:val="28"/>
        </w:rPr>
        <w:t> - Я иду на урок начальной школы (материалы к уроку).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4. Сайт МОУ лицей № 8 «Олимпия»: центр дистанционного образования, курс «Начальная школа»: http://lyceum8.com.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5. </w:t>
      </w:r>
      <w:hyperlink r:id="rId10" w:tgtFrame="_blank" w:history="1">
        <w:r w:rsidRPr="0024425E">
          <w:rPr>
            <w:color w:val="000000"/>
            <w:sz w:val="28"/>
            <w:szCs w:val="28"/>
          </w:rPr>
          <w:t>http://www.school2100.ru</w:t>
        </w:r>
      </w:hyperlink>
      <w:r w:rsidRPr="0024425E">
        <w:rPr>
          <w:color w:val="333333"/>
          <w:sz w:val="28"/>
          <w:szCs w:val="28"/>
        </w:rPr>
        <w:t> - Официальный сайт Образовательной системы «Школа 2100».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lastRenderedPageBreak/>
        <w:t>6. </w:t>
      </w:r>
      <w:hyperlink r:id="rId11" w:tgtFrame="_blank" w:history="1">
        <w:r w:rsidRPr="0024425E">
          <w:rPr>
            <w:color w:val="000000"/>
            <w:sz w:val="28"/>
            <w:szCs w:val="28"/>
          </w:rPr>
          <w:t>http://www.numama.ru</w:t>
        </w:r>
      </w:hyperlink>
      <w:r w:rsidRPr="0024425E">
        <w:rPr>
          <w:color w:val="333333"/>
          <w:sz w:val="28"/>
          <w:szCs w:val="28"/>
        </w:rPr>
        <w:t> – сайт для малышей.</w:t>
      </w:r>
    </w:p>
    <w:p w:rsidR="00ED1797" w:rsidRPr="0024425E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4425E">
        <w:rPr>
          <w:color w:val="333333"/>
          <w:sz w:val="28"/>
          <w:szCs w:val="28"/>
        </w:rPr>
        <w:t>7.</w:t>
      </w:r>
      <w:r w:rsidRPr="0024425E">
        <w:rPr>
          <w:color w:val="333333"/>
          <w:sz w:val="28"/>
          <w:szCs w:val="28"/>
          <w:lang w:val="en-US"/>
        </w:rPr>
        <w:t> </w:t>
      </w:r>
      <w:hyperlink r:id="rId12" w:tgtFrame="_blank" w:history="1">
        <w:r w:rsidRPr="0024425E">
          <w:rPr>
            <w:color w:val="000000"/>
            <w:sz w:val="28"/>
            <w:szCs w:val="28"/>
            <w:lang w:val="en-US"/>
          </w:rPr>
          <w:t>http</w:t>
        </w:r>
        <w:r w:rsidRPr="0024425E">
          <w:rPr>
            <w:color w:val="000000"/>
            <w:sz w:val="28"/>
            <w:szCs w:val="28"/>
          </w:rPr>
          <w:t>://</w:t>
        </w:r>
        <w:r w:rsidRPr="0024425E">
          <w:rPr>
            <w:color w:val="000000"/>
            <w:sz w:val="28"/>
            <w:szCs w:val="28"/>
            <w:lang w:val="en-US"/>
          </w:rPr>
          <w:t>lib</w:t>
        </w:r>
        <w:r w:rsidRPr="0024425E">
          <w:rPr>
            <w:color w:val="000000"/>
            <w:sz w:val="28"/>
            <w:szCs w:val="28"/>
          </w:rPr>
          <w:t>.</w:t>
        </w:r>
        <w:r w:rsidRPr="0024425E">
          <w:rPr>
            <w:color w:val="000000"/>
            <w:sz w:val="28"/>
            <w:szCs w:val="28"/>
            <w:lang w:val="en-US"/>
          </w:rPr>
          <w:t>znate</w:t>
        </w:r>
        <w:r w:rsidRPr="0024425E">
          <w:rPr>
            <w:color w:val="000000"/>
            <w:sz w:val="28"/>
            <w:szCs w:val="28"/>
          </w:rPr>
          <w:t>.</w:t>
        </w:r>
        <w:r w:rsidRPr="0024425E">
          <w:rPr>
            <w:color w:val="000000"/>
            <w:sz w:val="28"/>
            <w:szCs w:val="28"/>
            <w:lang w:val="en-US"/>
          </w:rPr>
          <w:t>ru</w:t>
        </w:r>
        <w:r w:rsidRPr="0024425E">
          <w:rPr>
            <w:color w:val="000000"/>
            <w:sz w:val="28"/>
            <w:szCs w:val="28"/>
          </w:rPr>
          <w:t>/</w:t>
        </w:r>
      </w:hyperlink>
      <w:r w:rsidRPr="0024425E">
        <w:rPr>
          <w:color w:val="333333"/>
          <w:sz w:val="28"/>
          <w:szCs w:val="28"/>
        </w:rPr>
        <w:t>.</w:t>
      </w:r>
    </w:p>
    <w:p w:rsidR="00ED1797" w:rsidRPr="00206F79" w:rsidRDefault="00ED1797" w:rsidP="00ED1797">
      <w:pPr>
        <w:widowControl/>
        <w:shd w:val="clear" w:color="auto" w:fill="FFFFFF"/>
        <w:autoSpaceDE/>
        <w:autoSpaceDN/>
        <w:adjustRightInd/>
        <w:spacing w:line="360" w:lineRule="auto"/>
        <w:jc w:val="both"/>
        <w:rPr>
          <w:rFonts w:ascii="Verdana" w:hAnsi="Verdana"/>
          <w:color w:val="333333"/>
          <w:sz w:val="28"/>
          <w:szCs w:val="28"/>
        </w:rPr>
      </w:pPr>
      <w:r w:rsidRPr="00206F79">
        <w:rPr>
          <w:color w:val="333333"/>
          <w:sz w:val="28"/>
          <w:szCs w:val="28"/>
        </w:rPr>
        <w:t>8.</w:t>
      </w:r>
      <w:r w:rsidRPr="0024425E">
        <w:rPr>
          <w:color w:val="333333"/>
          <w:sz w:val="28"/>
          <w:szCs w:val="28"/>
          <w:lang w:val="en-US"/>
        </w:rPr>
        <w:t> 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kisschool</w:t>
      </w:r>
      <w:r w:rsidRPr="00206F79">
        <w:rPr>
          <w:color w:val="333333"/>
          <w:sz w:val="28"/>
          <w:szCs w:val="28"/>
          <w:shd w:val="clear" w:color="auto" w:fill="FFFFFF"/>
        </w:rPr>
        <w:t>16.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ucoz</w:t>
      </w:r>
      <w:r w:rsidRPr="00206F79">
        <w:rPr>
          <w:color w:val="333333"/>
          <w:sz w:val="28"/>
          <w:szCs w:val="28"/>
          <w:shd w:val="clear" w:color="auto" w:fill="FFFFFF"/>
        </w:rPr>
        <w:t>.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ru</w:t>
      </w:r>
      <w:r w:rsidRPr="00206F79">
        <w:rPr>
          <w:color w:val="333333"/>
          <w:sz w:val="28"/>
          <w:szCs w:val="28"/>
          <w:shd w:val="clear" w:color="auto" w:fill="FFFFFF"/>
        </w:rPr>
        <w:t>/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fgos</w:t>
      </w:r>
      <w:r w:rsidRPr="00206F79">
        <w:rPr>
          <w:color w:val="333333"/>
          <w:sz w:val="28"/>
          <w:szCs w:val="28"/>
          <w:shd w:val="clear" w:color="auto" w:fill="FFFFFF"/>
        </w:rPr>
        <w:t>/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origami</w:t>
      </w:r>
      <w:r w:rsidRPr="00206F79">
        <w:rPr>
          <w:color w:val="333333"/>
          <w:sz w:val="28"/>
          <w:szCs w:val="28"/>
          <w:shd w:val="clear" w:color="auto" w:fill="FFFFFF"/>
        </w:rPr>
        <w:t>.</w:t>
      </w:r>
      <w:r w:rsidRPr="0024425E">
        <w:rPr>
          <w:color w:val="333333"/>
          <w:sz w:val="28"/>
          <w:szCs w:val="28"/>
          <w:shd w:val="clear" w:color="auto" w:fill="FFFFFF"/>
          <w:lang w:val="en-US"/>
        </w:rPr>
        <w:t>doc</w:t>
      </w:r>
      <w:r w:rsidRPr="00206F79">
        <w:rPr>
          <w:color w:val="333333"/>
          <w:sz w:val="28"/>
          <w:szCs w:val="28"/>
          <w:shd w:val="clear" w:color="auto" w:fill="FFFFFF"/>
        </w:rPr>
        <w:t>.</w:t>
      </w:r>
    </w:p>
    <w:p w:rsidR="00ED1797" w:rsidRPr="00DD04AA" w:rsidRDefault="00ED1797" w:rsidP="00ED1797">
      <w:pPr>
        <w:spacing w:line="360" w:lineRule="auto"/>
        <w:rPr>
          <w:b/>
          <w:sz w:val="28"/>
          <w:szCs w:val="28"/>
        </w:rPr>
      </w:pPr>
      <w:r w:rsidRPr="00EE2C38">
        <w:rPr>
          <w:rFonts w:eastAsiaTheme="minorHAnsi"/>
          <w:b/>
          <w:bCs/>
          <w:iCs/>
          <w:sz w:val="28"/>
          <w:szCs w:val="28"/>
          <w:lang w:eastAsia="en-US"/>
        </w:rPr>
        <w:t xml:space="preserve">Список литературы для </w:t>
      </w:r>
      <w:r w:rsidRPr="00DD04AA">
        <w:rPr>
          <w:b/>
          <w:sz w:val="28"/>
          <w:szCs w:val="28"/>
        </w:rPr>
        <w:t>обучающихся: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54D21">
        <w:rPr>
          <w:i/>
          <w:iCs/>
          <w:color w:val="000000"/>
          <w:sz w:val="28"/>
          <w:szCs w:val="28"/>
        </w:rPr>
        <w:t>Основная литература: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E54D21">
        <w:rPr>
          <w:color w:val="000000"/>
          <w:sz w:val="28"/>
          <w:szCs w:val="28"/>
        </w:rPr>
        <w:t>Котова, И. Н. Котова, А. С. Русские обряды и традиции. Народная кукла./</w:t>
      </w:r>
      <w:r>
        <w:rPr>
          <w:color w:val="000000"/>
          <w:sz w:val="28"/>
          <w:szCs w:val="28"/>
        </w:rPr>
        <w:t>–СПб.: «Паритет», 2019</w:t>
      </w:r>
      <w:r w:rsidRPr="00E54D21">
        <w:rPr>
          <w:color w:val="000000"/>
          <w:sz w:val="28"/>
          <w:szCs w:val="28"/>
        </w:rPr>
        <w:t>. – 240с.+вкл.</w:t>
      </w:r>
    </w:p>
    <w:p w:rsidR="00ED1797" w:rsidRPr="00E54D21" w:rsidRDefault="00ED1797" w:rsidP="00ED1797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E54D21">
        <w:rPr>
          <w:color w:val="000000"/>
          <w:sz w:val="28"/>
          <w:szCs w:val="28"/>
        </w:rPr>
        <w:t>Носырева, Т. Г. Игрушки и украшения из бисера / Т. Г. Н</w:t>
      </w:r>
      <w:r>
        <w:rPr>
          <w:color w:val="000000"/>
          <w:sz w:val="28"/>
          <w:szCs w:val="28"/>
        </w:rPr>
        <w:t>осырева. – М.: Астрель: АСТ, 201</w:t>
      </w:r>
      <w:r w:rsidRPr="00E54D21">
        <w:rPr>
          <w:color w:val="000000"/>
          <w:sz w:val="28"/>
          <w:szCs w:val="28"/>
        </w:rPr>
        <w:t>6. – 143, [1] с.6 ил. – (Домашняя творческая мастерская).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54D21">
        <w:rPr>
          <w:i/>
          <w:iCs/>
          <w:color w:val="000000"/>
          <w:sz w:val="28"/>
          <w:szCs w:val="28"/>
        </w:rPr>
        <w:t>Дополнительная литература: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E54D21">
        <w:rPr>
          <w:color w:val="000000"/>
          <w:sz w:val="28"/>
          <w:szCs w:val="28"/>
        </w:rPr>
        <w:t>Базулина, Л. В., Новикова И. В. Бисер / Л. В. Базулина, И. В. Новикова. Худож. В. Н. Куров. – Яро</w:t>
      </w:r>
      <w:r>
        <w:rPr>
          <w:color w:val="000000"/>
          <w:sz w:val="28"/>
          <w:szCs w:val="28"/>
        </w:rPr>
        <w:t>славль: «Академия развития», 201</w:t>
      </w:r>
      <w:r w:rsidRPr="00E54D21">
        <w:rPr>
          <w:color w:val="000000"/>
          <w:sz w:val="28"/>
          <w:szCs w:val="28"/>
        </w:rPr>
        <w:t>6. – 224с., ил. – (Серия: «Бабушкин сундучок»).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54D21">
        <w:rPr>
          <w:color w:val="000000"/>
          <w:sz w:val="28"/>
          <w:szCs w:val="28"/>
        </w:rPr>
        <w:t xml:space="preserve">Кузьмина Е. В., Четина Е. В. Бисер в интерьере /Е. В. Кузьмина, Е. В. </w:t>
      </w:r>
      <w:r>
        <w:rPr>
          <w:color w:val="000000"/>
          <w:sz w:val="28"/>
          <w:szCs w:val="28"/>
        </w:rPr>
        <w:t xml:space="preserve">     </w:t>
      </w:r>
      <w:r w:rsidRPr="00E54D21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етина – Ростов н/Д.: Феникс, 201</w:t>
      </w:r>
      <w:r w:rsidRPr="00E54D21">
        <w:rPr>
          <w:color w:val="000000"/>
          <w:sz w:val="28"/>
          <w:szCs w:val="28"/>
        </w:rPr>
        <w:t>6. – 157 с.: ил., [8] л. Ил. – (Город Мастеров).</w:t>
      </w:r>
    </w:p>
    <w:p w:rsidR="00ED1797" w:rsidRPr="00E54D21" w:rsidRDefault="00ED1797" w:rsidP="00ED17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E54D21">
        <w:rPr>
          <w:color w:val="000000"/>
          <w:sz w:val="28"/>
          <w:szCs w:val="28"/>
        </w:rPr>
        <w:t>Ляукина, М.</w:t>
      </w:r>
      <w:r>
        <w:rPr>
          <w:color w:val="000000"/>
          <w:sz w:val="28"/>
          <w:szCs w:val="28"/>
        </w:rPr>
        <w:t xml:space="preserve"> В. Бисер. – М.: АСТ –ПРЕСС, 201</w:t>
      </w:r>
      <w:r w:rsidRPr="00E54D21">
        <w:rPr>
          <w:color w:val="000000"/>
          <w:sz w:val="28"/>
          <w:szCs w:val="28"/>
        </w:rPr>
        <w:t>9. – 176 с.: ил. – («Основы художественного ремесла»).</w:t>
      </w:r>
    </w:p>
    <w:p w:rsidR="00ED1797" w:rsidRDefault="00ED1797" w:rsidP="00ED1797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D1797" w:rsidRPr="00ED1797" w:rsidRDefault="00ED1797" w:rsidP="00ED1797">
      <w:pPr>
        <w:widowControl/>
        <w:autoSpaceDE/>
        <w:autoSpaceDN/>
        <w:adjustRightInd/>
        <w:ind w:firstLine="708"/>
        <w:rPr>
          <w:rFonts w:eastAsiaTheme="minorHAnsi"/>
          <w:b/>
          <w:bCs/>
          <w:sz w:val="28"/>
          <w:szCs w:val="28"/>
          <w:lang w:eastAsia="en-US"/>
        </w:rPr>
      </w:pPr>
      <w:r w:rsidRPr="00ED1797">
        <w:rPr>
          <w:rFonts w:eastAsiaTheme="minorHAnsi"/>
          <w:b/>
          <w:bCs/>
          <w:sz w:val="28"/>
          <w:szCs w:val="28"/>
          <w:lang w:eastAsia="en-US"/>
        </w:rPr>
        <w:t>3.4. Кадровое обеспечение программы</w:t>
      </w:r>
    </w:p>
    <w:p w:rsidR="00BE2B45" w:rsidRPr="00BE2B45" w:rsidRDefault="00BE2B45" w:rsidP="00BE2B45">
      <w:pPr>
        <w:widowControl/>
        <w:autoSpaceDE/>
        <w:autoSpaceDN/>
        <w:adjustRightInd/>
        <w:spacing w:before="30" w:after="30" w:line="360" w:lineRule="auto"/>
        <w:rPr>
          <w:b/>
          <w:spacing w:val="-5"/>
          <w:sz w:val="28"/>
          <w:szCs w:val="28"/>
        </w:rPr>
      </w:pPr>
    </w:p>
    <w:p w:rsidR="00492F89" w:rsidRPr="00492F89" w:rsidRDefault="00492F89" w:rsidP="00492F89">
      <w:pPr>
        <w:widowControl/>
        <w:autoSpaceDE/>
        <w:autoSpaceDN/>
        <w:adjustRightInd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92F89">
        <w:rPr>
          <w:rFonts w:eastAsiaTheme="minorHAnsi"/>
          <w:bCs/>
          <w:sz w:val="28"/>
          <w:szCs w:val="28"/>
          <w:lang w:eastAsia="en-US"/>
        </w:rPr>
        <w:t>Реализация дополнительной</w:t>
      </w:r>
      <w:r w:rsidRPr="00492F89">
        <w:rPr>
          <w:rFonts w:eastAsiaTheme="minorHAnsi"/>
          <w:sz w:val="28"/>
          <w:szCs w:val="28"/>
          <w:lang w:eastAsia="en-US"/>
        </w:rPr>
        <w:t xml:space="preserve"> </w:t>
      </w:r>
      <w:r w:rsidRPr="00492F89">
        <w:rPr>
          <w:rFonts w:eastAsiaTheme="minorHAnsi"/>
          <w:bCs/>
          <w:sz w:val="28"/>
          <w:szCs w:val="28"/>
          <w:lang w:eastAsia="en-US"/>
        </w:rPr>
        <w:t xml:space="preserve">общеобразовательной общеразвивающей программы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="004554A6">
        <w:rPr>
          <w:rFonts w:eastAsiaTheme="minorHAnsi"/>
          <w:bCs/>
          <w:sz w:val="28"/>
          <w:szCs w:val="28"/>
          <w:lang w:eastAsia="en-US"/>
        </w:rPr>
        <w:t>Мастерская чудес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492F89">
        <w:rPr>
          <w:rFonts w:eastAsiaTheme="minorHAnsi"/>
          <w:bCs/>
          <w:i/>
          <w:sz w:val="28"/>
          <w:szCs w:val="28"/>
          <w:lang w:eastAsia="en-US"/>
        </w:rPr>
        <w:t xml:space="preserve"> </w:t>
      </w:r>
      <w:r w:rsidRPr="00492F89">
        <w:rPr>
          <w:rFonts w:eastAsiaTheme="minorHAnsi"/>
          <w:bCs/>
          <w:sz w:val="28"/>
          <w:szCs w:val="28"/>
          <w:lang w:eastAsia="en-US"/>
        </w:rPr>
        <w:t xml:space="preserve">обеспечивается педагогом дополнительного образования, имеющим </w:t>
      </w:r>
      <w:r>
        <w:rPr>
          <w:rFonts w:eastAsiaTheme="minorHAnsi"/>
          <w:bCs/>
          <w:sz w:val="28"/>
          <w:szCs w:val="28"/>
          <w:lang w:eastAsia="en-US"/>
        </w:rPr>
        <w:t>высшее</w:t>
      </w:r>
      <w:r w:rsidRPr="00492F89">
        <w:rPr>
          <w:rFonts w:eastAsiaTheme="minorHAnsi"/>
          <w:bCs/>
          <w:sz w:val="28"/>
          <w:szCs w:val="28"/>
          <w:lang w:eastAsia="en-US"/>
        </w:rPr>
        <w:t xml:space="preserve"> образование, соответствующее </w:t>
      </w:r>
      <w:r w:rsidR="00EE2C38">
        <w:rPr>
          <w:rFonts w:eastAsiaTheme="minorHAnsi"/>
          <w:bCs/>
          <w:sz w:val="28"/>
          <w:szCs w:val="28"/>
          <w:lang w:eastAsia="en-US"/>
        </w:rPr>
        <w:t>данной</w:t>
      </w:r>
      <w:r w:rsidRPr="00492F89">
        <w:rPr>
          <w:rFonts w:eastAsiaTheme="minorHAnsi"/>
          <w:bCs/>
          <w:sz w:val="28"/>
          <w:szCs w:val="28"/>
          <w:lang w:eastAsia="en-US"/>
        </w:rPr>
        <w:t xml:space="preserve"> направленности, и отвечающим квалификационным требованиям, указанным профессиональным</w:t>
      </w:r>
      <w:r w:rsidRPr="00492F8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492F89">
        <w:rPr>
          <w:rFonts w:eastAsiaTheme="minorHAnsi"/>
          <w:bCs/>
          <w:sz w:val="28"/>
          <w:szCs w:val="28"/>
          <w:lang w:eastAsia="en-US"/>
        </w:rPr>
        <w:t>стандартам.</w:t>
      </w:r>
    </w:p>
    <w:p w:rsidR="00E54D21" w:rsidRDefault="00E54D21" w:rsidP="00EE2C38">
      <w:pPr>
        <w:widowControl/>
        <w:autoSpaceDE/>
        <w:autoSpaceDN/>
        <w:adjustRightInd/>
        <w:spacing w:line="360" w:lineRule="auto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</w:p>
    <w:p w:rsidR="00ED1797" w:rsidRDefault="007B5864" w:rsidP="00310DC8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</w:p>
    <w:p w:rsidR="00ED1797" w:rsidRDefault="00ED1797" w:rsidP="00310DC8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</w:p>
    <w:p w:rsidR="00ED1797" w:rsidRDefault="00ED1797" w:rsidP="00310DC8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</w:p>
    <w:p w:rsidR="007B5864" w:rsidRDefault="007B5864" w:rsidP="00310DC8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</w:t>
      </w:r>
    </w:p>
    <w:p w:rsidR="00310DC8" w:rsidRPr="00ED1797" w:rsidRDefault="007B5864" w:rsidP="00310DC8">
      <w:pPr>
        <w:widowControl/>
        <w:autoSpaceDE/>
        <w:autoSpaceDN/>
        <w:adjustRightInd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</w:t>
      </w:r>
      <w:r w:rsidR="00310DC8" w:rsidRPr="00310DC8">
        <w:rPr>
          <w:rFonts w:eastAsiaTheme="minorHAnsi"/>
          <w:sz w:val="28"/>
          <w:szCs w:val="28"/>
          <w:lang w:eastAsia="en-US"/>
        </w:rPr>
        <w:t xml:space="preserve"> </w:t>
      </w:r>
      <w:r w:rsidR="00310DC8" w:rsidRPr="00ED1797">
        <w:rPr>
          <w:rFonts w:eastAsiaTheme="minorHAnsi"/>
          <w:sz w:val="28"/>
          <w:szCs w:val="28"/>
          <w:lang w:eastAsia="en-US"/>
        </w:rPr>
        <w:t>Приложение 1</w:t>
      </w:r>
    </w:p>
    <w:p w:rsidR="00310DC8" w:rsidRPr="00310DC8" w:rsidRDefault="00310DC8" w:rsidP="00310DC8">
      <w:pPr>
        <w:widowControl/>
        <w:autoSpaceDE/>
        <w:autoSpaceDN/>
        <w:adjustRightInd/>
        <w:jc w:val="right"/>
        <w:rPr>
          <w:rFonts w:eastAsiaTheme="minorHAnsi"/>
          <w:lang w:eastAsia="en-US"/>
        </w:rPr>
      </w:pPr>
    </w:p>
    <w:p w:rsidR="00310DC8" w:rsidRPr="00310DC8" w:rsidRDefault="00310DC8" w:rsidP="00310DC8">
      <w:pPr>
        <w:widowControl/>
        <w:autoSpaceDE/>
        <w:autoSpaceDN/>
        <w:adjustRightInd/>
        <w:spacing w:after="20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10DC8">
        <w:rPr>
          <w:rFonts w:eastAsiaTheme="minorHAnsi"/>
          <w:b/>
          <w:sz w:val="28"/>
          <w:szCs w:val="28"/>
          <w:lang w:eastAsia="en-US"/>
        </w:rPr>
        <w:t>Календарный учебный график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15"/>
        <w:gridCol w:w="2722"/>
        <w:gridCol w:w="1661"/>
        <w:gridCol w:w="1536"/>
        <w:gridCol w:w="1661"/>
        <w:gridCol w:w="1476"/>
      </w:tblGrid>
      <w:tr w:rsidR="001E0C89" w:rsidRPr="001E0C89" w:rsidTr="00801658">
        <w:tc>
          <w:tcPr>
            <w:tcW w:w="552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2940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Содержание</w:t>
            </w:r>
          </w:p>
        </w:tc>
        <w:tc>
          <w:tcPr>
            <w:tcW w:w="1661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1-й учебный год</w:t>
            </w:r>
          </w:p>
        </w:tc>
        <w:tc>
          <w:tcPr>
            <w:tcW w:w="1566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2-й учебный год</w:t>
            </w:r>
          </w:p>
        </w:tc>
        <w:tc>
          <w:tcPr>
            <w:tcW w:w="1541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3-й учебный год</w:t>
            </w:r>
          </w:p>
        </w:tc>
        <w:tc>
          <w:tcPr>
            <w:tcW w:w="1311" w:type="dxa"/>
          </w:tcPr>
          <w:p w:rsidR="001E0C89" w:rsidRPr="001E0C89" w:rsidRDefault="001E0C89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4-й учебный год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Начало учебного года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13.09.2021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14.09.2020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13.09.2021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14.09.2020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Окончание учебного года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.01.2021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.01.2021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.01.2021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.01.2021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 xml:space="preserve">Адаптационный период 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 –</w:t>
            </w:r>
          </w:p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 –</w:t>
            </w:r>
          </w:p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-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Промежуточная аттестация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12.2021 г. – 24.12.2021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20.12.2021 г. – 24.12.2021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12.2021 г. – 24.12.2021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20.12.2021 г. – 24.12.2021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Зимние каникулы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27.12. 2021 г. – 10.01.2022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27.12. 2021 г. – 10.01.2022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27.12. 2021 г. – 10.01.2022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27.12. 2021 г. – 10.01.2022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Итоговая аттестация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16.05.2022 г. – 27.05.2022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16.05.2022 г. – 27.05.2022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16.05.2022 г. – 27.05.2022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16.05.2022 г. – 27.05.2022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Продолжительность учебного года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36 недель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36 недель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36 недель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C538B">
              <w:rPr>
                <w:rFonts w:eastAsiaTheme="minorHAnsi"/>
                <w:sz w:val="28"/>
                <w:szCs w:val="28"/>
                <w:lang w:eastAsia="en-US"/>
              </w:rPr>
              <w:t>36 недель</w:t>
            </w:r>
          </w:p>
        </w:tc>
      </w:tr>
      <w:tr w:rsidR="00801658" w:rsidRPr="001E0C89" w:rsidTr="00801658">
        <w:tc>
          <w:tcPr>
            <w:tcW w:w="552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8.</w:t>
            </w:r>
          </w:p>
        </w:tc>
        <w:tc>
          <w:tcPr>
            <w:tcW w:w="2940" w:type="dxa"/>
          </w:tcPr>
          <w:p w:rsidR="00801658" w:rsidRPr="001E0C89" w:rsidRDefault="00801658" w:rsidP="001E0C89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1E0C89">
              <w:rPr>
                <w:rFonts w:eastAsiaTheme="minorHAnsi"/>
                <w:lang w:eastAsia="en-US"/>
              </w:rPr>
              <w:t>Летние каникулы</w:t>
            </w:r>
          </w:p>
        </w:tc>
        <w:tc>
          <w:tcPr>
            <w:tcW w:w="166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01.06.2021 г. – 13.09.2021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66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01.06.2022 г. – 12.09.2022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54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01.06.2021 г. – 13.09.2021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311" w:type="dxa"/>
          </w:tcPr>
          <w:p w:rsidR="00801658" w:rsidRPr="006C538B" w:rsidRDefault="00801658" w:rsidP="00EE4994">
            <w:pPr>
              <w:widowControl/>
              <w:autoSpaceDE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01.06.2022 г. – 12.09.2022</w:t>
            </w:r>
            <w:r w:rsidRPr="006C538B">
              <w:rPr>
                <w:rFonts w:eastAsiaTheme="minorHAnsi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1E0C89" w:rsidRPr="001E0C89" w:rsidRDefault="001E0C89" w:rsidP="001E0C89">
      <w:pPr>
        <w:widowControl/>
        <w:autoSpaceDE/>
        <w:autoSpaceDN/>
        <w:adjustRightInd/>
        <w:spacing w:after="20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E0C89" w:rsidRPr="001E0C89" w:rsidRDefault="001E0C89" w:rsidP="001E0C89">
      <w:pPr>
        <w:widowControl/>
        <w:autoSpaceDE/>
        <w:autoSpaceDN/>
        <w:adjustRightInd/>
        <w:spacing w:after="20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10DC8" w:rsidRPr="00310DC8" w:rsidRDefault="00310DC8" w:rsidP="00310DC8">
      <w:pPr>
        <w:widowControl/>
        <w:autoSpaceDE/>
        <w:autoSpaceDN/>
        <w:adjustRightInd/>
        <w:spacing w:after="200"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10DC8" w:rsidRPr="00190D71" w:rsidRDefault="00310DC8" w:rsidP="001D6ED8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</w:rPr>
      </w:pPr>
    </w:p>
    <w:sectPr w:rsidR="00310DC8" w:rsidRPr="00190D71" w:rsidSect="00BD5C5D">
      <w:headerReference w:type="default" r:id="rId13"/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4C6" w:rsidRDefault="000644C6" w:rsidP="00DA27EA">
      <w:r>
        <w:separator/>
      </w:r>
    </w:p>
  </w:endnote>
  <w:endnote w:type="continuationSeparator" w:id="0">
    <w:p w:rsidR="000644C6" w:rsidRDefault="000644C6" w:rsidP="00DA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4C6" w:rsidRDefault="000644C6" w:rsidP="00DA27EA">
      <w:r>
        <w:separator/>
      </w:r>
    </w:p>
  </w:footnote>
  <w:footnote w:type="continuationSeparator" w:id="0">
    <w:p w:rsidR="000644C6" w:rsidRDefault="000644C6" w:rsidP="00DA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673772"/>
      <w:docPartObj>
        <w:docPartGallery w:val="Page Numbers (Top of Page)"/>
        <w:docPartUnique/>
      </w:docPartObj>
    </w:sdtPr>
    <w:sdtEndPr/>
    <w:sdtContent>
      <w:p w:rsidR="00EE4994" w:rsidRDefault="00EE49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122">
          <w:rPr>
            <w:noProof/>
          </w:rPr>
          <w:t>2</w:t>
        </w:r>
        <w:r>
          <w:fldChar w:fldCharType="end"/>
        </w:r>
      </w:p>
    </w:sdtContent>
  </w:sdt>
  <w:p w:rsidR="00EE4994" w:rsidRDefault="00EE4994">
    <w:pPr>
      <w:pStyle w:val="a7"/>
    </w:pPr>
  </w:p>
  <w:p w:rsidR="00EE4994" w:rsidRDefault="00EE499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CE"/>
      </v:shape>
    </w:pict>
  </w:numPicBullet>
  <w:numPicBullet w:numPicBulletId="1">
    <w:pict>
      <v:shape id="_x0000_i1029" type="#_x0000_t75" style="width:11.25pt;height:11.25pt" o:bullet="t">
        <v:imagedata r:id="rId2" o:title="BD14981_"/>
      </v:shape>
    </w:pict>
  </w:numPicBullet>
  <w:abstractNum w:abstractNumId="0" w15:restartNumberingAfterBreak="0">
    <w:nsid w:val="00000027"/>
    <w:multiLevelType w:val="multilevel"/>
    <w:tmpl w:val="496AC240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</w:rPr>
    </w:lvl>
    <w:lvl w:ilvl="1">
      <w:start w:val="5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E5775C"/>
    <w:multiLevelType w:val="hybridMultilevel"/>
    <w:tmpl w:val="B8121D1C"/>
    <w:lvl w:ilvl="0" w:tplc="E708BCB2">
      <w:start w:val="1"/>
      <w:numFmt w:val="bullet"/>
      <w:lvlText w:val=""/>
      <w:lvlPicBulletId w:val="1"/>
      <w:lvlJc w:val="left"/>
      <w:pPr>
        <w:tabs>
          <w:tab w:val="num" w:pos="1854"/>
        </w:tabs>
        <w:ind w:left="720" w:firstLine="68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344562"/>
    <w:multiLevelType w:val="multilevel"/>
    <w:tmpl w:val="FCD06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" w15:restartNumberingAfterBreak="0">
    <w:nsid w:val="06BF7BAD"/>
    <w:multiLevelType w:val="multilevel"/>
    <w:tmpl w:val="BE6E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620A6"/>
    <w:multiLevelType w:val="hybridMultilevel"/>
    <w:tmpl w:val="91EEF7D8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8F3B82"/>
    <w:multiLevelType w:val="multilevel"/>
    <w:tmpl w:val="4878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315E3"/>
    <w:multiLevelType w:val="multilevel"/>
    <w:tmpl w:val="9168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F712D9"/>
    <w:multiLevelType w:val="multilevel"/>
    <w:tmpl w:val="F58C87E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107B9F"/>
    <w:multiLevelType w:val="hybridMultilevel"/>
    <w:tmpl w:val="AED6D16E"/>
    <w:lvl w:ilvl="0" w:tplc="E708BCB2">
      <w:start w:val="1"/>
      <w:numFmt w:val="bullet"/>
      <w:lvlText w:val=""/>
      <w:lvlPicBulletId w:val="1"/>
      <w:lvlJc w:val="left"/>
      <w:pPr>
        <w:tabs>
          <w:tab w:val="num" w:pos="1854"/>
        </w:tabs>
        <w:ind w:left="720" w:firstLine="68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3034B"/>
    <w:multiLevelType w:val="multilevel"/>
    <w:tmpl w:val="1EA04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F32277"/>
    <w:multiLevelType w:val="multilevel"/>
    <w:tmpl w:val="B09E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C548C"/>
    <w:multiLevelType w:val="multilevel"/>
    <w:tmpl w:val="840ADB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025C2A"/>
    <w:multiLevelType w:val="hybridMultilevel"/>
    <w:tmpl w:val="28C8C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0054D"/>
    <w:multiLevelType w:val="multilevel"/>
    <w:tmpl w:val="EFAC56E8"/>
    <w:lvl w:ilvl="0">
      <w:start w:val="2020"/>
      <w:numFmt w:val="decimal"/>
      <w:lvlText w:val="2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8E4856"/>
    <w:multiLevelType w:val="hybridMultilevel"/>
    <w:tmpl w:val="79C60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3F4554"/>
    <w:multiLevelType w:val="hybridMultilevel"/>
    <w:tmpl w:val="4154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F3EA9"/>
    <w:multiLevelType w:val="hybridMultilevel"/>
    <w:tmpl w:val="210C2DEE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E54DAD"/>
    <w:multiLevelType w:val="multilevel"/>
    <w:tmpl w:val="342CC9EA"/>
    <w:lvl w:ilvl="0">
      <w:start w:val="2015"/>
      <w:numFmt w:val="decimal"/>
      <w:lvlText w:val="1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18056C"/>
    <w:multiLevelType w:val="hybridMultilevel"/>
    <w:tmpl w:val="5BECE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084859"/>
    <w:multiLevelType w:val="multilevel"/>
    <w:tmpl w:val="1618093C"/>
    <w:lvl w:ilvl="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 w15:restartNumberingAfterBreak="0">
    <w:nsid w:val="4E2A788F"/>
    <w:multiLevelType w:val="hybridMultilevel"/>
    <w:tmpl w:val="A1C4820E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7272B0B"/>
    <w:multiLevelType w:val="hybridMultilevel"/>
    <w:tmpl w:val="79C60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A02575"/>
    <w:multiLevelType w:val="hybridMultilevel"/>
    <w:tmpl w:val="8A50A942"/>
    <w:lvl w:ilvl="0" w:tplc="E708BCB2">
      <w:start w:val="1"/>
      <w:numFmt w:val="bullet"/>
      <w:lvlText w:val=""/>
      <w:lvlPicBulletId w:val="1"/>
      <w:lvlJc w:val="left"/>
      <w:pPr>
        <w:tabs>
          <w:tab w:val="num" w:pos="1134"/>
        </w:tabs>
        <w:ind w:left="0" w:firstLine="68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67CE6"/>
    <w:multiLevelType w:val="hybridMultilevel"/>
    <w:tmpl w:val="8CFC3804"/>
    <w:lvl w:ilvl="0" w:tplc="5FFE1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A4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24F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A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0C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42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02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7A5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9CF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3434CB7"/>
    <w:multiLevelType w:val="hybridMultilevel"/>
    <w:tmpl w:val="79C60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C53B1E"/>
    <w:multiLevelType w:val="multilevel"/>
    <w:tmpl w:val="39749A26"/>
    <w:lvl w:ilvl="0">
      <w:start w:val="2016"/>
      <w:numFmt w:val="decimal"/>
      <w:lvlText w:val="29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255688"/>
    <w:multiLevelType w:val="multilevel"/>
    <w:tmpl w:val="D7EC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2730EE"/>
    <w:multiLevelType w:val="multilevel"/>
    <w:tmpl w:val="C4D81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BD77BC"/>
    <w:multiLevelType w:val="hybridMultilevel"/>
    <w:tmpl w:val="13ECB8EC"/>
    <w:lvl w:ilvl="0" w:tplc="BC6037D2">
      <w:start w:val="1"/>
      <w:numFmt w:val="bullet"/>
      <w:pStyle w:val="a"/>
      <w:suff w:val="space"/>
      <w:lvlText w:val=""/>
      <w:lvlJc w:val="left"/>
      <w:pPr>
        <w:ind w:left="-141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6876"/>
    <w:multiLevelType w:val="hybridMultilevel"/>
    <w:tmpl w:val="71A8CB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30B8B"/>
    <w:multiLevelType w:val="multilevel"/>
    <w:tmpl w:val="14FE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7F0EE0"/>
    <w:multiLevelType w:val="multilevel"/>
    <w:tmpl w:val="8F60F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7B4581"/>
    <w:multiLevelType w:val="multilevel"/>
    <w:tmpl w:val="310AD2D6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0" w:hanging="2160"/>
      </w:pPr>
      <w:rPr>
        <w:rFonts w:hint="default"/>
      </w:rPr>
    </w:lvl>
  </w:abstractNum>
  <w:abstractNum w:abstractNumId="33" w15:restartNumberingAfterBreak="0">
    <w:nsid w:val="76B55D7F"/>
    <w:multiLevelType w:val="hybridMultilevel"/>
    <w:tmpl w:val="D9F0591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80B2108"/>
    <w:multiLevelType w:val="multilevel"/>
    <w:tmpl w:val="EBC46A74"/>
    <w:lvl w:ilvl="0">
      <w:start w:val="2020"/>
      <w:numFmt w:val="decimal"/>
      <w:lvlText w:val="05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C1BF6"/>
    <w:multiLevelType w:val="hybridMultilevel"/>
    <w:tmpl w:val="5D469B3E"/>
    <w:lvl w:ilvl="0" w:tplc="F940A66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D4F64"/>
    <w:multiLevelType w:val="multilevel"/>
    <w:tmpl w:val="1054D4B0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645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D237B52"/>
    <w:multiLevelType w:val="multilevel"/>
    <w:tmpl w:val="B55A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B53D96"/>
    <w:multiLevelType w:val="multilevel"/>
    <w:tmpl w:val="EC38D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20"/>
  </w:num>
  <w:num w:numId="4">
    <w:abstractNumId w:val="22"/>
  </w:num>
  <w:num w:numId="5">
    <w:abstractNumId w:val="1"/>
  </w:num>
  <w:num w:numId="6">
    <w:abstractNumId w:val="8"/>
  </w:num>
  <w:num w:numId="7">
    <w:abstractNumId w:val="19"/>
  </w:num>
  <w:num w:numId="8">
    <w:abstractNumId w:val="36"/>
  </w:num>
  <w:num w:numId="9">
    <w:abstractNumId w:val="3"/>
  </w:num>
  <w:num w:numId="10">
    <w:abstractNumId w:val="38"/>
  </w:num>
  <w:num w:numId="11">
    <w:abstractNumId w:val="18"/>
  </w:num>
  <w:num w:numId="12">
    <w:abstractNumId w:val="9"/>
  </w:num>
  <w:num w:numId="13">
    <w:abstractNumId w:val="14"/>
  </w:num>
  <w:num w:numId="14">
    <w:abstractNumId w:val="21"/>
  </w:num>
  <w:num w:numId="15">
    <w:abstractNumId w:val="24"/>
  </w:num>
  <w:num w:numId="16">
    <w:abstractNumId w:val="31"/>
  </w:num>
  <w:num w:numId="17">
    <w:abstractNumId w:val="37"/>
  </w:num>
  <w:num w:numId="18">
    <w:abstractNumId w:val="23"/>
  </w:num>
  <w:num w:numId="19">
    <w:abstractNumId w:val="30"/>
  </w:num>
  <w:num w:numId="20">
    <w:abstractNumId w:val="27"/>
  </w:num>
  <w:num w:numId="21">
    <w:abstractNumId w:val="10"/>
  </w:num>
  <w:num w:numId="22">
    <w:abstractNumId w:val="26"/>
  </w:num>
  <w:num w:numId="23">
    <w:abstractNumId w:val="29"/>
  </w:num>
  <w:num w:numId="24">
    <w:abstractNumId w:val="15"/>
  </w:num>
  <w:num w:numId="25">
    <w:abstractNumId w:val="5"/>
  </w:num>
  <w:num w:numId="26">
    <w:abstractNumId w:val="6"/>
  </w:num>
  <w:num w:numId="27">
    <w:abstractNumId w:val="33"/>
  </w:num>
  <w:num w:numId="28">
    <w:abstractNumId w:val="12"/>
  </w:num>
  <w:num w:numId="29">
    <w:abstractNumId w:val="11"/>
  </w:num>
  <w:num w:numId="30">
    <w:abstractNumId w:val="34"/>
  </w:num>
  <w:num w:numId="31">
    <w:abstractNumId w:val="13"/>
  </w:num>
  <w:num w:numId="32">
    <w:abstractNumId w:val="17"/>
  </w:num>
  <w:num w:numId="33">
    <w:abstractNumId w:val="25"/>
  </w:num>
  <w:num w:numId="34">
    <w:abstractNumId w:val="3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28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2C"/>
    <w:rsid w:val="000018DF"/>
    <w:rsid w:val="0001078F"/>
    <w:rsid w:val="000257A1"/>
    <w:rsid w:val="0003044B"/>
    <w:rsid w:val="00031459"/>
    <w:rsid w:val="00045D3A"/>
    <w:rsid w:val="00054944"/>
    <w:rsid w:val="000644C6"/>
    <w:rsid w:val="00065670"/>
    <w:rsid w:val="00065B90"/>
    <w:rsid w:val="000745A8"/>
    <w:rsid w:val="00082425"/>
    <w:rsid w:val="00082E73"/>
    <w:rsid w:val="00090D3E"/>
    <w:rsid w:val="001161D5"/>
    <w:rsid w:val="0011728A"/>
    <w:rsid w:val="001679CD"/>
    <w:rsid w:val="00170EA3"/>
    <w:rsid w:val="00171366"/>
    <w:rsid w:val="00180424"/>
    <w:rsid w:val="00186F5F"/>
    <w:rsid w:val="00190D71"/>
    <w:rsid w:val="0019535E"/>
    <w:rsid w:val="001A7584"/>
    <w:rsid w:val="001B126A"/>
    <w:rsid w:val="001B4113"/>
    <w:rsid w:val="001D6ED8"/>
    <w:rsid w:val="001E0C89"/>
    <w:rsid w:val="00204ABF"/>
    <w:rsid w:val="00206F79"/>
    <w:rsid w:val="0021304D"/>
    <w:rsid w:val="00225C19"/>
    <w:rsid w:val="0024425E"/>
    <w:rsid w:val="0029126D"/>
    <w:rsid w:val="002A4CB6"/>
    <w:rsid w:val="002B08C4"/>
    <w:rsid w:val="002B23FC"/>
    <w:rsid w:val="002B4F2B"/>
    <w:rsid w:val="002B5F5E"/>
    <w:rsid w:val="002D7D29"/>
    <w:rsid w:val="002E27A6"/>
    <w:rsid w:val="00310DC8"/>
    <w:rsid w:val="00315DB1"/>
    <w:rsid w:val="00331A76"/>
    <w:rsid w:val="00332959"/>
    <w:rsid w:val="00343ADB"/>
    <w:rsid w:val="00363F3F"/>
    <w:rsid w:val="00370D14"/>
    <w:rsid w:val="003B4582"/>
    <w:rsid w:val="003D1786"/>
    <w:rsid w:val="003E3EE9"/>
    <w:rsid w:val="003F6095"/>
    <w:rsid w:val="004167E2"/>
    <w:rsid w:val="00433506"/>
    <w:rsid w:val="004554A6"/>
    <w:rsid w:val="004769DB"/>
    <w:rsid w:val="00477DE9"/>
    <w:rsid w:val="0048446B"/>
    <w:rsid w:val="00492F89"/>
    <w:rsid w:val="004A51CE"/>
    <w:rsid w:val="004C06AC"/>
    <w:rsid w:val="004C4EAB"/>
    <w:rsid w:val="004E34FF"/>
    <w:rsid w:val="004F6B8B"/>
    <w:rsid w:val="00525773"/>
    <w:rsid w:val="00555529"/>
    <w:rsid w:val="00571EDB"/>
    <w:rsid w:val="00574C21"/>
    <w:rsid w:val="005D69BF"/>
    <w:rsid w:val="005D7998"/>
    <w:rsid w:val="005E6589"/>
    <w:rsid w:val="006035DF"/>
    <w:rsid w:val="00605158"/>
    <w:rsid w:val="00630EF1"/>
    <w:rsid w:val="006346A4"/>
    <w:rsid w:val="00660FD9"/>
    <w:rsid w:val="006B08C0"/>
    <w:rsid w:val="006C1632"/>
    <w:rsid w:val="006C728E"/>
    <w:rsid w:val="00707E4A"/>
    <w:rsid w:val="007262EF"/>
    <w:rsid w:val="0074427F"/>
    <w:rsid w:val="00755471"/>
    <w:rsid w:val="00777F39"/>
    <w:rsid w:val="007A7B5C"/>
    <w:rsid w:val="007B2089"/>
    <w:rsid w:val="007B5864"/>
    <w:rsid w:val="007D2958"/>
    <w:rsid w:val="007E2DBA"/>
    <w:rsid w:val="00801658"/>
    <w:rsid w:val="00802DE1"/>
    <w:rsid w:val="00811CF1"/>
    <w:rsid w:val="00817C0C"/>
    <w:rsid w:val="00824D90"/>
    <w:rsid w:val="008540BD"/>
    <w:rsid w:val="00855AE7"/>
    <w:rsid w:val="00857747"/>
    <w:rsid w:val="00864F4C"/>
    <w:rsid w:val="008B4E2C"/>
    <w:rsid w:val="008B62FB"/>
    <w:rsid w:val="008C0003"/>
    <w:rsid w:val="008C36B6"/>
    <w:rsid w:val="008C5609"/>
    <w:rsid w:val="008D4B63"/>
    <w:rsid w:val="008D73E3"/>
    <w:rsid w:val="008F4AC6"/>
    <w:rsid w:val="008F7FCD"/>
    <w:rsid w:val="00904C84"/>
    <w:rsid w:val="00930C76"/>
    <w:rsid w:val="00932E0D"/>
    <w:rsid w:val="009517B3"/>
    <w:rsid w:val="009603D3"/>
    <w:rsid w:val="00961DBE"/>
    <w:rsid w:val="00963996"/>
    <w:rsid w:val="00971284"/>
    <w:rsid w:val="009A3D87"/>
    <w:rsid w:val="009C7C47"/>
    <w:rsid w:val="00A0460D"/>
    <w:rsid w:val="00A155C5"/>
    <w:rsid w:val="00A21843"/>
    <w:rsid w:val="00A32FD8"/>
    <w:rsid w:val="00A6009A"/>
    <w:rsid w:val="00A82E36"/>
    <w:rsid w:val="00A935CC"/>
    <w:rsid w:val="00A96AAF"/>
    <w:rsid w:val="00AA4987"/>
    <w:rsid w:val="00AA6785"/>
    <w:rsid w:val="00AD413D"/>
    <w:rsid w:val="00AE6A9C"/>
    <w:rsid w:val="00B1285C"/>
    <w:rsid w:val="00B82AEB"/>
    <w:rsid w:val="00B86CCF"/>
    <w:rsid w:val="00BC1228"/>
    <w:rsid w:val="00BC285C"/>
    <w:rsid w:val="00BD5C5D"/>
    <w:rsid w:val="00BE2B45"/>
    <w:rsid w:val="00C30E2F"/>
    <w:rsid w:val="00C42D79"/>
    <w:rsid w:val="00C97B7E"/>
    <w:rsid w:val="00CA00FE"/>
    <w:rsid w:val="00CE2FAA"/>
    <w:rsid w:val="00D15816"/>
    <w:rsid w:val="00D42B8C"/>
    <w:rsid w:val="00D96E65"/>
    <w:rsid w:val="00DA27EA"/>
    <w:rsid w:val="00DD04AA"/>
    <w:rsid w:val="00DE63DC"/>
    <w:rsid w:val="00DE70B2"/>
    <w:rsid w:val="00E0435C"/>
    <w:rsid w:val="00E2485E"/>
    <w:rsid w:val="00E47158"/>
    <w:rsid w:val="00E54D21"/>
    <w:rsid w:val="00E73387"/>
    <w:rsid w:val="00E73A0B"/>
    <w:rsid w:val="00E94FCC"/>
    <w:rsid w:val="00EA7AF5"/>
    <w:rsid w:val="00EB48DA"/>
    <w:rsid w:val="00ED1797"/>
    <w:rsid w:val="00ED230F"/>
    <w:rsid w:val="00ED408D"/>
    <w:rsid w:val="00EE2C38"/>
    <w:rsid w:val="00EE364A"/>
    <w:rsid w:val="00EE4994"/>
    <w:rsid w:val="00EF612A"/>
    <w:rsid w:val="00EF693A"/>
    <w:rsid w:val="00F2216B"/>
    <w:rsid w:val="00F345B9"/>
    <w:rsid w:val="00F436AC"/>
    <w:rsid w:val="00F9454E"/>
    <w:rsid w:val="00F97F2D"/>
    <w:rsid w:val="00FA383D"/>
    <w:rsid w:val="00FA6446"/>
    <w:rsid w:val="00FB58A7"/>
    <w:rsid w:val="00FB6665"/>
    <w:rsid w:val="00FB7747"/>
    <w:rsid w:val="00FC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75B0"/>
  <w15:docId w15:val="{4C4855A9-95E9-4C90-9692-2D9C9DD4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5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52577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38">
    <w:name w:val="Font Style38"/>
    <w:uiPriority w:val="99"/>
    <w:rsid w:val="00FB58A7"/>
    <w:rPr>
      <w:rFonts w:ascii="Times New Roman" w:hAnsi="Times New Roman" w:cs="Times New Roman"/>
      <w:b/>
      <w:bCs/>
      <w:sz w:val="26"/>
      <w:szCs w:val="26"/>
    </w:rPr>
  </w:style>
  <w:style w:type="character" w:customStyle="1" w:styleId="c4">
    <w:name w:val="c4"/>
    <w:basedOn w:val="a1"/>
    <w:rsid w:val="0021304D"/>
  </w:style>
  <w:style w:type="paragraph" w:styleId="a4">
    <w:name w:val="Normal (Web)"/>
    <w:basedOn w:val="a0"/>
    <w:uiPriority w:val="99"/>
    <w:unhideWhenUsed/>
    <w:rsid w:val="00F2216B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F2216B"/>
  </w:style>
  <w:style w:type="character" w:customStyle="1" w:styleId="10">
    <w:name w:val="Заголовок 1 Знак"/>
    <w:basedOn w:val="a1"/>
    <w:link w:val="1"/>
    <w:uiPriority w:val="9"/>
    <w:rsid w:val="005257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0"/>
    <w:link w:val="a6"/>
    <w:uiPriority w:val="99"/>
    <w:semiHidden/>
    <w:unhideWhenUsed/>
    <w:rsid w:val="00A96A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96A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DA27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DA2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DA27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DA27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204ABF"/>
    <w:pPr>
      <w:ind w:left="720"/>
      <w:contextualSpacing/>
    </w:pPr>
  </w:style>
  <w:style w:type="table" w:styleId="ac">
    <w:name w:val="Table Grid"/>
    <w:basedOn w:val="a2"/>
    <w:uiPriority w:val="59"/>
    <w:rsid w:val="00065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1"/>
    <w:uiPriority w:val="22"/>
    <w:qFormat/>
    <w:rsid w:val="006B08C0"/>
    <w:rPr>
      <w:b/>
      <w:bCs/>
    </w:rPr>
  </w:style>
  <w:style w:type="character" w:styleId="ae">
    <w:name w:val="Emphasis"/>
    <w:basedOn w:val="a1"/>
    <w:uiPriority w:val="20"/>
    <w:qFormat/>
    <w:rsid w:val="002D7D29"/>
    <w:rPr>
      <w:i/>
      <w:iCs/>
    </w:rPr>
  </w:style>
  <w:style w:type="paragraph" w:customStyle="1" w:styleId="Default">
    <w:name w:val="Default"/>
    <w:rsid w:val="000824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 + Полужирный"/>
    <w:basedOn w:val="a1"/>
    <w:rsid w:val="006346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">
    <w:name w:val="List Bullet"/>
    <w:basedOn w:val="a0"/>
    <w:uiPriority w:val="99"/>
    <w:unhideWhenUsed/>
    <w:rsid w:val="00ED230F"/>
    <w:pPr>
      <w:widowControl/>
      <w:numPr>
        <w:numId w:val="38"/>
      </w:numPr>
      <w:autoSpaceDE/>
      <w:autoSpaceDN/>
      <w:adjustRightInd/>
      <w:ind w:left="0"/>
      <w:contextualSpacing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about/19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lib.znat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umama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chool2100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stival.1september.ru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1</Pages>
  <Words>7328</Words>
  <Characters>41775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53</cp:revision>
  <cp:lastPrinted>2019-11-06T00:35:00Z</cp:lastPrinted>
  <dcterms:created xsi:type="dcterms:W3CDTF">2016-09-04T22:58:00Z</dcterms:created>
  <dcterms:modified xsi:type="dcterms:W3CDTF">2022-03-14T07:16:00Z</dcterms:modified>
</cp:coreProperties>
</file>